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574" w:rsidRPr="0015133F" w:rsidRDefault="007F6574" w:rsidP="007F6574">
      <w:pPr>
        <w:spacing w:after="0" w:line="240" w:lineRule="auto"/>
        <w:ind w:left="1080"/>
        <w:rPr>
          <w:i/>
          <w:iCs/>
          <w:sz w:val="28"/>
          <w:szCs w:val="28"/>
          <w:lang w:eastAsia="ar-SA"/>
        </w:rPr>
      </w:pPr>
    </w:p>
    <w:p w:rsidR="00AC75DD" w:rsidRPr="0015133F" w:rsidRDefault="00AC75DD" w:rsidP="000232A6">
      <w:pPr>
        <w:pStyle w:val="Stlus1"/>
        <w:spacing w:after="0" w:line="240" w:lineRule="auto"/>
        <w:jc w:val="center"/>
        <w:rPr>
          <w:rFonts w:ascii="Cambria" w:hAnsi="Cambria"/>
          <w:i w:val="0"/>
          <w:color w:val="000000"/>
          <w:sz w:val="28"/>
          <w:szCs w:val="28"/>
        </w:rPr>
      </w:pPr>
    </w:p>
    <w:p w:rsidR="000232A6" w:rsidRPr="0015133F" w:rsidRDefault="000232A6" w:rsidP="000232A6">
      <w:pPr>
        <w:pStyle w:val="Stlus1"/>
        <w:spacing w:after="0" w:line="240" w:lineRule="auto"/>
        <w:jc w:val="center"/>
        <w:rPr>
          <w:rFonts w:ascii="Cambria" w:hAnsi="Cambria"/>
          <w:i w:val="0"/>
          <w:color w:val="000000"/>
          <w:sz w:val="28"/>
          <w:szCs w:val="28"/>
        </w:rPr>
      </w:pPr>
      <w:bookmarkStart w:id="0" w:name="_GoBack"/>
      <w:bookmarkEnd w:id="0"/>
    </w:p>
    <w:p w:rsidR="000232A6" w:rsidRPr="0015133F" w:rsidRDefault="000232A6" w:rsidP="000232A6">
      <w:pPr>
        <w:pStyle w:val="Stlus1"/>
        <w:spacing w:after="0" w:line="240" w:lineRule="auto"/>
        <w:jc w:val="center"/>
        <w:rPr>
          <w:rFonts w:ascii="Cambria" w:hAnsi="Cambria"/>
          <w:i w:val="0"/>
          <w:color w:val="000000"/>
          <w:sz w:val="28"/>
          <w:szCs w:val="28"/>
        </w:rPr>
      </w:pPr>
    </w:p>
    <w:p w:rsidR="000232A6" w:rsidRPr="0015133F" w:rsidRDefault="000232A6" w:rsidP="000232A6">
      <w:pPr>
        <w:pStyle w:val="Stlus1"/>
        <w:spacing w:after="0" w:line="240" w:lineRule="auto"/>
        <w:rPr>
          <w:rFonts w:ascii="Cambria" w:hAnsi="Cambria"/>
          <w:i w:val="0"/>
          <w:color w:val="000000"/>
          <w:sz w:val="28"/>
          <w:szCs w:val="28"/>
        </w:rPr>
      </w:pPr>
    </w:p>
    <w:p w:rsidR="000232A6" w:rsidRPr="0015133F" w:rsidRDefault="000232A6" w:rsidP="000232A6">
      <w:pPr>
        <w:pStyle w:val="Stlus1"/>
        <w:spacing w:after="0" w:line="240" w:lineRule="auto"/>
        <w:jc w:val="center"/>
        <w:rPr>
          <w:rFonts w:ascii="Cambria" w:hAnsi="Cambria"/>
          <w:i w:val="0"/>
          <w:color w:val="000000"/>
          <w:sz w:val="28"/>
          <w:szCs w:val="28"/>
        </w:rPr>
      </w:pPr>
    </w:p>
    <w:p w:rsidR="000232A6" w:rsidRPr="0015133F" w:rsidRDefault="000232A6" w:rsidP="00290D6F">
      <w:pPr>
        <w:pStyle w:val="Cmsor1"/>
        <w:spacing w:before="120" w:after="0" w:line="240" w:lineRule="auto"/>
      </w:pPr>
      <w:bookmarkStart w:id="1" w:name="_Toc464069151"/>
      <w:r w:rsidRPr="0015133F">
        <w:t>VII. DOKUMENTÁCIÓ MELLÉKLETEI, NYILATKOZATMINTÁK</w:t>
      </w:r>
      <w:bookmarkEnd w:id="1"/>
    </w:p>
    <w:p w:rsidR="000232A6" w:rsidRPr="0015133F" w:rsidRDefault="000232A6" w:rsidP="000232A6">
      <w:pPr>
        <w:pStyle w:val="Stlus1"/>
        <w:spacing w:after="0" w:line="240" w:lineRule="auto"/>
        <w:jc w:val="center"/>
        <w:rPr>
          <w:rFonts w:ascii="Cambria" w:hAnsi="Cambria"/>
          <w:i w:val="0"/>
          <w:color w:val="000000"/>
          <w:sz w:val="28"/>
          <w:szCs w:val="28"/>
        </w:rPr>
      </w:pPr>
    </w:p>
    <w:p w:rsidR="000232A6" w:rsidRPr="0015133F" w:rsidRDefault="002315C5" w:rsidP="004D6642">
      <w:pPr>
        <w:jc w:val="right"/>
        <w:rPr>
          <w:b/>
          <w:smallCaps/>
          <w:color w:val="000000"/>
          <w:sz w:val="28"/>
          <w:szCs w:val="28"/>
        </w:rPr>
      </w:pPr>
      <w:r w:rsidRPr="0015133F">
        <w:rPr>
          <w:sz w:val="28"/>
          <w:szCs w:val="28"/>
        </w:rPr>
        <w:br w:type="page"/>
      </w:r>
      <w:r w:rsidR="000232A6" w:rsidRPr="0015133F">
        <w:rPr>
          <w:b/>
          <w:smallCaps/>
          <w:color w:val="000000"/>
          <w:sz w:val="28"/>
          <w:szCs w:val="28"/>
        </w:rPr>
        <w:lastRenderedPageBreak/>
        <w:t>1</w:t>
      </w:r>
      <w:r w:rsidR="00854714" w:rsidRPr="0015133F">
        <w:rPr>
          <w:b/>
          <w:smallCaps/>
          <w:color w:val="000000"/>
          <w:sz w:val="28"/>
          <w:szCs w:val="28"/>
        </w:rPr>
        <w:t>./</w:t>
      </w:r>
      <w:proofErr w:type="gramStart"/>
      <w:r w:rsidR="00854714" w:rsidRPr="0015133F">
        <w:rPr>
          <w:b/>
          <w:smallCaps/>
          <w:color w:val="000000"/>
          <w:sz w:val="28"/>
          <w:szCs w:val="28"/>
        </w:rPr>
        <w:t>a</w:t>
      </w:r>
      <w:r w:rsidR="000232A6" w:rsidRPr="0015133F">
        <w:rPr>
          <w:b/>
          <w:smallCaps/>
          <w:color w:val="000000"/>
          <w:sz w:val="28"/>
          <w:szCs w:val="28"/>
        </w:rPr>
        <w:t>.</w:t>
      </w:r>
      <w:proofErr w:type="gramEnd"/>
      <w:r w:rsidR="000232A6" w:rsidRPr="0015133F">
        <w:rPr>
          <w:b/>
          <w:smallCaps/>
          <w:color w:val="000000"/>
          <w:sz w:val="28"/>
          <w:szCs w:val="28"/>
        </w:rPr>
        <w:t xml:space="preserve"> számú melléklet</w:t>
      </w:r>
    </w:p>
    <w:p w:rsidR="000232A6" w:rsidRPr="0015133F" w:rsidRDefault="000232A6" w:rsidP="00290D6F">
      <w:pPr>
        <w:pStyle w:val="Cmsor2"/>
        <w:pBdr>
          <w:bottom w:val="none" w:sz="0" w:space="0" w:color="auto"/>
        </w:pBdr>
        <w:spacing w:before="120" w:after="0" w:line="240" w:lineRule="auto"/>
        <w:ind w:left="360"/>
        <w:rPr>
          <w:b/>
          <w:iCs/>
          <w:color w:val="auto"/>
          <w:sz w:val="28"/>
          <w:szCs w:val="28"/>
        </w:rPr>
      </w:pPr>
      <w:bookmarkStart w:id="2" w:name="_Toc464069152"/>
      <w:r w:rsidRPr="0015133F">
        <w:rPr>
          <w:b/>
          <w:iCs/>
          <w:color w:val="auto"/>
          <w:sz w:val="28"/>
          <w:szCs w:val="28"/>
        </w:rPr>
        <w:t>Felolvasólap</w:t>
      </w:r>
      <w:bookmarkEnd w:id="2"/>
    </w:p>
    <w:tbl>
      <w:tblPr>
        <w:tblW w:w="9382" w:type="dxa"/>
        <w:tblInd w:w="-30" w:type="dxa"/>
        <w:tblLayout w:type="fixed"/>
        <w:tblLook w:val="0000" w:firstRow="0" w:lastRow="0" w:firstColumn="0" w:lastColumn="0" w:noHBand="0" w:noVBand="0"/>
      </w:tblPr>
      <w:tblGrid>
        <w:gridCol w:w="4125"/>
        <w:gridCol w:w="5257"/>
      </w:tblGrid>
      <w:tr w:rsidR="000232A6" w:rsidRPr="0015133F" w:rsidTr="009B6FAE">
        <w:trPr>
          <w:trHeight w:val="826"/>
        </w:trPr>
        <w:tc>
          <w:tcPr>
            <w:tcW w:w="4125" w:type="dxa"/>
          </w:tcPr>
          <w:p w:rsidR="000232A6" w:rsidRPr="0015133F" w:rsidRDefault="000232A6" w:rsidP="0075418C">
            <w:pPr>
              <w:snapToGrid w:val="0"/>
              <w:spacing w:after="0" w:line="240" w:lineRule="auto"/>
              <w:rPr>
                <w:i/>
                <w:iCs/>
                <w:color w:val="000000"/>
                <w:kern w:val="1"/>
                <w:sz w:val="28"/>
                <w:szCs w:val="28"/>
                <w:lang w:eastAsia="ar-SA"/>
              </w:rPr>
            </w:pPr>
            <w:r w:rsidRPr="0015133F">
              <w:rPr>
                <w:color w:val="000000"/>
                <w:kern w:val="1"/>
                <w:sz w:val="28"/>
                <w:szCs w:val="28"/>
                <w:lang w:eastAsia="ar-SA"/>
              </w:rPr>
              <w:t>Ajánlattevő neve:</w:t>
            </w:r>
          </w:p>
          <w:p w:rsidR="000232A6" w:rsidRPr="0015133F" w:rsidRDefault="000232A6" w:rsidP="0075418C">
            <w:pPr>
              <w:snapToGrid w:val="0"/>
              <w:spacing w:after="0" w:line="240" w:lineRule="auto"/>
              <w:rPr>
                <w:i/>
                <w:iCs/>
                <w:color w:val="000000"/>
                <w:kern w:val="1"/>
                <w:sz w:val="28"/>
                <w:szCs w:val="28"/>
                <w:lang w:eastAsia="ar-SA"/>
              </w:rPr>
            </w:pPr>
            <w:r w:rsidRPr="0015133F">
              <w:rPr>
                <w:color w:val="000000"/>
                <w:kern w:val="1"/>
                <w:sz w:val="28"/>
                <w:szCs w:val="28"/>
                <w:lang w:eastAsia="ar-SA"/>
              </w:rPr>
              <w:t>(cégbíróságnál bejegyzett formában)</w:t>
            </w:r>
          </w:p>
        </w:tc>
        <w:tc>
          <w:tcPr>
            <w:tcW w:w="5257" w:type="dxa"/>
          </w:tcPr>
          <w:p w:rsidR="000232A6" w:rsidRPr="0015133F" w:rsidRDefault="000232A6" w:rsidP="0075418C">
            <w:pPr>
              <w:snapToGrid w:val="0"/>
              <w:spacing w:after="0" w:line="240" w:lineRule="auto"/>
              <w:rPr>
                <w:i/>
                <w:iCs/>
                <w:color w:val="000000"/>
                <w:kern w:val="1"/>
                <w:sz w:val="28"/>
                <w:szCs w:val="28"/>
                <w:lang w:eastAsia="ar-SA"/>
              </w:rPr>
            </w:pPr>
          </w:p>
        </w:tc>
      </w:tr>
      <w:tr w:rsidR="000232A6" w:rsidRPr="0015133F" w:rsidTr="009B6FAE">
        <w:tc>
          <w:tcPr>
            <w:tcW w:w="4125" w:type="dxa"/>
          </w:tcPr>
          <w:p w:rsidR="000232A6" w:rsidRPr="0015133F" w:rsidRDefault="000232A6" w:rsidP="0075418C">
            <w:pPr>
              <w:snapToGrid w:val="0"/>
              <w:spacing w:after="0" w:line="240" w:lineRule="auto"/>
              <w:rPr>
                <w:i/>
                <w:iCs/>
                <w:color w:val="000000"/>
                <w:kern w:val="1"/>
                <w:sz w:val="28"/>
                <w:szCs w:val="28"/>
                <w:lang w:eastAsia="ar-SA"/>
              </w:rPr>
            </w:pPr>
            <w:r w:rsidRPr="0015133F">
              <w:rPr>
                <w:color w:val="000000"/>
                <w:kern w:val="1"/>
                <w:sz w:val="28"/>
                <w:szCs w:val="28"/>
                <w:lang w:eastAsia="ar-SA"/>
              </w:rPr>
              <w:t>Ajánlattevő címe:</w:t>
            </w:r>
          </w:p>
          <w:p w:rsidR="000232A6" w:rsidRPr="0015133F" w:rsidRDefault="000232A6" w:rsidP="0075418C">
            <w:pPr>
              <w:snapToGrid w:val="0"/>
              <w:spacing w:after="0" w:line="240" w:lineRule="auto"/>
              <w:rPr>
                <w:i/>
                <w:iCs/>
                <w:color w:val="000000"/>
                <w:kern w:val="1"/>
                <w:sz w:val="28"/>
                <w:szCs w:val="28"/>
                <w:lang w:eastAsia="ar-SA"/>
              </w:rPr>
            </w:pPr>
            <w:r w:rsidRPr="0015133F">
              <w:rPr>
                <w:color w:val="000000"/>
                <w:kern w:val="1"/>
                <w:sz w:val="28"/>
                <w:szCs w:val="28"/>
                <w:lang w:eastAsia="ar-SA"/>
              </w:rPr>
              <w:t>(cégbíróságnál bejegyzett formában)</w:t>
            </w:r>
          </w:p>
        </w:tc>
        <w:tc>
          <w:tcPr>
            <w:tcW w:w="5257" w:type="dxa"/>
          </w:tcPr>
          <w:p w:rsidR="000232A6" w:rsidRPr="0015133F" w:rsidRDefault="000232A6" w:rsidP="0075418C">
            <w:pPr>
              <w:snapToGrid w:val="0"/>
              <w:spacing w:after="0" w:line="240" w:lineRule="auto"/>
              <w:rPr>
                <w:i/>
                <w:iCs/>
                <w:color w:val="000000"/>
                <w:kern w:val="1"/>
                <w:sz w:val="28"/>
                <w:szCs w:val="28"/>
                <w:lang w:eastAsia="ar-SA"/>
              </w:rPr>
            </w:pPr>
          </w:p>
        </w:tc>
      </w:tr>
    </w:tbl>
    <w:p w:rsidR="000232A6" w:rsidRPr="0015133F" w:rsidRDefault="000232A6" w:rsidP="000232A6">
      <w:pPr>
        <w:spacing w:after="0"/>
        <w:jc w:val="both"/>
        <w:rPr>
          <w:i/>
          <w:color w:val="000000"/>
          <w:sz w:val="28"/>
          <w:szCs w:val="28"/>
        </w:rPr>
      </w:pPr>
      <w:r w:rsidRPr="0015133F">
        <w:rPr>
          <w:color w:val="000000"/>
          <w:sz w:val="28"/>
          <w:szCs w:val="28"/>
        </w:rPr>
        <w:t xml:space="preserve">A felolvasólapon szereplő, </w:t>
      </w:r>
      <w:r w:rsidR="00471552" w:rsidRPr="0015133F">
        <w:rPr>
          <w:color w:val="000000"/>
          <w:sz w:val="28"/>
          <w:szCs w:val="28"/>
        </w:rPr>
        <w:t>értékelési</w:t>
      </w:r>
      <w:r w:rsidRPr="0015133F">
        <w:rPr>
          <w:color w:val="000000"/>
          <w:sz w:val="28"/>
          <w:szCs w:val="28"/>
        </w:rPr>
        <w:t xml:space="preserve"> részszempontok alapján értékelésre kerülő számszerűsíthető ajánlati tartalmi elemek: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3070"/>
      </w:tblGrid>
      <w:tr w:rsidR="00471552" w:rsidRPr="0015133F" w:rsidTr="00DD543D">
        <w:tc>
          <w:tcPr>
            <w:tcW w:w="5637" w:type="dxa"/>
            <w:shd w:val="clear" w:color="auto" w:fill="auto"/>
          </w:tcPr>
          <w:p w:rsidR="00471552" w:rsidRPr="0015133F" w:rsidRDefault="00471552" w:rsidP="00DD543D">
            <w:pPr>
              <w:widowControl w:val="0"/>
              <w:autoSpaceDE w:val="0"/>
              <w:adjustRightInd w:val="0"/>
              <w:spacing w:after="0"/>
              <w:jc w:val="center"/>
              <w:textAlignment w:val="baseline"/>
              <w:rPr>
                <w:b/>
                <w:color w:val="000000"/>
                <w:kern w:val="1"/>
                <w:sz w:val="28"/>
                <w:szCs w:val="28"/>
                <w:lang w:eastAsia="ar-SA"/>
              </w:rPr>
            </w:pPr>
            <w:r w:rsidRPr="0015133F">
              <w:rPr>
                <w:b/>
                <w:color w:val="000000"/>
                <w:kern w:val="1"/>
                <w:sz w:val="28"/>
                <w:szCs w:val="28"/>
                <w:lang w:eastAsia="ar-SA"/>
              </w:rPr>
              <w:t>Értékelési szempont</w:t>
            </w:r>
          </w:p>
        </w:tc>
        <w:tc>
          <w:tcPr>
            <w:tcW w:w="3070" w:type="dxa"/>
            <w:shd w:val="clear" w:color="auto" w:fill="auto"/>
          </w:tcPr>
          <w:p w:rsidR="00471552" w:rsidRPr="0015133F" w:rsidRDefault="00471552" w:rsidP="00DD543D">
            <w:pPr>
              <w:widowControl w:val="0"/>
              <w:autoSpaceDE w:val="0"/>
              <w:adjustRightInd w:val="0"/>
              <w:spacing w:after="0"/>
              <w:jc w:val="center"/>
              <w:textAlignment w:val="baseline"/>
              <w:rPr>
                <w:b/>
                <w:color w:val="000000"/>
                <w:kern w:val="1"/>
                <w:sz w:val="28"/>
                <w:szCs w:val="28"/>
                <w:lang w:eastAsia="ar-SA"/>
              </w:rPr>
            </w:pPr>
            <w:r w:rsidRPr="0015133F">
              <w:rPr>
                <w:b/>
                <w:color w:val="000000"/>
                <w:kern w:val="1"/>
                <w:sz w:val="28"/>
                <w:szCs w:val="28"/>
                <w:lang w:eastAsia="ar-SA"/>
              </w:rPr>
              <w:t>Megajánlott érték</w:t>
            </w:r>
          </w:p>
        </w:tc>
      </w:tr>
      <w:tr w:rsidR="001C235B" w:rsidRPr="0015133F" w:rsidTr="00DD543D">
        <w:tc>
          <w:tcPr>
            <w:tcW w:w="5637" w:type="dxa"/>
            <w:shd w:val="clear" w:color="auto" w:fill="auto"/>
          </w:tcPr>
          <w:p w:rsidR="001C235B" w:rsidRPr="0015133F" w:rsidRDefault="001C235B" w:rsidP="00DD543D">
            <w:pPr>
              <w:widowControl w:val="0"/>
              <w:autoSpaceDE w:val="0"/>
              <w:adjustRightInd w:val="0"/>
              <w:spacing w:after="0"/>
              <w:jc w:val="both"/>
              <w:textAlignment w:val="baseline"/>
              <w:rPr>
                <w:color w:val="000000"/>
                <w:kern w:val="1"/>
                <w:sz w:val="28"/>
                <w:szCs w:val="28"/>
                <w:lang w:eastAsia="ar-SA"/>
              </w:rPr>
            </w:pPr>
            <w:r w:rsidRPr="0015133F">
              <w:rPr>
                <w:color w:val="000000"/>
                <w:kern w:val="1"/>
                <w:sz w:val="28"/>
                <w:szCs w:val="28"/>
                <w:lang w:eastAsia="ar-SA"/>
              </w:rPr>
              <w:t xml:space="preserve">Nettó ajánlati </w:t>
            </w:r>
            <w:r w:rsidR="00854714" w:rsidRPr="0015133F">
              <w:rPr>
                <w:color w:val="000000"/>
                <w:kern w:val="1"/>
                <w:sz w:val="28"/>
                <w:szCs w:val="28"/>
                <w:lang w:eastAsia="ar-SA"/>
              </w:rPr>
              <w:t>össz</w:t>
            </w:r>
            <w:r w:rsidRPr="0015133F">
              <w:rPr>
                <w:color w:val="000000"/>
                <w:kern w:val="1"/>
                <w:sz w:val="28"/>
                <w:szCs w:val="28"/>
                <w:lang w:eastAsia="ar-SA"/>
              </w:rPr>
              <w:t>ár</w:t>
            </w:r>
          </w:p>
        </w:tc>
        <w:tc>
          <w:tcPr>
            <w:tcW w:w="3070" w:type="dxa"/>
            <w:shd w:val="clear" w:color="auto" w:fill="auto"/>
          </w:tcPr>
          <w:p w:rsidR="001C235B" w:rsidRPr="0015133F" w:rsidRDefault="001C235B" w:rsidP="00DD543D">
            <w:pPr>
              <w:widowControl w:val="0"/>
              <w:autoSpaceDE w:val="0"/>
              <w:adjustRightInd w:val="0"/>
              <w:spacing w:after="0"/>
              <w:jc w:val="center"/>
              <w:textAlignment w:val="baseline"/>
              <w:rPr>
                <w:b/>
                <w:color w:val="000000"/>
                <w:kern w:val="1"/>
                <w:sz w:val="28"/>
                <w:szCs w:val="28"/>
                <w:lang w:eastAsia="ar-SA"/>
              </w:rPr>
            </w:pPr>
          </w:p>
        </w:tc>
      </w:tr>
      <w:tr w:rsidR="00471552" w:rsidRPr="0015133F" w:rsidTr="00DD543D">
        <w:tc>
          <w:tcPr>
            <w:tcW w:w="5637" w:type="dxa"/>
            <w:shd w:val="clear" w:color="auto" w:fill="auto"/>
          </w:tcPr>
          <w:p w:rsidR="00471552" w:rsidRPr="0015133F" w:rsidRDefault="0075418C" w:rsidP="00DD543D">
            <w:pPr>
              <w:widowControl w:val="0"/>
              <w:autoSpaceDE w:val="0"/>
              <w:adjustRightInd w:val="0"/>
              <w:spacing w:after="0"/>
              <w:jc w:val="both"/>
              <w:textAlignment w:val="baseline"/>
              <w:rPr>
                <w:color w:val="000000"/>
                <w:kern w:val="1"/>
                <w:sz w:val="28"/>
                <w:szCs w:val="28"/>
                <w:lang w:eastAsia="ar-SA"/>
              </w:rPr>
            </w:pPr>
            <w:r w:rsidRPr="0015133F">
              <w:rPr>
                <w:color w:val="000000"/>
                <w:kern w:val="1"/>
                <w:sz w:val="28"/>
                <w:szCs w:val="28"/>
                <w:lang w:eastAsia="ar-SA"/>
              </w:rPr>
              <w:t xml:space="preserve">Szállítási határidő a szerződéskötést követően napokban (min 30, </w:t>
            </w:r>
            <w:proofErr w:type="spellStart"/>
            <w:r w:rsidRPr="0015133F">
              <w:rPr>
                <w:color w:val="000000"/>
                <w:kern w:val="1"/>
                <w:sz w:val="28"/>
                <w:szCs w:val="28"/>
                <w:lang w:eastAsia="ar-SA"/>
              </w:rPr>
              <w:t>max</w:t>
            </w:r>
            <w:proofErr w:type="spellEnd"/>
            <w:r w:rsidRPr="0015133F">
              <w:rPr>
                <w:color w:val="000000"/>
                <w:kern w:val="1"/>
                <w:sz w:val="28"/>
                <w:szCs w:val="28"/>
                <w:lang w:eastAsia="ar-SA"/>
              </w:rPr>
              <w:t>. 120 nap) </w:t>
            </w:r>
          </w:p>
        </w:tc>
        <w:tc>
          <w:tcPr>
            <w:tcW w:w="3070" w:type="dxa"/>
            <w:shd w:val="clear" w:color="auto" w:fill="auto"/>
          </w:tcPr>
          <w:p w:rsidR="00471552" w:rsidRPr="0015133F" w:rsidRDefault="00471552" w:rsidP="00DD543D">
            <w:pPr>
              <w:widowControl w:val="0"/>
              <w:autoSpaceDE w:val="0"/>
              <w:adjustRightInd w:val="0"/>
              <w:spacing w:after="0"/>
              <w:jc w:val="both"/>
              <w:textAlignment w:val="baseline"/>
              <w:rPr>
                <w:color w:val="000000"/>
                <w:kern w:val="1"/>
                <w:sz w:val="28"/>
                <w:szCs w:val="28"/>
                <w:lang w:eastAsia="ar-SA"/>
              </w:rPr>
            </w:pPr>
          </w:p>
        </w:tc>
      </w:tr>
      <w:tr w:rsidR="00471552" w:rsidRPr="0015133F" w:rsidTr="00DD543D">
        <w:tc>
          <w:tcPr>
            <w:tcW w:w="5637" w:type="dxa"/>
            <w:shd w:val="clear" w:color="auto" w:fill="auto"/>
          </w:tcPr>
          <w:p w:rsidR="00471552" w:rsidRPr="0015133F" w:rsidRDefault="00471552" w:rsidP="00EC606F">
            <w:pPr>
              <w:widowControl w:val="0"/>
              <w:autoSpaceDE w:val="0"/>
              <w:adjustRightInd w:val="0"/>
              <w:spacing w:after="0"/>
              <w:jc w:val="both"/>
              <w:textAlignment w:val="baseline"/>
              <w:rPr>
                <w:color w:val="000000"/>
                <w:kern w:val="1"/>
                <w:sz w:val="28"/>
                <w:szCs w:val="28"/>
                <w:lang w:eastAsia="ar-SA"/>
              </w:rPr>
            </w:pPr>
            <w:r w:rsidRPr="0015133F">
              <w:rPr>
                <w:color w:val="000000"/>
                <w:kern w:val="1"/>
                <w:sz w:val="28"/>
                <w:szCs w:val="28"/>
                <w:lang w:eastAsia="ar-SA"/>
              </w:rPr>
              <w:t xml:space="preserve">Jótállás időtartama (min. 12 hónap, </w:t>
            </w:r>
            <w:proofErr w:type="spellStart"/>
            <w:r w:rsidRPr="0015133F">
              <w:rPr>
                <w:color w:val="000000"/>
                <w:kern w:val="1"/>
                <w:sz w:val="28"/>
                <w:szCs w:val="28"/>
                <w:lang w:eastAsia="ar-SA"/>
              </w:rPr>
              <w:t>max</w:t>
            </w:r>
            <w:proofErr w:type="spellEnd"/>
            <w:r w:rsidRPr="0015133F">
              <w:rPr>
                <w:color w:val="000000"/>
                <w:kern w:val="1"/>
                <w:sz w:val="28"/>
                <w:szCs w:val="28"/>
                <w:lang w:eastAsia="ar-SA"/>
              </w:rPr>
              <w:t>. 6</w:t>
            </w:r>
            <w:r w:rsidR="00EC606F" w:rsidRPr="0015133F">
              <w:rPr>
                <w:color w:val="000000"/>
                <w:kern w:val="1"/>
                <w:sz w:val="28"/>
                <w:szCs w:val="28"/>
                <w:lang w:eastAsia="ar-SA"/>
              </w:rPr>
              <w:t>0</w:t>
            </w:r>
            <w:r w:rsidRPr="0015133F">
              <w:rPr>
                <w:color w:val="000000"/>
                <w:kern w:val="1"/>
                <w:sz w:val="28"/>
                <w:szCs w:val="28"/>
                <w:lang w:eastAsia="ar-SA"/>
              </w:rPr>
              <w:t xml:space="preserve"> hónap) </w:t>
            </w:r>
          </w:p>
        </w:tc>
        <w:tc>
          <w:tcPr>
            <w:tcW w:w="3070" w:type="dxa"/>
            <w:shd w:val="clear" w:color="auto" w:fill="auto"/>
          </w:tcPr>
          <w:p w:rsidR="00471552" w:rsidRPr="0015133F" w:rsidRDefault="00471552" w:rsidP="00DD543D">
            <w:pPr>
              <w:widowControl w:val="0"/>
              <w:autoSpaceDE w:val="0"/>
              <w:adjustRightInd w:val="0"/>
              <w:spacing w:after="0"/>
              <w:jc w:val="both"/>
              <w:textAlignment w:val="baseline"/>
              <w:rPr>
                <w:color w:val="000000"/>
                <w:kern w:val="1"/>
                <w:sz w:val="28"/>
                <w:szCs w:val="28"/>
                <w:lang w:eastAsia="ar-SA"/>
              </w:rPr>
            </w:pPr>
          </w:p>
        </w:tc>
      </w:tr>
      <w:tr w:rsidR="00471552" w:rsidRPr="0015133F" w:rsidTr="00DD543D">
        <w:tc>
          <w:tcPr>
            <w:tcW w:w="5637" w:type="dxa"/>
            <w:shd w:val="clear" w:color="auto" w:fill="auto"/>
          </w:tcPr>
          <w:p w:rsidR="00471552" w:rsidRPr="0015133F" w:rsidRDefault="00471552" w:rsidP="00DD543D">
            <w:pPr>
              <w:widowControl w:val="0"/>
              <w:autoSpaceDE w:val="0"/>
              <w:adjustRightInd w:val="0"/>
              <w:spacing w:after="0"/>
              <w:jc w:val="both"/>
              <w:textAlignment w:val="baseline"/>
              <w:rPr>
                <w:color w:val="000000"/>
                <w:kern w:val="1"/>
                <w:sz w:val="28"/>
                <w:szCs w:val="28"/>
                <w:lang w:eastAsia="ar-SA"/>
              </w:rPr>
            </w:pPr>
            <w:r w:rsidRPr="0015133F">
              <w:rPr>
                <w:color w:val="000000"/>
                <w:kern w:val="1"/>
                <w:sz w:val="28"/>
                <w:szCs w:val="28"/>
                <w:lang w:eastAsia="ar-SA"/>
              </w:rPr>
              <w:t>Várható élettartam években (minimum 5 év, maximum 10 év) </w:t>
            </w:r>
          </w:p>
        </w:tc>
        <w:tc>
          <w:tcPr>
            <w:tcW w:w="3070" w:type="dxa"/>
            <w:shd w:val="clear" w:color="auto" w:fill="auto"/>
          </w:tcPr>
          <w:p w:rsidR="00471552" w:rsidRPr="0015133F" w:rsidRDefault="00471552" w:rsidP="00DD543D">
            <w:pPr>
              <w:widowControl w:val="0"/>
              <w:autoSpaceDE w:val="0"/>
              <w:adjustRightInd w:val="0"/>
              <w:spacing w:after="0"/>
              <w:jc w:val="both"/>
              <w:textAlignment w:val="baseline"/>
              <w:rPr>
                <w:color w:val="000000"/>
                <w:kern w:val="1"/>
                <w:sz w:val="28"/>
                <w:szCs w:val="28"/>
                <w:lang w:eastAsia="ar-SA"/>
              </w:rPr>
            </w:pPr>
          </w:p>
        </w:tc>
      </w:tr>
      <w:tr w:rsidR="00471552" w:rsidRPr="0015133F" w:rsidTr="00DD543D">
        <w:tc>
          <w:tcPr>
            <w:tcW w:w="5637" w:type="dxa"/>
            <w:shd w:val="clear" w:color="auto" w:fill="auto"/>
          </w:tcPr>
          <w:p w:rsidR="00471552" w:rsidRPr="0015133F" w:rsidRDefault="0075418C" w:rsidP="00DD543D">
            <w:pPr>
              <w:widowControl w:val="0"/>
              <w:autoSpaceDE w:val="0"/>
              <w:adjustRightInd w:val="0"/>
              <w:spacing w:after="0"/>
              <w:jc w:val="both"/>
              <w:textAlignment w:val="baseline"/>
              <w:rPr>
                <w:color w:val="000000"/>
                <w:kern w:val="1"/>
                <w:sz w:val="28"/>
                <w:szCs w:val="28"/>
                <w:lang w:eastAsia="ar-SA"/>
              </w:rPr>
            </w:pPr>
            <w:r w:rsidRPr="0015133F">
              <w:rPr>
                <w:color w:val="000000"/>
                <w:kern w:val="1"/>
                <w:sz w:val="28"/>
                <w:szCs w:val="28"/>
                <w:lang w:eastAsia="ar-SA"/>
              </w:rPr>
              <w:t xml:space="preserve">Rendelkezésre állási </w:t>
            </w:r>
            <w:proofErr w:type="gramStart"/>
            <w:r w:rsidRPr="0015133F">
              <w:rPr>
                <w:color w:val="000000"/>
                <w:kern w:val="1"/>
                <w:sz w:val="28"/>
                <w:szCs w:val="28"/>
                <w:lang w:eastAsia="ar-SA"/>
              </w:rPr>
              <w:t>idő javítással</w:t>
            </w:r>
            <w:proofErr w:type="gramEnd"/>
            <w:r w:rsidRPr="0015133F">
              <w:rPr>
                <w:color w:val="000000"/>
                <w:kern w:val="1"/>
                <w:sz w:val="28"/>
                <w:szCs w:val="28"/>
                <w:lang w:eastAsia="ar-SA"/>
              </w:rPr>
              <w:t xml:space="preserve"> együtt, órában megadva (jótállási időszakban-maximum 24 óra), </w:t>
            </w:r>
          </w:p>
        </w:tc>
        <w:tc>
          <w:tcPr>
            <w:tcW w:w="3070" w:type="dxa"/>
            <w:shd w:val="clear" w:color="auto" w:fill="auto"/>
          </w:tcPr>
          <w:p w:rsidR="00471552" w:rsidRPr="0015133F" w:rsidRDefault="00471552" w:rsidP="00DD543D">
            <w:pPr>
              <w:widowControl w:val="0"/>
              <w:autoSpaceDE w:val="0"/>
              <w:adjustRightInd w:val="0"/>
              <w:spacing w:after="0"/>
              <w:jc w:val="both"/>
              <w:textAlignment w:val="baseline"/>
              <w:rPr>
                <w:color w:val="000000"/>
                <w:kern w:val="1"/>
                <w:sz w:val="28"/>
                <w:szCs w:val="28"/>
                <w:lang w:eastAsia="ar-SA"/>
              </w:rPr>
            </w:pPr>
          </w:p>
        </w:tc>
      </w:tr>
      <w:tr w:rsidR="00471552" w:rsidRPr="0015133F" w:rsidTr="00DD543D">
        <w:tc>
          <w:tcPr>
            <w:tcW w:w="5637" w:type="dxa"/>
            <w:shd w:val="clear" w:color="auto" w:fill="auto"/>
          </w:tcPr>
          <w:p w:rsidR="00471552" w:rsidRPr="0015133F" w:rsidRDefault="00471552" w:rsidP="00DD543D">
            <w:pPr>
              <w:widowControl w:val="0"/>
              <w:autoSpaceDE w:val="0"/>
              <w:adjustRightInd w:val="0"/>
              <w:spacing w:after="0"/>
              <w:jc w:val="both"/>
              <w:textAlignment w:val="baseline"/>
              <w:rPr>
                <w:color w:val="000000"/>
                <w:kern w:val="1"/>
                <w:sz w:val="28"/>
                <w:szCs w:val="28"/>
                <w:lang w:eastAsia="ar-SA"/>
              </w:rPr>
            </w:pPr>
            <w:r w:rsidRPr="0015133F">
              <w:rPr>
                <w:color w:val="000000"/>
                <w:kern w:val="1"/>
                <w:sz w:val="28"/>
                <w:szCs w:val="28"/>
                <w:lang w:eastAsia="ar-SA"/>
              </w:rPr>
              <w:t>Extrém széllel szembeni ellenállás (minimum 80 km/óra) </w:t>
            </w:r>
          </w:p>
        </w:tc>
        <w:tc>
          <w:tcPr>
            <w:tcW w:w="3070" w:type="dxa"/>
            <w:shd w:val="clear" w:color="auto" w:fill="auto"/>
          </w:tcPr>
          <w:p w:rsidR="00471552" w:rsidRPr="0015133F" w:rsidRDefault="00471552" w:rsidP="00DD543D">
            <w:pPr>
              <w:widowControl w:val="0"/>
              <w:autoSpaceDE w:val="0"/>
              <w:adjustRightInd w:val="0"/>
              <w:spacing w:after="0"/>
              <w:jc w:val="both"/>
              <w:textAlignment w:val="baseline"/>
              <w:rPr>
                <w:color w:val="000000"/>
                <w:kern w:val="1"/>
                <w:sz w:val="28"/>
                <w:szCs w:val="28"/>
                <w:lang w:eastAsia="ar-SA"/>
              </w:rPr>
            </w:pPr>
          </w:p>
        </w:tc>
      </w:tr>
      <w:tr w:rsidR="00471552" w:rsidRPr="0015133F" w:rsidTr="00DD543D">
        <w:tc>
          <w:tcPr>
            <w:tcW w:w="5637" w:type="dxa"/>
            <w:shd w:val="clear" w:color="auto" w:fill="auto"/>
          </w:tcPr>
          <w:p w:rsidR="00471552" w:rsidRPr="0015133F" w:rsidRDefault="00471552" w:rsidP="00DD543D">
            <w:pPr>
              <w:widowControl w:val="0"/>
              <w:autoSpaceDE w:val="0"/>
              <w:adjustRightInd w:val="0"/>
              <w:spacing w:after="0"/>
              <w:jc w:val="both"/>
              <w:textAlignment w:val="baseline"/>
              <w:rPr>
                <w:color w:val="000000"/>
                <w:kern w:val="1"/>
                <w:sz w:val="28"/>
                <w:szCs w:val="28"/>
                <w:lang w:eastAsia="ar-SA"/>
              </w:rPr>
            </w:pPr>
            <w:r w:rsidRPr="0015133F">
              <w:rPr>
                <w:color w:val="000000"/>
                <w:kern w:val="1"/>
                <w:sz w:val="28"/>
                <w:szCs w:val="28"/>
                <w:lang w:eastAsia="ar-SA"/>
              </w:rPr>
              <w:t>Sátorrendszer szállítási tömege (komplett rendszer) kg-ban </w:t>
            </w:r>
          </w:p>
        </w:tc>
        <w:tc>
          <w:tcPr>
            <w:tcW w:w="3070" w:type="dxa"/>
            <w:shd w:val="clear" w:color="auto" w:fill="auto"/>
          </w:tcPr>
          <w:p w:rsidR="00471552" w:rsidRPr="0015133F" w:rsidRDefault="00471552" w:rsidP="00DD543D">
            <w:pPr>
              <w:widowControl w:val="0"/>
              <w:autoSpaceDE w:val="0"/>
              <w:adjustRightInd w:val="0"/>
              <w:spacing w:after="0"/>
              <w:jc w:val="both"/>
              <w:textAlignment w:val="baseline"/>
              <w:rPr>
                <w:color w:val="000000"/>
                <w:kern w:val="1"/>
                <w:sz w:val="28"/>
                <w:szCs w:val="28"/>
                <w:lang w:eastAsia="ar-SA"/>
              </w:rPr>
            </w:pPr>
          </w:p>
        </w:tc>
      </w:tr>
      <w:tr w:rsidR="00471552" w:rsidRPr="0015133F" w:rsidTr="00DD543D">
        <w:tc>
          <w:tcPr>
            <w:tcW w:w="5637" w:type="dxa"/>
            <w:shd w:val="clear" w:color="auto" w:fill="auto"/>
          </w:tcPr>
          <w:p w:rsidR="00471552" w:rsidRPr="0015133F" w:rsidRDefault="00471552" w:rsidP="00DD543D">
            <w:pPr>
              <w:widowControl w:val="0"/>
              <w:autoSpaceDE w:val="0"/>
              <w:adjustRightInd w:val="0"/>
              <w:spacing w:after="0"/>
              <w:jc w:val="both"/>
              <w:textAlignment w:val="baseline"/>
              <w:rPr>
                <w:color w:val="000000"/>
                <w:kern w:val="1"/>
                <w:sz w:val="28"/>
                <w:szCs w:val="28"/>
                <w:lang w:eastAsia="ar-SA"/>
              </w:rPr>
            </w:pPr>
            <w:r w:rsidRPr="0015133F">
              <w:rPr>
                <w:color w:val="000000"/>
                <w:kern w:val="1"/>
                <w:sz w:val="28"/>
                <w:szCs w:val="28"/>
                <w:lang w:eastAsia="ar-SA"/>
              </w:rPr>
              <w:t xml:space="preserve">Extrém időjárási viszonyoknak ellenállás (minimum -20 és + 50 </w:t>
            </w:r>
            <w:proofErr w:type="spellStart"/>
            <w:r w:rsidRPr="0015133F">
              <w:rPr>
                <w:color w:val="000000"/>
                <w:kern w:val="1"/>
                <w:sz w:val="28"/>
                <w:szCs w:val="28"/>
                <w:lang w:eastAsia="ar-SA"/>
              </w:rPr>
              <w:t>oC</w:t>
            </w:r>
            <w:proofErr w:type="spellEnd"/>
            <w:r w:rsidRPr="0015133F">
              <w:rPr>
                <w:color w:val="000000"/>
                <w:kern w:val="1"/>
                <w:sz w:val="28"/>
                <w:szCs w:val="28"/>
                <w:lang w:eastAsia="ar-SA"/>
              </w:rPr>
              <w:t xml:space="preserve"> hőmérsékletterheléssel</w:t>
            </w:r>
          </w:p>
        </w:tc>
        <w:tc>
          <w:tcPr>
            <w:tcW w:w="3070" w:type="dxa"/>
            <w:shd w:val="clear" w:color="auto" w:fill="auto"/>
          </w:tcPr>
          <w:p w:rsidR="00471552" w:rsidRPr="0015133F" w:rsidRDefault="00471552" w:rsidP="00DD543D">
            <w:pPr>
              <w:widowControl w:val="0"/>
              <w:autoSpaceDE w:val="0"/>
              <w:adjustRightInd w:val="0"/>
              <w:spacing w:after="0"/>
              <w:jc w:val="both"/>
              <w:textAlignment w:val="baseline"/>
              <w:rPr>
                <w:color w:val="000000"/>
                <w:kern w:val="1"/>
                <w:sz w:val="28"/>
                <w:szCs w:val="28"/>
                <w:lang w:eastAsia="ar-SA"/>
              </w:rPr>
            </w:pPr>
          </w:p>
        </w:tc>
      </w:tr>
    </w:tbl>
    <w:p w:rsidR="000232A6" w:rsidRPr="0015133F" w:rsidRDefault="000232A6" w:rsidP="000232A6">
      <w:pPr>
        <w:autoSpaceDE w:val="0"/>
        <w:spacing w:after="0"/>
        <w:jc w:val="both"/>
        <w:rPr>
          <w:bCs/>
          <w:i/>
          <w:iCs/>
          <w:color w:val="000000"/>
          <w:sz w:val="28"/>
          <w:szCs w:val="28"/>
          <w:lang w:eastAsia="ar-SA"/>
        </w:rPr>
      </w:pPr>
      <w:r w:rsidRPr="0015133F">
        <w:rPr>
          <w:color w:val="000000"/>
          <w:kern w:val="1"/>
          <w:sz w:val="28"/>
          <w:szCs w:val="28"/>
          <w:lang w:eastAsia="ar-SA"/>
        </w:rPr>
        <w:t xml:space="preserve">A fenti ajánlatot </w:t>
      </w:r>
      <w:r w:rsidRPr="0015133F">
        <w:rPr>
          <w:b/>
          <w:sz w:val="28"/>
          <w:szCs w:val="28"/>
        </w:rPr>
        <w:t>a</w:t>
      </w:r>
      <w:r w:rsidR="00854714" w:rsidRPr="0015133F">
        <w:rPr>
          <w:b/>
          <w:sz w:val="28"/>
          <w:szCs w:val="28"/>
        </w:rPr>
        <w:t>z</w:t>
      </w:r>
      <w:r w:rsidRPr="0015133F">
        <w:rPr>
          <w:b/>
          <w:sz w:val="28"/>
          <w:szCs w:val="28"/>
        </w:rPr>
        <w:t xml:space="preserve"> </w:t>
      </w:r>
      <w:r w:rsidR="00E932B1" w:rsidRPr="0015133F">
        <w:rPr>
          <w:b/>
          <w:sz w:val="28"/>
          <w:szCs w:val="28"/>
        </w:rPr>
        <w:t xml:space="preserve">Adásvételi szerződés egészségügyi-mentesítő sátorrendszer beszerzése KEHOP-1.6.0-15-2016-00006 </w:t>
      </w:r>
      <w:r w:rsidRPr="0015133F">
        <w:rPr>
          <w:bCs/>
          <w:color w:val="000000"/>
          <w:sz w:val="28"/>
          <w:szCs w:val="28"/>
          <w:lang w:eastAsia="ar-SA"/>
        </w:rPr>
        <w:t>tárgyban meghirdetett közbeszerzési eljárásra vonatkozóan tettük.</w:t>
      </w:r>
    </w:p>
    <w:p w:rsidR="000232A6" w:rsidRPr="0015133F" w:rsidRDefault="000232A6" w:rsidP="000232A6">
      <w:pPr>
        <w:spacing w:after="0"/>
        <w:rPr>
          <w:i/>
          <w:iCs/>
          <w:color w:val="000000"/>
          <w:kern w:val="1"/>
          <w:sz w:val="28"/>
          <w:szCs w:val="28"/>
          <w:lang w:eastAsia="ar-SA"/>
        </w:rPr>
      </w:pPr>
      <w:r w:rsidRPr="0015133F">
        <w:rPr>
          <w:color w:val="000000"/>
          <w:kern w:val="1"/>
          <w:sz w:val="28"/>
          <w:szCs w:val="28"/>
          <w:lang w:eastAsia="ar-SA"/>
        </w:rPr>
        <w:t>……………………….., 201</w:t>
      </w:r>
      <w:r w:rsidR="00A47BD6" w:rsidRPr="0015133F">
        <w:rPr>
          <w:color w:val="000000"/>
          <w:kern w:val="1"/>
          <w:sz w:val="28"/>
          <w:szCs w:val="28"/>
          <w:lang w:eastAsia="ar-SA"/>
        </w:rPr>
        <w:t>6</w:t>
      </w:r>
      <w:r w:rsidRPr="0015133F">
        <w:rPr>
          <w:color w:val="000000"/>
          <w:kern w:val="1"/>
          <w:sz w:val="28"/>
          <w:szCs w:val="28"/>
          <w:lang w:eastAsia="ar-SA"/>
        </w:rPr>
        <w:t xml:space="preserve">.....…………………. </w:t>
      </w:r>
    </w:p>
    <w:p w:rsidR="000232A6" w:rsidRPr="0015133F" w:rsidRDefault="000232A6" w:rsidP="000232A6">
      <w:pPr>
        <w:tabs>
          <w:tab w:val="center" w:pos="7655"/>
        </w:tabs>
        <w:spacing w:after="0"/>
        <w:rPr>
          <w:i/>
          <w:iCs/>
          <w:color w:val="000000"/>
          <w:kern w:val="1"/>
          <w:sz w:val="28"/>
          <w:szCs w:val="28"/>
          <w:lang w:eastAsia="ar-SA"/>
        </w:rPr>
      </w:pPr>
      <w:r w:rsidRPr="0015133F">
        <w:rPr>
          <w:color w:val="000000"/>
          <w:kern w:val="1"/>
          <w:sz w:val="28"/>
          <w:szCs w:val="28"/>
          <w:lang w:eastAsia="ar-SA"/>
        </w:rPr>
        <w:tab/>
        <w:t>……………………………..</w:t>
      </w:r>
    </w:p>
    <w:p w:rsidR="000232A6" w:rsidRPr="0015133F" w:rsidRDefault="000232A6" w:rsidP="000232A6">
      <w:pPr>
        <w:tabs>
          <w:tab w:val="center" w:pos="7655"/>
        </w:tabs>
        <w:spacing w:after="0"/>
        <w:rPr>
          <w:color w:val="000000"/>
          <w:kern w:val="1"/>
          <w:sz w:val="28"/>
          <w:szCs w:val="28"/>
          <w:lang w:eastAsia="ar-SA"/>
        </w:rPr>
      </w:pPr>
      <w:r w:rsidRPr="0015133F">
        <w:rPr>
          <w:color w:val="000000"/>
          <w:kern w:val="1"/>
          <w:sz w:val="28"/>
          <w:szCs w:val="28"/>
          <w:lang w:eastAsia="ar-SA"/>
        </w:rPr>
        <w:tab/>
      </w:r>
      <w:proofErr w:type="gramStart"/>
      <w:r w:rsidRPr="0015133F">
        <w:rPr>
          <w:color w:val="000000"/>
          <w:kern w:val="1"/>
          <w:sz w:val="28"/>
          <w:szCs w:val="28"/>
          <w:lang w:eastAsia="ar-SA"/>
        </w:rPr>
        <w:t>cégszerű</w:t>
      </w:r>
      <w:proofErr w:type="gramEnd"/>
      <w:r w:rsidRPr="0015133F">
        <w:rPr>
          <w:color w:val="000000"/>
          <w:kern w:val="1"/>
          <w:sz w:val="28"/>
          <w:szCs w:val="28"/>
          <w:lang w:eastAsia="ar-SA"/>
        </w:rPr>
        <w:t xml:space="preserve"> aláírás</w:t>
      </w:r>
    </w:p>
    <w:p w:rsidR="00BD0D35" w:rsidRPr="0015133F" w:rsidRDefault="00BD0D35" w:rsidP="000232A6">
      <w:pPr>
        <w:tabs>
          <w:tab w:val="center" w:pos="7655"/>
        </w:tabs>
        <w:spacing w:after="0"/>
        <w:rPr>
          <w:i/>
          <w:iCs/>
          <w:color w:val="000000"/>
          <w:kern w:val="1"/>
          <w:sz w:val="28"/>
          <w:szCs w:val="28"/>
          <w:lang w:eastAsia="ar-SA"/>
        </w:rPr>
      </w:pPr>
    </w:p>
    <w:p w:rsidR="000232A6" w:rsidRPr="0015133F" w:rsidRDefault="000232A6" w:rsidP="000232A6">
      <w:pPr>
        <w:pStyle w:val="Lbjegyzetszveg"/>
        <w:spacing w:after="0"/>
        <w:jc w:val="both"/>
        <w:rPr>
          <w:b/>
          <w:i/>
          <w:color w:val="000000"/>
          <w:sz w:val="24"/>
          <w:szCs w:val="28"/>
        </w:rPr>
      </w:pPr>
      <w:r w:rsidRPr="0015133F">
        <w:rPr>
          <w:b/>
          <w:i/>
          <w:color w:val="000000"/>
          <w:sz w:val="24"/>
          <w:szCs w:val="28"/>
        </w:rPr>
        <w:t>Jelen nyilatkozatot közös ajánlattétel esetén a közös ajánlattevők által nyilatkozattételre feljogosított személy által aláírtan kell benyújtani. A nyilatkozatnak egyértelműen tartalmazni kell a közös ajánlattevők megjelölését.</w:t>
      </w:r>
    </w:p>
    <w:p w:rsidR="00854714" w:rsidRPr="0015133F" w:rsidRDefault="00854714" w:rsidP="00854714">
      <w:pPr>
        <w:jc w:val="right"/>
        <w:rPr>
          <w:b/>
          <w:smallCaps/>
          <w:color w:val="000000"/>
          <w:sz w:val="28"/>
          <w:szCs w:val="28"/>
        </w:rPr>
      </w:pPr>
      <w:r w:rsidRPr="0015133F">
        <w:rPr>
          <w:b/>
          <w:smallCaps/>
          <w:color w:val="000000"/>
          <w:sz w:val="28"/>
          <w:szCs w:val="28"/>
        </w:rPr>
        <w:lastRenderedPageBreak/>
        <w:t>1./</w:t>
      </w:r>
      <w:proofErr w:type="gramStart"/>
      <w:r w:rsidRPr="0015133F">
        <w:rPr>
          <w:b/>
          <w:smallCaps/>
          <w:color w:val="000000"/>
          <w:sz w:val="28"/>
          <w:szCs w:val="28"/>
        </w:rPr>
        <w:t>B.  számú</w:t>
      </w:r>
      <w:proofErr w:type="gramEnd"/>
      <w:r w:rsidRPr="0015133F">
        <w:rPr>
          <w:b/>
          <w:smallCaps/>
          <w:color w:val="000000"/>
          <w:sz w:val="28"/>
          <w:szCs w:val="28"/>
        </w:rPr>
        <w:t xml:space="preserve"> melléklet</w:t>
      </w:r>
    </w:p>
    <w:p w:rsidR="00854714" w:rsidRPr="0015133F" w:rsidRDefault="00854714">
      <w:pPr>
        <w:spacing w:after="0" w:line="240" w:lineRule="auto"/>
        <w:rPr>
          <w:b/>
          <w:smallCaps/>
          <w:color w:val="000000"/>
          <w:sz w:val="28"/>
          <w:szCs w:val="28"/>
        </w:rPr>
      </w:pPr>
    </w:p>
    <w:p w:rsidR="00854714" w:rsidRPr="0015133F" w:rsidRDefault="00854714" w:rsidP="00854714">
      <w:pPr>
        <w:pStyle w:val="Cmsor2"/>
        <w:pBdr>
          <w:bottom w:val="none" w:sz="0" w:space="0" w:color="auto"/>
        </w:pBdr>
        <w:spacing w:before="120" w:after="0" w:line="240" w:lineRule="auto"/>
        <w:ind w:left="360"/>
        <w:rPr>
          <w:b/>
          <w:iCs/>
          <w:color w:val="auto"/>
          <w:sz w:val="28"/>
          <w:szCs w:val="28"/>
        </w:rPr>
      </w:pPr>
      <w:bookmarkStart w:id="3" w:name="_Toc464069153"/>
      <w:r w:rsidRPr="0015133F">
        <w:rPr>
          <w:b/>
          <w:iCs/>
          <w:color w:val="auto"/>
          <w:sz w:val="28"/>
          <w:szCs w:val="28"/>
        </w:rPr>
        <w:t>árátblázat</w:t>
      </w:r>
      <w:bookmarkEnd w:id="3"/>
    </w:p>
    <w:p w:rsidR="00854714" w:rsidRPr="0015133F" w:rsidRDefault="00854714">
      <w:pPr>
        <w:spacing w:after="0" w:line="240" w:lineRule="auto"/>
        <w:rPr>
          <w:b/>
          <w:smallCaps/>
          <w:color w:val="000000"/>
          <w:sz w:val="28"/>
          <w:szCs w:val="28"/>
        </w:rPr>
      </w:pPr>
    </w:p>
    <w:p w:rsidR="00854714" w:rsidRPr="0015133F" w:rsidRDefault="00854714">
      <w:pPr>
        <w:spacing w:after="0" w:line="240" w:lineRule="auto"/>
        <w:rPr>
          <w:b/>
          <w:smallCaps/>
          <w:color w:val="000000"/>
          <w:sz w:val="28"/>
          <w:szCs w:val="28"/>
        </w:rPr>
      </w:pPr>
    </w:p>
    <w:tbl>
      <w:tblPr>
        <w:tblW w:w="9382" w:type="dxa"/>
        <w:tblInd w:w="-30" w:type="dxa"/>
        <w:tblLayout w:type="fixed"/>
        <w:tblLook w:val="0000" w:firstRow="0" w:lastRow="0" w:firstColumn="0" w:lastColumn="0" w:noHBand="0" w:noVBand="0"/>
      </w:tblPr>
      <w:tblGrid>
        <w:gridCol w:w="9382"/>
      </w:tblGrid>
      <w:tr w:rsidR="00854714" w:rsidRPr="0015133F" w:rsidTr="002556D1">
        <w:trPr>
          <w:trHeight w:val="826"/>
        </w:trPr>
        <w:tc>
          <w:tcPr>
            <w:tcW w:w="4125" w:type="dxa"/>
          </w:tcPr>
          <w:p w:rsidR="00854714" w:rsidRPr="0015133F" w:rsidRDefault="00854714" w:rsidP="002556D1">
            <w:pPr>
              <w:snapToGrid w:val="0"/>
              <w:spacing w:after="120" w:line="240" w:lineRule="auto"/>
              <w:rPr>
                <w:i/>
                <w:iCs/>
                <w:color w:val="000000"/>
                <w:kern w:val="1"/>
                <w:sz w:val="28"/>
                <w:szCs w:val="28"/>
                <w:lang w:eastAsia="ar-SA"/>
              </w:rPr>
            </w:pPr>
            <w:r w:rsidRPr="0015133F">
              <w:rPr>
                <w:color w:val="000000"/>
                <w:kern w:val="1"/>
                <w:sz w:val="28"/>
                <w:szCs w:val="28"/>
                <w:lang w:eastAsia="ar-SA"/>
              </w:rPr>
              <w:t>Ajánlattevő neve:</w:t>
            </w:r>
          </w:p>
          <w:p w:rsidR="00854714" w:rsidRPr="0015133F" w:rsidRDefault="00854714" w:rsidP="002556D1">
            <w:pPr>
              <w:snapToGrid w:val="0"/>
              <w:spacing w:after="120" w:line="240" w:lineRule="auto"/>
              <w:rPr>
                <w:i/>
                <w:iCs/>
                <w:color w:val="000000"/>
                <w:kern w:val="1"/>
                <w:sz w:val="28"/>
                <w:szCs w:val="28"/>
                <w:lang w:eastAsia="ar-SA"/>
              </w:rPr>
            </w:pPr>
            <w:r w:rsidRPr="0015133F">
              <w:rPr>
                <w:color w:val="000000"/>
                <w:kern w:val="1"/>
                <w:sz w:val="28"/>
                <w:szCs w:val="28"/>
                <w:lang w:eastAsia="ar-SA"/>
              </w:rPr>
              <w:t>(cégbíróságnál bejegyzett formában)</w:t>
            </w:r>
          </w:p>
        </w:tc>
      </w:tr>
      <w:tr w:rsidR="00854714" w:rsidRPr="0015133F" w:rsidTr="002556D1">
        <w:tc>
          <w:tcPr>
            <w:tcW w:w="4125" w:type="dxa"/>
          </w:tcPr>
          <w:p w:rsidR="00854714" w:rsidRPr="0015133F" w:rsidRDefault="00854714" w:rsidP="002556D1">
            <w:pPr>
              <w:snapToGrid w:val="0"/>
              <w:spacing w:after="120" w:line="240" w:lineRule="auto"/>
              <w:rPr>
                <w:i/>
                <w:iCs/>
                <w:color w:val="000000"/>
                <w:kern w:val="1"/>
                <w:sz w:val="28"/>
                <w:szCs w:val="28"/>
                <w:lang w:eastAsia="ar-SA"/>
              </w:rPr>
            </w:pPr>
            <w:r w:rsidRPr="0015133F">
              <w:rPr>
                <w:color w:val="000000"/>
                <w:kern w:val="1"/>
                <w:sz w:val="28"/>
                <w:szCs w:val="28"/>
                <w:lang w:eastAsia="ar-SA"/>
              </w:rPr>
              <w:t>Ajánlattevő címe:</w:t>
            </w:r>
          </w:p>
          <w:p w:rsidR="00854714" w:rsidRPr="0015133F" w:rsidRDefault="00854714" w:rsidP="002556D1">
            <w:pPr>
              <w:snapToGrid w:val="0"/>
              <w:spacing w:after="120" w:line="240" w:lineRule="auto"/>
              <w:rPr>
                <w:i/>
                <w:iCs/>
                <w:color w:val="000000"/>
                <w:kern w:val="1"/>
                <w:sz w:val="28"/>
                <w:szCs w:val="28"/>
                <w:lang w:eastAsia="ar-SA"/>
              </w:rPr>
            </w:pPr>
            <w:r w:rsidRPr="0015133F">
              <w:rPr>
                <w:color w:val="000000"/>
                <w:kern w:val="1"/>
                <w:sz w:val="28"/>
                <w:szCs w:val="28"/>
                <w:lang w:eastAsia="ar-SA"/>
              </w:rPr>
              <w:t>(cégbíróságnál bejegyzett formában)</w:t>
            </w:r>
          </w:p>
        </w:tc>
      </w:tr>
    </w:tbl>
    <w:p w:rsidR="00854714" w:rsidRPr="0015133F" w:rsidRDefault="00854714">
      <w:pPr>
        <w:spacing w:after="0" w:line="240" w:lineRule="auto"/>
        <w:rPr>
          <w:b/>
          <w:smallCaps/>
          <w:color w:val="000000"/>
          <w:sz w:val="28"/>
          <w:szCs w:val="28"/>
        </w:rPr>
      </w:pPr>
    </w:p>
    <w:p w:rsidR="00854714" w:rsidRPr="0015133F" w:rsidRDefault="00854714">
      <w:pPr>
        <w:spacing w:after="0" w:line="240" w:lineRule="auto"/>
        <w:rPr>
          <w:b/>
          <w:smallCaps/>
          <w:color w:val="000000"/>
          <w:sz w:val="28"/>
          <w:szCs w:val="28"/>
        </w:rPr>
      </w:pPr>
    </w:p>
    <w:tbl>
      <w:tblPr>
        <w:tblW w:w="10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4"/>
        <w:gridCol w:w="827"/>
        <w:gridCol w:w="2268"/>
        <w:gridCol w:w="3142"/>
      </w:tblGrid>
      <w:tr w:rsidR="00854714" w:rsidRPr="0015133F" w:rsidTr="00B21C76">
        <w:trPr>
          <w:jc w:val="center"/>
        </w:trPr>
        <w:tc>
          <w:tcPr>
            <w:tcW w:w="4134" w:type="dxa"/>
            <w:vAlign w:val="center"/>
          </w:tcPr>
          <w:p w:rsidR="00854714" w:rsidRPr="0015133F" w:rsidRDefault="00854714" w:rsidP="00854714">
            <w:pPr>
              <w:spacing w:after="0" w:line="240" w:lineRule="auto"/>
              <w:jc w:val="center"/>
              <w:rPr>
                <w:b/>
                <w:sz w:val="28"/>
                <w:szCs w:val="28"/>
              </w:rPr>
            </w:pPr>
            <w:r w:rsidRPr="0015133F">
              <w:rPr>
                <w:b/>
                <w:sz w:val="28"/>
                <w:szCs w:val="28"/>
              </w:rPr>
              <w:t>Megnevezés</w:t>
            </w:r>
          </w:p>
        </w:tc>
        <w:tc>
          <w:tcPr>
            <w:tcW w:w="827" w:type="dxa"/>
            <w:vAlign w:val="center"/>
          </w:tcPr>
          <w:p w:rsidR="00854714" w:rsidRPr="0015133F" w:rsidRDefault="00854714" w:rsidP="00854714">
            <w:pPr>
              <w:spacing w:after="0" w:line="240" w:lineRule="auto"/>
              <w:jc w:val="center"/>
              <w:rPr>
                <w:b/>
                <w:sz w:val="28"/>
                <w:szCs w:val="28"/>
              </w:rPr>
            </w:pPr>
            <w:proofErr w:type="spellStart"/>
            <w:r w:rsidRPr="0015133F">
              <w:rPr>
                <w:b/>
                <w:sz w:val="28"/>
                <w:szCs w:val="28"/>
              </w:rPr>
              <w:t>Me</w:t>
            </w:r>
            <w:proofErr w:type="spellEnd"/>
            <w:r w:rsidRPr="0015133F">
              <w:rPr>
                <w:b/>
                <w:sz w:val="28"/>
                <w:szCs w:val="28"/>
              </w:rPr>
              <w:t>.</w:t>
            </w:r>
          </w:p>
          <w:p w:rsidR="00854714" w:rsidRPr="0015133F" w:rsidRDefault="00854714" w:rsidP="00854714">
            <w:pPr>
              <w:spacing w:after="0" w:line="240" w:lineRule="auto"/>
              <w:jc w:val="center"/>
              <w:rPr>
                <w:b/>
                <w:sz w:val="28"/>
                <w:szCs w:val="28"/>
              </w:rPr>
            </w:pPr>
            <w:r w:rsidRPr="0015133F">
              <w:rPr>
                <w:b/>
                <w:sz w:val="28"/>
                <w:szCs w:val="28"/>
              </w:rPr>
              <w:t>(db)</w:t>
            </w:r>
          </w:p>
        </w:tc>
        <w:tc>
          <w:tcPr>
            <w:tcW w:w="2268" w:type="dxa"/>
          </w:tcPr>
          <w:p w:rsidR="00854714" w:rsidRPr="0015133F" w:rsidRDefault="00854714" w:rsidP="00854714">
            <w:pPr>
              <w:spacing w:after="0" w:line="240" w:lineRule="auto"/>
              <w:jc w:val="center"/>
              <w:rPr>
                <w:b/>
                <w:sz w:val="28"/>
                <w:szCs w:val="28"/>
              </w:rPr>
            </w:pPr>
            <w:r w:rsidRPr="0015133F">
              <w:rPr>
                <w:b/>
                <w:sz w:val="28"/>
                <w:szCs w:val="28"/>
              </w:rPr>
              <w:t>nettó ajánlati egységár</w:t>
            </w:r>
          </w:p>
          <w:p w:rsidR="00854714" w:rsidRPr="0015133F" w:rsidRDefault="00854714" w:rsidP="00854714">
            <w:pPr>
              <w:spacing w:after="0" w:line="240" w:lineRule="auto"/>
              <w:jc w:val="center"/>
              <w:rPr>
                <w:b/>
                <w:sz w:val="28"/>
                <w:szCs w:val="28"/>
              </w:rPr>
            </w:pPr>
            <w:r w:rsidRPr="0015133F">
              <w:rPr>
                <w:b/>
                <w:sz w:val="28"/>
                <w:szCs w:val="28"/>
              </w:rPr>
              <w:t>(HUF)</w:t>
            </w:r>
          </w:p>
        </w:tc>
        <w:tc>
          <w:tcPr>
            <w:tcW w:w="3142" w:type="dxa"/>
          </w:tcPr>
          <w:p w:rsidR="00854714" w:rsidRPr="0015133F" w:rsidRDefault="00854714" w:rsidP="00854714">
            <w:pPr>
              <w:spacing w:after="0" w:line="240" w:lineRule="auto"/>
              <w:jc w:val="center"/>
              <w:rPr>
                <w:b/>
                <w:sz w:val="28"/>
                <w:szCs w:val="28"/>
              </w:rPr>
            </w:pPr>
            <w:r w:rsidRPr="0015133F">
              <w:rPr>
                <w:b/>
                <w:sz w:val="28"/>
                <w:szCs w:val="28"/>
              </w:rPr>
              <w:t>nettó ár</w:t>
            </w:r>
          </w:p>
          <w:p w:rsidR="00854714" w:rsidRPr="0015133F" w:rsidRDefault="00854714" w:rsidP="00854714">
            <w:pPr>
              <w:spacing w:after="0" w:line="240" w:lineRule="auto"/>
              <w:jc w:val="center"/>
              <w:rPr>
                <w:b/>
                <w:sz w:val="28"/>
                <w:szCs w:val="28"/>
              </w:rPr>
            </w:pPr>
            <w:r w:rsidRPr="0015133F">
              <w:rPr>
                <w:b/>
                <w:sz w:val="28"/>
                <w:szCs w:val="28"/>
              </w:rPr>
              <w:t>(db x egységár)</w:t>
            </w:r>
          </w:p>
          <w:p w:rsidR="00854714" w:rsidRPr="0015133F" w:rsidRDefault="00854714" w:rsidP="00854714">
            <w:pPr>
              <w:spacing w:after="0" w:line="240" w:lineRule="auto"/>
              <w:jc w:val="center"/>
              <w:rPr>
                <w:b/>
                <w:sz w:val="28"/>
                <w:szCs w:val="28"/>
              </w:rPr>
            </w:pPr>
            <w:r w:rsidRPr="0015133F">
              <w:rPr>
                <w:b/>
                <w:sz w:val="28"/>
                <w:szCs w:val="28"/>
              </w:rPr>
              <w:t>(HUF)</w:t>
            </w:r>
          </w:p>
        </w:tc>
      </w:tr>
      <w:tr w:rsidR="00854714" w:rsidRPr="0015133F" w:rsidTr="00B21C76">
        <w:trPr>
          <w:jc w:val="center"/>
        </w:trPr>
        <w:tc>
          <w:tcPr>
            <w:tcW w:w="4134" w:type="dxa"/>
          </w:tcPr>
          <w:p w:rsidR="00854714" w:rsidRPr="0015133F" w:rsidRDefault="00854714" w:rsidP="002556D1">
            <w:pPr>
              <w:jc w:val="both"/>
              <w:rPr>
                <w:sz w:val="28"/>
                <w:szCs w:val="28"/>
              </w:rPr>
            </w:pPr>
            <w:r w:rsidRPr="0015133F">
              <w:rPr>
                <w:sz w:val="28"/>
                <w:szCs w:val="28"/>
              </w:rPr>
              <w:t>Egészségügyi sátorrendszer főmunkahely</w:t>
            </w:r>
          </w:p>
        </w:tc>
        <w:tc>
          <w:tcPr>
            <w:tcW w:w="827" w:type="dxa"/>
          </w:tcPr>
          <w:p w:rsidR="00854714" w:rsidRPr="0015133F" w:rsidRDefault="00854714" w:rsidP="00854714">
            <w:pPr>
              <w:jc w:val="center"/>
              <w:rPr>
                <w:sz w:val="28"/>
                <w:szCs w:val="28"/>
              </w:rPr>
            </w:pPr>
            <w:r w:rsidRPr="0015133F">
              <w:rPr>
                <w:sz w:val="28"/>
                <w:szCs w:val="28"/>
              </w:rPr>
              <w:t xml:space="preserve">1 </w:t>
            </w:r>
          </w:p>
        </w:tc>
        <w:tc>
          <w:tcPr>
            <w:tcW w:w="2268" w:type="dxa"/>
          </w:tcPr>
          <w:p w:rsidR="00854714" w:rsidRPr="0015133F" w:rsidRDefault="00854714" w:rsidP="002556D1">
            <w:pPr>
              <w:jc w:val="center"/>
              <w:rPr>
                <w:sz w:val="28"/>
                <w:szCs w:val="28"/>
              </w:rPr>
            </w:pPr>
          </w:p>
        </w:tc>
        <w:tc>
          <w:tcPr>
            <w:tcW w:w="3142" w:type="dxa"/>
          </w:tcPr>
          <w:p w:rsidR="00854714" w:rsidRPr="0015133F" w:rsidRDefault="00854714" w:rsidP="002556D1">
            <w:pPr>
              <w:jc w:val="center"/>
              <w:rPr>
                <w:sz w:val="28"/>
                <w:szCs w:val="28"/>
              </w:rPr>
            </w:pPr>
          </w:p>
        </w:tc>
      </w:tr>
      <w:tr w:rsidR="00854714" w:rsidRPr="0015133F" w:rsidTr="00B21C76">
        <w:trPr>
          <w:jc w:val="center"/>
        </w:trPr>
        <w:tc>
          <w:tcPr>
            <w:tcW w:w="4134" w:type="dxa"/>
          </w:tcPr>
          <w:p w:rsidR="00854714" w:rsidRPr="0015133F" w:rsidRDefault="00854714" w:rsidP="002556D1">
            <w:pPr>
              <w:jc w:val="both"/>
              <w:rPr>
                <w:sz w:val="28"/>
                <w:szCs w:val="28"/>
              </w:rPr>
            </w:pPr>
            <w:r w:rsidRPr="0015133F">
              <w:rPr>
                <w:sz w:val="28"/>
                <w:szCs w:val="28"/>
              </w:rPr>
              <w:t xml:space="preserve">Egészségügyi sátorrendszer </w:t>
            </w:r>
            <w:proofErr w:type="spellStart"/>
            <w:r w:rsidRPr="0015133F">
              <w:rPr>
                <w:sz w:val="28"/>
                <w:szCs w:val="28"/>
              </w:rPr>
              <w:t>almunkahely</w:t>
            </w:r>
            <w:proofErr w:type="spellEnd"/>
          </w:p>
        </w:tc>
        <w:tc>
          <w:tcPr>
            <w:tcW w:w="827" w:type="dxa"/>
          </w:tcPr>
          <w:p w:rsidR="00854714" w:rsidRPr="0015133F" w:rsidRDefault="00854714" w:rsidP="00854714">
            <w:pPr>
              <w:jc w:val="center"/>
              <w:rPr>
                <w:sz w:val="28"/>
                <w:szCs w:val="28"/>
              </w:rPr>
            </w:pPr>
            <w:r w:rsidRPr="0015133F">
              <w:rPr>
                <w:sz w:val="28"/>
                <w:szCs w:val="28"/>
              </w:rPr>
              <w:t xml:space="preserve">7 </w:t>
            </w:r>
          </w:p>
        </w:tc>
        <w:tc>
          <w:tcPr>
            <w:tcW w:w="2268" w:type="dxa"/>
          </w:tcPr>
          <w:p w:rsidR="00854714" w:rsidRPr="0015133F" w:rsidRDefault="00854714" w:rsidP="002556D1">
            <w:pPr>
              <w:jc w:val="center"/>
              <w:rPr>
                <w:sz w:val="28"/>
                <w:szCs w:val="28"/>
              </w:rPr>
            </w:pPr>
          </w:p>
        </w:tc>
        <w:tc>
          <w:tcPr>
            <w:tcW w:w="3142" w:type="dxa"/>
          </w:tcPr>
          <w:p w:rsidR="00854714" w:rsidRPr="0015133F" w:rsidRDefault="00854714" w:rsidP="002556D1">
            <w:pPr>
              <w:jc w:val="center"/>
              <w:rPr>
                <w:sz w:val="28"/>
                <w:szCs w:val="28"/>
              </w:rPr>
            </w:pPr>
          </w:p>
        </w:tc>
      </w:tr>
      <w:tr w:rsidR="00854714" w:rsidRPr="0015133F" w:rsidTr="00B21C76">
        <w:trPr>
          <w:jc w:val="center"/>
        </w:trPr>
        <w:tc>
          <w:tcPr>
            <w:tcW w:w="4134" w:type="dxa"/>
          </w:tcPr>
          <w:p w:rsidR="00854714" w:rsidRPr="0015133F" w:rsidRDefault="00854714" w:rsidP="002556D1">
            <w:pPr>
              <w:ind w:left="-13" w:firstLine="13"/>
              <w:rPr>
                <w:sz w:val="28"/>
                <w:szCs w:val="28"/>
              </w:rPr>
            </w:pPr>
            <w:r w:rsidRPr="0015133F">
              <w:rPr>
                <w:sz w:val="28"/>
                <w:szCs w:val="28"/>
              </w:rPr>
              <w:t>Mentesítő sátorrendszer</w:t>
            </w:r>
          </w:p>
        </w:tc>
        <w:tc>
          <w:tcPr>
            <w:tcW w:w="827" w:type="dxa"/>
          </w:tcPr>
          <w:p w:rsidR="00854714" w:rsidRPr="0015133F" w:rsidRDefault="00854714" w:rsidP="00854714">
            <w:pPr>
              <w:jc w:val="center"/>
              <w:rPr>
                <w:sz w:val="28"/>
                <w:szCs w:val="28"/>
              </w:rPr>
            </w:pPr>
            <w:r w:rsidRPr="0015133F">
              <w:rPr>
                <w:sz w:val="28"/>
                <w:szCs w:val="28"/>
              </w:rPr>
              <w:t xml:space="preserve">1 </w:t>
            </w:r>
          </w:p>
        </w:tc>
        <w:tc>
          <w:tcPr>
            <w:tcW w:w="2268" w:type="dxa"/>
          </w:tcPr>
          <w:p w:rsidR="00854714" w:rsidRPr="0015133F" w:rsidRDefault="00854714" w:rsidP="002556D1">
            <w:pPr>
              <w:jc w:val="center"/>
              <w:rPr>
                <w:sz w:val="28"/>
                <w:szCs w:val="28"/>
              </w:rPr>
            </w:pPr>
          </w:p>
        </w:tc>
        <w:tc>
          <w:tcPr>
            <w:tcW w:w="3142" w:type="dxa"/>
            <w:tcBorders>
              <w:bottom w:val="single" w:sz="24" w:space="0" w:color="auto"/>
            </w:tcBorders>
          </w:tcPr>
          <w:p w:rsidR="00854714" w:rsidRPr="0015133F" w:rsidRDefault="00854714" w:rsidP="002556D1">
            <w:pPr>
              <w:jc w:val="center"/>
              <w:rPr>
                <w:sz w:val="28"/>
                <w:szCs w:val="28"/>
              </w:rPr>
            </w:pPr>
          </w:p>
        </w:tc>
      </w:tr>
      <w:tr w:rsidR="00854714" w:rsidRPr="0015133F" w:rsidTr="00B21C76">
        <w:trPr>
          <w:jc w:val="center"/>
        </w:trPr>
        <w:tc>
          <w:tcPr>
            <w:tcW w:w="7229" w:type="dxa"/>
            <w:gridSpan w:val="3"/>
            <w:tcBorders>
              <w:right w:val="single" w:sz="24" w:space="0" w:color="auto"/>
            </w:tcBorders>
          </w:tcPr>
          <w:p w:rsidR="00854714" w:rsidRPr="0015133F" w:rsidRDefault="00854714" w:rsidP="002556D1">
            <w:pPr>
              <w:jc w:val="center"/>
              <w:rPr>
                <w:sz w:val="28"/>
                <w:szCs w:val="28"/>
              </w:rPr>
            </w:pPr>
            <w:r w:rsidRPr="0015133F">
              <w:rPr>
                <w:sz w:val="28"/>
                <w:szCs w:val="28"/>
              </w:rPr>
              <w:t>Nettó ajánlati összár:</w:t>
            </w:r>
          </w:p>
        </w:tc>
        <w:tc>
          <w:tcPr>
            <w:tcW w:w="3142" w:type="dxa"/>
            <w:tcBorders>
              <w:top w:val="single" w:sz="24" w:space="0" w:color="auto"/>
              <w:left w:val="single" w:sz="24" w:space="0" w:color="auto"/>
              <w:bottom w:val="single" w:sz="24" w:space="0" w:color="auto"/>
              <w:right w:val="single" w:sz="24" w:space="0" w:color="auto"/>
            </w:tcBorders>
          </w:tcPr>
          <w:p w:rsidR="00854714" w:rsidRPr="0015133F" w:rsidRDefault="00854714" w:rsidP="002556D1">
            <w:pPr>
              <w:jc w:val="center"/>
              <w:rPr>
                <w:sz w:val="28"/>
                <w:szCs w:val="28"/>
              </w:rPr>
            </w:pPr>
          </w:p>
        </w:tc>
      </w:tr>
    </w:tbl>
    <w:p w:rsidR="00854714" w:rsidRPr="0015133F" w:rsidRDefault="00854714">
      <w:pPr>
        <w:spacing w:after="0" w:line="240" w:lineRule="auto"/>
        <w:rPr>
          <w:b/>
          <w:smallCaps/>
          <w:color w:val="000000"/>
          <w:sz w:val="28"/>
          <w:szCs w:val="28"/>
        </w:rPr>
      </w:pPr>
    </w:p>
    <w:p w:rsidR="00854714" w:rsidRPr="0015133F" w:rsidRDefault="00854714">
      <w:pPr>
        <w:spacing w:after="0" w:line="240" w:lineRule="auto"/>
        <w:rPr>
          <w:b/>
          <w:smallCaps/>
          <w:color w:val="000000"/>
          <w:sz w:val="28"/>
          <w:szCs w:val="28"/>
        </w:rPr>
      </w:pPr>
    </w:p>
    <w:p w:rsidR="00854714" w:rsidRPr="0015133F" w:rsidRDefault="00854714">
      <w:pPr>
        <w:spacing w:after="0" w:line="240" w:lineRule="auto"/>
        <w:rPr>
          <w:b/>
          <w:smallCaps/>
          <w:color w:val="000000"/>
          <w:sz w:val="28"/>
          <w:szCs w:val="28"/>
        </w:rPr>
      </w:pPr>
    </w:p>
    <w:p w:rsidR="00854714" w:rsidRPr="0015133F" w:rsidRDefault="00854714" w:rsidP="00854714">
      <w:pPr>
        <w:autoSpaceDE w:val="0"/>
        <w:spacing w:after="0"/>
        <w:jc w:val="both"/>
        <w:rPr>
          <w:bCs/>
          <w:i/>
          <w:iCs/>
          <w:color w:val="000000"/>
          <w:sz w:val="28"/>
          <w:szCs w:val="28"/>
          <w:lang w:eastAsia="ar-SA"/>
        </w:rPr>
      </w:pPr>
      <w:r w:rsidRPr="0015133F">
        <w:rPr>
          <w:color w:val="000000"/>
          <w:kern w:val="1"/>
          <w:sz w:val="28"/>
          <w:szCs w:val="28"/>
          <w:lang w:eastAsia="ar-SA"/>
        </w:rPr>
        <w:t xml:space="preserve">A fenti ajánlatot </w:t>
      </w:r>
      <w:r w:rsidRPr="0015133F">
        <w:rPr>
          <w:b/>
          <w:sz w:val="28"/>
          <w:szCs w:val="28"/>
        </w:rPr>
        <w:t xml:space="preserve">az </w:t>
      </w:r>
      <w:r w:rsidR="00E932B1" w:rsidRPr="0015133F">
        <w:rPr>
          <w:b/>
          <w:sz w:val="28"/>
          <w:szCs w:val="28"/>
        </w:rPr>
        <w:t xml:space="preserve">Adásvételi szerződés egészségügyi-mentesítő sátorrendszer beszerzése KEHOP-1.6.0-15-2016-00006 </w:t>
      </w:r>
      <w:r w:rsidRPr="0015133F">
        <w:rPr>
          <w:bCs/>
          <w:color w:val="000000"/>
          <w:sz w:val="28"/>
          <w:szCs w:val="28"/>
          <w:lang w:eastAsia="ar-SA"/>
        </w:rPr>
        <w:t>tárgyban meghirdetett közbeszerzési eljárásra vonatkozóan tettük.</w:t>
      </w:r>
    </w:p>
    <w:p w:rsidR="00854714" w:rsidRPr="0015133F" w:rsidRDefault="00854714" w:rsidP="00854714">
      <w:pPr>
        <w:autoSpaceDE w:val="0"/>
        <w:spacing w:after="0"/>
        <w:jc w:val="both"/>
        <w:rPr>
          <w:i/>
          <w:iCs/>
          <w:color w:val="000000"/>
          <w:sz w:val="28"/>
          <w:szCs w:val="28"/>
          <w:lang w:eastAsia="ar-SA"/>
        </w:rPr>
      </w:pPr>
    </w:p>
    <w:p w:rsidR="00854714" w:rsidRPr="0015133F" w:rsidRDefault="00854714" w:rsidP="00854714">
      <w:pPr>
        <w:spacing w:after="0"/>
        <w:rPr>
          <w:i/>
          <w:iCs/>
          <w:color w:val="000000"/>
          <w:kern w:val="1"/>
          <w:sz w:val="28"/>
          <w:szCs w:val="28"/>
          <w:lang w:eastAsia="ar-SA"/>
        </w:rPr>
      </w:pPr>
      <w:r w:rsidRPr="0015133F">
        <w:rPr>
          <w:color w:val="000000"/>
          <w:kern w:val="1"/>
          <w:sz w:val="28"/>
          <w:szCs w:val="28"/>
          <w:lang w:eastAsia="ar-SA"/>
        </w:rPr>
        <w:t xml:space="preserve">……………………….., 2016.....…………………. </w:t>
      </w:r>
    </w:p>
    <w:p w:rsidR="00854714" w:rsidRPr="0015133F" w:rsidRDefault="00854714" w:rsidP="00854714">
      <w:pPr>
        <w:tabs>
          <w:tab w:val="center" w:pos="7655"/>
        </w:tabs>
        <w:spacing w:after="0"/>
        <w:rPr>
          <w:i/>
          <w:iCs/>
          <w:color w:val="000000"/>
          <w:kern w:val="1"/>
          <w:sz w:val="28"/>
          <w:szCs w:val="28"/>
          <w:lang w:eastAsia="ar-SA"/>
        </w:rPr>
      </w:pPr>
      <w:r w:rsidRPr="0015133F">
        <w:rPr>
          <w:color w:val="000000"/>
          <w:kern w:val="1"/>
          <w:sz w:val="28"/>
          <w:szCs w:val="28"/>
          <w:lang w:eastAsia="ar-SA"/>
        </w:rPr>
        <w:tab/>
        <w:t>……………………………..</w:t>
      </w:r>
    </w:p>
    <w:p w:rsidR="00854714" w:rsidRPr="0015133F" w:rsidRDefault="00854714" w:rsidP="00854714">
      <w:pPr>
        <w:tabs>
          <w:tab w:val="center" w:pos="7655"/>
        </w:tabs>
        <w:spacing w:after="0"/>
        <w:rPr>
          <w:color w:val="000000"/>
          <w:kern w:val="1"/>
          <w:sz w:val="28"/>
          <w:szCs w:val="28"/>
          <w:lang w:eastAsia="ar-SA"/>
        </w:rPr>
      </w:pPr>
      <w:r w:rsidRPr="0015133F">
        <w:rPr>
          <w:color w:val="000000"/>
          <w:kern w:val="1"/>
          <w:sz w:val="28"/>
          <w:szCs w:val="28"/>
          <w:lang w:eastAsia="ar-SA"/>
        </w:rPr>
        <w:tab/>
      </w:r>
      <w:proofErr w:type="gramStart"/>
      <w:r w:rsidRPr="0015133F">
        <w:rPr>
          <w:color w:val="000000"/>
          <w:kern w:val="1"/>
          <w:sz w:val="28"/>
          <w:szCs w:val="28"/>
          <w:lang w:eastAsia="ar-SA"/>
        </w:rPr>
        <w:t>cégszerű</w:t>
      </w:r>
      <w:proofErr w:type="gramEnd"/>
      <w:r w:rsidRPr="0015133F">
        <w:rPr>
          <w:color w:val="000000"/>
          <w:kern w:val="1"/>
          <w:sz w:val="28"/>
          <w:szCs w:val="28"/>
          <w:lang w:eastAsia="ar-SA"/>
        </w:rPr>
        <w:t xml:space="preserve"> aláírás</w:t>
      </w:r>
    </w:p>
    <w:p w:rsidR="00854714" w:rsidRPr="0015133F" w:rsidRDefault="00854714" w:rsidP="00854714">
      <w:pPr>
        <w:tabs>
          <w:tab w:val="center" w:pos="7655"/>
        </w:tabs>
        <w:spacing w:after="0"/>
        <w:rPr>
          <w:i/>
          <w:iCs/>
          <w:color w:val="000000"/>
          <w:kern w:val="1"/>
          <w:sz w:val="28"/>
          <w:szCs w:val="28"/>
          <w:lang w:eastAsia="ar-SA"/>
        </w:rPr>
      </w:pPr>
    </w:p>
    <w:p w:rsidR="00854714" w:rsidRPr="0015133F" w:rsidRDefault="00854714" w:rsidP="00854714">
      <w:pPr>
        <w:pStyle w:val="Lbjegyzetszveg"/>
        <w:spacing w:after="0"/>
        <w:jc w:val="both"/>
        <w:rPr>
          <w:b/>
          <w:i/>
          <w:color w:val="000000"/>
          <w:sz w:val="24"/>
          <w:szCs w:val="28"/>
        </w:rPr>
      </w:pPr>
      <w:r w:rsidRPr="0015133F">
        <w:rPr>
          <w:b/>
          <w:i/>
          <w:color w:val="000000"/>
          <w:sz w:val="24"/>
          <w:szCs w:val="28"/>
        </w:rPr>
        <w:t>Jelen nyilatkozatot közös ajánlattétel esetén a közös ajánlattevők által nyilatkozattételre feljogosított személy által aláírtan kell benyújtani. A nyilatkozatnak egyértelműen tartalmazni kell a közös ajánlattevők megjelölését.</w:t>
      </w:r>
    </w:p>
    <w:p w:rsidR="00854714" w:rsidRPr="0015133F" w:rsidRDefault="00854714">
      <w:pPr>
        <w:spacing w:after="0" w:line="240" w:lineRule="auto"/>
        <w:rPr>
          <w:b/>
          <w:smallCaps/>
          <w:color w:val="000000"/>
          <w:sz w:val="28"/>
          <w:szCs w:val="28"/>
        </w:rPr>
      </w:pPr>
      <w:r w:rsidRPr="0015133F">
        <w:rPr>
          <w:b/>
          <w:smallCaps/>
          <w:color w:val="000000"/>
          <w:sz w:val="28"/>
          <w:szCs w:val="28"/>
        </w:rPr>
        <w:br w:type="page"/>
      </w:r>
    </w:p>
    <w:p w:rsidR="000232A6" w:rsidRPr="0015133F" w:rsidRDefault="000232A6" w:rsidP="000232A6">
      <w:pPr>
        <w:pageBreakBefore/>
        <w:tabs>
          <w:tab w:val="left" w:pos="720"/>
          <w:tab w:val="left" w:pos="1440"/>
          <w:tab w:val="left" w:pos="2016"/>
          <w:tab w:val="right" w:pos="9072"/>
        </w:tabs>
        <w:spacing w:after="0"/>
        <w:jc w:val="right"/>
        <w:rPr>
          <w:b/>
          <w:i/>
          <w:smallCaps/>
          <w:color w:val="000000"/>
          <w:sz w:val="28"/>
          <w:szCs w:val="28"/>
        </w:rPr>
      </w:pPr>
      <w:r w:rsidRPr="0015133F">
        <w:rPr>
          <w:b/>
          <w:smallCaps/>
          <w:color w:val="000000"/>
          <w:sz w:val="28"/>
          <w:szCs w:val="28"/>
        </w:rPr>
        <w:lastRenderedPageBreak/>
        <w:t>2. számú melléklet</w:t>
      </w:r>
    </w:p>
    <w:p w:rsidR="000232A6" w:rsidRPr="0015133F" w:rsidRDefault="000232A6" w:rsidP="00290D6F">
      <w:pPr>
        <w:pStyle w:val="Cmsor2"/>
        <w:pBdr>
          <w:bottom w:val="none" w:sz="0" w:space="0" w:color="auto"/>
        </w:pBdr>
        <w:spacing w:before="120" w:after="0" w:line="240" w:lineRule="auto"/>
        <w:ind w:left="360"/>
        <w:rPr>
          <w:b/>
          <w:iCs/>
          <w:color w:val="auto"/>
          <w:sz w:val="28"/>
          <w:szCs w:val="28"/>
        </w:rPr>
      </w:pPr>
      <w:bookmarkStart w:id="4" w:name="_Toc464069154"/>
      <w:r w:rsidRPr="0015133F">
        <w:rPr>
          <w:b/>
          <w:iCs/>
          <w:color w:val="auto"/>
          <w:sz w:val="28"/>
          <w:szCs w:val="28"/>
        </w:rPr>
        <w:t>Céginformációs lap</w:t>
      </w:r>
      <w:bookmarkEnd w:id="4"/>
    </w:p>
    <w:p w:rsidR="000232A6" w:rsidRPr="0015133F" w:rsidRDefault="000232A6" w:rsidP="000232A6">
      <w:pPr>
        <w:spacing w:after="240" w:line="240" w:lineRule="auto"/>
        <w:jc w:val="center"/>
        <w:rPr>
          <w:rStyle w:val="Lbjegyzet-hivatkozs"/>
          <w:rFonts w:cs="Calibri"/>
          <w:b/>
          <w:i/>
          <w:color w:val="000000"/>
          <w:sz w:val="28"/>
          <w:szCs w:val="28"/>
        </w:rPr>
      </w:pPr>
      <w:r w:rsidRPr="0015133F">
        <w:rPr>
          <w:b/>
          <w:color w:val="000000"/>
          <w:kern w:val="1"/>
          <w:sz w:val="28"/>
          <w:szCs w:val="28"/>
          <w:lang w:eastAsia="ar-SA"/>
        </w:rPr>
        <w:t>AJÁNLATTEVŐ / ALVÁLLALKOZÓ / ALKALMASSÁG IGAZOLÁSÁBAN RÉSZTVEVŐ GAZDASÁGI SZEREPLŐ</w:t>
      </w:r>
      <w:r w:rsidRPr="0015133F">
        <w:rPr>
          <w:rStyle w:val="Lbjegyzet-hivatkozs"/>
          <w:rFonts w:cs="Calibri"/>
          <w:b/>
          <w:color w:val="000000"/>
          <w:sz w:val="28"/>
          <w:szCs w:val="28"/>
        </w:rPr>
        <w:t>*</w:t>
      </w:r>
    </w:p>
    <w:p w:rsidR="000232A6" w:rsidRPr="0015133F" w:rsidRDefault="000232A6" w:rsidP="000232A6">
      <w:pPr>
        <w:spacing w:after="240" w:line="240" w:lineRule="auto"/>
        <w:jc w:val="center"/>
        <w:rPr>
          <w:b/>
          <w:i/>
          <w:iCs/>
          <w:color w:val="000000"/>
          <w:kern w:val="1"/>
          <w:sz w:val="28"/>
          <w:szCs w:val="28"/>
          <w:lang w:eastAsia="ar-SA"/>
        </w:rPr>
      </w:pPr>
      <w:r w:rsidRPr="0015133F">
        <w:rPr>
          <w:b/>
          <w:sz w:val="28"/>
          <w:szCs w:val="28"/>
        </w:rPr>
        <w:t xml:space="preserve">*Kérjük a megfelelőt </w:t>
      </w:r>
      <w:r w:rsidRPr="0015133F">
        <w:rPr>
          <w:b/>
          <w:sz w:val="28"/>
          <w:szCs w:val="28"/>
          <w:u w:val="single"/>
        </w:rPr>
        <w:t xml:space="preserve">aláhúzással </w:t>
      </w:r>
      <w:r w:rsidRPr="0015133F">
        <w:rPr>
          <w:b/>
          <w:sz w:val="28"/>
          <w:szCs w:val="28"/>
        </w:rPr>
        <w:t>megjelölni!</w:t>
      </w:r>
    </w:p>
    <w:tbl>
      <w:tblPr>
        <w:tblW w:w="9391" w:type="dxa"/>
        <w:tblInd w:w="-123" w:type="dxa"/>
        <w:tblLayout w:type="fixed"/>
        <w:tblCellMar>
          <w:left w:w="70" w:type="dxa"/>
          <w:right w:w="70" w:type="dxa"/>
        </w:tblCellMar>
        <w:tblLook w:val="0000" w:firstRow="0" w:lastRow="0" w:firstColumn="0" w:lastColumn="0" w:noHBand="0" w:noVBand="0"/>
      </w:tblPr>
      <w:tblGrid>
        <w:gridCol w:w="3712"/>
        <w:gridCol w:w="5412"/>
        <w:gridCol w:w="267"/>
      </w:tblGrid>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Cég neve:</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Cégjegyzékszám:</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Nyilvántartó cégbíróság neve:</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Törvényszék Cégbírósága</w:t>
            </w: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Adószáma:</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Címe (székhelye):</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irányítószám:</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település:</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utca, házszám:</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telefonszám:</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telefaxszám:</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E-mail cím:</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Internet (URL) cím:</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1253F4">
        <w:tc>
          <w:tcPr>
            <w:tcW w:w="9124"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Cégjegyzésre jogosult vezetők</w:t>
            </w:r>
          </w:p>
          <w:p w:rsidR="000232A6" w:rsidRPr="0015133F" w:rsidRDefault="000232A6" w:rsidP="004F0CA2">
            <w:pPr>
              <w:numPr>
                <w:ilvl w:val="0"/>
                <w:numId w:val="9"/>
              </w:numPr>
              <w:tabs>
                <w:tab w:val="left" w:pos="284"/>
              </w:tabs>
              <w:suppressAutoHyphens/>
              <w:spacing w:after="0" w:line="276" w:lineRule="auto"/>
              <w:jc w:val="both"/>
              <w:rPr>
                <w:i/>
                <w:iCs/>
                <w:color w:val="000000"/>
                <w:kern w:val="1"/>
                <w:sz w:val="28"/>
                <w:szCs w:val="28"/>
                <w:lang w:eastAsia="ar-SA"/>
              </w:rPr>
            </w:pPr>
            <w:r w:rsidRPr="0015133F">
              <w:rPr>
                <w:color w:val="000000"/>
                <w:kern w:val="1"/>
                <w:sz w:val="28"/>
                <w:szCs w:val="28"/>
                <w:lang w:eastAsia="ar-SA"/>
              </w:rPr>
              <w:t>neve:</w:t>
            </w:r>
          </w:p>
          <w:p w:rsidR="000232A6" w:rsidRPr="0015133F" w:rsidRDefault="000232A6" w:rsidP="004F0CA2">
            <w:pPr>
              <w:numPr>
                <w:ilvl w:val="0"/>
                <w:numId w:val="9"/>
              </w:numPr>
              <w:tabs>
                <w:tab w:val="left" w:pos="284"/>
              </w:tabs>
              <w:suppressAutoHyphens/>
              <w:spacing w:after="0" w:line="276" w:lineRule="auto"/>
              <w:jc w:val="both"/>
              <w:rPr>
                <w:i/>
                <w:iCs/>
                <w:color w:val="000000"/>
                <w:kern w:val="1"/>
                <w:sz w:val="28"/>
                <w:szCs w:val="28"/>
                <w:lang w:eastAsia="ar-SA"/>
              </w:rPr>
            </w:pPr>
            <w:r w:rsidRPr="0015133F">
              <w:rPr>
                <w:color w:val="000000"/>
                <w:kern w:val="1"/>
                <w:sz w:val="28"/>
                <w:szCs w:val="28"/>
                <w:lang w:eastAsia="ar-SA"/>
              </w:rPr>
              <w:t>beosztása:</w:t>
            </w:r>
          </w:p>
          <w:p w:rsidR="000232A6" w:rsidRPr="0015133F" w:rsidRDefault="000232A6" w:rsidP="004F0CA2">
            <w:pPr>
              <w:numPr>
                <w:ilvl w:val="0"/>
                <w:numId w:val="9"/>
              </w:numPr>
              <w:tabs>
                <w:tab w:val="left" w:pos="284"/>
              </w:tabs>
              <w:suppressAutoHyphens/>
              <w:spacing w:after="0" w:line="276" w:lineRule="auto"/>
              <w:jc w:val="both"/>
              <w:rPr>
                <w:i/>
                <w:iCs/>
                <w:color w:val="000000"/>
                <w:kern w:val="1"/>
                <w:sz w:val="28"/>
                <w:szCs w:val="28"/>
                <w:lang w:eastAsia="ar-SA"/>
              </w:rPr>
            </w:pPr>
            <w:r w:rsidRPr="0015133F">
              <w:rPr>
                <w:color w:val="000000"/>
                <w:kern w:val="1"/>
                <w:sz w:val="28"/>
                <w:szCs w:val="28"/>
                <w:lang w:eastAsia="ar-SA"/>
              </w:rPr>
              <w:t>telefonszáma:</w:t>
            </w:r>
          </w:p>
          <w:p w:rsidR="000232A6" w:rsidRPr="0015133F" w:rsidRDefault="000232A6" w:rsidP="009B6FAE">
            <w:pPr>
              <w:tabs>
                <w:tab w:val="left" w:pos="284"/>
              </w:tabs>
              <w:spacing w:after="0" w:line="276" w:lineRule="auto"/>
              <w:jc w:val="both"/>
              <w:rPr>
                <w:b/>
                <w:i/>
                <w:iCs/>
                <w:color w:val="000000"/>
                <w:kern w:val="1"/>
                <w:sz w:val="28"/>
                <w:szCs w:val="28"/>
                <w:lang w:eastAsia="ar-SA"/>
              </w:rPr>
            </w:pPr>
            <w:r w:rsidRPr="0015133F">
              <w:rPr>
                <w:b/>
                <w:color w:val="000000"/>
                <w:kern w:val="1"/>
                <w:sz w:val="28"/>
                <w:szCs w:val="28"/>
                <w:lang w:eastAsia="ar-SA"/>
              </w:rPr>
              <w:t>Nem kötelező valamennyi cégjegyzésre jogosult feltüntetése!</w:t>
            </w:r>
          </w:p>
        </w:tc>
        <w:tc>
          <w:tcPr>
            <w:tcW w:w="267"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Jelen eljárásban nyilatkozattételre jogosult személy</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neve</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rPr>
          <w:trHeight w:val="302"/>
        </w:trPr>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telefonszáma</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telefax száma</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r w:rsidR="000232A6" w:rsidRPr="0015133F" w:rsidTr="008E3298">
        <w:trPr>
          <w:trHeight w:val="369"/>
        </w:trPr>
        <w:tc>
          <w:tcPr>
            <w:tcW w:w="3712" w:type="dxa"/>
          </w:tcPr>
          <w:p w:rsidR="000232A6" w:rsidRPr="0015133F" w:rsidRDefault="000232A6" w:rsidP="009B6FAE">
            <w:pPr>
              <w:tabs>
                <w:tab w:val="left" w:pos="284"/>
              </w:tabs>
              <w:snapToGrid w:val="0"/>
              <w:spacing w:after="0" w:line="276" w:lineRule="auto"/>
              <w:rPr>
                <w:i/>
                <w:iCs/>
                <w:color w:val="000000"/>
                <w:kern w:val="1"/>
                <w:sz w:val="28"/>
                <w:szCs w:val="28"/>
                <w:lang w:eastAsia="ar-SA"/>
              </w:rPr>
            </w:pPr>
            <w:r w:rsidRPr="0015133F">
              <w:rPr>
                <w:color w:val="000000"/>
                <w:kern w:val="1"/>
                <w:sz w:val="28"/>
                <w:szCs w:val="28"/>
                <w:lang w:eastAsia="ar-SA"/>
              </w:rPr>
              <w:t>- E-mail címe</w:t>
            </w:r>
          </w:p>
        </w:tc>
        <w:tc>
          <w:tcPr>
            <w:tcW w:w="5679" w:type="dxa"/>
            <w:gridSpan w:val="2"/>
          </w:tcPr>
          <w:p w:rsidR="000232A6" w:rsidRPr="0015133F" w:rsidRDefault="000232A6" w:rsidP="009B6FAE">
            <w:pPr>
              <w:tabs>
                <w:tab w:val="left" w:pos="284"/>
              </w:tabs>
              <w:snapToGrid w:val="0"/>
              <w:spacing w:after="0" w:line="276" w:lineRule="auto"/>
              <w:rPr>
                <w:i/>
                <w:iCs/>
                <w:color w:val="000000"/>
                <w:kern w:val="1"/>
                <w:sz w:val="28"/>
                <w:szCs w:val="28"/>
                <w:lang w:eastAsia="ar-SA"/>
              </w:rPr>
            </w:pPr>
          </w:p>
        </w:tc>
      </w:tr>
    </w:tbl>
    <w:p w:rsidR="000232A6" w:rsidRPr="0015133F" w:rsidRDefault="000232A6" w:rsidP="000232A6">
      <w:pPr>
        <w:spacing w:after="0" w:line="240" w:lineRule="auto"/>
        <w:rPr>
          <w:i/>
          <w:iCs/>
          <w:color w:val="000000"/>
          <w:kern w:val="1"/>
          <w:sz w:val="28"/>
          <w:szCs w:val="28"/>
          <w:lang w:eastAsia="ar-SA"/>
        </w:rPr>
      </w:pPr>
    </w:p>
    <w:p w:rsidR="000232A6" w:rsidRPr="0015133F" w:rsidRDefault="000232A6" w:rsidP="000232A6">
      <w:pPr>
        <w:spacing w:after="0" w:line="240" w:lineRule="auto"/>
        <w:rPr>
          <w:i/>
          <w:iCs/>
          <w:color w:val="000000"/>
          <w:kern w:val="1"/>
          <w:sz w:val="28"/>
          <w:szCs w:val="28"/>
          <w:lang w:eastAsia="ar-SA"/>
        </w:rPr>
      </w:pPr>
      <w:r w:rsidRPr="0015133F">
        <w:rPr>
          <w:color w:val="000000"/>
          <w:kern w:val="1"/>
          <w:sz w:val="28"/>
          <w:szCs w:val="28"/>
          <w:lang w:eastAsia="ar-SA"/>
        </w:rPr>
        <w:t>……………………….., 201</w:t>
      </w:r>
      <w:r w:rsidR="00A47BD6" w:rsidRPr="0015133F">
        <w:rPr>
          <w:color w:val="000000"/>
          <w:kern w:val="1"/>
          <w:sz w:val="28"/>
          <w:szCs w:val="28"/>
          <w:lang w:eastAsia="ar-SA"/>
        </w:rPr>
        <w:t>6</w:t>
      </w:r>
      <w:r w:rsidRPr="0015133F">
        <w:rPr>
          <w:color w:val="000000"/>
          <w:kern w:val="1"/>
          <w:sz w:val="28"/>
          <w:szCs w:val="28"/>
          <w:lang w:eastAsia="ar-SA"/>
        </w:rPr>
        <w:t xml:space="preserve">.....…………………. </w:t>
      </w:r>
    </w:p>
    <w:p w:rsidR="000232A6" w:rsidRPr="0015133F" w:rsidRDefault="000232A6" w:rsidP="000232A6">
      <w:pPr>
        <w:tabs>
          <w:tab w:val="center" w:pos="7655"/>
        </w:tabs>
        <w:spacing w:after="0" w:line="240" w:lineRule="auto"/>
        <w:rPr>
          <w:i/>
          <w:iCs/>
          <w:color w:val="000000"/>
          <w:kern w:val="1"/>
          <w:sz w:val="28"/>
          <w:szCs w:val="28"/>
          <w:lang w:eastAsia="ar-SA"/>
        </w:rPr>
      </w:pPr>
      <w:r w:rsidRPr="0015133F">
        <w:rPr>
          <w:color w:val="000000"/>
          <w:kern w:val="1"/>
          <w:sz w:val="28"/>
          <w:szCs w:val="28"/>
          <w:lang w:eastAsia="ar-SA"/>
        </w:rPr>
        <w:tab/>
        <w:t>……………………………..</w:t>
      </w:r>
    </w:p>
    <w:p w:rsidR="000232A6" w:rsidRPr="0015133F" w:rsidRDefault="000232A6" w:rsidP="000232A6">
      <w:pPr>
        <w:tabs>
          <w:tab w:val="center" w:pos="7655"/>
        </w:tabs>
        <w:spacing w:after="0" w:line="240" w:lineRule="auto"/>
        <w:rPr>
          <w:color w:val="000000"/>
          <w:kern w:val="1"/>
          <w:sz w:val="28"/>
          <w:szCs w:val="28"/>
          <w:lang w:eastAsia="ar-SA"/>
        </w:rPr>
      </w:pPr>
      <w:r w:rsidRPr="0015133F">
        <w:rPr>
          <w:color w:val="000000"/>
          <w:kern w:val="1"/>
          <w:sz w:val="28"/>
          <w:szCs w:val="28"/>
          <w:lang w:eastAsia="ar-SA"/>
        </w:rPr>
        <w:tab/>
      </w:r>
      <w:proofErr w:type="gramStart"/>
      <w:r w:rsidRPr="0015133F">
        <w:rPr>
          <w:color w:val="000000"/>
          <w:kern w:val="1"/>
          <w:sz w:val="28"/>
          <w:szCs w:val="28"/>
          <w:lang w:eastAsia="ar-SA"/>
        </w:rPr>
        <w:t>cégszerű</w:t>
      </w:r>
      <w:proofErr w:type="gramEnd"/>
      <w:r w:rsidRPr="0015133F">
        <w:rPr>
          <w:color w:val="000000"/>
          <w:kern w:val="1"/>
          <w:sz w:val="28"/>
          <w:szCs w:val="28"/>
          <w:lang w:eastAsia="ar-SA"/>
        </w:rPr>
        <w:t xml:space="preserve"> aláírás</w:t>
      </w:r>
    </w:p>
    <w:p w:rsidR="000232A6" w:rsidRPr="0015133F" w:rsidRDefault="00A47BD6" w:rsidP="00A47BD6">
      <w:pPr>
        <w:tabs>
          <w:tab w:val="center" w:pos="7655"/>
        </w:tabs>
        <w:spacing w:after="0" w:line="240" w:lineRule="auto"/>
        <w:rPr>
          <w:i/>
          <w:color w:val="000000"/>
          <w:sz w:val="28"/>
          <w:szCs w:val="28"/>
        </w:rPr>
      </w:pPr>
      <w:r w:rsidRPr="0015133F">
        <w:rPr>
          <w:color w:val="000000"/>
          <w:kern w:val="1"/>
          <w:sz w:val="28"/>
          <w:szCs w:val="28"/>
          <w:lang w:eastAsia="ar-SA"/>
        </w:rPr>
        <w:br w:type="page"/>
      </w:r>
    </w:p>
    <w:p w:rsidR="000232A6" w:rsidRPr="0015133F" w:rsidRDefault="000232A6" w:rsidP="000232A6">
      <w:pPr>
        <w:tabs>
          <w:tab w:val="left" w:pos="720"/>
          <w:tab w:val="left" w:pos="1440"/>
          <w:tab w:val="left" w:pos="2016"/>
          <w:tab w:val="right" w:pos="9072"/>
        </w:tabs>
        <w:spacing w:after="0"/>
        <w:jc w:val="right"/>
        <w:rPr>
          <w:b/>
          <w:i/>
          <w:smallCaps/>
          <w:color w:val="000000"/>
          <w:sz w:val="28"/>
          <w:szCs w:val="28"/>
        </w:rPr>
      </w:pPr>
      <w:r w:rsidRPr="0015133F">
        <w:rPr>
          <w:b/>
          <w:smallCaps/>
          <w:color w:val="000000"/>
          <w:sz w:val="28"/>
          <w:szCs w:val="28"/>
        </w:rPr>
        <w:lastRenderedPageBreak/>
        <w:t>3. számú melléklet</w:t>
      </w:r>
    </w:p>
    <w:p w:rsidR="000232A6" w:rsidRPr="0015133F" w:rsidRDefault="000232A6" w:rsidP="000232A6">
      <w:pPr>
        <w:tabs>
          <w:tab w:val="left" w:pos="720"/>
          <w:tab w:val="left" w:pos="1440"/>
          <w:tab w:val="left" w:pos="2016"/>
          <w:tab w:val="right" w:pos="9072"/>
        </w:tabs>
        <w:spacing w:after="0"/>
        <w:jc w:val="right"/>
        <w:rPr>
          <w:b/>
          <w:i/>
          <w:smallCaps/>
          <w:color w:val="000000"/>
          <w:sz w:val="28"/>
          <w:szCs w:val="28"/>
        </w:rPr>
      </w:pPr>
    </w:p>
    <w:p w:rsidR="000232A6" w:rsidRPr="0015133F" w:rsidRDefault="000232A6" w:rsidP="00290D6F">
      <w:pPr>
        <w:pStyle w:val="Cmsor2"/>
        <w:pBdr>
          <w:bottom w:val="none" w:sz="0" w:space="0" w:color="auto"/>
        </w:pBdr>
        <w:spacing w:before="120" w:after="0" w:line="240" w:lineRule="auto"/>
        <w:ind w:left="360"/>
        <w:rPr>
          <w:b/>
          <w:iCs/>
          <w:color w:val="auto"/>
          <w:sz w:val="28"/>
          <w:szCs w:val="28"/>
        </w:rPr>
      </w:pPr>
      <w:bookmarkStart w:id="5" w:name="_Toc464069155"/>
      <w:r w:rsidRPr="0015133F">
        <w:rPr>
          <w:b/>
          <w:iCs/>
          <w:color w:val="auto"/>
          <w:sz w:val="28"/>
          <w:szCs w:val="28"/>
        </w:rPr>
        <w:t>Ajánlattevő teljességi nyilatkozata</w:t>
      </w:r>
      <w:bookmarkEnd w:id="5"/>
    </w:p>
    <w:p w:rsidR="000232A6" w:rsidRPr="0015133F" w:rsidRDefault="000232A6" w:rsidP="000232A6">
      <w:pPr>
        <w:tabs>
          <w:tab w:val="left" w:pos="720"/>
          <w:tab w:val="left" w:pos="1440"/>
          <w:tab w:val="left" w:pos="2016"/>
          <w:tab w:val="right" w:pos="9072"/>
        </w:tabs>
        <w:spacing w:after="0"/>
        <w:rPr>
          <w:i/>
          <w:color w:val="000000"/>
          <w:sz w:val="28"/>
          <w:szCs w:val="28"/>
        </w:rPr>
      </w:pPr>
    </w:p>
    <w:p w:rsidR="000232A6" w:rsidRPr="0015133F" w:rsidRDefault="000232A6" w:rsidP="000232A6">
      <w:pPr>
        <w:spacing w:after="0"/>
        <w:jc w:val="both"/>
        <w:rPr>
          <w:i/>
          <w:color w:val="000000"/>
          <w:sz w:val="28"/>
          <w:szCs w:val="28"/>
        </w:rPr>
      </w:pPr>
      <w:r w:rsidRPr="0015133F">
        <w:rPr>
          <w:b/>
          <w:color w:val="000000"/>
          <w:sz w:val="28"/>
          <w:szCs w:val="28"/>
        </w:rPr>
        <w:t>Alulírott</w:t>
      </w:r>
      <w:proofErr w:type="gramStart"/>
      <w:r w:rsidRPr="0015133F">
        <w:rPr>
          <w:b/>
          <w:color w:val="000000"/>
          <w:sz w:val="28"/>
          <w:szCs w:val="28"/>
        </w:rPr>
        <w:t>……….............,</w:t>
      </w:r>
      <w:proofErr w:type="gramEnd"/>
      <w:r w:rsidRPr="0015133F">
        <w:rPr>
          <w:b/>
          <w:color w:val="000000"/>
          <w:sz w:val="28"/>
          <w:szCs w:val="28"/>
        </w:rPr>
        <w:t xml:space="preserve"> mint a(z) ………….. (székhely:……………)</w:t>
      </w:r>
      <w:r w:rsidRPr="0015133F">
        <w:rPr>
          <w:color w:val="000000"/>
          <w:sz w:val="28"/>
          <w:szCs w:val="28"/>
        </w:rPr>
        <w:t xml:space="preserve">mint ajánlattevő cégjegyzésre jogosult /meghatalmazott </w:t>
      </w:r>
      <w:r w:rsidRPr="0015133F">
        <w:rPr>
          <w:rStyle w:val="Lbjegyzet-karakterek"/>
          <w:b/>
          <w:color w:val="000000"/>
          <w:sz w:val="28"/>
          <w:szCs w:val="28"/>
          <w:u w:val="single"/>
        </w:rPr>
        <w:footnoteReference w:id="2"/>
      </w:r>
      <w:r w:rsidRPr="0015133F">
        <w:rPr>
          <w:color w:val="000000"/>
          <w:sz w:val="28"/>
          <w:szCs w:val="28"/>
        </w:rPr>
        <w:t xml:space="preserve">képviselője – az ajánlati felhívásban és a dokumentációban foglalt valamennyi formai és tartalmi követelmény, utasítás, kikötés és </w:t>
      </w:r>
      <w:r w:rsidR="000761B8" w:rsidRPr="0015133F">
        <w:rPr>
          <w:color w:val="000000"/>
          <w:sz w:val="28"/>
          <w:szCs w:val="28"/>
        </w:rPr>
        <w:t>műszaki követelmények</w:t>
      </w:r>
      <w:r w:rsidRPr="0015133F">
        <w:rPr>
          <w:color w:val="000000"/>
          <w:sz w:val="28"/>
          <w:szCs w:val="28"/>
        </w:rPr>
        <w:t xml:space="preserve"> gondos áttekintése után – ezennel </w:t>
      </w:r>
    </w:p>
    <w:p w:rsidR="000232A6" w:rsidRPr="0015133F" w:rsidRDefault="000232A6" w:rsidP="000232A6">
      <w:pPr>
        <w:spacing w:after="0"/>
        <w:jc w:val="center"/>
        <w:rPr>
          <w:b/>
          <w:i/>
          <w:color w:val="000000"/>
          <w:spacing w:val="40"/>
          <w:sz w:val="28"/>
          <w:szCs w:val="28"/>
        </w:rPr>
      </w:pPr>
      <w:proofErr w:type="gramStart"/>
      <w:r w:rsidRPr="0015133F">
        <w:rPr>
          <w:b/>
          <w:color w:val="000000"/>
          <w:spacing w:val="40"/>
          <w:sz w:val="28"/>
          <w:szCs w:val="28"/>
        </w:rPr>
        <w:t>kijelentem</w:t>
      </w:r>
      <w:proofErr w:type="gramEnd"/>
      <w:r w:rsidRPr="0015133F">
        <w:rPr>
          <w:b/>
          <w:color w:val="000000"/>
          <w:spacing w:val="40"/>
          <w:sz w:val="28"/>
          <w:szCs w:val="28"/>
        </w:rPr>
        <w:t xml:space="preserve">, </w:t>
      </w:r>
    </w:p>
    <w:p w:rsidR="000232A6" w:rsidRPr="0015133F" w:rsidRDefault="000232A6" w:rsidP="000232A6">
      <w:pPr>
        <w:tabs>
          <w:tab w:val="left" w:pos="720"/>
          <w:tab w:val="left" w:pos="1440"/>
          <w:tab w:val="left" w:pos="2016"/>
          <w:tab w:val="right" w:pos="9072"/>
        </w:tabs>
        <w:spacing w:after="0"/>
        <w:jc w:val="both"/>
        <w:rPr>
          <w:i/>
          <w:color w:val="000000"/>
          <w:sz w:val="28"/>
          <w:szCs w:val="28"/>
        </w:rPr>
      </w:pPr>
      <w:proofErr w:type="gramStart"/>
      <w:r w:rsidRPr="0015133F">
        <w:rPr>
          <w:color w:val="000000"/>
          <w:sz w:val="28"/>
          <w:szCs w:val="28"/>
        </w:rPr>
        <w:t>hogy</w:t>
      </w:r>
      <w:proofErr w:type="gramEnd"/>
      <w:r w:rsidRPr="0015133F">
        <w:rPr>
          <w:color w:val="000000"/>
          <w:sz w:val="28"/>
          <w:szCs w:val="28"/>
        </w:rPr>
        <w:t xml:space="preserve"> az ajánlati felhívásban és a dokumentációban foglalt valamennyi feltételt megismertük, megértettük azokat a jelen nyilatkozattal elfogadjuk és ajánlatot nyújtunk be a</w:t>
      </w:r>
      <w:r w:rsidR="008A65FA" w:rsidRPr="0015133F">
        <w:rPr>
          <w:color w:val="000000"/>
          <w:sz w:val="28"/>
          <w:szCs w:val="28"/>
        </w:rPr>
        <w:t>z</w:t>
      </w:r>
    </w:p>
    <w:p w:rsidR="000232A6" w:rsidRPr="0015133F" w:rsidRDefault="000232A6" w:rsidP="000232A6">
      <w:pPr>
        <w:tabs>
          <w:tab w:val="left" w:pos="720"/>
          <w:tab w:val="left" w:pos="1440"/>
          <w:tab w:val="left" w:pos="2016"/>
          <w:tab w:val="right" w:pos="9072"/>
        </w:tabs>
        <w:spacing w:after="0"/>
        <w:jc w:val="both"/>
        <w:rPr>
          <w:i/>
          <w:color w:val="000000"/>
          <w:sz w:val="28"/>
          <w:szCs w:val="28"/>
        </w:rPr>
      </w:pPr>
    </w:p>
    <w:p w:rsidR="000232A6" w:rsidRPr="0015133F" w:rsidRDefault="00E932B1" w:rsidP="000232A6">
      <w:pPr>
        <w:tabs>
          <w:tab w:val="left" w:pos="720"/>
          <w:tab w:val="left" w:pos="1440"/>
          <w:tab w:val="left" w:pos="2016"/>
          <w:tab w:val="right" w:pos="9072"/>
        </w:tabs>
        <w:spacing w:after="0"/>
        <w:jc w:val="center"/>
        <w:rPr>
          <w:i/>
          <w:color w:val="000000"/>
          <w:sz w:val="28"/>
          <w:szCs w:val="28"/>
        </w:rPr>
      </w:pPr>
      <w:r w:rsidRPr="0015133F">
        <w:rPr>
          <w:b/>
          <w:sz w:val="28"/>
          <w:szCs w:val="28"/>
        </w:rPr>
        <w:t xml:space="preserve">Adásvételi szerződés egészségügyi-mentesítő sátorrendszer beszerzése KEHOP-1.6.0-15-2016-00006 </w:t>
      </w:r>
      <w:r w:rsidR="000232A6" w:rsidRPr="0015133F">
        <w:rPr>
          <w:color w:val="000000"/>
          <w:sz w:val="28"/>
          <w:szCs w:val="28"/>
        </w:rPr>
        <w:t>tárgyában meghirdetett közbeszerzési eljárásban.</w:t>
      </w:r>
    </w:p>
    <w:p w:rsidR="000232A6" w:rsidRPr="0015133F" w:rsidRDefault="000232A6" w:rsidP="000232A6">
      <w:pPr>
        <w:tabs>
          <w:tab w:val="left" w:pos="720"/>
          <w:tab w:val="left" w:pos="1440"/>
          <w:tab w:val="left" w:pos="2016"/>
          <w:tab w:val="right" w:pos="9072"/>
        </w:tabs>
        <w:spacing w:after="0"/>
        <w:jc w:val="both"/>
        <w:rPr>
          <w:i/>
          <w:color w:val="000000"/>
          <w:sz w:val="28"/>
          <w:szCs w:val="28"/>
        </w:rPr>
      </w:pPr>
    </w:p>
    <w:p w:rsidR="000232A6" w:rsidRPr="0015133F" w:rsidRDefault="000232A6" w:rsidP="000232A6">
      <w:pPr>
        <w:tabs>
          <w:tab w:val="left" w:pos="540"/>
          <w:tab w:val="left" w:pos="1440"/>
          <w:tab w:val="left" w:pos="2016"/>
          <w:tab w:val="right" w:pos="9072"/>
        </w:tabs>
        <w:spacing w:after="0"/>
        <w:jc w:val="both"/>
        <w:rPr>
          <w:i/>
          <w:iCs/>
          <w:color w:val="000000"/>
          <w:sz w:val="28"/>
          <w:szCs w:val="28"/>
        </w:rPr>
      </w:pPr>
      <w:r w:rsidRPr="0015133F">
        <w:rPr>
          <w:color w:val="000000"/>
          <w:sz w:val="28"/>
          <w:szCs w:val="28"/>
        </w:rPr>
        <w:t>Jelen nyilatkozatunkkal igazoljuk, hogy az ajánlati felhívásban és a dokumentációban rendelkezésre bocsátott feltételeket teljes egészében elfogadjuk és az ismertetett információkat minden vonatkozásban kielégítőnek tartjuk az egyértelmű ajánlattétel vonatkozásában.</w:t>
      </w:r>
    </w:p>
    <w:p w:rsidR="000232A6" w:rsidRPr="0015133F" w:rsidRDefault="000232A6" w:rsidP="000232A6">
      <w:pPr>
        <w:tabs>
          <w:tab w:val="left" w:pos="540"/>
          <w:tab w:val="left" w:pos="1440"/>
          <w:tab w:val="left" w:pos="2016"/>
          <w:tab w:val="right" w:pos="9072"/>
        </w:tabs>
        <w:spacing w:after="0"/>
        <w:jc w:val="both"/>
        <w:rPr>
          <w:b/>
          <w:i/>
          <w:iCs/>
          <w:color w:val="000000"/>
          <w:sz w:val="28"/>
          <w:szCs w:val="28"/>
          <w:shd w:val="clear" w:color="auto" w:fill="D9D9D9"/>
        </w:rPr>
      </w:pPr>
    </w:p>
    <w:p w:rsidR="000232A6" w:rsidRPr="0015133F" w:rsidRDefault="000232A6" w:rsidP="000232A6">
      <w:pPr>
        <w:pStyle w:val="Szvegtrzs32"/>
        <w:spacing w:after="0"/>
        <w:jc w:val="both"/>
        <w:rPr>
          <w:rFonts w:ascii="Cambria" w:hAnsi="Cambria"/>
          <w:i w:val="0"/>
          <w:iCs w:val="0"/>
          <w:color w:val="000000"/>
          <w:sz w:val="28"/>
          <w:szCs w:val="28"/>
        </w:rPr>
      </w:pPr>
      <w:r w:rsidRPr="0015133F">
        <w:rPr>
          <w:rFonts w:ascii="Cambria" w:hAnsi="Cambria"/>
          <w:i w:val="0"/>
          <w:iCs w:val="0"/>
          <w:color w:val="000000"/>
          <w:sz w:val="28"/>
          <w:szCs w:val="28"/>
        </w:rPr>
        <w:t>A szerződés teljesítését a felolvasólapon meghatározott díj ellenében vállaljuk.</w:t>
      </w:r>
    </w:p>
    <w:p w:rsidR="000232A6" w:rsidRPr="0015133F" w:rsidRDefault="000232A6" w:rsidP="000232A6">
      <w:pPr>
        <w:spacing w:after="120" w:line="240" w:lineRule="auto"/>
        <w:rPr>
          <w:b/>
          <w:bCs/>
          <w:i/>
          <w:iCs/>
          <w:color w:val="000000"/>
          <w:kern w:val="1"/>
          <w:sz w:val="28"/>
          <w:szCs w:val="28"/>
          <w:lang w:eastAsia="ar-SA"/>
        </w:rPr>
      </w:pPr>
    </w:p>
    <w:p w:rsidR="000232A6" w:rsidRPr="0015133F" w:rsidRDefault="000232A6" w:rsidP="000232A6">
      <w:pPr>
        <w:pStyle w:val="Szvegtrzs32"/>
        <w:tabs>
          <w:tab w:val="left" w:pos="1276"/>
        </w:tabs>
        <w:spacing w:after="0"/>
        <w:jc w:val="both"/>
        <w:rPr>
          <w:rFonts w:ascii="Cambria" w:hAnsi="Cambria"/>
          <w:i w:val="0"/>
          <w:color w:val="000000"/>
          <w:sz w:val="28"/>
          <w:szCs w:val="28"/>
        </w:rPr>
      </w:pPr>
      <w:r w:rsidRPr="0015133F">
        <w:rPr>
          <w:rFonts w:ascii="Cambria" w:hAnsi="Cambria"/>
          <w:i w:val="0"/>
          <w:color w:val="000000"/>
          <w:sz w:val="28"/>
          <w:szCs w:val="28"/>
        </w:rPr>
        <w:t xml:space="preserve">Ennek megfelelően – amennyiben, mint nyertes ajánlattevő kiválasztásra kerülünk – készek és képesek vagyunk a dokumentációban meghatározott tárgyban, a dokumentáció részét képező Vállalkozási szerződés-tervezetben meghatározott feltételek szerint szerződéses jogviszonyt létesíteni és a szerződést teljesíteni. A közbeszerzési eljárás megnyerése </w:t>
      </w:r>
      <w:proofErr w:type="gramStart"/>
      <w:r w:rsidRPr="0015133F">
        <w:rPr>
          <w:rFonts w:ascii="Cambria" w:hAnsi="Cambria"/>
          <w:i w:val="0"/>
          <w:color w:val="000000"/>
          <w:sz w:val="28"/>
          <w:szCs w:val="28"/>
        </w:rPr>
        <w:lastRenderedPageBreak/>
        <w:t>esetén</w:t>
      </w:r>
      <w:proofErr w:type="gramEnd"/>
      <w:r w:rsidRPr="0015133F">
        <w:rPr>
          <w:rFonts w:ascii="Cambria" w:hAnsi="Cambria"/>
          <w:i w:val="0"/>
          <w:color w:val="000000"/>
          <w:sz w:val="28"/>
          <w:szCs w:val="28"/>
        </w:rPr>
        <w:t xml:space="preserve"> a megnevezett személyek jogosultak a szerződés aláírására: ……………………………………… &lt; név, beosztás &gt; ………………………….</w:t>
      </w:r>
    </w:p>
    <w:p w:rsidR="000232A6" w:rsidRPr="0015133F" w:rsidRDefault="000232A6" w:rsidP="000232A6">
      <w:pPr>
        <w:pStyle w:val="Szvegtrzs32"/>
        <w:tabs>
          <w:tab w:val="left" w:pos="1276"/>
        </w:tabs>
        <w:spacing w:after="0"/>
        <w:jc w:val="both"/>
        <w:rPr>
          <w:rFonts w:ascii="Cambria" w:hAnsi="Cambria"/>
          <w:i w:val="0"/>
          <w:color w:val="000000"/>
          <w:sz w:val="28"/>
          <w:szCs w:val="28"/>
        </w:rPr>
      </w:pPr>
    </w:p>
    <w:p w:rsidR="000232A6" w:rsidRPr="0015133F" w:rsidRDefault="000232A6" w:rsidP="000232A6">
      <w:pPr>
        <w:pStyle w:val="Szvegtrzs32"/>
        <w:tabs>
          <w:tab w:val="left" w:pos="1276"/>
        </w:tabs>
        <w:spacing w:after="0"/>
        <w:jc w:val="both"/>
        <w:rPr>
          <w:rFonts w:ascii="Cambria" w:hAnsi="Cambria"/>
          <w:i w:val="0"/>
          <w:color w:val="000000"/>
          <w:sz w:val="28"/>
          <w:szCs w:val="28"/>
        </w:rPr>
      </w:pPr>
      <w:r w:rsidRPr="0015133F">
        <w:rPr>
          <w:rFonts w:ascii="Cambria" w:hAnsi="Cambria"/>
          <w:bCs/>
          <w:i w:val="0"/>
          <w:color w:val="000000"/>
          <w:sz w:val="28"/>
          <w:szCs w:val="28"/>
        </w:rPr>
        <w:t xml:space="preserve">Ajánlatunkat az ajánlattételi határidő lejártát követő </w:t>
      </w:r>
      <w:r w:rsidRPr="0015133F">
        <w:rPr>
          <w:rFonts w:ascii="Cambria" w:hAnsi="Cambria"/>
          <w:b/>
          <w:bCs/>
          <w:i w:val="0"/>
          <w:color w:val="000000"/>
          <w:sz w:val="28"/>
          <w:szCs w:val="28"/>
        </w:rPr>
        <w:t>60. napig</w:t>
      </w:r>
      <w:r w:rsidRPr="0015133F">
        <w:rPr>
          <w:rFonts w:ascii="Cambria" w:hAnsi="Cambria"/>
          <w:bCs/>
          <w:i w:val="0"/>
          <w:color w:val="000000"/>
          <w:sz w:val="28"/>
          <w:szCs w:val="28"/>
        </w:rPr>
        <w:t xml:space="preserve"> tartjuk fenn.</w:t>
      </w:r>
    </w:p>
    <w:p w:rsidR="00F50565" w:rsidRPr="0015133F" w:rsidRDefault="00F50565" w:rsidP="000232A6">
      <w:pPr>
        <w:spacing w:after="120" w:line="240" w:lineRule="auto"/>
        <w:rPr>
          <w:color w:val="000000"/>
          <w:kern w:val="1"/>
          <w:sz w:val="28"/>
          <w:szCs w:val="28"/>
          <w:lang w:eastAsia="ar-SA"/>
        </w:rPr>
      </w:pPr>
    </w:p>
    <w:p w:rsidR="000232A6" w:rsidRPr="0015133F" w:rsidRDefault="000232A6" w:rsidP="000232A6">
      <w:pPr>
        <w:spacing w:after="120" w:line="240" w:lineRule="auto"/>
        <w:rPr>
          <w:i/>
          <w:iCs/>
          <w:color w:val="000000"/>
          <w:kern w:val="1"/>
          <w:sz w:val="28"/>
          <w:szCs w:val="28"/>
          <w:lang w:eastAsia="ar-SA"/>
        </w:rPr>
      </w:pPr>
      <w:r w:rsidRPr="0015133F">
        <w:rPr>
          <w:color w:val="000000"/>
          <w:kern w:val="1"/>
          <w:sz w:val="28"/>
          <w:szCs w:val="28"/>
          <w:lang w:eastAsia="ar-SA"/>
        </w:rPr>
        <w:t>……………………….., 201</w:t>
      </w:r>
      <w:r w:rsidR="00A47BD6" w:rsidRPr="0015133F">
        <w:rPr>
          <w:color w:val="000000"/>
          <w:kern w:val="1"/>
          <w:sz w:val="28"/>
          <w:szCs w:val="28"/>
          <w:lang w:eastAsia="ar-SA"/>
        </w:rPr>
        <w:t>6</w:t>
      </w:r>
      <w:r w:rsidRPr="0015133F">
        <w:rPr>
          <w:color w:val="000000"/>
          <w:kern w:val="1"/>
          <w:sz w:val="28"/>
          <w:szCs w:val="28"/>
          <w:lang w:eastAsia="ar-SA"/>
        </w:rPr>
        <w:t xml:space="preserve">......…………………. </w:t>
      </w:r>
    </w:p>
    <w:p w:rsidR="000232A6" w:rsidRPr="0015133F" w:rsidRDefault="000232A6" w:rsidP="000232A6">
      <w:pPr>
        <w:tabs>
          <w:tab w:val="center" w:pos="7655"/>
        </w:tabs>
        <w:spacing w:after="120" w:line="240" w:lineRule="auto"/>
        <w:rPr>
          <w:i/>
          <w:iCs/>
          <w:color w:val="000000"/>
          <w:kern w:val="1"/>
          <w:sz w:val="28"/>
          <w:szCs w:val="28"/>
          <w:lang w:eastAsia="ar-SA"/>
        </w:rPr>
      </w:pPr>
      <w:r w:rsidRPr="0015133F">
        <w:rPr>
          <w:color w:val="000000"/>
          <w:kern w:val="1"/>
          <w:sz w:val="28"/>
          <w:szCs w:val="28"/>
          <w:lang w:eastAsia="ar-SA"/>
        </w:rPr>
        <w:tab/>
        <w:t>……………………………..</w:t>
      </w:r>
    </w:p>
    <w:p w:rsidR="000232A6" w:rsidRPr="0015133F" w:rsidRDefault="000232A6" w:rsidP="000232A6">
      <w:pPr>
        <w:tabs>
          <w:tab w:val="center" w:pos="7655"/>
        </w:tabs>
        <w:spacing w:after="120" w:line="240" w:lineRule="auto"/>
        <w:rPr>
          <w:i/>
          <w:iCs/>
          <w:color w:val="000000"/>
          <w:kern w:val="1"/>
          <w:sz w:val="28"/>
          <w:szCs w:val="28"/>
          <w:lang w:eastAsia="ar-SA"/>
        </w:rPr>
      </w:pPr>
      <w:r w:rsidRPr="0015133F">
        <w:rPr>
          <w:color w:val="000000"/>
          <w:kern w:val="1"/>
          <w:sz w:val="28"/>
          <w:szCs w:val="28"/>
          <w:lang w:eastAsia="ar-SA"/>
        </w:rPr>
        <w:tab/>
      </w:r>
      <w:proofErr w:type="gramStart"/>
      <w:r w:rsidRPr="0015133F">
        <w:rPr>
          <w:color w:val="000000"/>
          <w:kern w:val="1"/>
          <w:sz w:val="28"/>
          <w:szCs w:val="28"/>
          <w:lang w:eastAsia="ar-SA"/>
        </w:rPr>
        <w:t>cégszerű</w:t>
      </w:r>
      <w:proofErr w:type="gramEnd"/>
      <w:r w:rsidRPr="0015133F">
        <w:rPr>
          <w:color w:val="000000"/>
          <w:kern w:val="1"/>
          <w:sz w:val="28"/>
          <w:szCs w:val="28"/>
          <w:lang w:eastAsia="ar-SA"/>
        </w:rPr>
        <w:t xml:space="preserve"> aláírás</w:t>
      </w:r>
    </w:p>
    <w:p w:rsidR="000232A6" w:rsidRPr="0015133F" w:rsidRDefault="00A47BD6" w:rsidP="000232A6">
      <w:pPr>
        <w:tabs>
          <w:tab w:val="left" w:pos="644"/>
          <w:tab w:val="left" w:pos="720"/>
          <w:tab w:val="left" w:pos="1440"/>
          <w:tab w:val="left" w:pos="2016"/>
          <w:tab w:val="right" w:pos="9072"/>
        </w:tabs>
        <w:spacing w:after="0"/>
        <w:ind w:left="454" w:hanging="170"/>
        <w:jc w:val="right"/>
        <w:rPr>
          <w:b/>
          <w:i/>
          <w:smallCaps/>
          <w:color w:val="000000"/>
          <w:sz w:val="28"/>
          <w:szCs w:val="28"/>
        </w:rPr>
      </w:pPr>
      <w:r w:rsidRPr="0015133F">
        <w:rPr>
          <w:b/>
          <w:i/>
          <w:smallCaps/>
          <w:color w:val="000000"/>
          <w:sz w:val="28"/>
          <w:szCs w:val="28"/>
        </w:rPr>
        <w:br w:type="page"/>
      </w:r>
    </w:p>
    <w:p w:rsidR="000232A6" w:rsidRPr="0015133F" w:rsidRDefault="000232A6" w:rsidP="000232A6">
      <w:pPr>
        <w:tabs>
          <w:tab w:val="left" w:pos="644"/>
          <w:tab w:val="left" w:pos="720"/>
          <w:tab w:val="left" w:pos="1440"/>
          <w:tab w:val="left" w:pos="2016"/>
          <w:tab w:val="right" w:pos="9072"/>
        </w:tabs>
        <w:spacing w:after="0"/>
        <w:ind w:left="454" w:hanging="170"/>
        <w:jc w:val="right"/>
        <w:rPr>
          <w:b/>
          <w:i/>
          <w:smallCaps/>
          <w:color w:val="000000"/>
          <w:sz w:val="28"/>
          <w:szCs w:val="28"/>
        </w:rPr>
      </w:pPr>
    </w:p>
    <w:p w:rsidR="000232A6" w:rsidRPr="0015133F" w:rsidRDefault="000232A6" w:rsidP="000232A6">
      <w:pPr>
        <w:tabs>
          <w:tab w:val="left" w:pos="644"/>
          <w:tab w:val="left" w:pos="720"/>
          <w:tab w:val="left" w:pos="1440"/>
          <w:tab w:val="left" w:pos="2016"/>
          <w:tab w:val="right" w:pos="9072"/>
        </w:tabs>
        <w:spacing w:after="0"/>
        <w:ind w:left="454" w:hanging="170"/>
        <w:jc w:val="right"/>
        <w:rPr>
          <w:b/>
          <w:i/>
          <w:smallCaps/>
          <w:color w:val="000000"/>
          <w:sz w:val="28"/>
          <w:szCs w:val="28"/>
        </w:rPr>
      </w:pPr>
      <w:r w:rsidRPr="0015133F">
        <w:rPr>
          <w:b/>
          <w:smallCaps/>
          <w:color w:val="000000"/>
          <w:sz w:val="28"/>
          <w:szCs w:val="28"/>
        </w:rPr>
        <w:t>4. számú melléklet</w:t>
      </w:r>
    </w:p>
    <w:p w:rsidR="000232A6" w:rsidRPr="0015133F" w:rsidRDefault="000232A6" w:rsidP="000232A6">
      <w:pPr>
        <w:spacing w:after="0"/>
        <w:rPr>
          <w:i/>
          <w:color w:val="000000"/>
          <w:sz w:val="28"/>
          <w:szCs w:val="28"/>
        </w:rPr>
      </w:pPr>
    </w:p>
    <w:p w:rsidR="000232A6" w:rsidRPr="0015133F" w:rsidRDefault="000232A6" w:rsidP="00290D6F">
      <w:pPr>
        <w:pStyle w:val="Cmsor2"/>
        <w:pBdr>
          <w:bottom w:val="none" w:sz="0" w:space="0" w:color="auto"/>
        </w:pBdr>
        <w:spacing w:before="120" w:after="0" w:line="240" w:lineRule="auto"/>
        <w:ind w:left="360"/>
        <w:rPr>
          <w:b/>
          <w:iCs/>
          <w:color w:val="auto"/>
          <w:sz w:val="28"/>
          <w:szCs w:val="28"/>
        </w:rPr>
      </w:pPr>
      <w:bookmarkStart w:id="6" w:name="_Toc253309720"/>
      <w:bookmarkStart w:id="7" w:name="_Toc253311856"/>
      <w:bookmarkStart w:id="8" w:name="_Toc254205035"/>
      <w:bookmarkStart w:id="9" w:name="_Toc260848275"/>
      <w:bookmarkStart w:id="10" w:name="_Toc315096865"/>
      <w:bookmarkStart w:id="11" w:name="_Toc315266327"/>
      <w:bookmarkStart w:id="12" w:name="_Toc464069156"/>
      <w:r w:rsidRPr="0015133F">
        <w:rPr>
          <w:b/>
          <w:iCs/>
          <w:color w:val="auto"/>
          <w:sz w:val="28"/>
          <w:szCs w:val="28"/>
        </w:rPr>
        <w:t xml:space="preserve">Nyilatkozat </w:t>
      </w:r>
      <w:proofErr w:type="gramStart"/>
      <w:r w:rsidRPr="0015133F">
        <w:rPr>
          <w:b/>
          <w:iCs/>
          <w:color w:val="auto"/>
          <w:sz w:val="28"/>
          <w:szCs w:val="28"/>
        </w:rPr>
        <w:t>a</w:t>
      </w:r>
      <w:proofErr w:type="gramEnd"/>
      <w:r w:rsidRPr="0015133F">
        <w:rPr>
          <w:b/>
          <w:iCs/>
          <w:color w:val="auto"/>
          <w:sz w:val="28"/>
          <w:szCs w:val="28"/>
        </w:rPr>
        <w:t xml:space="preserve"> Kbt. 66. § (6) bekezdés </w:t>
      </w:r>
      <w:proofErr w:type="gramStart"/>
      <w:r w:rsidRPr="0015133F">
        <w:rPr>
          <w:b/>
          <w:iCs/>
          <w:color w:val="auto"/>
          <w:sz w:val="28"/>
          <w:szCs w:val="28"/>
        </w:rPr>
        <w:t>a</w:t>
      </w:r>
      <w:proofErr w:type="gramEnd"/>
      <w:r w:rsidRPr="0015133F">
        <w:rPr>
          <w:b/>
          <w:iCs/>
          <w:color w:val="auto"/>
          <w:sz w:val="28"/>
          <w:szCs w:val="28"/>
        </w:rPr>
        <w:t>) pontjára vonatkozóan</w:t>
      </w:r>
      <w:bookmarkEnd w:id="6"/>
      <w:bookmarkEnd w:id="7"/>
      <w:bookmarkEnd w:id="8"/>
      <w:bookmarkEnd w:id="9"/>
      <w:bookmarkEnd w:id="10"/>
      <w:bookmarkEnd w:id="11"/>
      <w:bookmarkEnd w:id="12"/>
    </w:p>
    <w:p w:rsidR="00290D6F" w:rsidRPr="0015133F" w:rsidRDefault="00290D6F" w:rsidP="00290D6F">
      <w:pPr>
        <w:rPr>
          <w:sz w:val="28"/>
          <w:szCs w:val="28"/>
        </w:rPr>
      </w:pPr>
    </w:p>
    <w:p w:rsidR="000232A6" w:rsidRPr="0015133F" w:rsidRDefault="000232A6" w:rsidP="002315C5">
      <w:pPr>
        <w:spacing w:after="0" w:line="240" w:lineRule="auto"/>
        <w:jc w:val="center"/>
        <w:rPr>
          <w:bCs/>
          <w:i/>
          <w:sz w:val="28"/>
          <w:szCs w:val="28"/>
          <w:lang w:bidi="en-US"/>
        </w:rPr>
      </w:pPr>
    </w:p>
    <w:p w:rsidR="000232A6" w:rsidRPr="0015133F" w:rsidRDefault="000232A6" w:rsidP="00290D6F">
      <w:pPr>
        <w:jc w:val="center"/>
        <w:rPr>
          <w:i/>
          <w:sz w:val="28"/>
          <w:szCs w:val="28"/>
          <w:lang w:bidi="en-US"/>
        </w:rPr>
      </w:pPr>
    </w:p>
    <w:p w:rsidR="000232A6" w:rsidRPr="0015133F" w:rsidRDefault="000232A6" w:rsidP="000232A6">
      <w:pPr>
        <w:spacing w:after="0"/>
        <w:jc w:val="both"/>
        <w:rPr>
          <w:i/>
          <w:sz w:val="28"/>
          <w:szCs w:val="28"/>
          <w:lang w:bidi="en-US"/>
        </w:rPr>
      </w:pPr>
    </w:p>
    <w:p w:rsidR="000232A6" w:rsidRPr="0015133F" w:rsidRDefault="000232A6" w:rsidP="000232A6">
      <w:pPr>
        <w:spacing w:after="0"/>
        <w:jc w:val="both"/>
        <w:rPr>
          <w:i/>
          <w:sz w:val="28"/>
          <w:szCs w:val="28"/>
          <w:lang w:bidi="en-US"/>
        </w:rPr>
      </w:pPr>
      <w:r w:rsidRPr="0015133F">
        <w:rPr>
          <w:b/>
          <w:sz w:val="28"/>
          <w:szCs w:val="28"/>
          <w:lang w:bidi="en-US"/>
        </w:rPr>
        <w:t>Alulírott</w:t>
      </w:r>
      <w:proofErr w:type="gramStart"/>
      <w:r w:rsidRPr="0015133F">
        <w:rPr>
          <w:b/>
          <w:sz w:val="28"/>
          <w:szCs w:val="28"/>
          <w:lang w:bidi="en-US"/>
        </w:rPr>
        <w:t>……….............,</w:t>
      </w:r>
      <w:proofErr w:type="gramEnd"/>
      <w:r w:rsidRPr="0015133F">
        <w:rPr>
          <w:b/>
          <w:sz w:val="28"/>
          <w:szCs w:val="28"/>
          <w:lang w:bidi="en-US"/>
        </w:rPr>
        <w:t xml:space="preserve"> mint a(z) ………….. (székhely:……………)</w:t>
      </w:r>
      <w:r w:rsidRPr="0015133F">
        <w:rPr>
          <w:sz w:val="28"/>
          <w:szCs w:val="28"/>
          <w:lang w:bidi="en-US"/>
        </w:rPr>
        <w:t xml:space="preserve">, mint </w:t>
      </w:r>
      <w:r w:rsidRPr="0015133F">
        <w:rPr>
          <w:b/>
          <w:sz w:val="28"/>
          <w:szCs w:val="28"/>
          <w:u w:val="single"/>
          <w:lang w:bidi="en-US"/>
        </w:rPr>
        <w:t>ajánlattevő</w:t>
      </w:r>
      <w:r w:rsidRPr="0015133F">
        <w:rPr>
          <w:b/>
          <w:sz w:val="28"/>
          <w:szCs w:val="28"/>
          <w:u w:val="single"/>
          <w:vertAlign w:val="superscript"/>
          <w:lang w:bidi="en-US"/>
        </w:rPr>
        <w:footnoteReference w:id="3"/>
      </w:r>
      <w:r w:rsidRPr="0015133F">
        <w:rPr>
          <w:sz w:val="28"/>
          <w:szCs w:val="28"/>
          <w:lang w:bidi="en-US"/>
        </w:rPr>
        <w:t xml:space="preserve"> cégjegyzésre jogosult képviselője</w:t>
      </w:r>
    </w:p>
    <w:p w:rsidR="000232A6" w:rsidRPr="0015133F" w:rsidRDefault="000232A6" w:rsidP="000232A6">
      <w:pPr>
        <w:spacing w:after="0"/>
        <w:jc w:val="center"/>
        <w:rPr>
          <w:b/>
          <w:i/>
          <w:spacing w:val="40"/>
          <w:sz w:val="28"/>
          <w:szCs w:val="28"/>
          <w:lang w:bidi="en-US"/>
        </w:rPr>
      </w:pPr>
    </w:p>
    <w:p w:rsidR="000232A6" w:rsidRPr="0015133F" w:rsidRDefault="000232A6" w:rsidP="000232A6">
      <w:pPr>
        <w:spacing w:after="0"/>
        <w:jc w:val="center"/>
        <w:rPr>
          <w:b/>
          <w:i/>
          <w:spacing w:val="40"/>
          <w:sz w:val="28"/>
          <w:szCs w:val="28"/>
          <w:lang w:bidi="en-US"/>
        </w:rPr>
      </w:pPr>
      <w:proofErr w:type="gramStart"/>
      <w:r w:rsidRPr="0015133F">
        <w:rPr>
          <w:b/>
          <w:spacing w:val="40"/>
          <w:sz w:val="28"/>
          <w:szCs w:val="28"/>
          <w:lang w:bidi="en-US"/>
        </w:rPr>
        <w:t>nyilatkozom</w:t>
      </w:r>
      <w:proofErr w:type="gramEnd"/>
      <w:r w:rsidRPr="0015133F">
        <w:rPr>
          <w:b/>
          <w:spacing w:val="40"/>
          <w:sz w:val="28"/>
          <w:szCs w:val="28"/>
          <w:lang w:bidi="en-US"/>
        </w:rPr>
        <w:t xml:space="preserve">, </w:t>
      </w:r>
    </w:p>
    <w:p w:rsidR="000232A6" w:rsidRPr="0015133F" w:rsidRDefault="000232A6" w:rsidP="000232A6">
      <w:pPr>
        <w:spacing w:after="0"/>
        <w:jc w:val="both"/>
        <w:rPr>
          <w:i/>
          <w:sz w:val="28"/>
          <w:szCs w:val="28"/>
          <w:lang w:bidi="en-US"/>
        </w:rPr>
      </w:pPr>
    </w:p>
    <w:p w:rsidR="000232A6" w:rsidRPr="0015133F" w:rsidRDefault="000232A6" w:rsidP="000232A6">
      <w:pPr>
        <w:spacing w:after="0"/>
        <w:jc w:val="both"/>
        <w:rPr>
          <w:i/>
          <w:sz w:val="28"/>
          <w:szCs w:val="28"/>
          <w:lang w:bidi="en-US"/>
        </w:rPr>
      </w:pPr>
      <w:proofErr w:type="gramStart"/>
      <w:r w:rsidRPr="0015133F">
        <w:rPr>
          <w:sz w:val="28"/>
          <w:szCs w:val="28"/>
          <w:lang w:bidi="en-US"/>
        </w:rPr>
        <w:t>hogy</w:t>
      </w:r>
      <w:proofErr w:type="gramEnd"/>
      <w:r w:rsidRPr="0015133F">
        <w:rPr>
          <w:sz w:val="28"/>
          <w:szCs w:val="28"/>
          <w:lang w:bidi="en-US"/>
        </w:rPr>
        <w:t xml:space="preserve"> szervezetünk a közbeszerzési eljárás során a szerződés teljesítéséhez </w:t>
      </w:r>
      <w:r w:rsidRPr="0015133F">
        <w:rPr>
          <w:b/>
          <w:sz w:val="28"/>
          <w:szCs w:val="28"/>
          <w:lang w:bidi="en-US"/>
        </w:rPr>
        <w:t xml:space="preserve">alvállalkozót </w:t>
      </w:r>
    </w:p>
    <w:p w:rsidR="000232A6" w:rsidRPr="0015133F" w:rsidRDefault="000232A6" w:rsidP="000232A6">
      <w:pPr>
        <w:spacing w:after="0"/>
        <w:ind w:left="2408" w:firstLine="424"/>
        <w:rPr>
          <w:i/>
          <w:caps/>
          <w:sz w:val="28"/>
          <w:szCs w:val="28"/>
          <w:lang w:bidi="en-US"/>
        </w:rPr>
      </w:pPr>
    </w:p>
    <w:p w:rsidR="000232A6" w:rsidRPr="0015133F" w:rsidRDefault="000232A6" w:rsidP="000232A6">
      <w:pPr>
        <w:spacing w:after="0"/>
        <w:ind w:left="2408" w:firstLine="424"/>
        <w:rPr>
          <w:i/>
          <w:caps/>
          <w:sz w:val="28"/>
          <w:szCs w:val="28"/>
          <w:lang w:bidi="en-US"/>
        </w:rPr>
      </w:pPr>
      <w:r w:rsidRPr="0015133F">
        <w:rPr>
          <w:caps/>
          <w:sz w:val="28"/>
          <w:szCs w:val="28"/>
          <w:lang w:bidi="en-US"/>
        </w:rPr>
        <w:t>VESZ IGÉNYBE</w:t>
      </w:r>
    </w:p>
    <w:p w:rsidR="000232A6" w:rsidRPr="0015133F" w:rsidRDefault="000232A6" w:rsidP="000232A6">
      <w:pPr>
        <w:spacing w:after="0"/>
        <w:ind w:left="2408" w:firstLine="424"/>
        <w:rPr>
          <w:i/>
          <w:iCs/>
          <w:sz w:val="28"/>
          <w:szCs w:val="28"/>
          <w:lang w:bidi="en-US"/>
        </w:rPr>
      </w:pPr>
      <w:r w:rsidRPr="0015133F">
        <w:rPr>
          <w:caps/>
          <w:sz w:val="28"/>
          <w:szCs w:val="28"/>
          <w:lang w:bidi="en-US"/>
        </w:rPr>
        <w:t>NEM VESZ IGÉNYBe.</w:t>
      </w:r>
      <w:r w:rsidRPr="0015133F">
        <w:rPr>
          <w:caps/>
          <w:sz w:val="28"/>
          <w:szCs w:val="28"/>
          <w:lang w:bidi="en-US"/>
        </w:rPr>
        <w:tab/>
      </w:r>
      <w:r w:rsidRPr="0015133F">
        <w:rPr>
          <w:sz w:val="28"/>
          <w:szCs w:val="28"/>
          <w:lang w:bidi="en-US"/>
        </w:rPr>
        <w:t>(megfelelő aláhúzandó)</w:t>
      </w:r>
    </w:p>
    <w:p w:rsidR="000232A6" w:rsidRPr="0015133F" w:rsidRDefault="000232A6" w:rsidP="000232A6">
      <w:pPr>
        <w:spacing w:after="0"/>
        <w:rPr>
          <w:i/>
          <w:sz w:val="28"/>
          <w:szCs w:val="28"/>
          <w:lang w:bidi="en-US"/>
        </w:rPr>
      </w:pPr>
    </w:p>
    <w:p w:rsidR="000232A6" w:rsidRPr="0015133F" w:rsidRDefault="000232A6" w:rsidP="000232A6">
      <w:pPr>
        <w:spacing w:after="0"/>
        <w:jc w:val="both"/>
        <w:rPr>
          <w:i/>
          <w:iCs/>
          <w:sz w:val="28"/>
          <w:szCs w:val="28"/>
          <w:lang w:bidi="en-US"/>
        </w:rPr>
      </w:pPr>
      <w:r w:rsidRPr="0015133F">
        <w:rPr>
          <w:sz w:val="28"/>
          <w:szCs w:val="28"/>
          <w:lang w:bidi="en-US"/>
        </w:rPr>
        <w:t xml:space="preserve">Amennyiben a szerződés teljesítéséhez </w:t>
      </w:r>
      <w:r w:rsidRPr="0015133F">
        <w:rPr>
          <w:b/>
          <w:sz w:val="28"/>
          <w:szCs w:val="28"/>
          <w:lang w:bidi="en-US"/>
        </w:rPr>
        <w:t>alvállalkozót vesz igénybe</w:t>
      </w:r>
      <w:r w:rsidRPr="0015133F">
        <w:rPr>
          <w:sz w:val="28"/>
          <w:szCs w:val="28"/>
          <w:lang w:bidi="en-US"/>
        </w:rPr>
        <w:t xml:space="preserve">, úgy </w:t>
      </w:r>
      <w:proofErr w:type="gramStart"/>
      <w:r w:rsidRPr="0015133F">
        <w:rPr>
          <w:sz w:val="28"/>
          <w:szCs w:val="28"/>
          <w:lang w:bidi="en-US"/>
        </w:rPr>
        <w:t>jelölje</w:t>
      </w:r>
      <w:proofErr w:type="gramEnd"/>
      <w:r w:rsidRPr="0015133F">
        <w:rPr>
          <w:sz w:val="28"/>
          <w:szCs w:val="28"/>
          <w:lang w:bidi="en-US"/>
        </w:rPr>
        <w:t xml:space="preserve"> meg hogy a közbeszerzés mely részének, részeinek teljesítéséhez veszi igénybe az alvállalkozót: …………..…………………………</w:t>
      </w:r>
    </w:p>
    <w:p w:rsidR="000232A6" w:rsidRPr="0015133F" w:rsidRDefault="000232A6" w:rsidP="000232A6">
      <w:pPr>
        <w:spacing w:after="0"/>
        <w:jc w:val="both"/>
        <w:rPr>
          <w:i/>
          <w:sz w:val="28"/>
          <w:szCs w:val="28"/>
          <w:lang w:bidi="en-US"/>
        </w:rPr>
      </w:pPr>
    </w:p>
    <w:p w:rsidR="000232A6" w:rsidRPr="0015133F" w:rsidRDefault="000232A6" w:rsidP="000232A6">
      <w:pPr>
        <w:spacing w:after="0"/>
        <w:rPr>
          <w:i/>
          <w:color w:val="000000"/>
          <w:sz w:val="28"/>
          <w:szCs w:val="28"/>
        </w:rPr>
      </w:pPr>
    </w:p>
    <w:p w:rsidR="000232A6" w:rsidRPr="0015133F" w:rsidRDefault="000232A6" w:rsidP="000232A6">
      <w:pPr>
        <w:tabs>
          <w:tab w:val="left" w:pos="720"/>
          <w:tab w:val="left" w:pos="1440"/>
          <w:tab w:val="left" w:pos="2016"/>
          <w:tab w:val="right" w:pos="9072"/>
        </w:tabs>
        <w:spacing w:after="0"/>
        <w:jc w:val="both"/>
        <w:rPr>
          <w:bCs/>
          <w:i/>
          <w:iCs/>
          <w:color w:val="000000"/>
          <w:sz w:val="28"/>
          <w:szCs w:val="28"/>
        </w:rPr>
      </w:pPr>
      <w:r w:rsidRPr="0015133F">
        <w:rPr>
          <w:color w:val="000000"/>
          <w:kern w:val="24"/>
          <w:sz w:val="28"/>
          <w:szCs w:val="28"/>
        </w:rPr>
        <w:t xml:space="preserve">Jelen nyilatkozatot </w:t>
      </w:r>
      <w:r w:rsidRPr="0015133F">
        <w:rPr>
          <w:b/>
          <w:sz w:val="28"/>
          <w:szCs w:val="28"/>
        </w:rPr>
        <w:t>a</w:t>
      </w:r>
      <w:r w:rsidR="00AD074E" w:rsidRPr="0015133F">
        <w:rPr>
          <w:b/>
          <w:sz w:val="28"/>
          <w:szCs w:val="28"/>
        </w:rPr>
        <w:t>z</w:t>
      </w:r>
      <w:r w:rsidRPr="0015133F">
        <w:rPr>
          <w:b/>
          <w:sz w:val="28"/>
          <w:szCs w:val="28"/>
        </w:rPr>
        <w:t xml:space="preserve"> </w:t>
      </w:r>
      <w:r w:rsidR="00E932B1" w:rsidRPr="0015133F">
        <w:rPr>
          <w:b/>
          <w:sz w:val="28"/>
          <w:szCs w:val="28"/>
        </w:rPr>
        <w:t xml:space="preserve">Adásvételi szerződés egészségügyi-mentesítő sátorrendszer beszerzése KEHOP-1.6.0-15-2016-00006 </w:t>
      </w:r>
      <w:r w:rsidRPr="0015133F">
        <w:rPr>
          <w:bCs/>
          <w:color w:val="000000"/>
          <w:sz w:val="28"/>
          <w:szCs w:val="28"/>
        </w:rPr>
        <w:t>tárgyú közbeszerzési eljárására benyújtott ajánlatunk részeként tesszük.</w:t>
      </w:r>
    </w:p>
    <w:p w:rsidR="000232A6" w:rsidRPr="0015133F" w:rsidRDefault="000232A6" w:rsidP="000232A6">
      <w:pPr>
        <w:tabs>
          <w:tab w:val="left" w:pos="720"/>
          <w:tab w:val="left" w:pos="1440"/>
          <w:tab w:val="left" w:pos="2016"/>
          <w:tab w:val="right" w:pos="9072"/>
        </w:tabs>
        <w:spacing w:after="0"/>
        <w:jc w:val="both"/>
        <w:rPr>
          <w:b/>
          <w:sz w:val="28"/>
          <w:szCs w:val="28"/>
        </w:rPr>
      </w:pPr>
    </w:p>
    <w:p w:rsidR="000232A6" w:rsidRPr="0015133F" w:rsidRDefault="000232A6" w:rsidP="000232A6">
      <w:pPr>
        <w:tabs>
          <w:tab w:val="left" w:pos="993"/>
        </w:tabs>
        <w:spacing w:after="0"/>
        <w:rPr>
          <w:i/>
          <w:color w:val="000000"/>
          <w:sz w:val="28"/>
          <w:szCs w:val="28"/>
        </w:rPr>
      </w:pPr>
      <w:r w:rsidRPr="0015133F">
        <w:rPr>
          <w:color w:val="000000"/>
          <w:sz w:val="28"/>
          <w:szCs w:val="28"/>
        </w:rPr>
        <w:t>…</w:t>
      </w:r>
      <w:proofErr w:type="gramStart"/>
      <w:r w:rsidRPr="0015133F">
        <w:rPr>
          <w:color w:val="000000"/>
          <w:sz w:val="28"/>
          <w:szCs w:val="28"/>
        </w:rPr>
        <w:t>…………………..</w:t>
      </w:r>
      <w:proofErr w:type="gramEnd"/>
      <w:r w:rsidRPr="0015133F">
        <w:rPr>
          <w:color w:val="000000"/>
          <w:sz w:val="28"/>
          <w:szCs w:val="28"/>
        </w:rPr>
        <w:t xml:space="preserve"> </w:t>
      </w:r>
      <w:r w:rsidR="00320AC2" w:rsidRPr="0015133F">
        <w:rPr>
          <w:color w:val="000000"/>
          <w:sz w:val="28"/>
          <w:szCs w:val="28"/>
        </w:rPr>
        <w:t>2016</w:t>
      </w:r>
      <w:r w:rsidRPr="0015133F">
        <w:rPr>
          <w:color w:val="000000"/>
          <w:sz w:val="28"/>
          <w:szCs w:val="28"/>
        </w:rPr>
        <w:t>. …</w:t>
      </w:r>
      <w:proofErr w:type="gramStart"/>
      <w:r w:rsidRPr="0015133F">
        <w:rPr>
          <w:color w:val="000000"/>
          <w:sz w:val="28"/>
          <w:szCs w:val="28"/>
        </w:rPr>
        <w:t>……………</w:t>
      </w:r>
      <w:proofErr w:type="gramEnd"/>
      <w:r w:rsidRPr="0015133F">
        <w:rPr>
          <w:color w:val="000000"/>
          <w:sz w:val="28"/>
          <w:szCs w:val="28"/>
        </w:rPr>
        <w:t xml:space="preserve"> hó …… nap</w:t>
      </w:r>
    </w:p>
    <w:p w:rsidR="000232A6" w:rsidRPr="0015133F" w:rsidRDefault="000232A6" w:rsidP="000232A6">
      <w:pPr>
        <w:spacing w:after="0"/>
        <w:jc w:val="right"/>
        <w:rPr>
          <w:i/>
          <w:color w:val="000000"/>
          <w:sz w:val="28"/>
          <w:szCs w:val="28"/>
        </w:rPr>
      </w:pPr>
      <w:r w:rsidRPr="0015133F">
        <w:rPr>
          <w:color w:val="000000"/>
          <w:sz w:val="28"/>
          <w:szCs w:val="28"/>
        </w:rPr>
        <w:t>................................................................</w:t>
      </w:r>
    </w:p>
    <w:p w:rsidR="000232A6" w:rsidRPr="0015133F" w:rsidRDefault="000232A6" w:rsidP="000232A6">
      <w:pPr>
        <w:tabs>
          <w:tab w:val="center" w:pos="7655"/>
        </w:tabs>
        <w:spacing w:after="120" w:line="240" w:lineRule="auto"/>
        <w:jc w:val="right"/>
        <w:rPr>
          <w:b/>
          <w:i/>
          <w:smallCaps/>
          <w:sz w:val="28"/>
          <w:szCs w:val="28"/>
          <w:lang w:bidi="en-US"/>
        </w:rPr>
      </w:pPr>
      <w:proofErr w:type="gramStart"/>
      <w:r w:rsidRPr="0015133F">
        <w:rPr>
          <w:color w:val="000000"/>
          <w:sz w:val="28"/>
          <w:szCs w:val="28"/>
        </w:rPr>
        <w:t>cégszerű</w:t>
      </w:r>
      <w:proofErr w:type="gramEnd"/>
      <w:r w:rsidRPr="0015133F">
        <w:rPr>
          <w:color w:val="000000"/>
          <w:sz w:val="28"/>
          <w:szCs w:val="28"/>
        </w:rPr>
        <w:t xml:space="preserve"> aláírás</w:t>
      </w:r>
    </w:p>
    <w:p w:rsidR="000232A6" w:rsidRPr="0015133F" w:rsidRDefault="00A47BD6" w:rsidP="000232A6">
      <w:pPr>
        <w:tabs>
          <w:tab w:val="center" w:pos="7655"/>
        </w:tabs>
        <w:spacing w:after="120" w:line="240" w:lineRule="auto"/>
        <w:jc w:val="right"/>
        <w:rPr>
          <w:b/>
          <w:i/>
          <w:smallCaps/>
          <w:sz w:val="28"/>
          <w:szCs w:val="28"/>
          <w:lang w:bidi="en-US"/>
        </w:rPr>
      </w:pPr>
      <w:r w:rsidRPr="0015133F">
        <w:rPr>
          <w:b/>
          <w:i/>
          <w:smallCaps/>
          <w:sz w:val="28"/>
          <w:szCs w:val="28"/>
          <w:lang w:bidi="en-US"/>
        </w:rPr>
        <w:br w:type="page"/>
      </w:r>
      <w:r w:rsidR="000232A6" w:rsidRPr="0015133F">
        <w:rPr>
          <w:b/>
          <w:smallCaps/>
          <w:sz w:val="28"/>
          <w:szCs w:val="28"/>
          <w:lang w:bidi="en-US"/>
        </w:rPr>
        <w:lastRenderedPageBreak/>
        <w:t>5. számú melléklet</w:t>
      </w:r>
    </w:p>
    <w:p w:rsidR="000232A6" w:rsidRPr="0015133F" w:rsidRDefault="000232A6" w:rsidP="00290D6F">
      <w:pPr>
        <w:pStyle w:val="Cmsor2"/>
        <w:pBdr>
          <w:bottom w:val="none" w:sz="0" w:space="0" w:color="auto"/>
        </w:pBdr>
        <w:spacing w:before="120" w:after="0" w:line="240" w:lineRule="auto"/>
        <w:ind w:left="360"/>
        <w:rPr>
          <w:b/>
          <w:iCs/>
          <w:color w:val="auto"/>
          <w:sz w:val="28"/>
          <w:szCs w:val="28"/>
        </w:rPr>
      </w:pPr>
      <w:bookmarkStart w:id="13" w:name="_Toc253309721"/>
      <w:bookmarkStart w:id="14" w:name="_Toc253311857"/>
      <w:bookmarkStart w:id="15" w:name="_Toc254205036"/>
      <w:bookmarkStart w:id="16" w:name="_Toc260848276"/>
      <w:bookmarkStart w:id="17" w:name="_Toc315096866"/>
      <w:bookmarkStart w:id="18" w:name="_Toc315266328"/>
      <w:bookmarkStart w:id="19" w:name="_Toc464069157"/>
      <w:r w:rsidRPr="0015133F">
        <w:rPr>
          <w:b/>
          <w:iCs/>
          <w:color w:val="auto"/>
          <w:sz w:val="28"/>
          <w:szCs w:val="28"/>
        </w:rPr>
        <w:t xml:space="preserve">Nyilatkozat </w:t>
      </w:r>
      <w:proofErr w:type="gramStart"/>
      <w:r w:rsidRPr="0015133F">
        <w:rPr>
          <w:b/>
          <w:iCs/>
          <w:color w:val="auto"/>
          <w:sz w:val="28"/>
          <w:szCs w:val="28"/>
        </w:rPr>
        <w:t>a</w:t>
      </w:r>
      <w:proofErr w:type="gramEnd"/>
      <w:r w:rsidRPr="0015133F">
        <w:rPr>
          <w:b/>
          <w:iCs/>
          <w:color w:val="auto"/>
          <w:sz w:val="28"/>
          <w:szCs w:val="28"/>
        </w:rPr>
        <w:t xml:space="preserve"> Kbt. 66. § (6) bekezdés b) pontjára vonatkozóan</w:t>
      </w:r>
      <w:bookmarkEnd w:id="13"/>
      <w:bookmarkEnd w:id="14"/>
      <w:bookmarkEnd w:id="15"/>
      <w:bookmarkEnd w:id="16"/>
      <w:bookmarkEnd w:id="17"/>
      <w:bookmarkEnd w:id="18"/>
      <w:bookmarkEnd w:id="19"/>
    </w:p>
    <w:p w:rsidR="000232A6" w:rsidRPr="0015133F" w:rsidRDefault="000232A6" w:rsidP="000232A6">
      <w:pPr>
        <w:spacing w:after="0"/>
        <w:jc w:val="both"/>
        <w:rPr>
          <w:i/>
          <w:sz w:val="28"/>
          <w:szCs w:val="28"/>
          <w:lang w:bidi="en-US"/>
        </w:rPr>
      </w:pPr>
    </w:p>
    <w:p w:rsidR="000232A6" w:rsidRPr="0015133F" w:rsidRDefault="000232A6" w:rsidP="000232A6">
      <w:pPr>
        <w:spacing w:after="0" w:line="276" w:lineRule="auto"/>
        <w:jc w:val="both"/>
        <w:rPr>
          <w:i/>
          <w:sz w:val="28"/>
          <w:szCs w:val="28"/>
          <w:lang w:bidi="en-US"/>
        </w:rPr>
      </w:pPr>
      <w:r w:rsidRPr="0015133F">
        <w:rPr>
          <w:b/>
          <w:sz w:val="28"/>
          <w:szCs w:val="28"/>
          <w:lang w:bidi="en-US"/>
        </w:rPr>
        <w:t>Alulírott</w:t>
      </w:r>
      <w:proofErr w:type="gramStart"/>
      <w:r w:rsidRPr="0015133F">
        <w:rPr>
          <w:b/>
          <w:sz w:val="28"/>
          <w:szCs w:val="28"/>
          <w:lang w:bidi="en-US"/>
        </w:rPr>
        <w:t>……….............,</w:t>
      </w:r>
      <w:proofErr w:type="gramEnd"/>
      <w:r w:rsidRPr="0015133F">
        <w:rPr>
          <w:b/>
          <w:sz w:val="28"/>
          <w:szCs w:val="28"/>
          <w:lang w:bidi="en-US"/>
        </w:rPr>
        <w:t xml:space="preserve"> mint a(z) ………….. (székhely:……………)</w:t>
      </w:r>
      <w:r w:rsidRPr="0015133F">
        <w:rPr>
          <w:sz w:val="28"/>
          <w:szCs w:val="28"/>
          <w:lang w:bidi="en-US"/>
        </w:rPr>
        <w:t xml:space="preserve">, mint </w:t>
      </w:r>
      <w:r w:rsidRPr="0015133F">
        <w:rPr>
          <w:b/>
          <w:sz w:val="28"/>
          <w:szCs w:val="28"/>
          <w:u w:val="single"/>
          <w:lang w:bidi="en-US"/>
        </w:rPr>
        <w:t>ajánlattevő</w:t>
      </w:r>
      <w:r w:rsidRPr="0015133F">
        <w:rPr>
          <w:b/>
          <w:sz w:val="28"/>
          <w:szCs w:val="28"/>
          <w:u w:val="single"/>
          <w:vertAlign w:val="superscript"/>
          <w:lang w:bidi="en-US"/>
        </w:rPr>
        <w:footnoteReference w:id="4"/>
      </w:r>
      <w:r w:rsidRPr="0015133F">
        <w:rPr>
          <w:sz w:val="28"/>
          <w:szCs w:val="28"/>
          <w:lang w:bidi="en-US"/>
        </w:rPr>
        <w:t xml:space="preserve"> cégjegyzésre jogosult képviselője</w:t>
      </w:r>
    </w:p>
    <w:p w:rsidR="000232A6" w:rsidRPr="0015133F" w:rsidRDefault="000232A6" w:rsidP="000232A6">
      <w:pPr>
        <w:spacing w:after="0" w:line="276" w:lineRule="auto"/>
        <w:jc w:val="center"/>
        <w:rPr>
          <w:b/>
          <w:i/>
          <w:spacing w:val="40"/>
          <w:sz w:val="28"/>
          <w:szCs w:val="28"/>
          <w:lang w:bidi="en-US"/>
        </w:rPr>
      </w:pPr>
    </w:p>
    <w:p w:rsidR="000232A6" w:rsidRPr="0015133F" w:rsidRDefault="000232A6" w:rsidP="000232A6">
      <w:pPr>
        <w:spacing w:after="0" w:line="276" w:lineRule="auto"/>
        <w:jc w:val="center"/>
        <w:rPr>
          <w:b/>
          <w:i/>
          <w:spacing w:val="40"/>
          <w:sz w:val="28"/>
          <w:szCs w:val="28"/>
          <w:lang w:bidi="en-US"/>
        </w:rPr>
      </w:pPr>
      <w:proofErr w:type="gramStart"/>
      <w:r w:rsidRPr="0015133F">
        <w:rPr>
          <w:b/>
          <w:spacing w:val="40"/>
          <w:sz w:val="28"/>
          <w:szCs w:val="28"/>
          <w:lang w:bidi="en-US"/>
        </w:rPr>
        <w:t>nyilatkozom</w:t>
      </w:r>
      <w:proofErr w:type="gramEnd"/>
      <w:r w:rsidRPr="0015133F">
        <w:rPr>
          <w:b/>
          <w:spacing w:val="40"/>
          <w:sz w:val="28"/>
          <w:szCs w:val="28"/>
          <w:lang w:bidi="en-US"/>
        </w:rPr>
        <w:t xml:space="preserve">, </w:t>
      </w:r>
    </w:p>
    <w:p w:rsidR="000232A6" w:rsidRPr="0015133F" w:rsidRDefault="000232A6" w:rsidP="000232A6">
      <w:pPr>
        <w:spacing w:after="0" w:line="276" w:lineRule="auto"/>
        <w:jc w:val="center"/>
        <w:rPr>
          <w:b/>
          <w:i/>
          <w:spacing w:val="40"/>
          <w:sz w:val="28"/>
          <w:szCs w:val="28"/>
          <w:lang w:bidi="en-US"/>
        </w:rPr>
      </w:pPr>
    </w:p>
    <w:p w:rsidR="000232A6" w:rsidRPr="0015133F" w:rsidRDefault="000232A6" w:rsidP="000232A6">
      <w:pPr>
        <w:spacing w:after="0" w:line="276" w:lineRule="auto"/>
        <w:jc w:val="both"/>
        <w:rPr>
          <w:i/>
          <w:sz w:val="28"/>
          <w:szCs w:val="28"/>
          <w:lang w:bidi="en-US"/>
        </w:rPr>
      </w:pPr>
      <w:proofErr w:type="gramStart"/>
      <w:r w:rsidRPr="0015133F">
        <w:rPr>
          <w:sz w:val="28"/>
          <w:szCs w:val="28"/>
          <w:lang w:bidi="en-US"/>
        </w:rPr>
        <w:t>hogy</w:t>
      </w:r>
      <w:proofErr w:type="gramEnd"/>
      <w:r w:rsidRPr="0015133F">
        <w:rPr>
          <w:sz w:val="28"/>
          <w:szCs w:val="28"/>
          <w:lang w:bidi="en-US"/>
        </w:rPr>
        <w:t xml:space="preserve"> a közbeszerzési eljárás során a szerződés teljesítéséhez – a Kbt. 66. § (6) bekezdés a) pontja szerint megjelölt rész(</w:t>
      </w:r>
      <w:proofErr w:type="spellStart"/>
      <w:r w:rsidRPr="0015133F">
        <w:rPr>
          <w:sz w:val="28"/>
          <w:szCs w:val="28"/>
          <w:lang w:bidi="en-US"/>
        </w:rPr>
        <w:t>ek</w:t>
      </w:r>
      <w:proofErr w:type="spellEnd"/>
      <w:r w:rsidRPr="0015133F">
        <w:rPr>
          <w:sz w:val="28"/>
          <w:szCs w:val="28"/>
          <w:lang w:bidi="en-US"/>
        </w:rPr>
        <w:t>) tekintetében igénybe venni kívánt és az ajánlat benyújtásakor már ismert alvállalkozó</w:t>
      </w:r>
    </w:p>
    <w:p w:rsidR="000232A6" w:rsidRPr="0015133F" w:rsidRDefault="000232A6" w:rsidP="004F0CA2">
      <w:pPr>
        <w:numPr>
          <w:ilvl w:val="0"/>
          <w:numId w:val="15"/>
        </w:numPr>
        <w:tabs>
          <w:tab w:val="num" w:pos="851"/>
        </w:tabs>
        <w:spacing w:after="0" w:line="276" w:lineRule="auto"/>
        <w:ind w:left="851" w:hanging="567"/>
        <w:rPr>
          <w:i/>
          <w:sz w:val="28"/>
          <w:szCs w:val="28"/>
          <w:lang w:bidi="en-US"/>
        </w:rPr>
      </w:pPr>
      <w:r w:rsidRPr="0015133F">
        <w:rPr>
          <w:sz w:val="28"/>
          <w:szCs w:val="28"/>
          <w:lang w:bidi="en-US"/>
        </w:rPr>
        <w:t>Neve</w:t>
      </w:r>
      <w:proofErr w:type="gramStart"/>
      <w:r w:rsidRPr="0015133F">
        <w:rPr>
          <w:sz w:val="28"/>
          <w:szCs w:val="28"/>
          <w:lang w:bidi="en-US"/>
        </w:rPr>
        <w:t>: …</w:t>
      </w:r>
      <w:proofErr w:type="gramEnd"/>
      <w:r w:rsidRPr="0015133F">
        <w:rPr>
          <w:sz w:val="28"/>
          <w:szCs w:val="28"/>
          <w:lang w:bidi="en-US"/>
        </w:rPr>
        <w:t>……………………………………………………………………..</w:t>
      </w:r>
    </w:p>
    <w:p w:rsidR="000232A6" w:rsidRPr="0015133F" w:rsidRDefault="000232A6" w:rsidP="004F0CA2">
      <w:pPr>
        <w:numPr>
          <w:ilvl w:val="0"/>
          <w:numId w:val="15"/>
        </w:numPr>
        <w:tabs>
          <w:tab w:val="num" w:pos="851"/>
        </w:tabs>
        <w:spacing w:after="0" w:line="276" w:lineRule="auto"/>
        <w:ind w:left="851" w:hanging="567"/>
        <w:rPr>
          <w:i/>
          <w:sz w:val="28"/>
          <w:szCs w:val="28"/>
          <w:lang w:bidi="en-US"/>
        </w:rPr>
      </w:pPr>
      <w:r w:rsidRPr="0015133F">
        <w:rPr>
          <w:sz w:val="28"/>
          <w:szCs w:val="28"/>
          <w:lang w:bidi="en-US"/>
        </w:rPr>
        <w:t>Címe</w:t>
      </w:r>
      <w:proofErr w:type="gramStart"/>
      <w:r w:rsidRPr="0015133F">
        <w:rPr>
          <w:sz w:val="28"/>
          <w:szCs w:val="28"/>
          <w:lang w:bidi="en-US"/>
        </w:rPr>
        <w:t>: …</w:t>
      </w:r>
      <w:proofErr w:type="gramEnd"/>
      <w:r w:rsidRPr="0015133F">
        <w:rPr>
          <w:sz w:val="28"/>
          <w:szCs w:val="28"/>
          <w:lang w:bidi="en-US"/>
        </w:rPr>
        <w:t>……………………………………………………..........................</w:t>
      </w:r>
    </w:p>
    <w:p w:rsidR="00AB02A3" w:rsidRPr="0015133F" w:rsidRDefault="00AB02A3" w:rsidP="00AB02A3">
      <w:pPr>
        <w:pStyle w:val="Listaszerbekezds"/>
        <w:spacing w:after="0" w:line="240" w:lineRule="auto"/>
        <w:ind w:left="1724"/>
        <w:jc w:val="both"/>
        <w:rPr>
          <w:sz w:val="28"/>
          <w:szCs w:val="28"/>
          <w:lang w:bidi="en-US"/>
        </w:rPr>
      </w:pPr>
    </w:p>
    <w:p w:rsidR="00AB02A3" w:rsidRPr="0015133F" w:rsidRDefault="00AB02A3" w:rsidP="00AB02A3">
      <w:pPr>
        <w:pStyle w:val="Listaszerbekezds"/>
        <w:spacing w:after="0" w:line="240" w:lineRule="auto"/>
        <w:ind w:left="1724"/>
        <w:jc w:val="both"/>
        <w:rPr>
          <w:sz w:val="28"/>
          <w:szCs w:val="28"/>
          <w:lang w:bidi="en-US"/>
        </w:rPr>
      </w:pPr>
    </w:p>
    <w:p w:rsidR="00AB02A3" w:rsidRPr="0015133F" w:rsidRDefault="00AB02A3" w:rsidP="00AB02A3">
      <w:pPr>
        <w:pStyle w:val="Listaszerbekezds"/>
        <w:spacing w:after="0" w:line="240" w:lineRule="auto"/>
        <w:ind w:left="1724"/>
        <w:jc w:val="both"/>
        <w:rPr>
          <w:i/>
          <w:sz w:val="28"/>
          <w:szCs w:val="28"/>
          <w:lang w:bidi="en-US"/>
        </w:rPr>
      </w:pPr>
      <w:r w:rsidRPr="0015133F">
        <w:rPr>
          <w:sz w:val="28"/>
          <w:szCs w:val="28"/>
          <w:lang w:bidi="en-US"/>
        </w:rPr>
        <w:t xml:space="preserve">VAGY </w:t>
      </w:r>
    </w:p>
    <w:p w:rsidR="00AB02A3" w:rsidRPr="0015133F" w:rsidRDefault="00AB02A3" w:rsidP="00AB02A3">
      <w:pPr>
        <w:pStyle w:val="Listaszerbekezds"/>
        <w:spacing w:after="0" w:line="240" w:lineRule="auto"/>
        <w:ind w:left="1724"/>
        <w:jc w:val="both"/>
        <w:rPr>
          <w:sz w:val="28"/>
          <w:szCs w:val="28"/>
          <w:lang w:bidi="en-US"/>
        </w:rPr>
      </w:pPr>
    </w:p>
    <w:p w:rsidR="00AB02A3" w:rsidRPr="0015133F" w:rsidRDefault="00AB02A3" w:rsidP="00AB02A3">
      <w:pPr>
        <w:pStyle w:val="Listaszerbekezds"/>
        <w:spacing w:after="0" w:line="240" w:lineRule="auto"/>
        <w:ind w:left="1724"/>
        <w:jc w:val="both"/>
        <w:rPr>
          <w:i/>
          <w:sz w:val="28"/>
          <w:szCs w:val="28"/>
          <w:lang w:bidi="en-US"/>
        </w:rPr>
      </w:pPr>
      <w:r w:rsidRPr="0015133F">
        <w:rPr>
          <w:sz w:val="28"/>
          <w:szCs w:val="28"/>
          <w:lang w:bidi="en-US"/>
        </w:rPr>
        <w:t>NINCS ILYEN SZERVEZET</w:t>
      </w:r>
    </w:p>
    <w:p w:rsidR="000232A6" w:rsidRPr="0015133F" w:rsidRDefault="000232A6" w:rsidP="000232A6">
      <w:pPr>
        <w:spacing w:after="0"/>
        <w:rPr>
          <w:i/>
          <w:color w:val="000000"/>
          <w:sz w:val="28"/>
          <w:szCs w:val="28"/>
        </w:rPr>
      </w:pPr>
    </w:p>
    <w:p w:rsidR="000232A6" w:rsidRPr="0015133F" w:rsidRDefault="000232A6" w:rsidP="000232A6">
      <w:pPr>
        <w:tabs>
          <w:tab w:val="left" w:pos="720"/>
          <w:tab w:val="left" w:pos="1440"/>
          <w:tab w:val="left" w:pos="2016"/>
          <w:tab w:val="right" w:pos="9072"/>
        </w:tabs>
        <w:spacing w:after="0"/>
        <w:jc w:val="both"/>
        <w:rPr>
          <w:bCs/>
          <w:i/>
          <w:iCs/>
          <w:color w:val="000000"/>
          <w:sz w:val="28"/>
          <w:szCs w:val="28"/>
        </w:rPr>
      </w:pPr>
      <w:r w:rsidRPr="0015133F">
        <w:rPr>
          <w:color w:val="000000"/>
          <w:kern w:val="24"/>
          <w:sz w:val="28"/>
          <w:szCs w:val="28"/>
        </w:rPr>
        <w:t xml:space="preserve">Jelen nyilatkozatot </w:t>
      </w:r>
      <w:proofErr w:type="gramStart"/>
      <w:r w:rsidRPr="0015133F">
        <w:rPr>
          <w:b/>
          <w:sz w:val="28"/>
          <w:szCs w:val="28"/>
        </w:rPr>
        <w:t>a</w:t>
      </w:r>
      <w:proofErr w:type="gramEnd"/>
      <w:r w:rsidRPr="0015133F">
        <w:rPr>
          <w:b/>
          <w:sz w:val="28"/>
          <w:szCs w:val="28"/>
        </w:rPr>
        <w:t xml:space="preserve"> </w:t>
      </w:r>
      <w:r w:rsidR="00E932B1" w:rsidRPr="0015133F">
        <w:rPr>
          <w:b/>
          <w:sz w:val="28"/>
          <w:szCs w:val="28"/>
        </w:rPr>
        <w:t xml:space="preserve">Adásvételi szerződés egészségügyi-mentesítő sátorrendszer beszerzése KEHOP-1.6.0-15-2016-00006 </w:t>
      </w:r>
      <w:r w:rsidRPr="0015133F">
        <w:rPr>
          <w:bCs/>
          <w:color w:val="000000"/>
          <w:sz w:val="28"/>
          <w:szCs w:val="28"/>
        </w:rPr>
        <w:t>tárgyú közbeszerzési eljárására benyújtott ajánlatunk részeként tesszük.</w:t>
      </w:r>
    </w:p>
    <w:p w:rsidR="000232A6" w:rsidRPr="0015133F" w:rsidRDefault="000232A6" w:rsidP="000232A6">
      <w:pPr>
        <w:tabs>
          <w:tab w:val="left" w:pos="720"/>
          <w:tab w:val="left" w:pos="1440"/>
          <w:tab w:val="left" w:pos="2016"/>
          <w:tab w:val="right" w:pos="9072"/>
        </w:tabs>
        <w:spacing w:after="0"/>
        <w:jc w:val="both"/>
        <w:rPr>
          <w:b/>
          <w:sz w:val="28"/>
          <w:szCs w:val="28"/>
        </w:rPr>
      </w:pPr>
    </w:p>
    <w:p w:rsidR="000232A6" w:rsidRPr="0015133F" w:rsidRDefault="000232A6" w:rsidP="000232A6">
      <w:pPr>
        <w:tabs>
          <w:tab w:val="left" w:pos="993"/>
        </w:tabs>
        <w:spacing w:after="0"/>
        <w:rPr>
          <w:i/>
          <w:color w:val="000000"/>
          <w:sz w:val="28"/>
          <w:szCs w:val="28"/>
        </w:rPr>
      </w:pPr>
      <w:r w:rsidRPr="0015133F">
        <w:rPr>
          <w:color w:val="000000"/>
          <w:sz w:val="28"/>
          <w:szCs w:val="28"/>
        </w:rPr>
        <w:t>…</w:t>
      </w:r>
      <w:proofErr w:type="gramStart"/>
      <w:r w:rsidRPr="0015133F">
        <w:rPr>
          <w:color w:val="000000"/>
          <w:sz w:val="28"/>
          <w:szCs w:val="28"/>
        </w:rPr>
        <w:t>…………………..</w:t>
      </w:r>
      <w:proofErr w:type="gramEnd"/>
      <w:r w:rsidRPr="0015133F">
        <w:rPr>
          <w:color w:val="000000"/>
          <w:sz w:val="28"/>
          <w:szCs w:val="28"/>
        </w:rPr>
        <w:t xml:space="preserve"> 201</w:t>
      </w:r>
      <w:r w:rsidR="00014B94" w:rsidRPr="0015133F">
        <w:rPr>
          <w:color w:val="000000"/>
          <w:sz w:val="28"/>
          <w:szCs w:val="28"/>
        </w:rPr>
        <w:t>6</w:t>
      </w:r>
      <w:r w:rsidRPr="0015133F">
        <w:rPr>
          <w:color w:val="000000"/>
          <w:sz w:val="28"/>
          <w:szCs w:val="28"/>
        </w:rPr>
        <w:t>. ……………… hó …… nap</w:t>
      </w:r>
    </w:p>
    <w:p w:rsidR="000232A6" w:rsidRPr="0015133F" w:rsidRDefault="000232A6" w:rsidP="000232A6">
      <w:pPr>
        <w:tabs>
          <w:tab w:val="left" w:pos="993"/>
        </w:tabs>
        <w:spacing w:after="0"/>
        <w:rPr>
          <w:i/>
          <w:color w:val="000000"/>
          <w:sz w:val="28"/>
          <w:szCs w:val="28"/>
        </w:rPr>
      </w:pPr>
    </w:p>
    <w:p w:rsidR="000232A6" w:rsidRPr="0015133F" w:rsidRDefault="000232A6" w:rsidP="000232A6">
      <w:pPr>
        <w:spacing w:after="0"/>
        <w:jc w:val="right"/>
        <w:rPr>
          <w:i/>
          <w:color w:val="000000"/>
          <w:sz w:val="28"/>
          <w:szCs w:val="28"/>
        </w:rPr>
      </w:pPr>
      <w:r w:rsidRPr="0015133F">
        <w:rPr>
          <w:color w:val="000000"/>
          <w:sz w:val="28"/>
          <w:szCs w:val="28"/>
        </w:rPr>
        <w:t>................................................................</w:t>
      </w:r>
    </w:p>
    <w:p w:rsidR="000232A6" w:rsidRPr="0015133F" w:rsidRDefault="000232A6" w:rsidP="000232A6">
      <w:pPr>
        <w:spacing w:after="0"/>
        <w:ind w:left="5664" w:firstLine="708"/>
        <w:rPr>
          <w:color w:val="000000"/>
          <w:sz w:val="28"/>
          <w:szCs w:val="28"/>
        </w:rPr>
      </w:pPr>
      <w:proofErr w:type="gramStart"/>
      <w:r w:rsidRPr="0015133F">
        <w:rPr>
          <w:color w:val="000000"/>
          <w:sz w:val="28"/>
          <w:szCs w:val="28"/>
        </w:rPr>
        <w:t>cégszerű</w:t>
      </w:r>
      <w:proofErr w:type="gramEnd"/>
      <w:r w:rsidRPr="0015133F">
        <w:rPr>
          <w:color w:val="000000"/>
          <w:sz w:val="28"/>
          <w:szCs w:val="28"/>
        </w:rPr>
        <w:t xml:space="preserve"> aláírás</w:t>
      </w:r>
    </w:p>
    <w:p w:rsidR="00A47BD6" w:rsidRPr="0015133F" w:rsidRDefault="00A47BD6" w:rsidP="000232A6">
      <w:pPr>
        <w:spacing w:after="0"/>
        <w:ind w:left="5664" w:firstLine="708"/>
        <w:rPr>
          <w:color w:val="000000"/>
          <w:sz w:val="28"/>
          <w:szCs w:val="28"/>
        </w:rPr>
      </w:pPr>
    </w:p>
    <w:p w:rsidR="000232A6" w:rsidRPr="0015133F" w:rsidRDefault="00A47BD6" w:rsidP="00A47BD6">
      <w:pPr>
        <w:spacing w:after="0"/>
        <w:ind w:left="5664" w:firstLine="708"/>
        <w:rPr>
          <w:b/>
          <w:i/>
          <w:smallCaps/>
          <w:color w:val="000000"/>
          <w:sz w:val="28"/>
          <w:szCs w:val="28"/>
        </w:rPr>
      </w:pPr>
      <w:r w:rsidRPr="0015133F">
        <w:rPr>
          <w:color w:val="000000"/>
          <w:sz w:val="28"/>
          <w:szCs w:val="28"/>
        </w:rPr>
        <w:br w:type="page"/>
      </w:r>
      <w:r w:rsidR="000232A6" w:rsidRPr="0015133F">
        <w:rPr>
          <w:b/>
          <w:smallCaps/>
          <w:color w:val="000000"/>
          <w:sz w:val="28"/>
          <w:szCs w:val="28"/>
        </w:rPr>
        <w:lastRenderedPageBreak/>
        <w:t>6. számú melléklet</w:t>
      </w:r>
    </w:p>
    <w:p w:rsidR="000232A6" w:rsidRPr="0015133F" w:rsidRDefault="000232A6" w:rsidP="00290D6F">
      <w:pPr>
        <w:pStyle w:val="Cmsor2"/>
        <w:pBdr>
          <w:bottom w:val="none" w:sz="0" w:space="0" w:color="auto"/>
        </w:pBdr>
        <w:spacing w:before="120" w:after="0" w:line="240" w:lineRule="auto"/>
        <w:ind w:left="360"/>
        <w:rPr>
          <w:b/>
          <w:iCs/>
          <w:color w:val="auto"/>
          <w:sz w:val="28"/>
          <w:szCs w:val="28"/>
        </w:rPr>
      </w:pPr>
      <w:bookmarkStart w:id="20" w:name="_Toc253309722"/>
      <w:bookmarkStart w:id="21" w:name="_Toc253311858"/>
      <w:bookmarkStart w:id="22" w:name="_Toc254205037"/>
      <w:bookmarkStart w:id="23" w:name="_Toc260848277"/>
      <w:bookmarkStart w:id="24" w:name="_Toc315096867"/>
      <w:bookmarkStart w:id="25" w:name="_Toc315266329"/>
      <w:bookmarkStart w:id="26" w:name="_Toc464069158"/>
      <w:r w:rsidRPr="0015133F">
        <w:rPr>
          <w:b/>
          <w:iCs/>
          <w:color w:val="auto"/>
          <w:sz w:val="28"/>
          <w:szCs w:val="28"/>
        </w:rPr>
        <w:t xml:space="preserve">Nyilatkozat </w:t>
      </w:r>
      <w:proofErr w:type="gramStart"/>
      <w:r w:rsidRPr="0015133F">
        <w:rPr>
          <w:b/>
          <w:iCs/>
          <w:color w:val="auto"/>
          <w:sz w:val="28"/>
          <w:szCs w:val="28"/>
        </w:rPr>
        <w:t>a</w:t>
      </w:r>
      <w:proofErr w:type="gramEnd"/>
      <w:r w:rsidRPr="0015133F">
        <w:rPr>
          <w:b/>
          <w:iCs/>
          <w:color w:val="auto"/>
          <w:sz w:val="28"/>
          <w:szCs w:val="28"/>
        </w:rPr>
        <w:t xml:space="preserve"> Kbt. 65. § (7) bekezdése alapján</w:t>
      </w:r>
      <w:bookmarkEnd w:id="20"/>
      <w:bookmarkEnd w:id="21"/>
      <w:bookmarkEnd w:id="22"/>
      <w:bookmarkEnd w:id="23"/>
      <w:bookmarkEnd w:id="24"/>
      <w:bookmarkEnd w:id="25"/>
      <w:bookmarkEnd w:id="26"/>
    </w:p>
    <w:p w:rsidR="002071A1" w:rsidRPr="0015133F" w:rsidRDefault="002071A1" w:rsidP="000232A6">
      <w:pPr>
        <w:spacing w:after="0" w:line="240" w:lineRule="auto"/>
        <w:jc w:val="both"/>
        <w:rPr>
          <w:b/>
          <w:szCs w:val="28"/>
          <w:lang w:bidi="en-US"/>
        </w:rPr>
      </w:pPr>
    </w:p>
    <w:p w:rsidR="000232A6" w:rsidRPr="0015133F" w:rsidRDefault="000232A6" w:rsidP="000232A6">
      <w:pPr>
        <w:spacing w:after="0" w:line="240" w:lineRule="auto"/>
        <w:jc w:val="both"/>
        <w:rPr>
          <w:i/>
          <w:sz w:val="28"/>
          <w:szCs w:val="28"/>
          <w:lang w:bidi="en-US"/>
        </w:rPr>
      </w:pPr>
      <w:r w:rsidRPr="0015133F">
        <w:rPr>
          <w:b/>
          <w:sz w:val="28"/>
          <w:szCs w:val="28"/>
          <w:lang w:bidi="en-US"/>
        </w:rPr>
        <w:t>Alulírott</w:t>
      </w:r>
      <w:proofErr w:type="gramStart"/>
      <w:r w:rsidRPr="0015133F">
        <w:rPr>
          <w:b/>
          <w:sz w:val="28"/>
          <w:szCs w:val="28"/>
          <w:lang w:bidi="en-US"/>
        </w:rPr>
        <w:t>……….............,</w:t>
      </w:r>
      <w:proofErr w:type="gramEnd"/>
      <w:r w:rsidRPr="0015133F">
        <w:rPr>
          <w:b/>
          <w:sz w:val="28"/>
          <w:szCs w:val="28"/>
          <w:lang w:bidi="en-US"/>
        </w:rPr>
        <w:t xml:space="preserve"> mint a(z) ………….. (székhely:……………)</w:t>
      </w:r>
      <w:r w:rsidRPr="0015133F">
        <w:rPr>
          <w:sz w:val="28"/>
          <w:szCs w:val="28"/>
          <w:lang w:bidi="en-US"/>
        </w:rPr>
        <w:t xml:space="preserve">, mint </w:t>
      </w:r>
      <w:r w:rsidRPr="0015133F">
        <w:rPr>
          <w:b/>
          <w:sz w:val="28"/>
          <w:szCs w:val="28"/>
          <w:u w:val="single"/>
          <w:lang w:bidi="en-US"/>
        </w:rPr>
        <w:t>ajánlattevő</w:t>
      </w:r>
      <w:r w:rsidRPr="0015133F">
        <w:rPr>
          <w:b/>
          <w:sz w:val="28"/>
          <w:szCs w:val="28"/>
          <w:u w:val="single"/>
          <w:vertAlign w:val="superscript"/>
          <w:lang w:bidi="en-US"/>
        </w:rPr>
        <w:footnoteReference w:id="5"/>
      </w:r>
      <w:r w:rsidRPr="0015133F">
        <w:rPr>
          <w:sz w:val="28"/>
          <w:szCs w:val="28"/>
          <w:lang w:bidi="en-US"/>
        </w:rPr>
        <w:t>cégjegyzésre jogosult képviselője</w:t>
      </w:r>
    </w:p>
    <w:p w:rsidR="000232A6" w:rsidRPr="0015133F" w:rsidRDefault="000232A6" w:rsidP="000232A6">
      <w:pPr>
        <w:spacing w:after="0" w:line="240" w:lineRule="auto"/>
        <w:jc w:val="center"/>
        <w:rPr>
          <w:b/>
          <w:i/>
          <w:spacing w:val="40"/>
          <w:sz w:val="28"/>
          <w:szCs w:val="28"/>
          <w:lang w:bidi="en-US"/>
        </w:rPr>
      </w:pPr>
      <w:proofErr w:type="gramStart"/>
      <w:r w:rsidRPr="0015133F">
        <w:rPr>
          <w:b/>
          <w:spacing w:val="40"/>
          <w:sz w:val="28"/>
          <w:szCs w:val="28"/>
          <w:lang w:bidi="en-US"/>
        </w:rPr>
        <w:t>nyilatkozom</w:t>
      </w:r>
      <w:proofErr w:type="gramEnd"/>
      <w:r w:rsidRPr="0015133F">
        <w:rPr>
          <w:b/>
          <w:spacing w:val="40"/>
          <w:sz w:val="28"/>
          <w:szCs w:val="28"/>
          <w:lang w:bidi="en-US"/>
        </w:rPr>
        <w:t xml:space="preserve">, </w:t>
      </w:r>
    </w:p>
    <w:p w:rsidR="000232A6" w:rsidRPr="0015133F" w:rsidRDefault="000232A6" w:rsidP="000232A6">
      <w:pPr>
        <w:spacing w:after="0" w:line="240" w:lineRule="auto"/>
        <w:jc w:val="both"/>
        <w:rPr>
          <w:i/>
          <w:sz w:val="12"/>
          <w:szCs w:val="28"/>
          <w:lang w:bidi="en-US"/>
        </w:rPr>
      </w:pPr>
    </w:p>
    <w:p w:rsidR="000232A6" w:rsidRPr="0015133F" w:rsidRDefault="000232A6" w:rsidP="000232A6">
      <w:pPr>
        <w:spacing w:after="0" w:line="240" w:lineRule="auto"/>
        <w:jc w:val="both"/>
        <w:rPr>
          <w:i/>
          <w:sz w:val="28"/>
          <w:szCs w:val="28"/>
          <w:lang w:bidi="en-US"/>
        </w:rPr>
      </w:pPr>
      <w:proofErr w:type="gramStart"/>
      <w:r w:rsidRPr="0015133F">
        <w:rPr>
          <w:sz w:val="28"/>
          <w:szCs w:val="28"/>
          <w:lang w:bidi="en-US"/>
        </w:rPr>
        <w:t>hogy</w:t>
      </w:r>
      <w:proofErr w:type="gramEnd"/>
      <w:r w:rsidRPr="0015133F">
        <w:rPr>
          <w:sz w:val="28"/>
          <w:szCs w:val="28"/>
          <w:lang w:bidi="en-US"/>
        </w:rPr>
        <w:t xml:space="preserve"> az ajánlattételi felhívás III.1.3) pontjában meghatározott alábbi alkalmassági követelményeknek más szervezet (vagy személy) kapacitására támaszkodva kívánunk megfelelni</w:t>
      </w:r>
      <w:r w:rsidRPr="0015133F">
        <w:rPr>
          <w:sz w:val="28"/>
          <w:szCs w:val="28"/>
          <w:vertAlign w:val="superscript"/>
          <w:lang w:bidi="en-US"/>
        </w:rPr>
        <w:footnoteReference w:id="6"/>
      </w:r>
      <w:r w:rsidRPr="0015133F">
        <w:rPr>
          <w:sz w:val="28"/>
          <w:szCs w:val="28"/>
          <w:lang w:bidi="en-US"/>
        </w:rPr>
        <w:t>:</w:t>
      </w:r>
    </w:p>
    <w:p w:rsidR="000232A6" w:rsidRPr="0015133F" w:rsidRDefault="000232A6" w:rsidP="000232A6">
      <w:pPr>
        <w:spacing w:after="0" w:line="240" w:lineRule="auto"/>
        <w:jc w:val="both"/>
        <w:rPr>
          <w:b/>
          <w:sz w:val="8"/>
          <w:szCs w:val="28"/>
          <w:lang w:bidi="en-US"/>
        </w:rPr>
      </w:pPr>
    </w:p>
    <w:p w:rsidR="000232A6" w:rsidRPr="0015133F" w:rsidRDefault="000232A6" w:rsidP="000232A6">
      <w:pPr>
        <w:spacing w:after="0" w:line="240" w:lineRule="auto"/>
        <w:jc w:val="both"/>
        <w:rPr>
          <w:b/>
          <w:sz w:val="28"/>
          <w:szCs w:val="28"/>
          <w:lang w:bidi="en-US"/>
        </w:rPr>
      </w:pPr>
      <w:r w:rsidRPr="0015133F">
        <w:rPr>
          <w:b/>
          <w:sz w:val="28"/>
          <w:szCs w:val="28"/>
          <w:lang w:bidi="en-US"/>
        </w:rPr>
        <w:t>Pénzügyi, illetve gazdasági alkalmassági minimumkövetelmény: (Az a szervezet, amelynek adatait az ajánlattevő a gazdasági és pénzügyi alkalmasság igazolásához felhasználja, a Ptk. 6:419. §</w:t>
      </w:r>
      <w:proofErr w:type="spellStart"/>
      <w:r w:rsidRPr="0015133F">
        <w:rPr>
          <w:b/>
          <w:sz w:val="28"/>
          <w:szCs w:val="28"/>
          <w:lang w:bidi="en-US"/>
        </w:rPr>
        <w:t>-ában</w:t>
      </w:r>
      <w:proofErr w:type="spellEnd"/>
      <w:r w:rsidRPr="0015133F">
        <w:rPr>
          <w:b/>
          <w:sz w:val="28"/>
          <w:szCs w:val="28"/>
          <w:lang w:bidi="en-US"/>
        </w:rPr>
        <w:t xml:space="preserve"> foglaltak szerint kezesként felel az ajánlatkérőt az ajánlattevő teljesítésének elmaradásával vagy hibás teljesítésével összefüggésben ért kár megtérítéséért.)</w:t>
      </w:r>
    </w:p>
    <w:p w:rsidR="000232A6" w:rsidRPr="0015133F" w:rsidRDefault="000232A6" w:rsidP="004F0CA2">
      <w:pPr>
        <w:numPr>
          <w:ilvl w:val="0"/>
          <w:numId w:val="16"/>
        </w:numPr>
        <w:spacing w:after="0" w:line="240" w:lineRule="auto"/>
        <w:jc w:val="both"/>
        <w:rPr>
          <w:i/>
          <w:sz w:val="28"/>
          <w:szCs w:val="28"/>
          <w:lang w:bidi="en-US"/>
        </w:rPr>
      </w:pPr>
      <w:r w:rsidRPr="0015133F">
        <w:rPr>
          <w:sz w:val="28"/>
          <w:szCs w:val="28"/>
          <w:lang w:bidi="en-US"/>
        </w:rPr>
        <w:t>(P1) pontja:</w:t>
      </w:r>
    </w:p>
    <w:p w:rsidR="000232A6" w:rsidRPr="0015133F" w:rsidRDefault="000232A6" w:rsidP="004F0CA2">
      <w:pPr>
        <w:numPr>
          <w:ilvl w:val="1"/>
          <w:numId w:val="16"/>
        </w:numPr>
        <w:spacing w:after="0" w:line="240" w:lineRule="auto"/>
        <w:jc w:val="both"/>
        <w:rPr>
          <w:i/>
          <w:sz w:val="28"/>
          <w:szCs w:val="28"/>
          <w:lang w:bidi="en-US"/>
        </w:rPr>
      </w:pPr>
      <w:r w:rsidRPr="0015133F">
        <w:rPr>
          <w:sz w:val="28"/>
          <w:szCs w:val="28"/>
          <w:lang w:bidi="en-US"/>
        </w:rPr>
        <w:t>Szervezet megjelölése* (név, cím):</w:t>
      </w:r>
    </w:p>
    <w:p w:rsidR="000232A6" w:rsidRPr="0015133F" w:rsidRDefault="000232A6" w:rsidP="000232A6">
      <w:pPr>
        <w:spacing w:after="0" w:line="240" w:lineRule="auto"/>
        <w:ind w:left="2918" w:firstLine="627"/>
        <w:jc w:val="both"/>
        <w:rPr>
          <w:i/>
          <w:sz w:val="28"/>
          <w:szCs w:val="28"/>
          <w:lang w:bidi="en-US"/>
        </w:rPr>
      </w:pPr>
      <w:r w:rsidRPr="0015133F">
        <w:rPr>
          <w:sz w:val="28"/>
          <w:szCs w:val="28"/>
          <w:lang w:bidi="en-US"/>
        </w:rPr>
        <w:t xml:space="preserve">VAGY </w:t>
      </w:r>
    </w:p>
    <w:p w:rsidR="000232A6" w:rsidRPr="0015133F" w:rsidRDefault="000232A6" w:rsidP="000232A6">
      <w:pPr>
        <w:spacing w:after="0" w:line="240" w:lineRule="auto"/>
        <w:ind w:left="2209" w:firstLine="627"/>
        <w:jc w:val="both"/>
        <w:rPr>
          <w:i/>
          <w:sz w:val="28"/>
          <w:szCs w:val="28"/>
          <w:lang w:bidi="en-US"/>
        </w:rPr>
      </w:pPr>
      <w:r w:rsidRPr="0015133F">
        <w:rPr>
          <w:sz w:val="28"/>
          <w:szCs w:val="28"/>
          <w:lang w:bidi="en-US"/>
        </w:rPr>
        <w:t>NINCS ILYEN SZERVEZET</w:t>
      </w:r>
    </w:p>
    <w:p w:rsidR="000232A6" w:rsidRPr="0015133F" w:rsidRDefault="000232A6" w:rsidP="000232A6">
      <w:pPr>
        <w:spacing w:after="0" w:line="240" w:lineRule="auto"/>
        <w:jc w:val="both"/>
        <w:rPr>
          <w:b/>
          <w:sz w:val="18"/>
          <w:szCs w:val="28"/>
          <w:lang w:bidi="en-US"/>
        </w:rPr>
      </w:pPr>
    </w:p>
    <w:p w:rsidR="000232A6" w:rsidRPr="0015133F" w:rsidRDefault="000232A6" w:rsidP="000232A6">
      <w:pPr>
        <w:spacing w:after="0" w:line="240" w:lineRule="auto"/>
        <w:jc w:val="both"/>
        <w:rPr>
          <w:b/>
          <w:sz w:val="28"/>
          <w:szCs w:val="28"/>
          <w:lang w:bidi="en-US"/>
        </w:rPr>
      </w:pPr>
      <w:r w:rsidRPr="0015133F">
        <w:rPr>
          <w:b/>
          <w:sz w:val="28"/>
          <w:szCs w:val="28"/>
          <w:lang w:bidi="en-US"/>
        </w:rPr>
        <w:t>Műszaki, illetve szakmai alkalmassági minimumkövetelmény:</w:t>
      </w:r>
    </w:p>
    <w:p w:rsidR="000232A6" w:rsidRPr="0015133F" w:rsidRDefault="000232A6" w:rsidP="004F0CA2">
      <w:pPr>
        <w:numPr>
          <w:ilvl w:val="0"/>
          <w:numId w:val="16"/>
        </w:numPr>
        <w:spacing w:after="0" w:line="240" w:lineRule="auto"/>
        <w:jc w:val="both"/>
        <w:rPr>
          <w:i/>
          <w:sz w:val="28"/>
          <w:szCs w:val="28"/>
          <w:lang w:bidi="en-US"/>
        </w:rPr>
      </w:pPr>
      <w:r w:rsidRPr="0015133F">
        <w:rPr>
          <w:sz w:val="28"/>
          <w:szCs w:val="28"/>
          <w:lang w:bidi="en-US"/>
        </w:rPr>
        <w:t>(M1) pontja:</w:t>
      </w:r>
    </w:p>
    <w:p w:rsidR="000232A6" w:rsidRPr="0015133F" w:rsidRDefault="000232A6" w:rsidP="004F0CA2">
      <w:pPr>
        <w:numPr>
          <w:ilvl w:val="1"/>
          <w:numId w:val="16"/>
        </w:numPr>
        <w:spacing w:after="0" w:line="240" w:lineRule="auto"/>
        <w:jc w:val="both"/>
        <w:rPr>
          <w:i/>
          <w:sz w:val="28"/>
          <w:szCs w:val="28"/>
          <w:lang w:bidi="en-US"/>
        </w:rPr>
      </w:pPr>
      <w:r w:rsidRPr="0015133F">
        <w:rPr>
          <w:sz w:val="28"/>
          <w:szCs w:val="28"/>
          <w:lang w:bidi="en-US"/>
        </w:rPr>
        <w:t>Szervezet megjelölése* (név, cím):</w:t>
      </w:r>
    </w:p>
    <w:p w:rsidR="000232A6" w:rsidRPr="0015133F" w:rsidRDefault="000232A6" w:rsidP="000232A6">
      <w:pPr>
        <w:spacing w:after="0" w:line="240" w:lineRule="auto"/>
        <w:ind w:left="2918" w:firstLine="627"/>
        <w:jc w:val="both"/>
        <w:rPr>
          <w:i/>
          <w:sz w:val="28"/>
          <w:szCs w:val="28"/>
          <w:lang w:bidi="en-US"/>
        </w:rPr>
      </w:pPr>
      <w:r w:rsidRPr="0015133F">
        <w:rPr>
          <w:sz w:val="28"/>
          <w:szCs w:val="28"/>
          <w:lang w:bidi="en-US"/>
        </w:rPr>
        <w:t xml:space="preserve">VAGY </w:t>
      </w:r>
    </w:p>
    <w:p w:rsidR="000232A6" w:rsidRPr="0015133F" w:rsidRDefault="000232A6" w:rsidP="000232A6">
      <w:pPr>
        <w:spacing w:after="0" w:line="240" w:lineRule="auto"/>
        <w:ind w:left="2209" w:firstLine="627"/>
        <w:jc w:val="both"/>
        <w:rPr>
          <w:i/>
          <w:sz w:val="28"/>
          <w:szCs w:val="28"/>
          <w:lang w:bidi="en-US"/>
        </w:rPr>
      </w:pPr>
      <w:r w:rsidRPr="0015133F">
        <w:rPr>
          <w:sz w:val="28"/>
          <w:szCs w:val="28"/>
          <w:lang w:bidi="en-US"/>
        </w:rPr>
        <w:t>NINCS ILYEN SZERVEZET</w:t>
      </w:r>
    </w:p>
    <w:p w:rsidR="00171974" w:rsidRPr="0015133F" w:rsidRDefault="00171974" w:rsidP="00171974">
      <w:pPr>
        <w:tabs>
          <w:tab w:val="left" w:pos="993"/>
        </w:tabs>
        <w:spacing w:after="0"/>
        <w:rPr>
          <w:i/>
          <w:color w:val="000000"/>
          <w:sz w:val="28"/>
          <w:szCs w:val="28"/>
        </w:rPr>
      </w:pPr>
      <w:r w:rsidRPr="0015133F">
        <w:rPr>
          <w:color w:val="000000"/>
          <w:sz w:val="28"/>
          <w:szCs w:val="28"/>
        </w:rPr>
        <w:t>…</w:t>
      </w:r>
      <w:proofErr w:type="gramStart"/>
      <w:r w:rsidRPr="0015133F">
        <w:rPr>
          <w:color w:val="000000"/>
          <w:sz w:val="28"/>
          <w:szCs w:val="28"/>
        </w:rPr>
        <w:t>…………………..</w:t>
      </w:r>
      <w:proofErr w:type="gramEnd"/>
      <w:r w:rsidRPr="0015133F">
        <w:rPr>
          <w:color w:val="000000"/>
          <w:sz w:val="28"/>
          <w:szCs w:val="28"/>
        </w:rPr>
        <w:t xml:space="preserve"> 2016. ……………… hó …… nap</w:t>
      </w:r>
    </w:p>
    <w:p w:rsidR="00171974" w:rsidRPr="0015133F" w:rsidRDefault="00171974" w:rsidP="00171974">
      <w:pPr>
        <w:spacing w:after="0"/>
        <w:jc w:val="right"/>
        <w:rPr>
          <w:i/>
          <w:color w:val="000000"/>
          <w:sz w:val="28"/>
          <w:szCs w:val="28"/>
        </w:rPr>
      </w:pPr>
      <w:r w:rsidRPr="0015133F">
        <w:rPr>
          <w:color w:val="000000"/>
          <w:sz w:val="28"/>
          <w:szCs w:val="28"/>
        </w:rPr>
        <w:t>................................................................</w:t>
      </w:r>
    </w:p>
    <w:p w:rsidR="00171974" w:rsidRPr="0015133F" w:rsidRDefault="00171974" w:rsidP="00CA3F93">
      <w:pPr>
        <w:spacing w:after="0"/>
        <w:ind w:left="5664" w:firstLine="708"/>
        <w:rPr>
          <w:i/>
          <w:color w:val="000000"/>
          <w:sz w:val="28"/>
          <w:szCs w:val="28"/>
        </w:rPr>
      </w:pPr>
      <w:proofErr w:type="gramStart"/>
      <w:r w:rsidRPr="0015133F">
        <w:rPr>
          <w:color w:val="000000"/>
          <w:sz w:val="28"/>
          <w:szCs w:val="28"/>
        </w:rPr>
        <w:t>cégszerű</w:t>
      </w:r>
      <w:proofErr w:type="gramEnd"/>
      <w:r w:rsidRPr="0015133F">
        <w:rPr>
          <w:color w:val="000000"/>
          <w:sz w:val="28"/>
          <w:szCs w:val="28"/>
        </w:rPr>
        <w:t xml:space="preserve"> aláírás</w:t>
      </w:r>
    </w:p>
    <w:p w:rsidR="00171974" w:rsidRPr="0015133F" w:rsidRDefault="00171974" w:rsidP="000232A6">
      <w:pPr>
        <w:spacing w:after="0"/>
        <w:rPr>
          <w:i/>
          <w:color w:val="000000"/>
          <w:sz w:val="28"/>
          <w:szCs w:val="28"/>
        </w:rPr>
        <w:sectPr w:rsidR="00171974" w:rsidRPr="0015133F" w:rsidSect="009B6FAE">
          <w:headerReference w:type="default" r:id="rId9"/>
          <w:footerReference w:type="default" r:id="rId10"/>
          <w:pgSz w:w="11906" w:h="16838"/>
          <w:pgMar w:top="1418" w:right="1418" w:bottom="1418" w:left="1418" w:header="709" w:footer="709" w:gutter="0"/>
          <w:cols w:space="708"/>
          <w:docGrid w:linePitch="360"/>
        </w:sectPr>
      </w:pPr>
    </w:p>
    <w:p w:rsidR="000232A6" w:rsidRPr="0015133F" w:rsidRDefault="000232A6" w:rsidP="000232A6">
      <w:pPr>
        <w:tabs>
          <w:tab w:val="center" w:pos="7655"/>
        </w:tabs>
        <w:spacing w:after="120" w:line="240" w:lineRule="auto"/>
        <w:jc w:val="right"/>
        <w:rPr>
          <w:b/>
          <w:i/>
          <w:smallCaps/>
          <w:color w:val="000000"/>
          <w:sz w:val="28"/>
          <w:szCs w:val="28"/>
        </w:rPr>
      </w:pPr>
      <w:r w:rsidRPr="0015133F">
        <w:rPr>
          <w:b/>
          <w:smallCaps/>
          <w:color w:val="000000"/>
          <w:sz w:val="28"/>
          <w:szCs w:val="28"/>
        </w:rPr>
        <w:lastRenderedPageBreak/>
        <w:t>7. számú melléklet</w:t>
      </w:r>
    </w:p>
    <w:p w:rsidR="000232A6" w:rsidRPr="0015133F" w:rsidRDefault="000232A6" w:rsidP="00290D6F">
      <w:pPr>
        <w:pStyle w:val="Cmsor2"/>
        <w:pBdr>
          <w:bottom w:val="none" w:sz="0" w:space="0" w:color="auto"/>
        </w:pBdr>
        <w:spacing w:before="120" w:after="0" w:line="240" w:lineRule="auto"/>
        <w:ind w:left="360"/>
        <w:rPr>
          <w:b/>
          <w:iCs/>
          <w:color w:val="auto"/>
          <w:sz w:val="28"/>
          <w:szCs w:val="28"/>
        </w:rPr>
      </w:pPr>
      <w:bookmarkStart w:id="27" w:name="_Toc464069159"/>
      <w:r w:rsidRPr="0015133F">
        <w:rPr>
          <w:b/>
          <w:iCs/>
          <w:color w:val="auto"/>
          <w:sz w:val="28"/>
          <w:szCs w:val="28"/>
        </w:rPr>
        <w:t>Az egységes európai közbeszerzési dokumentum formanyomtatványa</w:t>
      </w:r>
      <w:bookmarkEnd w:id="27"/>
    </w:p>
    <w:p w:rsidR="004D6642" w:rsidRPr="0015133F" w:rsidRDefault="004D6642" w:rsidP="004D6642">
      <w:pPr>
        <w:keepNext/>
        <w:spacing w:after="0" w:line="240" w:lineRule="auto"/>
        <w:jc w:val="center"/>
        <w:outlineLvl w:val="3"/>
        <w:rPr>
          <w:b/>
          <w:bCs/>
          <w:color w:val="222222"/>
          <w:sz w:val="28"/>
          <w:szCs w:val="28"/>
        </w:rPr>
      </w:pPr>
      <w:r w:rsidRPr="0015133F">
        <w:rPr>
          <w:b/>
          <w:bCs/>
          <w:color w:val="222222"/>
          <w:sz w:val="28"/>
          <w:szCs w:val="28"/>
        </w:rPr>
        <w:t>I. rész: A közbeszerzési eljárásra és az ajánlatkérő szervre vagy a közszolgáltató ajánlatkérőre vonatkozó információk</w:t>
      </w:r>
    </w:p>
    <w:p w:rsidR="004D6642" w:rsidRPr="0015133F" w:rsidRDefault="004D6642" w:rsidP="004D6642">
      <w:pPr>
        <w:spacing w:after="0" w:line="240" w:lineRule="auto"/>
        <w:outlineLvl w:val="3"/>
        <w:rPr>
          <w:b/>
          <w:bCs/>
          <w:color w:val="222222"/>
          <w:sz w:val="28"/>
          <w:szCs w:val="28"/>
        </w:rPr>
      </w:pPr>
    </w:p>
    <w:tbl>
      <w:tblPr>
        <w:tblW w:w="5000" w:type="pct"/>
        <w:tblCellSpacing w:w="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0" w:type="dxa"/>
          <w:right w:w="0" w:type="dxa"/>
        </w:tblCellMar>
        <w:tblLook w:val="00A0" w:firstRow="1" w:lastRow="0" w:firstColumn="1" w:lastColumn="0" w:noHBand="0" w:noVBand="0"/>
      </w:tblPr>
      <w:tblGrid>
        <w:gridCol w:w="9202"/>
      </w:tblGrid>
      <w:tr w:rsidR="004D6642" w:rsidRPr="0015133F" w:rsidTr="004F0CA2">
        <w:trPr>
          <w:tblCellSpacing w:w="0" w:type="dxa"/>
        </w:trPr>
        <w:tc>
          <w:tcPr>
            <w:tcW w:w="919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bCs/>
                <w:color w:val="222222"/>
                <w:sz w:val="28"/>
                <w:szCs w:val="28"/>
              </w:rPr>
            </w:pPr>
            <w:r w:rsidRPr="0015133F">
              <w:rPr>
                <w:bCs/>
                <w:iCs/>
                <w:color w:val="222222"/>
                <w:sz w:val="28"/>
                <w:szCs w:val="28"/>
              </w:rPr>
              <w:t xml:space="preserve">Olyan közbeszerzési eljárásoknál, amelyekben az eljárást megindító felhívást az Európai Unió Hivatalos Lapjában tették közzé, az I. részben előírt információ automatikusan beolvasásra kerül, </w:t>
            </w:r>
            <w:r w:rsidRPr="0015133F">
              <w:rPr>
                <w:bCs/>
                <w:iCs/>
                <w:color w:val="222222"/>
                <w:sz w:val="28"/>
                <w:szCs w:val="28"/>
                <w:u w:val="single"/>
              </w:rPr>
              <w:t xml:space="preserve">feltéve, hogy az elektronikus </w:t>
            </w:r>
            <w:proofErr w:type="spellStart"/>
            <w:r w:rsidRPr="0015133F">
              <w:rPr>
                <w:bCs/>
                <w:iCs/>
                <w:color w:val="222222"/>
                <w:sz w:val="28"/>
                <w:szCs w:val="28"/>
                <w:u w:val="single"/>
              </w:rPr>
              <w:t>ESPD-szolgáltatást</w:t>
            </w:r>
            <w:proofErr w:type="spellEnd"/>
            <w:r w:rsidRPr="0015133F">
              <w:rPr>
                <w:bCs/>
                <w:iCs/>
                <w:color w:val="222222"/>
                <w:sz w:val="28"/>
                <w:szCs w:val="28"/>
                <w:u w:val="single"/>
                <w:vertAlign w:val="superscript"/>
              </w:rPr>
              <w:footnoteReference w:id="7"/>
            </w:r>
            <w:r w:rsidRPr="0015133F">
              <w:rPr>
                <w:bCs/>
                <w:iCs/>
                <w:color w:val="222222"/>
                <w:sz w:val="28"/>
                <w:szCs w:val="28"/>
                <w:u w:val="single"/>
              </w:rPr>
              <w:t xml:space="preserve"> használták az egységes európai közbeszerzési dokumentum kitöltéséhez.</w:t>
            </w:r>
            <w:r w:rsidRPr="0015133F">
              <w:rPr>
                <w:bCs/>
                <w:iCs/>
                <w:color w:val="222222"/>
                <w:sz w:val="28"/>
                <w:szCs w:val="28"/>
              </w:rPr>
              <w:t xml:space="preserve"> </w:t>
            </w:r>
            <w:r w:rsidRPr="0015133F">
              <w:rPr>
                <w:bCs/>
                <w:color w:val="222222"/>
                <w:sz w:val="28"/>
                <w:szCs w:val="28"/>
              </w:rPr>
              <w:t xml:space="preserve">Az Európai Unió Hivatalos lapjában közzétett </w:t>
            </w:r>
            <w:r w:rsidRPr="0015133F">
              <w:rPr>
                <w:bCs/>
                <w:iCs/>
                <w:color w:val="222222"/>
                <w:sz w:val="28"/>
                <w:szCs w:val="28"/>
              </w:rPr>
              <w:t>vonatkozó hirdetmény</w:t>
            </w:r>
            <w:r w:rsidRPr="0015133F">
              <w:rPr>
                <w:bCs/>
                <w:iCs/>
                <w:color w:val="222222"/>
                <w:sz w:val="28"/>
                <w:szCs w:val="28"/>
                <w:vertAlign w:val="superscript"/>
              </w:rPr>
              <w:footnoteReference w:id="8"/>
            </w:r>
            <w:r w:rsidRPr="0015133F">
              <w:rPr>
                <w:bCs/>
                <w:iCs/>
                <w:color w:val="222222"/>
                <w:sz w:val="28"/>
                <w:szCs w:val="28"/>
              </w:rPr>
              <w:t xml:space="preserve"> </w:t>
            </w:r>
            <w:r w:rsidRPr="0015133F">
              <w:rPr>
                <w:bCs/>
                <w:color w:val="222222"/>
                <w:sz w:val="28"/>
                <w:szCs w:val="28"/>
              </w:rPr>
              <w:t>hivatkozási adatai:</w:t>
            </w:r>
          </w:p>
          <w:p w:rsidR="004D6642" w:rsidRPr="0015133F" w:rsidRDefault="004D6642" w:rsidP="004D6642">
            <w:pPr>
              <w:spacing w:after="0" w:line="240" w:lineRule="auto"/>
              <w:jc w:val="both"/>
              <w:rPr>
                <w:bCs/>
                <w:color w:val="222222"/>
                <w:sz w:val="28"/>
                <w:szCs w:val="28"/>
              </w:rPr>
            </w:pPr>
          </w:p>
          <w:p w:rsidR="004D6642" w:rsidRPr="0015133F" w:rsidRDefault="004D6642" w:rsidP="004D6642">
            <w:pPr>
              <w:spacing w:after="0" w:line="240" w:lineRule="auto"/>
              <w:jc w:val="both"/>
              <w:rPr>
                <w:bCs/>
                <w:color w:val="222222"/>
                <w:sz w:val="28"/>
                <w:szCs w:val="28"/>
              </w:rPr>
            </w:pPr>
          </w:p>
          <w:p w:rsidR="004D6642" w:rsidRPr="0015133F" w:rsidRDefault="004D6642" w:rsidP="004D6642">
            <w:pPr>
              <w:spacing w:after="0" w:line="240" w:lineRule="auto"/>
              <w:jc w:val="both"/>
              <w:rPr>
                <w:color w:val="222222"/>
                <w:sz w:val="28"/>
                <w:szCs w:val="28"/>
              </w:rPr>
            </w:pPr>
          </w:p>
        </w:tc>
      </w:tr>
      <w:tr w:rsidR="004D6642" w:rsidRPr="0015133F" w:rsidTr="004F0CA2">
        <w:trPr>
          <w:tblCellSpacing w:w="0" w:type="dxa"/>
        </w:trPr>
        <w:tc>
          <w:tcPr>
            <w:tcW w:w="919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bCs/>
                <w:color w:val="222222"/>
                <w:sz w:val="28"/>
                <w:szCs w:val="28"/>
              </w:rPr>
            </w:pPr>
            <w:r w:rsidRPr="0015133F">
              <w:rPr>
                <w:bCs/>
                <w:color w:val="222222"/>
                <w:sz w:val="28"/>
                <w:szCs w:val="28"/>
              </w:rPr>
              <w:t xml:space="preserve">A Hivatalos Lap S sorozatának száma </w:t>
            </w:r>
            <w:proofErr w:type="gramStart"/>
            <w:r w:rsidRPr="0015133F">
              <w:rPr>
                <w:bCs/>
                <w:color w:val="222222"/>
                <w:sz w:val="28"/>
                <w:szCs w:val="28"/>
              </w:rPr>
              <w:t>[ ]</w:t>
            </w:r>
            <w:proofErr w:type="gramEnd"/>
            <w:r w:rsidRPr="0015133F">
              <w:rPr>
                <w:bCs/>
                <w:color w:val="222222"/>
                <w:sz w:val="28"/>
                <w:szCs w:val="28"/>
              </w:rPr>
              <w:t xml:space="preserve">, dátum [ ], [ ] oldal, </w:t>
            </w:r>
            <w:r w:rsidRPr="0015133F">
              <w:rPr>
                <w:bCs/>
                <w:color w:val="222222"/>
                <w:sz w:val="28"/>
                <w:szCs w:val="28"/>
              </w:rPr>
              <w:br/>
              <w:t>a hirdetmény száma a Hivatalos Lap S sorozatban: [ ][ ][ ][ ]/S [ ][ ][ ]-[ ][ ][ ][ ][ ][ ][ ]</w:t>
            </w:r>
          </w:p>
          <w:p w:rsidR="004D6642" w:rsidRPr="0015133F" w:rsidRDefault="004D6642" w:rsidP="004D6642">
            <w:pPr>
              <w:spacing w:after="0" w:line="240" w:lineRule="auto"/>
              <w:jc w:val="both"/>
              <w:rPr>
                <w:bCs/>
                <w:color w:val="222222"/>
                <w:sz w:val="28"/>
                <w:szCs w:val="28"/>
              </w:rPr>
            </w:pPr>
          </w:p>
          <w:p w:rsidR="004D6642" w:rsidRPr="0015133F" w:rsidRDefault="004D6642" w:rsidP="004D6642">
            <w:pPr>
              <w:spacing w:after="0" w:line="240" w:lineRule="auto"/>
              <w:jc w:val="both"/>
              <w:rPr>
                <w:bCs/>
                <w:iCs/>
                <w:color w:val="222222"/>
                <w:sz w:val="28"/>
                <w:szCs w:val="28"/>
                <w:u w:val="single"/>
              </w:rPr>
            </w:pPr>
            <w:r w:rsidRPr="0015133F">
              <w:rPr>
                <w:bCs/>
                <w:iCs/>
                <w:color w:val="222222"/>
                <w:sz w:val="28"/>
                <w:szCs w:val="28"/>
                <w:u w:val="single"/>
              </w:rPr>
              <w:t>Ha az eljárást megindító felhívás nem jelent meg az EU Hivatalos Lapjában, akkor az ajánlatkérő szervnek vagy a közszolgáltató ajánlatkérőnek kell kitöltenie az információt, amely lehetővé teszi a közbeszerzési eljárás egyértelmű azonosítását.</w:t>
            </w:r>
          </w:p>
          <w:p w:rsidR="004D6642" w:rsidRPr="0015133F" w:rsidRDefault="004D6642" w:rsidP="004D6642">
            <w:pPr>
              <w:spacing w:after="0" w:line="240" w:lineRule="auto"/>
              <w:jc w:val="both"/>
              <w:rPr>
                <w:bCs/>
                <w:iCs/>
                <w:color w:val="222222"/>
                <w:sz w:val="28"/>
                <w:szCs w:val="28"/>
                <w:u w:val="single"/>
              </w:rPr>
            </w:pPr>
          </w:p>
          <w:p w:rsidR="004D6642" w:rsidRPr="0015133F" w:rsidRDefault="004D6642" w:rsidP="004D6642">
            <w:pPr>
              <w:spacing w:after="0" w:line="240" w:lineRule="auto"/>
              <w:jc w:val="both"/>
              <w:rPr>
                <w:color w:val="222222"/>
                <w:sz w:val="28"/>
                <w:szCs w:val="28"/>
              </w:rPr>
            </w:pPr>
            <w:r w:rsidRPr="0015133F">
              <w:rPr>
                <w:bCs/>
                <w:color w:val="222222"/>
                <w:sz w:val="28"/>
                <w:szCs w:val="28"/>
              </w:rPr>
              <w:t>Amennyiben nincs előírva hirdetmény közzététele az Európai Unió Hivatalos Lapjában, kérjük, hogy adjon meg egyéb olyan információt, amely lehetővé teszi a közbeszerzési eljárás egyértelmű azonosítását (pl. nemzeti szintű közzététel hivatkozási adata): [</w:t>
            </w:r>
            <w:proofErr w:type="gramStart"/>
            <w:r w:rsidRPr="0015133F">
              <w:rPr>
                <w:bCs/>
                <w:color w:val="222222"/>
                <w:sz w:val="28"/>
                <w:szCs w:val="28"/>
              </w:rPr>
              <w:t>....</w:t>
            </w:r>
            <w:proofErr w:type="gramEnd"/>
            <w:r w:rsidRPr="0015133F">
              <w:rPr>
                <w:bCs/>
                <w:color w:val="222222"/>
                <w:sz w:val="28"/>
                <w:szCs w:val="28"/>
              </w:rPr>
              <w:t>]</w:t>
            </w:r>
          </w:p>
        </w:tc>
      </w:tr>
    </w:tbl>
    <w:p w:rsidR="004D6642" w:rsidRPr="0015133F" w:rsidRDefault="004D6642" w:rsidP="004D6642">
      <w:pPr>
        <w:keepNext/>
        <w:spacing w:after="0" w:line="240" w:lineRule="auto"/>
        <w:jc w:val="center"/>
        <w:outlineLvl w:val="3"/>
        <w:rPr>
          <w:color w:val="222222"/>
          <w:sz w:val="28"/>
          <w:szCs w:val="28"/>
        </w:rPr>
      </w:pPr>
    </w:p>
    <w:p w:rsidR="004D6642" w:rsidRPr="0015133F" w:rsidRDefault="004D6642" w:rsidP="004D6642">
      <w:pPr>
        <w:keepNext/>
        <w:spacing w:after="0" w:line="240" w:lineRule="auto"/>
        <w:jc w:val="center"/>
        <w:outlineLvl w:val="3"/>
        <w:rPr>
          <w:color w:val="222222"/>
          <w:sz w:val="28"/>
          <w:szCs w:val="28"/>
        </w:rPr>
      </w:pPr>
      <w:r w:rsidRPr="0015133F">
        <w:rPr>
          <w:color w:val="222222"/>
          <w:sz w:val="28"/>
          <w:szCs w:val="28"/>
        </w:rPr>
        <w:t>A KÖZBESZERZÉSI ELJÁRÁSRA VONATKOZÓ INFORMÁCIÓK</w:t>
      </w:r>
    </w:p>
    <w:p w:rsidR="004D6642" w:rsidRPr="0015133F" w:rsidRDefault="004D6642" w:rsidP="004D6642">
      <w:pPr>
        <w:spacing w:after="0" w:line="240" w:lineRule="auto"/>
        <w:rPr>
          <w:sz w:val="28"/>
          <w:szCs w:val="28"/>
        </w:rPr>
      </w:pPr>
    </w:p>
    <w:tbl>
      <w:tblPr>
        <w:tblW w:w="5000" w:type="pct"/>
        <w:tblCellSpacing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0" w:type="dxa"/>
          <w:right w:w="0" w:type="dxa"/>
        </w:tblCellMar>
        <w:tblLook w:val="00A0" w:firstRow="1" w:lastRow="0" w:firstColumn="1" w:lastColumn="0" w:noHBand="0" w:noVBand="0"/>
      </w:tblPr>
      <w:tblGrid>
        <w:gridCol w:w="4606"/>
        <w:gridCol w:w="4606"/>
      </w:tblGrid>
      <w:tr w:rsidR="004D6642" w:rsidRPr="0015133F" w:rsidTr="004F0CA2">
        <w:trPr>
          <w:tblCellSpacing w:w="0" w:type="dxa"/>
        </w:trPr>
        <w:tc>
          <w:tcPr>
            <w:tcW w:w="9212" w:type="dxa"/>
            <w:gridSpan w:val="2"/>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bCs/>
                <w:iCs/>
                <w:color w:val="222222"/>
                <w:sz w:val="28"/>
                <w:szCs w:val="28"/>
              </w:rPr>
              <w:t xml:space="preserve">Az I. részben előírt információ automatikusan megjelenik, </w:t>
            </w:r>
            <w:r w:rsidRPr="0015133F">
              <w:rPr>
                <w:bCs/>
                <w:iCs/>
                <w:color w:val="222222"/>
                <w:sz w:val="28"/>
                <w:szCs w:val="28"/>
                <w:u w:val="single"/>
              </w:rPr>
              <w:t xml:space="preserve">feltéve, hogy a </w:t>
            </w:r>
            <w:r w:rsidRPr="0015133F">
              <w:rPr>
                <w:bCs/>
                <w:iCs/>
                <w:color w:val="222222"/>
                <w:sz w:val="28"/>
                <w:szCs w:val="28"/>
                <w:u w:val="single"/>
              </w:rPr>
              <w:lastRenderedPageBreak/>
              <w:t xml:space="preserve">fent említett elektronikus </w:t>
            </w:r>
            <w:proofErr w:type="spellStart"/>
            <w:r w:rsidRPr="0015133F">
              <w:rPr>
                <w:bCs/>
                <w:iCs/>
                <w:color w:val="222222"/>
                <w:sz w:val="28"/>
                <w:szCs w:val="28"/>
                <w:u w:val="single"/>
              </w:rPr>
              <w:t>ESPD-szolgáltatást</w:t>
            </w:r>
            <w:proofErr w:type="spellEnd"/>
            <w:r w:rsidRPr="0015133F">
              <w:rPr>
                <w:bCs/>
                <w:iCs/>
                <w:color w:val="222222"/>
                <w:sz w:val="28"/>
                <w:szCs w:val="28"/>
                <w:u w:val="single"/>
              </w:rPr>
              <w:t xml:space="preserve"> használják az egységes európai közbeszerzési dokumentum létrehozásához és kitöltéséhez. </w:t>
            </w:r>
            <w:r w:rsidRPr="0015133F">
              <w:rPr>
                <w:bCs/>
                <w:color w:val="222222"/>
                <w:sz w:val="28"/>
                <w:szCs w:val="28"/>
                <w:u w:val="single"/>
              </w:rPr>
              <w:t xml:space="preserve">Ha nem, akkor </w:t>
            </w:r>
            <w:r w:rsidRPr="0015133F">
              <w:rPr>
                <w:bCs/>
                <w:iCs/>
                <w:color w:val="222222"/>
                <w:sz w:val="28"/>
                <w:szCs w:val="28"/>
                <w:u w:val="single"/>
              </w:rPr>
              <w:t>ezt az információt a gazdasági szereplőnek kell kitöltenie.</w:t>
            </w:r>
          </w:p>
        </w:tc>
      </w:tr>
      <w:tr w:rsidR="004D6642" w:rsidRPr="0015133F" w:rsidTr="004F0CA2">
        <w:trPr>
          <w:tblCellSpacing w:w="0" w:type="dxa"/>
        </w:trPr>
        <w:tc>
          <w:tcPr>
            <w:tcW w:w="4606" w:type="dxa"/>
            <w:tcMar>
              <w:top w:w="30" w:type="dxa"/>
              <w:left w:w="60" w:type="dxa"/>
              <w:bottom w:w="30" w:type="dxa"/>
              <w:right w:w="60" w:type="dxa"/>
            </w:tcMar>
          </w:tcPr>
          <w:p w:rsidR="004D6642" w:rsidRPr="0015133F" w:rsidRDefault="004D6642" w:rsidP="004D6642">
            <w:pPr>
              <w:spacing w:after="0" w:line="240" w:lineRule="auto"/>
              <w:rPr>
                <w:b/>
                <w:color w:val="222222"/>
                <w:sz w:val="28"/>
                <w:szCs w:val="28"/>
              </w:rPr>
            </w:pPr>
            <w:r w:rsidRPr="0015133F">
              <w:rPr>
                <w:b/>
                <w:bCs/>
                <w:iCs/>
                <w:color w:val="222222"/>
                <w:sz w:val="28"/>
                <w:szCs w:val="28"/>
              </w:rPr>
              <w:lastRenderedPageBreak/>
              <w:t>A beszerző azonosítása</w:t>
            </w:r>
            <w:r w:rsidRPr="0015133F">
              <w:rPr>
                <w:b/>
                <w:bCs/>
                <w:iCs/>
                <w:color w:val="222222"/>
                <w:sz w:val="28"/>
                <w:szCs w:val="28"/>
                <w:vertAlign w:val="superscript"/>
              </w:rPr>
              <w:footnoteReference w:id="9"/>
            </w:r>
          </w:p>
        </w:tc>
        <w:tc>
          <w:tcPr>
            <w:tcW w:w="4606" w:type="dxa"/>
            <w:tcMar>
              <w:top w:w="30" w:type="dxa"/>
              <w:left w:w="60" w:type="dxa"/>
              <w:bottom w:w="30" w:type="dxa"/>
              <w:right w:w="60" w:type="dxa"/>
            </w:tcMar>
          </w:tcPr>
          <w:p w:rsidR="004D6642" w:rsidRPr="0015133F" w:rsidRDefault="004D6642" w:rsidP="004D6642">
            <w:pPr>
              <w:spacing w:after="0" w:line="240" w:lineRule="auto"/>
              <w:rPr>
                <w:b/>
                <w:color w:val="222222"/>
                <w:sz w:val="28"/>
                <w:szCs w:val="28"/>
              </w:rPr>
            </w:pPr>
            <w:r w:rsidRPr="0015133F">
              <w:rPr>
                <w:b/>
                <w:bCs/>
                <w:iCs/>
                <w:color w:val="222222"/>
                <w:position w:val="10"/>
                <w:sz w:val="28"/>
                <w:szCs w:val="28"/>
              </w:rPr>
              <w:t>Válasz:</w:t>
            </w:r>
          </w:p>
        </w:tc>
      </w:tr>
      <w:tr w:rsidR="004D6642" w:rsidRPr="0015133F" w:rsidTr="004F0CA2">
        <w:trPr>
          <w:tblCellSpacing w:w="0" w:type="dxa"/>
        </w:trPr>
        <w:tc>
          <w:tcPr>
            <w:tcW w:w="4606"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Név: </w:t>
            </w:r>
          </w:p>
        </w:tc>
        <w:tc>
          <w:tcPr>
            <w:tcW w:w="4606"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M</w:t>
            </w:r>
            <w:r w:rsidR="00BD0D35" w:rsidRPr="0015133F">
              <w:rPr>
                <w:color w:val="222222"/>
                <w:sz w:val="28"/>
                <w:szCs w:val="28"/>
              </w:rPr>
              <w:t xml:space="preserve">agyar </w:t>
            </w:r>
            <w:r w:rsidRPr="0015133F">
              <w:rPr>
                <w:color w:val="222222"/>
                <w:sz w:val="28"/>
                <w:szCs w:val="28"/>
              </w:rPr>
              <w:t>H</w:t>
            </w:r>
            <w:r w:rsidR="00BD0D35" w:rsidRPr="0015133F">
              <w:rPr>
                <w:color w:val="222222"/>
                <w:sz w:val="28"/>
                <w:szCs w:val="28"/>
              </w:rPr>
              <w:t>onvédség</w:t>
            </w:r>
            <w:r w:rsidRPr="0015133F">
              <w:rPr>
                <w:color w:val="222222"/>
                <w:sz w:val="28"/>
                <w:szCs w:val="28"/>
              </w:rPr>
              <w:t xml:space="preserve"> Egészségügyi Központ</w:t>
            </w:r>
          </w:p>
        </w:tc>
      </w:tr>
      <w:tr w:rsidR="004D6642" w:rsidRPr="0015133F" w:rsidTr="004F0CA2">
        <w:trPr>
          <w:tblCellSpacing w:w="0" w:type="dxa"/>
        </w:trPr>
        <w:tc>
          <w:tcPr>
            <w:tcW w:w="4606" w:type="dxa"/>
            <w:tcMar>
              <w:top w:w="30" w:type="dxa"/>
              <w:left w:w="60" w:type="dxa"/>
              <w:bottom w:w="30" w:type="dxa"/>
              <w:right w:w="60" w:type="dxa"/>
            </w:tcMar>
          </w:tcPr>
          <w:p w:rsidR="004D6642" w:rsidRPr="0015133F" w:rsidRDefault="004D6642" w:rsidP="004D6642">
            <w:pPr>
              <w:spacing w:after="0" w:line="240" w:lineRule="auto"/>
              <w:rPr>
                <w:b/>
                <w:color w:val="222222"/>
                <w:sz w:val="28"/>
                <w:szCs w:val="28"/>
              </w:rPr>
            </w:pPr>
            <w:r w:rsidRPr="0015133F">
              <w:rPr>
                <w:b/>
                <w:bCs/>
                <w:iCs/>
                <w:color w:val="222222"/>
                <w:sz w:val="28"/>
                <w:szCs w:val="28"/>
              </w:rPr>
              <w:t>Melyik beszerzést érinti?</w:t>
            </w:r>
          </w:p>
        </w:tc>
        <w:tc>
          <w:tcPr>
            <w:tcW w:w="4606" w:type="dxa"/>
            <w:tcMar>
              <w:top w:w="30" w:type="dxa"/>
              <w:left w:w="60" w:type="dxa"/>
              <w:bottom w:w="30" w:type="dxa"/>
              <w:right w:w="60" w:type="dxa"/>
            </w:tcMar>
          </w:tcPr>
          <w:p w:rsidR="004D6642" w:rsidRPr="0015133F" w:rsidRDefault="004D6642" w:rsidP="004D6642">
            <w:pPr>
              <w:spacing w:after="0" w:line="240" w:lineRule="auto"/>
              <w:rPr>
                <w:b/>
                <w:color w:val="222222"/>
                <w:sz w:val="28"/>
                <w:szCs w:val="28"/>
              </w:rPr>
            </w:pPr>
            <w:r w:rsidRPr="0015133F">
              <w:rPr>
                <w:b/>
                <w:bCs/>
                <w:iCs/>
                <w:color w:val="222222"/>
                <w:sz w:val="28"/>
                <w:szCs w:val="28"/>
              </w:rPr>
              <w:t>Válasz:</w:t>
            </w:r>
          </w:p>
        </w:tc>
      </w:tr>
      <w:tr w:rsidR="004D6642" w:rsidRPr="0015133F" w:rsidTr="004F0CA2">
        <w:trPr>
          <w:tblCellSpacing w:w="0" w:type="dxa"/>
        </w:trPr>
        <w:tc>
          <w:tcPr>
            <w:tcW w:w="4606"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A közbeszerzés megnevezése vagy rövid </w:t>
            </w:r>
            <w:proofErr w:type="gramStart"/>
            <w:r w:rsidRPr="0015133F">
              <w:rPr>
                <w:color w:val="222222"/>
                <w:sz w:val="28"/>
                <w:szCs w:val="28"/>
              </w:rPr>
              <w:t>ismertetése</w:t>
            </w:r>
            <w:r w:rsidRPr="0015133F">
              <w:rPr>
                <w:color w:val="222222"/>
                <w:sz w:val="28"/>
                <w:szCs w:val="28"/>
                <w:vertAlign w:val="superscript"/>
              </w:rPr>
              <w:footnoteReference w:id="10"/>
            </w:r>
            <w:r w:rsidRPr="0015133F">
              <w:rPr>
                <w:color w:val="222222"/>
                <w:sz w:val="28"/>
                <w:szCs w:val="28"/>
              </w:rPr>
              <w:t>:</w:t>
            </w:r>
            <w:proofErr w:type="gramEnd"/>
          </w:p>
        </w:tc>
        <w:tc>
          <w:tcPr>
            <w:tcW w:w="4606" w:type="dxa"/>
            <w:tcMar>
              <w:top w:w="30" w:type="dxa"/>
              <w:left w:w="60" w:type="dxa"/>
              <w:bottom w:w="30" w:type="dxa"/>
              <w:right w:w="60" w:type="dxa"/>
            </w:tcMar>
          </w:tcPr>
          <w:p w:rsidR="004D6642" w:rsidRPr="0015133F" w:rsidRDefault="00E932B1" w:rsidP="004D6642">
            <w:pPr>
              <w:spacing w:after="0" w:line="240" w:lineRule="auto"/>
              <w:rPr>
                <w:color w:val="222222"/>
                <w:sz w:val="28"/>
                <w:szCs w:val="28"/>
              </w:rPr>
            </w:pPr>
            <w:r w:rsidRPr="0015133F">
              <w:rPr>
                <w:color w:val="222222"/>
                <w:sz w:val="28"/>
                <w:szCs w:val="28"/>
              </w:rPr>
              <w:t>Adásvételi szerződés egészségügyi-mentesítő sátorrendszer beszerzése KEHOP-1.6.0-15-2016-00006</w:t>
            </w:r>
          </w:p>
        </w:tc>
      </w:tr>
      <w:tr w:rsidR="004D6642" w:rsidRPr="0015133F" w:rsidTr="004F0CA2">
        <w:trPr>
          <w:tblCellSpacing w:w="0" w:type="dxa"/>
        </w:trPr>
        <w:tc>
          <w:tcPr>
            <w:tcW w:w="4606"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Az ajánlatkérő szerv vagy a közszolgáltató ajánlatkérő által az aktához rendelt hivatkozási szám (</w:t>
            </w:r>
            <w:r w:rsidRPr="0015133F">
              <w:rPr>
                <w:iCs/>
                <w:color w:val="222222"/>
                <w:sz w:val="28"/>
                <w:szCs w:val="28"/>
              </w:rPr>
              <w:t>adott esetben</w:t>
            </w:r>
            <w:proofErr w:type="gramStart"/>
            <w:r w:rsidRPr="0015133F">
              <w:rPr>
                <w:color w:val="222222"/>
                <w:sz w:val="28"/>
                <w:szCs w:val="28"/>
              </w:rPr>
              <w:t>)</w:t>
            </w:r>
            <w:r w:rsidRPr="0015133F">
              <w:rPr>
                <w:color w:val="222222"/>
                <w:sz w:val="28"/>
                <w:szCs w:val="28"/>
                <w:vertAlign w:val="superscript"/>
              </w:rPr>
              <w:footnoteReference w:id="11"/>
            </w:r>
            <w:r w:rsidRPr="0015133F">
              <w:rPr>
                <w:color w:val="222222"/>
                <w:sz w:val="28"/>
                <w:szCs w:val="28"/>
              </w:rPr>
              <w:t>:</w:t>
            </w:r>
            <w:proofErr w:type="gramEnd"/>
          </w:p>
        </w:tc>
        <w:tc>
          <w:tcPr>
            <w:tcW w:w="4606"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r>
    </w:tbl>
    <w:p w:rsidR="004D6642" w:rsidRPr="0015133F" w:rsidRDefault="004D6642" w:rsidP="004D6642">
      <w:pPr>
        <w:keepNext/>
        <w:spacing w:after="0" w:line="240" w:lineRule="auto"/>
        <w:outlineLvl w:val="3"/>
        <w:rPr>
          <w:b/>
          <w:bCs/>
          <w:color w:val="222222"/>
          <w:sz w:val="28"/>
          <w:szCs w:val="28"/>
        </w:rPr>
      </w:pPr>
    </w:p>
    <w:tbl>
      <w:tblPr>
        <w:tblW w:w="5000" w:type="pct"/>
        <w:tblCellSpacing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0" w:type="dxa"/>
          <w:right w:w="0" w:type="dxa"/>
        </w:tblCellMar>
        <w:tblLook w:val="00A0" w:firstRow="1" w:lastRow="0" w:firstColumn="1" w:lastColumn="0" w:noHBand="0" w:noVBand="0"/>
      </w:tblPr>
      <w:tblGrid>
        <w:gridCol w:w="9212"/>
      </w:tblGrid>
      <w:tr w:rsidR="004D6642" w:rsidRPr="0015133F" w:rsidTr="004F0CA2">
        <w:trPr>
          <w:tblCellSpacing w:w="0" w:type="dxa"/>
        </w:trPr>
        <w:tc>
          <w:tcPr>
            <w:tcW w:w="921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bCs/>
                <w:iCs/>
                <w:color w:val="222222"/>
                <w:sz w:val="28"/>
                <w:szCs w:val="28"/>
              </w:rPr>
              <w:t xml:space="preserve">Az egységes európai közbeszerzési dokumentum minden szakaszában </w:t>
            </w:r>
            <w:r w:rsidRPr="0015133F">
              <w:rPr>
                <w:bCs/>
                <w:iCs/>
                <w:color w:val="222222"/>
                <w:sz w:val="28"/>
                <w:szCs w:val="28"/>
                <w:u w:val="single"/>
              </w:rPr>
              <w:t xml:space="preserve">az összes </w:t>
            </w:r>
            <w:r w:rsidRPr="0015133F">
              <w:rPr>
                <w:bCs/>
                <w:iCs/>
                <w:color w:val="222222"/>
                <w:sz w:val="28"/>
                <w:szCs w:val="28"/>
              </w:rPr>
              <w:t xml:space="preserve">egyéb információt a </w:t>
            </w:r>
            <w:r w:rsidRPr="0015133F">
              <w:rPr>
                <w:bCs/>
                <w:iCs/>
                <w:color w:val="222222"/>
                <w:sz w:val="28"/>
                <w:szCs w:val="28"/>
                <w:u w:val="single"/>
              </w:rPr>
              <w:t xml:space="preserve">gazdasági szereplőnek </w:t>
            </w:r>
            <w:r w:rsidRPr="0015133F">
              <w:rPr>
                <w:bCs/>
                <w:iCs/>
                <w:color w:val="222222"/>
                <w:sz w:val="28"/>
                <w:szCs w:val="28"/>
              </w:rPr>
              <w:t>kell kitöltenie</w:t>
            </w:r>
            <w:r w:rsidRPr="0015133F">
              <w:rPr>
                <w:bCs/>
                <w:color w:val="222222"/>
                <w:sz w:val="28"/>
                <w:szCs w:val="28"/>
              </w:rPr>
              <w:t>.</w:t>
            </w:r>
          </w:p>
        </w:tc>
      </w:tr>
    </w:tbl>
    <w:p w:rsidR="004D6642" w:rsidRPr="0015133F" w:rsidRDefault="004D6642" w:rsidP="004D6642">
      <w:pPr>
        <w:keepNext/>
        <w:spacing w:after="0" w:line="240" w:lineRule="auto"/>
        <w:jc w:val="center"/>
        <w:outlineLvl w:val="3"/>
        <w:rPr>
          <w:b/>
          <w:bCs/>
          <w:color w:val="222222"/>
          <w:sz w:val="28"/>
          <w:szCs w:val="28"/>
        </w:rPr>
      </w:pPr>
    </w:p>
    <w:p w:rsidR="004D6642" w:rsidRPr="0015133F" w:rsidRDefault="004D6642" w:rsidP="004D6642">
      <w:pPr>
        <w:keepNext/>
        <w:spacing w:after="0" w:line="240" w:lineRule="auto"/>
        <w:jc w:val="center"/>
        <w:outlineLvl w:val="3"/>
        <w:rPr>
          <w:b/>
          <w:bCs/>
          <w:color w:val="222222"/>
          <w:sz w:val="28"/>
          <w:szCs w:val="28"/>
        </w:rPr>
      </w:pPr>
      <w:r w:rsidRPr="0015133F">
        <w:rPr>
          <w:b/>
          <w:bCs/>
          <w:color w:val="222222"/>
          <w:sz w:val="28"/>
          <w:szCs w:val="28"/>
        </w:rPr>
        <w:t>II. rész: A gazdasági szereplőre vonatkozó információk</w:t>
      </w:r>
    </w:p>
    <w:p w:rsidR="004D6642" w:rsidRPr="0015133F" w:rsidRDefault="004D6642" w:rsidP="004D6642">
      <w:pPr>
        <w:spacing w:after="0" w:line="240" w:lineRule="auto"/>
        <w:rPr>
          <w:sz w:val="28"/>
          <w:szCs w:val="28"/>
        </w:rPr>
      </w:pPr>
    </w:p>
    <w:p w:rsidR="004D6642" w:rsidRPr="0015133F" w:rsidRDefault="004D6642" w:rsidP="004D6642">
      <w:pPr>
        <w:spacing w:after="0" w:line="240" w:lineRule="auto"/>
        <w:jc w:val="center"/>
        <w:outlineLvl w:val="4"/>
        <w:rPr>
          <w:bCs/>
          <w:iCs/>
          <w:color w:val="222222"/>
          <w:sz w:val="28"/>
          <w:szCs w:val="28"/>
        </w:rPr>
      </w:pPr>
      <w:r w:rsidRPr="0015133F">
        <w:rPr>
          <w:bCs/>
          <w:iCs/>
          <w:color w:val="222222"/>
          <w:sz w:val="28"/>
          <w:szCs w:val="28"/>
        </w:rPr>
        <w:t xml:space="preserve">A: </w:t>
      </w:r>
      <w:proofErr w:type="spellStart"/>
      <w:r w:rsidRPr="0015133F">
        <w:rPr>
          <w:bCs/>
          <w:iCs/>
          <w:color w:val="222222"/>
          <w:sz w:val="28"/>
          <w:szCs w:val="28"/>
        </w:rPr>
        <w:t>A</w:t>
      </w:r>
      <w:proofErr w:type="spellEnd"/>
      <w:r w:rsidRPr="0015133F">
        <w:rPr>
          <w:bCs/>
          <w:iCs/>
          <w:color w:val="222222"/>
          <w:sz w:val="28"/>
          <w:szCs w:val="28"/>
        </w:rPr>
        <w:t xml:space="preserve"> GAZDASÁGI SZEREPLŐRE VONATKOZÓ INFORMÁCIÓK</w:t>
      </w:r>
    </w:p>
    <w:p w:rsidR="004D6642" w:rsidRPr="0015133F"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601"/>
        <w:gridCol w:w="4601"/>
      </w:tblGrid>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Azonosítás:</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Név:</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Uniós adószám (</w:t>
            </w:r>
            <w:proofErr w:type="spellStart"/>
            <w:r w:rsidRPr="0015133F">
              <w:rPr>
                <w:color w:val="222222"/>
                <w:sz w:val="28"/>
                <w:szCs w:val="28"/>
              </w:rPr>
              <w:t>HÉA-azonosító</w:t>
            </w:r>
            <w:proofErr w:type="spellEnd"/>
            <w:r w:rsidRPr="0015133F">
              <w:rPr>
                <w:color w:val="222222"/>
                <w:sz w:val="28"/>
                <w:szCs w:val="28"/>
              </w:rPr>
              <w:t xml:space="preserve"> szám), adott esetben:</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w:t>
            </w:r>
          </w:p>
        </w:tc>
      </w:tr>
      <w:tr w:rsidR="004D6642" w:rsidRPr="0015133F" w:rsidTr="004F0CA2">
        <w:trPr>
          <w:trHeight w:val="758"/>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Ha nincs uniós adószám (</w:t>
            </w:r>
            <w:proofErr w:type="spellStart"/>
            <w:r w:rsidRPr="0015133F">
              <w:rPr>
                <w:color w:val="222222"/>
                <w:sz w:val="28"/>
                <w:szCs w:val="28"/>
              </w:rPr>
              <w:t>HÉA-azonosító</w:t>
            </w:r>
            <w:proofErr w:type="spellEnd"/>
            <w:r w:rsidRPr="0015133F">
              <w:rPr>
                <w:color w:val="222222"/>
                <w:sz w:val="28"/>
                <w:szCs w:val="28"/>
              </w:rPr>
              <w:t xml:space="preserve"> szám), kérjük egyéb nemzeti azonosító szám feltüntetését, adott esetben, ha szükséges.</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lastRenderedPageBreak/>
              <w:t>Postai cím:</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Kapcsolattartó személy vagy </w:t>
            </w:r>
            <w:proofErr w:type="gramStart"/>
            <w:r w:rsidRPr="0015133F">
              <w:rPr>
                <w:color w:val="222222"/>
                <w:sz w:val="28"/>
                <w:szCs w:val="28"/>
              </w:rPr>
              <w:t>személyek</w:t>
            </w:r>
            <w:r w:rsidRPr="0015133F">
              <w:rPr>
                <w:color w:val="222222"/>
                <w:sz w:val="28"/>
                <w:szCs w:val="28"/>
                <w:vertAlign w:val="superscript"/>
              </w:rPr>
              <w:footnoteReference w:id="12"/>
            </w:r>
            <w:r w:rsidRPr="0015133F">
              <w:rPr>
                <w:color w:val="222222"/>
                <w:sz w:val="28"/>
                <w:szCs w:val="28"/>
              </w:rPr>
              <w:t>:</w:t>
            </w:r>
            <w:proofErr w:type="gramEnd"/>
            <w:r w:rsidRPr="0015133F">
              <w:rPr>
                <w:color w:val="222222"/>
                <w:sz w:val="28"/>
                <w:szCs w:val="28"/>
              </w:rPr>
              <w:t xml:space="preserve"> </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Telefon:</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E-mail cím:</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Internetcím (</w:t>
            </w:r>
            <w:r w:rsidRPr="0015133F">
              <w:rPr>
                <w:i/>
                <w:iCs/>
                <w:color w:val="222222"/>
                <w:sz w:val="28"/>
                <w:szCs w:val="28"/>
              </w:rPr>
              <w:t>adott esetben</w:t>
            </w:r>
            <w:r w:rsidRPr="0015133F">
              <w:rPr>
                <w:color w:val="222222"/>
                <w:sz w:val="28"/>
                <w:szCs w:val="28"/>
              </w:rPr>
              <w:t>):</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rHeight w:val="385"/>
          <w:tblCellSpacing w:w="0" w:type="dxa"/>
        </w:trPr>
        <w:tc>
          <w:tcPr>
            <w:tcW w:w="4601" w:type="dxa"/>
            <w:tcMar>
              <w:top w:w="30" w:type="dxa"/>
              <w:left w:w="60" w:type="dxa"/>
              <w:bottom w:w="30" w:type="dxa"/>
              <w:right w:w="60" w:type="dxa"/>
            </w:tcMar>
            <w:vAlign w:val="center"/>
          </w:tcPr>
          <w:p w:rsidR="004D6642" w:rsidRPr="0015133F" w:rsidRDefault="004D6642" w:rsidP="004D6642">
            <w:pPr>
              <w:spacing w:after="0" w:line="240" w:lineRule="auto"/>
              <w:rPr>
                <w:color w:val="222222"/>
                <w:sz w:val="28"/>
                <w:szCs w:val="28"/>
              </w:rPr>
            </w:pPr>
            <w:r w:rsidRPr="0015133F">
              <w:rPr>
                <w:b/>
                <w:bCs/>
                <w:iCs/>
                <w:color w:val="222222"/>
                <w:sz w:val="28"/>
                <w:szCs w:val="28"/>
              </w:rPr>
              <w:t>Általános információ:</w:t>
            </w:r>
          </w:p>
        </w:tc>
        <w:tc>
          <w:tcPr>
            <w:tcW w:w="4601" w:type="dxa"/>
            <w:tcMar>
              <w:top w:w="30" w:type="dxa"/>
              <w:left w:w="60" w:type="dxa"/>
              <w:bottom w:w="30" w:type="dxa"/>
              <w:right w:w="60" w:type="dxa"/>
            </w:tcMar>
            <w:vAlign w:val="cente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A gazdasági szereplő mikro-, kis- vagy </w:t>
            </w:r>
            <w:proofErr w:type="gramStart"/>
            <w:r w:rsidRPr="0015133F">
              <w:rPr>
                <w:color w:val="222222"/>
                <w:sz w:val="28"/>
                <w:szCs w:val="28"/>
              </w:rPr>
              <w:t>középvállalkozás</w:t>
            </w:r>
            <w:r w:rsidRPr="0015133F">
              <w:rPr>
                <w:color w:val="222222"/>
                <w:sz w:val="28"/>
                <w:szCs w:val="28"/>
                <w:vertAlign w:val="superscript"/>
              </w:rPr>
              <w:footnoteReference w:id="13"/>
            </w:r>
            <w:r w:rsidRPr="0015133F">
              <w:rPr>
                <w:color w:val="222222"/>
                <w:sz w:val="28"/>
                <w:szCs w:val="28"/>
              </w:rPr>
              <w:t>?</w:t>
            </w:r>
            <w:proofErr w:type="gramEnd"/>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jc w:val="both"/>
              <w:rPr>
                <w:b/>
                <w:bCs/>
                <w:color w:val="222222"/>
                <w:sz w:val="28"/>
                <w:szCs w:val="28"/>
              </w:rPr>
            </w:pPr>
            <w:r w:rsidRPr="0015133F">
              <w:rPr>
                <w:b/>
                <w:bCs/>
                <w:color w:val="222222"/>
                <w:sz w:val="28"/>
                <w:szCs w:val="28"/>
                <w:u w:val="single"/>
              </w:rPr>
              <w:t xml:space="preserve">Csak ha a közbeszerzés </w:t>
            </w:r>
            <w:proofErr w:type="gramStart"/>
            <w:r w:rsidRPr="0015133F">
              <w:rPr>
                <w:b/>
                <w:bCs/>
                <w:color w:val="222222"/>
                <w:sz w:val="28"/>
                <w:szCs w:val="28"/>
                <w:u w:val="single"/>
              </w:rPr>
              <w:t>fenntartott</w:t>
            </w:r>
            <w:r w:rsidRPr="0015133F">
              <w:rPr>
                <w:b/>
                <w:bCs/>
                <w:color w:val="222222"/>
                <w:sz w:val="28"/>
                <w:szCs w:val="28"/>
                <w:u w:val="single"/>
                <w:vertAlign w:val="superscript"/>
              </w:rPr>
              <w:footnoteReference w:id="14"/>
            </w:r>
            <w:r w:rsidRPr="0015133F">
              <w:rPr>
                <w:b/>
                <w:bCs/>
                <w:color w:val="222222"/>
                <w:sz w:val="28"/>
                <w:szCs w:val="28"/>
              </w:rPr>
              <w:t>:</w:t>
            </w:r>
            <w:proofErr w:type="gramEnd"/>
            <w:r w:rsidRPr="0015133F">
              <w:rPr>
                <w:b/>
                <w:bCs/>
                <w:color w:val="222222"/>
                <w:sz w:val="28"/>
                <w:szCs w:val="28"/>
              </w:rPr>
              <w:t xml:space="preserve"> </w:t>
            </w:r>
          </w:p>
          <w:p w:rsidR="004D6642" w:rsidRPr="0015133F" w:rsidRDefault="004D6642" w:rsidP="004D6642">
            <w:pPr>
              <w:spacing w:after="0" w:line="240" w:lineRule="auto"/>
              <w:jc w:val="both"/>
              <w:rPr>
                <w:b/>
                <w:bCs/>
                <w:color w:val="222222"/>
                <w:sz w:val="28"/>
                <w:szCs w:val="28"/>
              </w:rPr>
            </w:pPr>
          </w:p>
          <w:p w:rsidR="004D6642" w:rsidRPr="0015133F" w:rsidRDefault="004D6642" w:rsidP="004D6642">
            <w:pPr>
              <w:spacing w:after="0" w:line="240" w:lineRule="auto"/>
              <w:rPr>
                <w:b/>
                <w:bCs/>
                <w:color w:val="222222"/>
                <w:sz w:val="28"/>
                <w:szCs w:val="28"/>
              </w:rPr>
            </w:pPr>
            <w:r w:rsidRPr="0015133F">
              <w:rPr>
                <w:color w:val="222222"/>
                <w:sz w:val="28"/>
                <w:szCs w:val="28"/>
              </w:rPr>
              <w:t>A gazdasági szereplő védett műhely, szociális vállalkozás</w:t>
            </w:r>
            <w:r w:rsidRPr="0015133F">
              <w:rPr>
                <w:color w:val="222222"/>
                <w:sz w:val="28"/>
                <w:szCs w:val="28"/>
                <w:vertAlign w:val="superscript"/>
              </w:rPr>
              <w:footnoteReference w:id="15"/>
            </w:r>
            <w:r w:rsidRPr="0015133F">
              <w:rPr>
                <w:b/>
                <w:bCs/>
                <w:color w:val="222222"/>
                <w:sz w:val="28"/>
                <w:szCs w:val="28"/>
              </w:rPr>
              <w:t xml:space="preserve"> </w:t>
            </w:r>
            <w:r w:rsidRPr="0015133F">
              <w:rPr>
                <w:color w:val="222222"/>
                <w:sz w:val="28"/>
                <w:szCs w:val="28"/>
              </w:rPr>
              <w:t xml:space="preserve">vagy védett munkahely-teremtési programok keretében fogja teljesíteni a szerződést? </w:t>
            </w:r>
            <w:r w:rsidRPr="0015133F">
              <w:rPr>
                <w:color w:val="222222"/>
                <w:sz w:val="28"/>
                <w:szCs w:val="28"/>
              </w:rPr>
              <w:br/>
            </w:r>
            <w:r w:rsidRPr="0015133F">
              <w:rPr>
                <w:b/>
                <w:bCs/>
                <w:color w:val="222222"/>
                <w:sz w:val="28"/>
                <w:szCs w:val="28"/>
              </w:rPr>
              <w:t xml:space="preserve">Ha igen, </w:t>
            </w:r>
          </w:p>
          <w:p w:rsidR="004D6642" w:rsidRPr="0015133F" w:rsidRDefault="004D6642" w:rsidP="004D6642">
            <w:pPr>
              <w:spacing w:after="0" w:line="240" w:lineRule="auto"/>
              <w:jc w:val="both"/>
              <w:rPr>
                <w:color w:val="222222"/>
                <w:sz w:val="28"/>
                <w:szCs w:val="28"/>
              </w:rPr>
            </w:pPr>
          </w:p>
          <w:p w:rsidR="004D6642" w:rsidRPr="0015133F" w:rsidRDefault="004D6642" w:rsidP="004D6642">
            <w:pPr>
              <w:spacing w:after="0" w:line="240" w:lineRule="auto"/>
              <w:rPr>
                <w:color w:val="222222"/>
                <w:sz w:val="28"/>
                <w:szCs w:val="28"/>
              </w:rPr>
            </w:pPr>
            <w:r w:rsidRPr="0015133F">
              <w:rPr>
                <w:color w:val="222222"/>
                <w:sz w:val="28"/>
                <w:szCs w:val="28"/>
              </w:rPr>
              <w:t>mi a fogyatékossággal élő vagy hátrányos helyzetű munkavállalók százalékos aránya?</w:t>
            </w:r>
            <w:r w:rsidRPr="0015133F">
              <w:rPr>
                <w:color w:val="222222"/>
                <w:sz w:val="28"/>
                <w:szCs w:val="28"/>
              </w:rPr>
              <w:br/>
            </w:r>
          </w:p>
          <w:p w:rsidR="004D6642" w:rsidRPr="0015133F" w:rsidRDefault="004D6642" w:rsidP="004D6642">
            <w:pPr>
              <w:spacing w:after="0" w:line="240" w:lineRule="auto"/>
              <w:rPr>
                <w:color w:val="222222"/>
                <w:sz w:val="28"/>
                <w:szCs w:val="28"/>
              </w:rPr>
            </w:pPr>
            <w:r w:rsidRPr="0015133F">
              <w:rPr>
                <w:color w:val="222222"/>
                <w:sz w:val="28"/>
                <w:szCs w:val="28"/>
              </w:rPr>
              <w:t xml:space="preserve">Ha szükséges, kérjük, adja meg, hogy az érintett munkavállalók a fogyatékossággal élő vagy hátrányos </w:t>
            </w:r>
            <w:r w:rsidRPr="0015133F">
              <w:rPr>
                <w:color w:val="222222"/>
                <w:sz w:val="28"/>
                <w:szCs w:val="28"/>
              </w:rPr>
              <w:lastRenderedPageBreak/>
              <w:t>helyzetű munkavállalók mely kategóriájába vagy kategóriáiba tartoznak.</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p w:rsidR="004D6642" w:rsidRPr="0015133F" w:rsidRDefault="004D6642" w:rsidP="004D6642">
            <w:pPr>
              <w:spacing w:after="0" w:line="240" w:lineRule="auto"/>
              <w:rPr>
                <w:color w:val="222222"/>
                <w:sz w:val="28"/>
                <w:szCs w:val="28"/>
              </w:rPr>
            </w:pPr>
          </w:p>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r w:rsidRPr="0015133F">
              <w:rPr>
                <w:color w:val="222222"/>
                <w:sz w:val="28"/>
                <w:szCs w:val="28"/>
              </w:rPr>
              <w:br/>
            </w:r>
            <w:r w:rsidRPr="0015133F">
              <w:rPr>
                <w:color w:val="222222"/>
                <w:sz w:val="28"/>
                <w:szCs w:val="28"/>
              </w:rPr>
              <w:br/>
            </w:r>
            <w:r w:rsidRPr="0015133F">
              <w:rPr>
                <w:color w:val="222222"/>
                <w:sz w:val="28"/>
                <w:szCs w:val="28"/>
              </w:rPr>
              <w:br/>
            </w:r>
            <w:r w:rsidRPr="0015133F">
              <w:rPr>
                <w:color w:val="222222"/>
                <w:sz w:val="28"/>
                <w:szCs w:val="28"/>
              </w:rPr>
              <w:br/>
            </w:r>
          </w:p>
          <w:p w:rsidR="004D6642" w:rsidRPr="0015133F" w:rsidRDefault="004D6642" w:rsidP="004D6642">
            <w:pPr>
              <w:spacing w:after="0" w:line="240" w:lineRule="auto"/>
              <w:rPr>
                <w:color w:val="222222"/>
                <w:sz w:val="28"/>
                <w:szCs w:val="28"/>
              </w:rPr>
            </w:pPr>
          </w:p>
          <w:p w:rsidR="004D6642" w:rsidRPr="0015133F" w:rsidRDefault="004D6642" w:rsidP="004D6642">
            <w:pPr>
              <w:spacing w:after="0" w:line="240" w:lineRule="auto"/>
              <w:rPr>
                <w:color w:val="222222"/>
                <w:sz w:val="28"/>
                <w:szCs w:val="28"/>
              </w:rPr>
            </w:pPr>
            <w:r w:rsidRPr="0015133F">
              <w:rPr>
                <w:color w:val="222222"/>
                <w:sz w:val="28"/>
                <w:szCs w:val="28"/>
              </w:rPr>
              <w:t>[...]</w:t>
            </w:r>
            <w:r w:rsidRPr="0015133F">
              <w:rPr>
                <w:color w:val="222222"/>
                <w:sz w:val="28"/>
                <w:szCs w:val="28"/>
              </w:rPr>
              <w:br/>
            </w:r>
            <w:r w:rsidRPr="0015133F">
              <w:rPr>
                <w:color w:val="222222"/>
                <w:sz w:val="28"/>
                <w:szCs w:val="28"/>
              </w:rPr>
              <w:br/>
            </w:r>
            <w:r w:rsidRPr="0015133F">
              <w:rPr>
                <w:color w:val="222222"/>
                <w:sz w:val="28"/>
                <w:szCs w:val="28"/>
              </w:rPr>
              <w:b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lastRenderedPageBreak/>
              <w:t>Adott esetben, a gazdasági szereplő szerepel-e az elismert (minősített) gazdasági szereplők hivatalos jegyzékében, vagy rendelkezik-e azzal egyenértékű igazolással (pl. nemzeti (elő</w:t>
            </w:r>
            <w:proofErr w:type="gramStart"/>
            <w:r w:rsidRPr="0015133F">
              <w:rPr>
                <w:color w:val="222222"/>
                <w:sz w:val="28"/>
                <w:szCs w:val="28"/>
              </w:rPr>
              <w:t>)minősítési</w:t>
            </w:r>
            <w:proofErr w:type="gramEnd"/>
            <w:r w:rsidRPr="0015133F">
              <w:rPr>
                <w:color w:val="222222"/>
                <w:sz w:val="28"/>
                <w:szCs w:val="28"/>
              </w:rPr>
              <w:t xml:space="preserve"> rendszer keretében)?</w:t>
            </w:r>
          </w:p>
        </w:tc>
        <w:tc>
          <w:tcPr>
            <w:tcW w:w="4601" w:type="dxa"/>
            <w:tcMar>
              <w:top w:w="30" w:type="dxa"/>
              <w:left w:w="60" w:type="dxa"/>
              <w:bottom w:w="30" w:type="dxa"/>
              <w:right w:w="60" w:type="dxa"/>
            </w:tcMar>
            <w:vAlign w:val="center"/>
          </w:tcPr>
          <w:p w:rsidR="004D6642" w:rsidRPr="0015133F" w:rsidRDefault="004D6642" w:rsidP="004D6642">
            <w:pPr>
              <w:tabs>
                <w:tab w:val="left" w:pos="2134"/>
              </w:tabs>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                         </w:t>
            </w:r>
          </w:p>
          <w:p w:rsidR="004D6642" w:rsidRPr="0015133F" w:rsidRDefault="004D6642" w:rsidP="004D6642">
            <w:pPr>
              <w:spacing w:after="0" w:line="240" w:lineRule="auto"/>
              <w:rPr>
                <w:color w:val="222222"/>
                <w:sz w:val="28"/>
                <w:szCs w:val="28"/>
              </w:rPr>
            </w:pPr>
          </w:p>
          <w:p w:rsidR="004D6642" w:rsidRPr="0015133F" w:rsidRDefault="004D6642" w:rsidP="004D6642">
            <w:pPr>
              <w:spacing w:after="0" w:line="240" w:lineRule="auto"/>
              <w:rPr>
                <w:color w:val="222222"/>
                <w:sz w:val="28"/>
                <w:szCs w:val="28"/>
              </w:rPr>
            </w:pPr>
            <w:r w:rsidRPr="0015133F">
              <w:rPr>
                <w:color w:val="222222"/>
                <w:sz w:val="28"/>
                <w:szCs w:val="28"/>
              </w:rPr>
              <w:t>[ ] Nem alkalmazható</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b/>
                <w:bCs/>
                <w:color w:val="222222"/>
                <w:sz w:val="28"/>
                <w:szCs w:val="28"/>
              </w:rPr>
            </w:pPr>
            <w:r w:rsidRPr="0015133F">
              <w:rPr>
                <w:b/>
                <w:bCs/>
                <w:color w:val="222222"/>
                <w:sz w:val="28"/>
                <w:szCs w:val="28"/>
              </w:rPr>
              <w:t>Ha igen:</w:t>
            </w:r>
          </w:p>
          <w:p w:rsidR="004D6642" w:rsidRPr="0015133F" w:rsidRDefault="004D6642" w:rsidP="004D6642">
            <w:pPr>
              <w:spacing w:after="0" w:line="240" w:lineRule="auto"/>
              <w:rPr>
                <w:b/>
                <w:bCs/>
                <w:color w:val="222222"/>
                <w:sz w:val="28"/>
                <w:szCs w:val="28"/>
              </w:rPr>
            </w:pPr>
          </w:p>
          <w:p w:rsidR="004D6642" w:rsidRPr="0015133F" w:rsidRDefault="004D6642" w:rsidP="004D6642">
            <w:pPr>
              <w:spacing w:after="0" w:line="240" w:lineRule="auto"/>
              <w:rPr>
                <w:color w:val="222222"/>
                <w:sz w:val="28"/>
                <w:szCs w:val="28"/>
              </w:rPr>
            </w:pPr>
            <w:r w:rsidRPr="0015133F">
              <w:rPr>
                <w:b/>
                <w:bCs/>
                <w:color w:val="222222"/>
                <w:sz w:val="28"/>
                <w:szCs w:val="28"/>
              </w:rPr>
              <w:t>Kérjük, válaszolja meg e szakasz további részeit, e rész B. szakaszát és amennyiben releváns, e rész C. szakaszát, adott esetben töltse ki az V. részt, valamint mindenképpen töltse ki és írja alá a VI. részt.</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a) </w:t>
            </w:r>
            <w:r w:rsidRPr="0015133F">
              <w:rPr>
                <w:color w:val="222222"/>
                <w:sz w:val="28"/>
                <w:szCs w:val="28"/>
              </w:rPr>
              <w:t>Kérjük, adott esetben adja meg a jegyzék vagy az igazolás nevét és a vonatkozó nyilvántartási vagy igazolási számot:</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a) </w:t>
            </w:r>
            <w:r w:rsidRPr="0015133F">
              <w:rPr>
                <w:color w:val="222222"/>
                <w:sz w:val="28"/>
                <w:szCs w:val="28"/>
              </w:rPr>
              <w:t>[.</w:t>
            </w:r>
            <w:proofErr w:type="gramStart"/>
            <w:r w:rsidRPr="0015133F">
              <w:rPr>
                <w:color w:val="222222"/>
                <w:sz w:val="28"/>
                <w:szCs w:val="28"/>
              </w:rPr>
              <w:t>.....</w:t>
            </w:r>
            <w:proofErr w:type="gramEnd"/>
            <w:r w:rsidRPr="0015133F">
              <w:rPr>
                <w:color w:val="222222"/>
                <w:sz w:val="28"/>
                <w:szCs w:val="28"/>
              </w:rP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b) </w:t>
            </w:r>
            <w:r w:rsidRPr="0015133F">
              <w:rPr>
                <w:color w:val="222222"/>
                <w:sz w:val="28"/>
                <w:szCs w:val="28"/>
              </w:rPr>
              <w:t>Ha a felvételről szóló igazolás vagy tanúsítvány elektronikusan elérhető, kérjük, tüntesse fel:</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b) </w:t>
            </w:r>
            <w:r w:rsidRPr="0015133F">
              <w:rPr>
                <w:color w:val="222222"/>
                <w:sz w:val="28"/>
                <w:szCs w:val="28"/>
              </w:rPr>
              <w:t>(internetcím, a kibocsátó hatóság vagy testület, a dokumentáció pontos hivatkozási adatai):</w:t>
            </w:r>
          </w:p>
          <w:p w:rsidR="004D6642" w:rsidRPr="0015133F" w:rsidRDefault="004D6642" w:rsidP="004D6642">
            <w:pPr>
              <w:spacing w:after="0" w:line="240" w:lineRule="auto"/>
              <w:rPr>
                <w:color w:val="222222"/>
                <w:sz w:val="28"/>
                <w:szCs w:val="28"/>
              </w:rPr>
            </w:pPr>
          </w:p>
          <w:p w:rsidR="004D6642" w:rsidRPr="0015133F" w:rsidRDefault="004D6642" w:rsidP="004D6642">
            <w:pPr>
              <w:spacing w:after="0" w:line="240" w:lineRule="auto"/>
              <w:rPr>
                <w:color w:val="222222"/>
                <w:sz w:val="28"/>
                <w:szCs w:val="28"/>
              </w:rPr>
            </w:pPr>
            <w:r w:rsidRPr="0015133F">
              <w:rPr>
                <w:i/>
                <w:iCs/>
                <w:color w:val="222222"/>
                <w:sz w:val="28"/>
                <w:szCs w:val="28"/>
              </w:rP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c) </w:t>
            </w:r>
            <w:r w:rsidRPr="0015133F">
              <w:rPr>
                <w:color w:val="222222"/>
                <w:sz w:val="28"/>
                <w:szCs w:val="28"/>
              </w:rPr>
              <w:t xml:space="preserve">Kérjük, tüntesse fel a referenciákat, amelyeken a felvétel vagy a tanúsítás alapul, és adott esetben a hivatalos jegyzékben elért </w:t>
            </w:r>
            <w:proofErr w:type="gramStart"/>
            <w:r w:rsidRPr="0015133F">
              <w:rPr>
                <w:color w:val="222222"/>
                <w:sz w:val="28"/>
                <w:szCs w:val="28"/>
              </w:rPr>
              <w:t>minősítést</w:t>
            </w:r>
            <w:r w:rsidRPr="0015133F">
              <w:rPr>
                <w:color w:val="222222"/>
                <w:sz w:val="28"/>
                <w:szCs w:val="28"/>
                <w:vertAlign w:val="superscript"/>
              </w:rPr>
              <w:footnoteReference w:id="16"/>
            </w:r>
            <w:r w:rsidRPr="0015133F">
              <w:rPr>
                <w:color w:val="222222"/>
                <w:sz w:val="28"/>
                <w:szCs w:val="28"/>
              </w:rPr>
              <w:t>:</w:t>
            </w:r>
            <w:proofErr w:type="gramEnd"/>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c) </w:t>
            </w:r>
            <w:r w:rsidRPr="0015133F">
              <w:rPr>
                <w:color w:val="222222"/>
                <w:sz w:val="28"/>
                <w:szCs w:val="28"/>
              </w:rPr>
              <w:t>[.</w:t>
            </w:r>
            <w:proofErr w:type="gramStart"/>
            <w:r w:rsidRPr="0015133F">
              <w:rPr>
                <w:color w:val="222222"/>
                <w:sz w:val="28"/>
                <w:szCs w:val="28"/>
              </w:rPr>
              <w:t>.....</w:t>
            </w:r>
            <w:proofErr w:type="gramEnd"/>
            <w:r w:rsidRPr="0015133F">
              <w:rPr>
                <w:color w:val="222222"/>
                <w:sz w:val="28"/>
                <w:szCs w:val="28"/>
              </w:rP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d) </w:t>
            </w:r>
            <w:proofErr w:type="gramStart"/>
            <w:r w:rsidRPr="0015133F">
              <w:rPr>
                <w:color w:val="222222"/>
                <w:sz w:val="28"/>
                <w:szCs w:val="28"/>
              </w:rPr>
              <w:t>A</w:t>
            </w:r>
            <w:proofErr w:type="gramEnd"/>
            <w:r w:rsidRPr="0015133F">
              <w:rPr>
                <w:color w:val="222222"/>
                <w:sz w:val="28"/>
                <w:szCs w:val="28"/>
              </w:rPr>
              <w:t xml:space="preserve"> felvétel vagy a tanúsítás az összes előírt kiválasztási szempontra kiterjed?</w:t>
            </w:r>
          </w:p>
        </w:tc>
        <w:tc>
          <w:tcPr>
            <w:tcW w:w="4601" w:type="dxa"/>
            <w:tcMar>
              <w:top w:w="30" w:type="dxa"/>
              <w:left w:w="60" w:type="dxa"/>
              <w:bottom w:w="30" w:type="dxa"/>
              <w:right w:w="60" w:type="dxa"/>
            </w:tcMar>
          </w:tcPr>
          <w:p w:rsidR="004D6642" w:rsidRPr="0015133F" w:rsidRDefault="004D6642" w:rsidP="004D6642">
            <w:pPr>
              <w:tabs>
                <w:tab w:val="left" w:pos="2134"/>
              </w:tabs>
              <w:spacing w:after="0" w:line="240" w:lineRule="auto"/>
              <w:rPr>
                <w:color w:val="222222"/>
                <w:sz w:val="28"/>
                <w:szCs w:val="28"/>
              </w:rPr>
            </w:pPr>
            <w:r w:rsidRPr="0015133F">
              <w:rPr>
                <w:i/>
                <w:iCs/>
                <w:color w:val="222222"/>
                <w:sz w:val="28"/>
                <w:szCs w:val="28"/>
              </w:rPr>
              <w:t xml:space="preserve">d) </w:t>
            </w:r>
            <w:proofErr w:type="gramStart"/>
            <w:r w:rsidRPr="0015133F">
              <w:rPr>
                <w:color w:val="222222"/>
                <w:sz w:val="28"/>
                <w:szCs w:val="28"/>
              </w:rPr>
              <w:t>[ ]</w:t>
            </w:r>
            <w:proofErr w:type="gramEnd"/>
            <w:r w:rsidRPr="0015133F">
              <w:rPr>
                <w:color w:val="222222"/>
                <w:sz w:val="28"/>
                <w:szCs w:val="28"/>
              </w:rPr>
              <w:t xml:space="preserve"> Igen                   [ ] Nem</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b/>
                <w:bCs/>
                <w:color w:val="222222"/>
                <w:sz w:val="28"/>
                <w:szCs w:val="28"/>
              </w:rPr>
            </w:pPr>
            <w:r w:rsidRPr="0015133F">
              <w:rPr>
                <w:b/>
                <w:bCs/>
                <w:color w:val="222222"/>
                <w:sz w:val="28"/>
                <w:szCs w:val="28"/>
              </w:rPr>
              <w:lastRenderedPageBreak/>
              <w:t>Ha nem:</w:t>
            </w:r>
          </w:p>
          <w:p w:rsidR="004D6642" w:rsidRPr="0015133F" w:rsidRDefault="004D6642" w:rsidP="004D6642">
            <w:pPr>
              <w:spacing w:after="0" w:line="240" w:lineRule="auto"/>
              <w:rPr>
                <w:b/>
                <w:bCs/>
                <w:color w:val="222222"/>
                <w:sz w:val="28"/>
                <w:szCs w:val="28"/>
              </w:rPr>
            </w:pPr>
          </w:p>
          <w:p w:rsidR="004D6642" w:rsidRPr="0015133F" w:rsidRDefault="004D6642" w:rsidP="004D6642">
            <w:pPr>
              <w:spacing w:after="0" w:line="240" w:lineRule="auto"/>
              <w:rPr>
                <w:b/>
                <w:bCs/>
                <w:color w:val="222222"/>
                <w:sz w:val="28"/>
                <w:szCs w:val="28"/>
              </w:rPr>
            </w:pPr>
            <w:r w:rsidRPr="0015133F">
              <w:rPr>
                <w:b/>
                <w:bCs/>
                <w:color w:val="222222"/>
                <w:sz w:val="28"/>
                <w:szCs w:val="28"/>
              </w:rPr>
              <w:t xml:space="preserve">Ezen kívül kérjük, hogy </w:t>
            </w:r>
            <w:r w:rsidRPr="0015133F">
              <w:rPr>
                <w:b/>
                <w:bCs/>
                <w:i/>
                <w:iCs/>
                <w:color w:val="222222"/>
                <w:sz w:val="28"/>
                <w:szCs w:val="28"/>
              </w:rPr>
              <w:t xml:space="preserve">KIZÁRÓLAG </w:t>
            </w:r>
            <w:r w:rsidRPr="0015133F">
              <w:rPr>
                <w:b/>
                <w:bCs/>
                <w:color w:val="222222"/>
                <w:sz w:val="28"/>
                <w:szCs w:val="28"/>
              </w:rPr>
              <w:t xml:space="preserve">akkor töltse ki a hiányzó információt a IV. rész </w:t>
            </w:r>
            <w:proofErr w:type="gramStart"/>
            <w:r w:rsidRPr="0015133F">
              <w:rPr>
                <w:b/>
                <w:bCs/>
                <w:color w:val="222222"/>
                <w:sz w:val="28"/>
                <w:szCs w:val="28"/>
              </w:rPr>
              <w:t>A</w:t>
            </w:r>
            <w:proofErr w:type="gramEnd"/>
            <w:r w:rsidRPr="0015133F">
              <w:rPr>
                <w:b/>
                <w:bCs/>
                <w:color w:val="222222"/>
                <w:sz w:val="28"/>
                <w:szCs w:val="28"/>
              </w:rPr>
              <w:t>., B., C. vagy D. szakaszában az esettől függően,</w:t>
            </w:r>
          </w:p>
          <w:p w:rsidR="004D6642" w:rsidRPr="0015133F" w:rsidRDefault="004D6642" w:rsidP="004D6642">
            <w:pPr>
              <w:spacing w:after="0" w:line="240" w:lineRule="auto"/>
              <w:rPr>
                <w:b/>
                <w:bCs/>
                <w:i/>
                <w:iCs/>
                <w:color w:val="222222"/>
                <w:sz w:val="28"/>
                <w:szCs w:val="28"/>
              </w:rPr>
            </w:pPr>
          </w:p>
          <w:p w:rsidR="004D6642" w:rsidRPr="0015133F" w:rsidRDefault="004D6642" w:rsidP="004D6642">
            <w:pPr>
              <w:spacing w:after="0" w:line="240" w:lineRule="auto"/>
              <w:rPr>
                <w:b/>
                <w:bCs/>
                <w:i/>
                <w:iCs/>
                <w:color w:val="222222"/>
                <w:sz w:val="28"/>
                <w:szCs w:val="28"/>
              </w:rPr>
            </w:pPr>
            <w:r w:rsidRPr="0015133F">
              <w:rPr>
                <w:b/>
                <w:bCs/>
                <w:i/>
                <w:iCs/>
                <w:color w:val="222222"/>
                <w:sz w:val="28"/>
                <w:szCs w:val="28"/>
              </w:rPr>
              <w:t>ha a vonatkozó hirdetmény vagy közbeszerzési dokumentumok ezt előírják:</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i/>
                <w:iCs/>
                <w:color w:val="222222"/>
                <w:sz w:val="28"/>
                <w:szCs w:val="28"/>
              </w:rPr>
            </w:pPr>
            <w:r w:rsidRPr="0015133F">
              <w:rPr>
                <w:i/>
                <w:iCs/>
                <w:color w:val="222222"/>
                <w:sz w:val="28"/>
                <w:szCs w:val="28"/>
              </w:rPr>
              <w:t xml:space="preserve">e) </w:t>
            </w:r>
            <w:proofErr w:type="gramStart"/>
            <w:r w:rsidRPr="0015133F">
              <w:rPr>
                <w:color w:val="222222"/>
                <w:sz w:val="28"/>
                <w:szCs w:val="28"/>
              </w:rPr>
              <w:t>A</w:t>
            </w:r>
            <w:proofErr w:type="gramEnd"/>
            <w:r w:rsidRPr="0015133F">
              <w:rPr>
                <w:color w:val="222222"/>
                <w:sz w:val="28"/>
                <w:szCs w:val="28"/>
              </w:rPr>
              <w:t xml:space="preserve"> gazdasági szereplő tud-e </w:t>
            </w:r>
            <w:r w:rsidRPr="0015133F">
              <w:rPr>
                <w:b/>
                <w:bCs/>
                <w:color w:val="222222"/>
                <w:sz w:val="28"/>
                <w:szCs w:val="28"/>
              </w:rPr>
              <w:t xml:space="preserve">igazolást </w:t>
            </w:r>
            <w:r w:rsidRPr="0015133F">
              <w:rPr>
                <w:color w:val="222222"/>
                <w:sz w:val="28"/>
                <w:szCs w:val="28"/>
              </w:rPr>
              <w:t>adni a társadalombiztosítási járulékok és adók megfizetéséről, vagy meg tudja-e adni azt az információt, amely lehetővé teszi az ajánlatkérő szerv vagy a közszolgáltató ajánlatkérő számára, hogy közvetlenül beszerezze azt bármely tagország díjmentesen hozzáférhető nemzeti adatbázisából?</w:t>
            </w:r>
            <w:r w:rsidRPr="0015133F">
              <w:rPr>
                <w:color w:val="222222"/>
                <w:sz w:val="28"/>
                <w:szCs w:val="28"/>
              </w:rPr>
              <w:br/>
            </w:r>
          </w:p>
          <w:p w:rsidR="004D6642" w:rsidRPr="0015133F" w:rsidRDefault="004D6642" w:rsidP="004D6642">
            <w:pPr>
              <w:spacing w:after="0" w:line="240" w:lineRule="auto"/>
              <w:rPr>
                <w:color w:val="222222"/>
                <w:sz w:val="28"/>
                <w:szCs w:val="28"/>
              </w:rPr>
            </w:pPr>
            <w:r w:rsidRPr="0015133F">
              <w:rPr>
                <w:iCs/>
                <w:color w:val="222222"/>
                <w:sz w:val="28"/>
                <w:szCs w:val="28"/>
              </w:rPr>
              <w:t>Ha a vonatkozó információ elektronikusan elérhető, kérjük, adja meg a következő információkat:</w:t>
            </w:r>
          </w:p>
        </w:tc>
        <w:tc>
          <w:tcPr>
            <w:tcW w:w="4601" w:type="dxa"/>
            <w:tcMar>
              <w:top w:w="30" w:type="dxa"/>
              <w:left w:w="60" w:type="dxa"/>
              <w:bottom w:w="30" w:type="dxa"/>
              <w:right w:w="60" w:type="dxa"/>
            </w:tcMar>
          </w:tcPr>
          <w:p w:rsidR="004D6642" w:rsidRPr="0015133F" w:rsidRDefault="004D6642" w:rsidP="004D6642">
            <w:pPr>
              <w:tabs>
                <w:tab w:val="left" w:pos="2164"/>
              </w:tabs>
              <w:spacing w:after="0" w:line="240" w:lineRule="auto"/>
              <w:rPr>
                <w:i/>
                <w:iCs/>
                <w:color w:val="222222"/>
                <w:sz w:val="28"/>
                <w:szCs w:val="28"/>
              </w:rPr>
            </w:pPr>
            <w:r w:rsidRPr="0015133F">
              <w:rPr>
                <w:i/>
                <w:iCs/>
                <w:color w:val="222222"/>
                <w:sz w:val="28"/>
                <w:szCs w:val="28"/>
              </w:rPr>
              <w:t xml:space="preserve">e) </w:t>
            </w:r>
            <w:proofErr w:type="gramStart"/>
            <w:r w:rsidRPr="0015133F">
              <w:rPr>
                <w:color w:val="222222"/>
                <w:sz w:val="28"/>
                <w:szCs w:val="28"/>
              </w:rPr>
              <w:t>[ ]</w:t>
            </w:r>
            <w:proofErr w:type="gramEnd"/>
            <w:r w:rsidRPr="0015133F">
              <w:rPr>
                <w:color w:val="222222"/>
                <w:sz w:val="28"/>
                <w:szCs w:val="28"/>
              </w:rPr>
              <w:t xml:space="preserve"> Igen                   [ ] Nem</w:t>
            </w:r>
            <w:r w:rsidRPr="0015133F">
              <w:rPr>
                <w:i/>
                <w:iCs/>
                <w:color w:val="222222"/>
                <w:sz w:val="28"/>
                <w:szCs w:val="28"/>
              </w:rPr>
              <w:br/>
            </w:r>
            <w:r w:rsidRPr="0015133F">
              <w:rPr>
                <w:i/>
                <w:iCs/>
                <w:color w:val="222222"/>
                <w:sz w:val="28"/>
                <w:szCs w:val="28"/>
              </w:rPr>
              <w:br/>
            </w:r>
            <w:r w:rsidRPr="0015133F">
              <w:rPr>
                <w:i/>
                <w:iCs/>
                <w:color w:val="222222"/>
                <w:sz w:val="28"/>
                <w:szCs w:val="28"/>
              </w:rPr>
              <w:br/>
            </w:r>
            <w:r w:rsidRPr="0015133F">
              <w:rPr>
                <w:i/>
                <w:iCs/>
                <w:color w:val="222222"/>
                <w:sz w:val="28"/>
                <w:szCs w:val="28"/>
              </w:rPr>
              <w:br/>
            </w:r>
            <w:r w:rsidRPr="0015133F">
              <w:rPr>
                <w:i/>
                <w:iCs/>
                <w:color w:val="222222"/>
                <w:sz w:val="28"/>
                <w:szCs w:val="28"/>
              </w:rPr>
              <w:br/>
            </w:r>
          </w:p>
          <w:p w:rsidR="004D6642" w:rsidRPr="0015133F" w:rsidRDefault="004D6642" w:rsidP="004D6642">
            <w:pPr>
              <w:tabs>
                <w:tab w:val="left" w:pos="2164"/>
              </w:tabs>
              <w:spacing w:after="0" w:line="240" w:lineRule="auto"/>
              <w:rPr>
                <w:i/>
                <w:iCs/>
                <w:color w:val="222222"/>
                <w:sz w:val="28"/>
                <w:szCs w:val="28"/>
              </w:rPr>
            </w:pPr>
          </w:p>
          <w:p w:rsidR="004D6642" w:rsidRPr="0015133F" w:rsidRDefault="004D6642" w:rsidP="004D6642">
            <w:pPr>
              <w:tabs>
                <w:tab w:val="left" w:pos="2164"/>
              </w:tabs>
              <w:spacing w:after="0" w:line="240" w:lineRule="auto"/>
              <w:rPr>
                <w:i/>
                <w:iCs/>
                <w:color w:val="222222"/>
                <w:sz w:val="28"/>
                <w:szCs w:val="28"/>
              </w:rPr>
            </w:pPr>
          </w:p>
          <w:p w:rsidR="004D6642" w:rsidRPr="0015133F" w:rsidRDefault="004D6642" w:rsidP="004D6642">
            <w:pPr>
              <w:tabs>
                <w:tab w:val="left" w:pos="2164"/>
              </w:tabs>
              <w:spacing w:after="0" w:line="240" w:lineRule="auto"/>
              <w:rPr>
                <w:i/>
                <w:iCs/>
                <w:color w:val="222222"/>
                <w:sz w:val="28"/>
                <w:szCs w:val="28"/>
              </w:rPr>
            </w:pPr>
          </w:p>
          <w:p w:rsidR="004D6642" w:rsidRPr="0015133F" w:rsidRDefault="004D6642" w:rsidP="004D6642">
            <w:pPr>
              <w:tabs>
                <w:tab w:val="left" w:pos="2164"/>
              </w:tabs>
              <w:spacing w:after="0" w:line="240" w:lineRule="auto"/>
              <w:rPr>
                <w:iCs/>
                <w:color w:val="222222"/>
                <w:sz w:val="28"/>
                <w:szCs w:val="28"/>
              </w:rPr>
            </w:pPr>
            <w:r w:rsidRPr="0015133F">
              <w:rPr>
                <w:iCs/>
                <w:color w:val="222222"/>
                <w:sz w:val="28"/>
                <w:szCs w:val="28"/>
              </w:rPr>
              <w:t>(internetcím, a kibocsátó hatóság vagy testület, a dokumentáció pontos hivatkozási adatai):</w:t>
            </w:r>
          </w:p>
          <w:p w:rsidR="004D6642" w:rsidRPr="0015133F" w:rsidRDefault="004D6642" w:rsidP="004D6642">
            <w:pPr>
              <w:tabs>
                <w:tab w:val="left" w:pos="2164"/>
              </w:tabs>
              <w:spacing w:after="0" w:line="240" w:lineRule="auto"/>
              <w:rPr>
                <w:color w:val="222222"/>
                <w:sz w:val="28"/>
                <w:szCs w:val="28"/>
              </w:rPr>
            </w:pPr>
            <w:r w:rsidRPr="0015133F">
              <w:rPr>
                <w:i/>
                <w:iCs/>
                <w:color w:val="222222"/>
                <w:sz w:val="28"/>
                <w:szCs w:val="28"/>
              </w:rPr>
              <w:b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Részvétel formája:</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A gazdasági szereplő másokkal együtt vesz részt a közbeszerzési eljárásban?</w:t>
            </w:r>
            <w:r w:rsidRPr="0015133F">
              <w:rPr>
                <w:color w:val="222222"/>
                <w:sz w:val="28"/>
                <w:szCs w:val="28"/>
                <w:vertAlign w:val="superscript"/>
              </w:rPr>
              <w:footnoteReference w:id="17"/>
            </w:r>
          </w:p>
        </w:tc>
        <w:tc>
          <w:tcPr>
            <w:tcW w:w="4601" w:type="dxa"/>
            <w:tcMar>
              <w:top w:w="30" w:type="dxa"/>
              <w:left w:w="60" w:type="dxa"/>
              <w:bottom w:w="30" w:type="dxa"/>
              <w:right w:w="60" w:type="dxa"/>
            </w:tcMar>
            <w:vAlign w:val="center"/>
          </w:tcPr>
          <w:p w:rsidR="004D6642" w:rsidRPr="0015133F" w:rsidRDefault="004D6642" w:rsidP="004D6642">
            <w:pPr>
              <w:tabs>
                <w:tab w:val="left" w:pos="2178"/>
              </w:tabs>
              <w:spacing w:after="0" w:line="240" w:lineRule="auto"/>
              <w:rPr>
                <w:color w:val="222222"/>
                <w:sz w:val="28"/>
                <w:szCs w:val="28"/>
              </w:rPr>
            </w:pPr>
            <w:r w:rsidRPr="0015133F">
              <w:rPr>
                <w:color w:val="222222"/>
                <w:position w:val="10"/>
                <w:sz w:val="28"/>
                <w:szCs w:val="28"/>
              </w:rPr>
              <w:t xml:space="preserve">[ ] Igen                        </w:t>
            </w:r>
            <w:proofErr w:type="gramStart"/>
            <w:r w:rsidRPr="0015133F">
              <w:rPr>
                <w:color w:val="222222"/>
                <w:position w:val="10"/>
                <w:sz w:val="28"/>
                <w:szCs w:val="28"/>
              </w:rPr>
              <w:t>[ ]</w:t>
            </w:r>
            <w:proofErr w:type="gramEnd"/>
            <w:r w:rsidRPr="0015133F">
              <w:rPr>
                <w:color w:val="222222"/>
                <w:position w:val="10"/>
                <w:sz w:val="28"/>
                <w:szCs w:val="28"/>
              </w:rPr>
              <w:t xml:space="preserve"> Nem</w:t>
            </w:r>
          </w:p>
        </w:tc>
      </w:tr>
      <w:tr w:rsidR="004D6642" w:rsidRPr="0015133F" w:rsidTr="004F0CA2">
        <w:trPr>
          <w:tblCellSpacing w:w="0" w:type="dxa"/>
        </w:trPr>
        <w:tc>
          <w:tcPr>
            <w:tcW w:w="9202" w:type="dxa"/>
            <w:gridSpan w:val="2"/>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b/>
                <w:bCs/>
                <w:iCs/>
                <w:color w:val="222222"/>
                <w:sz w:val="28"/>
                <w:szCs w:val="28"/>
              </w:rPr>
              <w:t>Ha igen</w:t>
            </w:r>
            <w:r w:rsidRPr="0015133F">
              <w:rPr>
                <w:iCs/>
                <w:color w:val="222222"/>
                <w:sz w:val="28"/>
                <w:szCs w:val="28"/>
              </w:rPr>
              <w:t>, kérjük, biztosítsa, hogy a többi érintett külön egységes európai közbeszerzési dokumentum formanyomtatványt nyújtson be.</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Ha igen:</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a) </w:t>
            </w:r>
            <w:r w:rsidRPr="0015133F">
              <w:rPr>
                <w:color w:val="222222"/>
                <w:sz w:val="28"/>
                <w:szCs w:val="28"/>
              </w:rPr>
              <w:t xml:space="preserve">Kérjük, adja meg a gazdasági szereplő csoportban betöltött szerepét (vezető, specifikus </w:t>
            </w:r>
            <w:r w:rsidRPr="0015133F">
              <w:rPr>
                <w:color w:val="222222"/>
                <w:sz w:val="28"/>
                <w:szCs w:val="28"/>
              </w:rPr>
              <w:lastRenderedPageBreak/>
              <w:t>feladatokért felelős</w:t>
            </w:r>
            <w:proofErr w:type="gramStart"/>
            <w:r w:rsidRPr="0015133F">
              <w:rPr>
                <w:color w:val="222222"/>
                <w:sz w:val="28"/>
                <w:szCs w:val="28"/>
              </w:rPr>
              <w:t>, .</w:t>
            </w:r>
            <w:proofErr w:type="gramEnd"/>
            <w:r w:rsidRPr="0015133F">
              <w:rPr>
                <w:color w:val="222222"/>
                <w:sz w:val="28"/>
                <w:szCs w:val="28"/>
              </w:rPr>
              <w:t>..):</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lastRenderedPageBreak/>
              <w:t>a)</w:t>
            </w:r>
            <w:r w:rsidRPr="0015133F">
              <w:rPr>
                <w:color w:val="222222"/>
                <w:sz w:val="28"/>
                <w:szCs w:val="28"/>
              </w:rPr>
              <w:t>: [</w:t>
            </w:r>
            <w:proofErr w:type="gramStart"/>
            <w:r w:rsidRPr="0015133F">
              <w:rPr>
                <w:color w:val="222222"/>
                <w:sz w:val="28"/>
                <w:szCs w:val="28"/>
              </w:rPr>
              <w:t>......</w:t>
            </w:r>
            <w:proofErr w:type="gramEnd"/>
            <w:r w:rsidRPr="0015133F">
              <w:rPr>
                <w:color w:val="222222"/>
                <w:sz w:val="28"/>
                <w:szCs w:val="28"/>
              </w:rP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lastRenderedPageBreak/>
              <w:t xml:space="preserve">b) </w:t>
            </w:r>
            <w:r w:rsidRPr="0015133F">
              <w:rPr>
                <w:color w:val="222222"/>
                <w:sz w:val="28"/>
                <w:szCs w:val="28"/>
              </w:rPr>
              <w:t>Kérjük, adja meg, mely gazdasági szereplők a közbeszerzési eljárásban együtt részt vevő csoport tagjai:</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b)</w:t>
            </w:r>
            <w:r w:rsidRPr="0015133F">
              <w:rPr>
                <w:color w:val="222222"/>
                <w:sz w:val="28"/>
                <w:szCs w:val="28"/>
              </w:rPr>
              <w:t>: [.</w:t>
            </w:r>
            <w:proofErr w:type="gramStart"/>
            <w:r w:rsidRPr="0015133F">
              <w:rPr>
                <w:color w:val="222222"/>
                <w:sz w:val="28"/>
                <w:szCs w:val="28"/>
              </w:rPr>
              <w:t>.....</w:t>
            </w:r>
            <w:proofErr w:type="gramEnd"/>
            <w:r w:rsidRPr="0015133F">
              <w:rPr>
                <w:color w:val="222222"/>
                <w:sz w:val="28"/>
                <w:szCs w:val="28"/>
              </w:rP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c) </w:t>
            </w:r>
            <w:r w:rsidRPr="0015133F">
              <w:rPr>
                <w:color w:val="222222"/>
                <w:sz w:val="28"/>
                <w:szCs w:val="28"/>
              </w:rPr>
              <w:t>Adott esetben a részt vevő csoport neve:</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c)</w:t>
            </w:r>
            <w:r w:rsidRPr="0015133F">
              <w:rPr>
                <w:color w:val="222222"/>
                <w:sz w:val="28"/>
                <w:szCs w:val="28"/>
              </w:rPr>
              <w:t>: [.</w:t>
            </w:r>
            <w:proofErr w:type="gramStart"/>
            <w:r w:rsidRPr="0015133F">
              <w:rPr>
                <w:color w:val="222222"/>
                <w:sz w:val="28"/>
                <w:szCs w:val="28"/>
              </w:rPr>
              <w:t>.....</w:t>
            </w:r>
            <w:proofErr w:type="gramEnd"/>
            <w:r w:rsidRPr="0015133F">
              <w:rPr>
                <w:color w:val="222222"/>
                <w:sz w:val="28"/>
                <w:szCs w:val="28"/>
              </w:rPr>
              <w:t>]</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Részek</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Adott esetben annak a résznek (azoknak a részeknek) a feltüntetése, amelyekre a gazdasági szereplő pályázni kíván:</w:t>
            </w:r>
          </w:p>
        </w:tc>
        <w:tc>
          <w:tcPr>
            <w:tcW w:w="4601"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w:t>
            </w:r>
          </w:p>
        </w:tc>
      </w:tr>
    </w:tbl>
    <w:p w:rsidR="004D6642" w:rsidRPr="0015133F" w:rsidRDefault="004D6642" w:rsidP="004D6642">
      <w:pPr>
        <w:spacing w:after="0" w:line="240" w:lineRule="auto"/>
        <w:outlineLvl w:val="4"/>
        <w:rPr>
          <w:b/>
          <w:bCs/>
          <w:i/>
          <w:iCs/>
          <w:color w:val="222222"/>
          <w:sz w:val="28"/>
          <w:szCs w:val="28"/>
        </w:rPr>
      </w:pPr>
    </w:p>
    <w:p w:rsidR="004D6642" w:rsidRPr="0015133F" w:rsidRDefault="004D6642" w:rsidP="004D6642">
      <w:pPr>
        <w:spacing w:after="0" w:line="240" w:lineRule="auto"/>
        <w:jc w:val="center"/>
        <w:outlineLvl w:val="4"/>
        <w:rPr>
          <w:bCs/>
          <w:iCs/>
          <w:color w:val="222222"/>
          <w:sz w:val="28"/>
          <w:szCs w:val="28"/>
        </w:rPr>
      </w:pPr>
      <w:r w:rsidRPr="0015133F">
        <w:rPr>
          <w:bCs/>
          <w:iCs/>
          <w:color w:val="222222"/>
          <w:sz w:val="28"/>
          <w:szCs w:val="28"/>
        </w:rPr>
        <w:t>B: A GAZDASÁGI SZEREPLŐ KÉPVISELŐIRE VONATKOZÓ INFORMÁCIÓK</w:t>
      </w:r>
    </w:p>
    <w:p w:rsidR="004D6642" w:rsidRPr="0015133F"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15133F" w:rsidTr="004F0CA2">
        <w:trPr>
          <w:tblCellSpacing w:w="0" w:type="dxa"/>
        </w:trPr>
        <w:tc>
          <w:tcPr>
            <w:tcW w:w="920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i/>
                <w:iCs/>
                <w:color w:val="222222"/>
                <w:sz w:val="28"/>
                <w:szCs w:val="28"/>
              </w:rPr>
              <w:t>Adott esetben adja meg azon személyek nevét és címét, akik a jelen közbeszerzési eljárásban jogosultak képviselni a gazdasági szereplőt:</w:t>
            </w:r>
          </w:p>
        </w:tc>
      </w:tr>
    </w:tbl>
    <w:p w:rsidR="004D6642" w:rsidRPr="0015133F"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568"/>
        <w:gridCol w:w="4634"/>
      </w:tblGrid>
      <w:tr w:rsidR="004D6642" w:rsidRPr="0015133F" w:rsidTr="004F0CA2">
        <w:trPr>
          <w:tblCellSpacing w:w="0" w:type="dxa"/>
        </w:trPr>
        <w:tc>
          <w:tcPr>
            <w:tcW w:w="4568"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Képviselet, ha van:</w:t>
            </w:r>
          </w:p>
        </w:tc>
        <w:tc>
          <w:tcPr>
            <w:tcW w:w="4634"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568"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Teljes név;</w:t>
            </w:r>
            <w:r w:rsidRPr="0015133F">
              <w:rPr>
                <w:color w:val="222222"/>
                <w:sz w:val="28"/>
                <w:szCs w:val="28"/>
              </w:rPr>
              <w:br/>
              <w:t>a születési idő és hely, ha szükséges:</w:t>
            </w:r>
          </w:p>
        </w:tc>
        <w:tc>
          <w:tcPr>
            <w:tcW w:w="4634"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w:t>
            </w:r>
            <w:r w:rsidRPr="0015133F">
              <w:rPr>
                <w:color w:val="222222"/>
                <w:sz w:val="28"/>
                <w:szCs w:val="28"/>
              </w:rPr>
              <w:br/>
              <w:t>[......]</w:t>
            </w:r>
          </w:p>
        </w:tc>
      </w:tr>
      <w:tr w:rsidR="004D6642" w:rsidRPr="0015133F" w:rsidTr="004F0CA2">
        <w:trPr>
          <w:tblCellSpacing w:w="0" w:type="dxa"/>
        </w:trPr>
        <w:tc>
          <w:tcPr>
            <w:tcW w:w="4568"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Beosztás/milyen minőségben jár el:</w:t>
            </w:r>
          </w:p>
        </w:tc>
        <w:tc>
          <w:tcPr>
            <w:tcW w:w="4634"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568"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Postai cím:</w:t>
            </w:r>
          </w:p>
        </w:tc>
        <w:tc>
          <w:tcPr>
            <w:tcW w:w="4634"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568"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Telefon:</w:t>
            </w:r>
          </w:p>
        </w:tc>
        <w:tc>
          <w:tcPr>
            <w:tcW w:w="4634"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568"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E-mail cím:</w:t>
            </w:r>
          </w:p>
        </w:tc>
        <w:tc>
          <w:tcPr>
            <w:tcW w:w="4634"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568"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Amennyiben szükséges, részletezze a képviseletre vonatkozó információkat (a képviselet formája, köre, célja stb.):</w:t>
            </w:r>
          </w:p>
        </w:tc>
        <w:tc>
          <w:tcPr>
            <w:tcW w:w="4634"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bl>
    <w:p w:rsidR="004D6642" w:rsidRPr="0015133F" w:rsidRDefault="004D6642" w:rsidP="004D6642">
      <w:pPr>
        <w:spacing w:after="0" w:line="240" w:lineRule="auto"/>
        <w:rPr>
          <w:sz w:val="28"/>
          <w:szCs w:val="28"/>
        </w:rPr>
      </w:pPr>
    </w:p>
    <w:p w:rsidR="004D6642" w:rsidRPr="0015133F" w:rsidRDefault="004D6642" w:rsidP="004D6642">
      <w:pPr>
        <w:spacing w:after="0" w:line="240" w:lineRule="auto"/>
        <w:jc w:val="center"/>
        <w:outlineLvl w:val="4"/>
        <w:rPr>
          <w:bCs/>
          <w:iCs/>
          <w:color w:val="222222"/>
          <w:sz w:val="28"/>
          <w:szCs w:val="28"/>
        </w:rPr>
      </w:pPr>
      <w:r w:rsidRPr="0015133F">
        <w:rPr>
          <w:bCs/>
          <w:iCs/>
          <w:color w:val="222222"/>
          <w:sz w:val="28"/>
          <w:szCs w:val="28"/>
        </w:rPr>
        <w:t>C: MÁS SZERVEZETEK KAPACITÁSAINAK IGÉNYBEVÉTELÉRE VONATKOZÓ INFORMÁCIÓK</w:t>
      </w: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567"/>
        <w:gridCol w:w="4635"/>
      </w:tblGrid>
      <w:tr w:rsidR="004D6642" w:rsidRPr="0015133F" w:rsidTr="004F0CA2">
        <w:trPr>
          <w:tblCellSpacing w:w="0" w:type="dxa"/>
        </w:trPr>
        <w:tc>
          <w:tcPr>
            <w:tcW w:w="4567"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Igénybevétel:</w:t>
            </w:r>
          </w:p>
        </w:tc>
        <w:tc>
          <w:tcPr>
            <w:tcW w:w="4635"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567"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Az alábbi IV. részben feltüntetett kiválasztási kritériumoknak és (adott esetben) az alábbi V. részben feltüntetett kritériumoknak és szabályoknak való megfelelés során a gazdasági szereplő igénybe veszi-e </w:t>
            </w:r>
            <w:r w:rsidRPr="0015133F">
              <w:rPr>
                <w:color w:val="222222"/>
                <w:sz w:val="28"/>
                <w:szCs w:val="28"/>
              </w:rPr>
              <w:lastRenderedPageBreak/>
              <w:t>más szervezetek kapacitásait?</w:t>
            </w:r>
          </w:p>
        </w:tc>
        <w:tc>
          <w:tcPr>
            <w:tcW w:w="4635" w:type="dxa"/>
            <w:tcMar>
              <w:top w:w="30" w:type="dxa"/>
              <w:left w:w="60" w:type="dxa"/>
              <w:bottom w:w="30" w:type="dxa"/>
              <w:right w:w="60" w:type="dxa"/>
            </w:tcMar>
          </w:tcPr>
          <w:p w:rsidR="004D6642" w:rsidRPr="0015133F" w:rsidRDefault="004D6642" w:rsidP="004D6642">
            <w:pPr>
              <w:tabs>
                <w:tab w:val="left" w:pos="2237"/>
              </w:tabs>
              <w:spacing w:after="0" w:line="240" w:lineRule="auto"/>
              <w:rPr>
                <w:color w:val="222222"/>
                <w:sz w:val="28"/>
                <w:szCs w:val="28"/>
              </w:rPr>
            </w:pPr>
            <w:r w:rsidRPr="0015133F">
              <w:rPr>
                <w:color w:val="222222"/>
                <w:sz w:val="28"/>
                <w:szCs w:val="28"/>
              </w:rPr>
              <w:lastRenderedPageBreak/>
              <w:t xml:space="preserve">[ ]Igen                          </w:t>
            </w:r>
            <w:proofErr w:type="gramStart"/>
            <w:r w:rsidRPr="0015133F">
              <w:rPr>
                <w:color w:val="222222"/>
                <w:sz w:val="28"/>
                <w:szCs w:val="28"/>
              </w:rPr>
              <w:t>[ ]Nem</w:t>
            </w:r>
            <w:proofErr w:type="gramEnd"/>
          </w:p>
        </w:tc>
      </w:tr>
    </w:tbl>
    <w:p w:rsidR="004D6642" w:rsidRPr="0015133F"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15133F" w:rsidTr="004F0CA2">
        <w:trPr>
          <w:tblCellSpacing w:w="0" w:type="dxa"/>
        </w:trPr>
        <w:tc>
          <w:tcPr>
            <w:tcW w:w="920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iCs/>
                <w:color w:val="222222"/>
                <w:sz w:val="28"/>
                <w:szCs w:val="28"/>
              </w:rPr>
            </w:pPr>
            <w:r w:rsidRPr="0015133F">
              <w:rPr>
                <w:b/>
                <w:bCs/>
                <w:iCs/>
                <w:color w:val="222222"/>
                <w:sz w:val="28"/>
                <w:szCs w:val="28"/>
              </w:rPr>
              <w:t>Amennyiben igen</w:t>
            </w:r>
            <w:r w:rsidRPr="0015133F">
              <w:rPr>
                <w:iCs/>
                <w:color w:val="222222"/>
                <w:sz w:val="28"/>
                <w:szCs w:val="28"/>
              </w:rPr>
              <w:t xml:space="preserve">, </w:t>
            </w:r>
            <w:r w:rsidRPr="0015133F">
              <w:rPr>
                <w:b/>
                <w:bCs/>
                <w:iCs/>
                <w:color w:val="222222"/>
                <w:sz w:val="28"/>
                <w:szCs w:val="28"/>
              </w:rPr>
              <w:t xml:space="preserve">minden </w:t>
            </w:r>
            <w:r w:rsidRPr="0015133F">
              <w:rPr>
                <w:iCs/>
                <w:color w:val="222222"/>
                <w:sz w:val="28"/>
                <w:szCs w:val="28"/>
              </w:rPr>
              <w:t xml:space="preserve">egyes érintett szervezetre vonatkozóan külön egységes európai közbeszerzési dokumentumban adja meg az </w:t>
            </w:r>
            <w:r w:rsidRPr="0015133F">
              <w:rPr>
                <w:b/>
                <w:bCs/>
                <w:iCs/>
                <w:color w:val="222222"/>
                <w:sz w:val="28"/>
                <w:szCs w:val="28"/>
              </w:rPr>
              <w:t xml:space="preserve">e rész </w:t>
            </w:r>
            <w:proofErr w:type="gramStart"/>
            <w:r w:rsidRPr="0015133F">
              <w:rPr>
                <w:b/>
                <w:bCs/>
                <w:iCs/>
                <w:color w:val="222222"/>
                <w:sz w:val="28"/>
                <w:szCs w:val="28"/>
              </w:rPr>
              <w:t>A</w:t>
            </w:r>
            <w:proofErr w:type="gramEnd"/>
            <w:r w:rsidRPr="0015133F">
              <w:rPr>
                <w:b/>
                <w:bCs/>
                <w:iCs/>
                <w:color w:val="222222"/>
                <w:sz w:val="28"/>
                <w:szCs w:val="28"/>
              </w:rPr>
              <w:t xml:space="preserve">. és B. szakaszában, valamint a III. részben </w:t>
            </w:r>
            <w:r w:rsidRPr="0015133F">
              <w:rPr>
                <w:iCs/>
                <w:color w:val="222222"/>
                <w:sz w:val="28"/>
                <w:szCs w:val="28"/>
              </w:rPr>
              <w:t>meghatározott információkat, megfelelően kitöltve és az érintett szervezetek által aláírva.</w:t>
            </w:r>
          </w:p>
          <w:p w:rsidR="004D6642" w:rsidRPr="0015133F" w:rsidRDefault="004D6642" w:rsidP="004D6642">
            <w:pPr>
              <w:spacing w:after="0" w:line="240" w:lineRule="auto"/>
              <w:jc w:val="both"/>
              <w:rPr>
                <w:iCs/>
                <w:color w:val="222222"/>
                <w:sz w:val="28"/>
                <w:szCs w:val="28"/>
              </w:rPr>
            </w:pPr>
            <w:r w:rsidRPr="0015133F">
              <w:rPr>
                <w:iCs/>
                <w:color w:val="222222"/>
                <w:sz w:val="28"/>
                <w:szCs w:val="28"/>
              </w:rPr>
              <w:t>Felhívjuk a figyelmet, hogy ennek magában kell foglalnia azokat a szakembereket vagy műszaki szervezeteket, akik/amelyek nem tartoznak közvetlenül a gazdasági szereplő vállalkozásához, különösen a minőség-ellenőrzés felelőseit, továbbá építési beruházásra irányuló közbeszerzési szerződés esetében azon szakembereket vagy műszaki szervezeteket, akiket/amelyeket a gazdasági szereplő a beruházás kivitelezéséhez igénybe vehet.</w:t>
            </w:r>
          </w:p>
          <w:p w:rsidR="004D6642" w:rsidRPr="0015133F" w:rsidRDefault="004D6642" w:rsidP="004D6642">
            <w:pPr>
              <w:spacing w:after="0" w:line="240" w:lineRule="auto"/>
              <w:jc w:val="both"/>
              <w:rPr>
                <w:color w:val="222222"/>
                <w:sz w:val="28"/>
                <w:szCs w:val="28"/>
              </w:rPr>
            </w:pPr>
            <w:r w:rsidRPr="0015133F">
              <w:rPr>
                <w:iCs/>
                <w:color w:val="222222"/>
                <w:sz w:val="28"/>
                <w:szCs w:val="28"/>
              </w:rPr>
              <w:t xml:space="preserve">Amennyiben a gazdasági szereplő által igénybe vett meghatározott kapacitások tekintetében ez releváns, minden egyes szervezetre vonatkozóan adja meg a IV. és az V. részben meghatározott információkat </w:t>
            </w:r>
            <w:proofErr w:type="gramStart"/>
            <w:r w:rsidRPr="0015133F">
              <w:rPr>
                <w:iCs/>
                <w:color w:val="222222"/>
                <w:sz w:val="28"/>
                <w:szCs w:val="28"/>
              </w:rPr>
              <w:t>is</w:t>
            </w:r>
            <w:r w:rsidRPr="0015133F">
              <w:rPr>
                <w:iCs/>
                <w:color w:val="222222"/>
                <w:sz w:val="28"/>
                <w:szCs w:val="28"/>
                <w:vertAlign w:val="superscript"/>
              </w:rPr>
              <w:footnoteReference w:id="18"/>
            </w:r>
            <w:r w:rsidRPr="0015133F">
              <w:rPr>
                <w:iCs/>
                <w:color w:val="222222"/>
                <w:sz w:val="28"/>
                <w:szCs w:val="28"/>
              </w:rPr>
              <w:t>.</w:t>
            </w:r>
            <w:proofErr w:type="gramEnd"/>
          </w:p>
        </w:tc>
      </w:tr>
    </w:tbl>
    <w:p w:rsidR="004D6642" w:rsidRPr="0015133F" w:rsidRDefault="004D6642" w:rsidP="004D6642">
      <w:pPr>
        <w:spacing w:after="0" w:line="240" w:lineRule="auto"/>
        <w:outlineLvl w:val="4"/>
        <w:rPr>
          <w:b/>
          <w:bCs/>
          <w:i/>
          <w:iCs/>
          <w:color w:val="222222"/>
          <w:sz w:val="28"/>
          <w:szCs w:val="28"/>
        </w:rPr>
      </w:pPr>
    </w:p>
    <w:p w:rsidR="004D6642" w:rsidRPr="0015133F" w:rsidRDefault="004D6642" w:rsidP="004D6642">
      <w:pPr>
        <w:spacing w:after="0" w:line="240" w:lineRule="auto"/>
        <w:jc w:val="center"/>
        <w:outlineLvl w:val="4"/>
        <w:rPr>
          <w:bCs/>
          <w:iCs/>
          <w:color w:val="222222"/>
          <w:sz w:val="28"/>
          <w:szCs w:val="28"/>
          <w:u w:val="single"/>
        </w:rPr>
      </w:pPr>
      <w:r w:rsidRPr="0015133F">
        <w:rPr>
          <w:bCs/>
          <w:iCs/>
          <w:color w:val="222222"/>
          <w:sz w:val="28"/>
          <w:szCs w:val="28"/>
        </w:rPr>
        <w:t xml:space="preserve">D: Információk azokról az alvállalkozókról, akiknek kapacitásait a gazdasági szereplő </w:t>
      </w:r>
      <w:r w:rsidRPr="0015133F">
        <w:rPr>
          <w:bCs/>
          <w:iCs/>
          <w:color w:val="222222"/>
          <w:sz w:val="28"/>
          <w:szCs w:val="28"/>
          <w:u w:val="single"/>
        </w:rPr>
        <w:t>nem veszi igénybe</w:t>
      </w: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15133F" w:rsidTr="004F0CA2">
        <w:trPr>
          <w:tblCellSpacing w:w="0" w:type="dxa"/>
        </w:trPr>
        <w:tc>
          <w:tcPr>
            <w:tcW w:w="920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b/>
                <w:bCs/>
                <w:color w:val="222222"/>
                <w:sz w:val="28"/>
                <w:szCs w:val="28"/>
              </w:rPr>
              <w:t>(Ezt a szakaszt csak akkor kell kitölteni, ha az ajánlatkérő szerv vagy a közszolgáltató ajánlatkérő kifejezetten előírja ezt az információt.)</w:t>
            </w:r>
          </w:p>
        </w:tc>
      </w:tr>
    </w:tbl>
    <w:p w:rsidR="004D6642" w:rsidRPr="0015133F" w:rsidRDefault="004D6642" w:rsidP="004D6642">
      <w:pPr>
        <w:keepNext/>
        <w:spacing w:after="0" w:line="240" w:lineRule="auto"/>
        <w:outlineLvl w:val="3"/>
        <w:rPr>
          <w:b/>
          <w:b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563"/>
        <w:gridCol w:w="4639"/>
      </w:tblGrid>
      <w:tr w:rsidR="004D6642" w:rsidRPr="0015133F" w:rsidTr="004F0CA2">
        <w:trPr>
          <w:tblCellSpacing w:w="0" w:type="dxa"/>
        </w:trPr>
        <w:tc>
          <w:tcPr>
            <w:tcW w:w="4563"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Alvállalkozás:</w:t>
            </w:r>
          </w:p>
        </w:tc>
        <w:tc>
          <w:tcPr>
            <w:tcW w:w="4639"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563"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Szándékozik-e a gazdasági szereplő a szerződés bármely részét alvállalkozásba adni harmadik félnek?</w:t>
            </w:r>
          </w:p>
          <w:p w:rsidR="004D6642" w:rsidRPr="0015133F" w:rsidRDefault="004D6642" w:rsidP="004D6642">
            <w:pPr>
              <w:spacing w:after="0" w:line="240" w:lineRule="auto"/>
              <w:rPr>
                <w:color w:val="222222"/>
                <w:sz w:val="28"/>
                <w:szCs w:val="28"/>
              </w:rPr>
            </w:pPr>
          </w:p>
          <w:p w:rsidR="004D6642" w:rsidRPr="0015133F" w:rsidRDefault="004D6642" w:rsidP="004D6642">
            <w:pPr>
              <w:spacing w:after="0" w:line="240" w:lineRule="auto"/>
              <w:rPr>
                <w:color w:val="222222"/>
                <w:sz w:val="28"/>
                <w:szCs w:val="28"/>
              </w:rPr>
            </w:pPr>
          </w:p>
        </w:tc>
        <w:tc>
          <w:tcPr>
            <w:tcW w:w="4639"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]Igen                          </w:t>
            </w:r>
            <w:proofErr w:type="gramStart"/>
            <w:r w:rsidRPr="0015133F">
              <w:rPr>
                <w:color w:val="222222"/>
                <w:sz w:val="28"/>
                <w:szCs w:val="28"/>
              </w:rPr>
              <w:t>[ ]Nem</w:t>
            </w:r>
            <w:proofErr w:type="gramEnd"/>
          </w:p>
          <w:p w:rsidR="004D6642" w:rsidRPr="0015133F" w:rsidRDefault="004D6642" w:rsidP="004D6642">
            <w:pPr>
              <w:spacing w:after="0" w:line="240" w:lineRule="auto"/>
              <w:rPr>
                <w:color w:val="222222"/>
                <w:sz w:val="28"/>
                <w:szCs w:val="28"/>
              </w:rPr>
            </w:pPr>
          </w:p>
          <w:p w:rsidR="004D6642" w:rsidRPr="0015133F" w:rsidRDefault="004D6642" w:rsidP="004D6642">
            <w:pPr>
              <w:spacing w:after="0" w:line="240" w:lineRule="auto"/>
              <w:rPr>
                <w:color w:val="222222"/>
                <w:sz w:val="28"/>
                <w:szCs w:val="28"/>
              </w:rPr>
            </w:pPr>
            <w:r w:rsidRPr="0015133F">
              <w:rPr>
                <w:color w:val="222222"/>
                <w:sz w:val="28"/>
                <w:szCs w:val="28"/>
              </w:rPr>
              <w:t xml:space="preserve">Ha </w:t>
            </w:r>
            <w:r w:rsidRPr="0015133F">
              <w:rPr>
                <w:b/>
                <w:bCs/>
                <w:color w:val="222222"/>
                <w:sz w:val="28"/>
                <w:szCs w:val="28"/>
              </w:rPr>
              <w:t>igen, és amennyiben ismert</w:t>
            </w:r>
            <w:r w:rsidRPr="0015133F">
              <w:rPr>
                <w:color w:val="222222"/>
                <w:sz w:val="28"/>
                <w:szCs w:val="28"/>
              </w:rPr>
              <w:t>, kérjük, sorolja fel a javasolt alvállalkozókat:</w:t>
            </w:r>
          </w:p>
          <w:p w:rsidR="004D6642" w:rsidRPr="0015133F" w:rsidRDefault="004D6642" w:rsidP="004D6642">
            <w:pPr>
              <w:spacing w:after="0" w:line="240" w:lineRule="auto"/>
              <w:rPr>
                <w:color w:val="222222"/>
                <w:sz w:val="28"/>
                <w:szCs w:val="28"/>
              </w:rPr>
            </w:pPr>
            <w:r w:rsidRPr="0015133F">
              <w:rPr>
                <w:color w:val="222222"/>
                <w:sz w:val="28"/>
                <w:szCs w:val="28"/>
              </w:rPr>
              <w:t>[...]</w:t>
            </w:r>
          </w:p>
        </w:tc>
      </w:tr>
    </w:tbl>
    <w:p w:rsidR="004D6642" w:rsidRPr="0015133F" w:rsidRDefault="004D6642" w:rsidP="004D6642">
      <w:pPr>
        <w:keepNext/>
        <w:spacing w:after="0" w:line="240" w:lineRule="auto"/>
        <w:outlineLvl w:val="3"/>
        <w:rPr>
          <w:b/>
          <w:b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15133F" w:rsidTr="004F0CA2">
        <w:trPr>
          <w:tblCellSpacing w:w="0" w:type="dxa"/>
        </w:trPr>
        <w:tc>
          <w:tcPr>
            <w:tcW w:w="920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b/>
                <w:bCs/>
                <w:iCs/>
                <w:color w:val="222222"/>
                <w:sz w:val="28"/>
                <w:szCs w:val="28"/>
                <w:u w:val="single"/>
              </w:rPr>
              <w:t xml:space="preserve">Ha az ajánlatkérő szerv vagy a közszolgáltató ajánlatkérő kifejezetten kéri ezt az információt </w:t>
            </w:r>
            <w:r w:rsidRPr="0015133F">
              <w:rPr>
                <w:b/>
                <w:bCs/>
                <w:iCs/>
                <w:color w:val="222222"/>
                <w:sz w:val="28"/>
                <w:szCs w:val="28"/>
              </w:rPr>
              <w:t xml:space="preserve">az e szakaszban lévő információn kívül, akkor </w:t>
            </w:r>
            <w:r w:rsidRPr="0015133F">
              <w:rPr>
                <w:b/>
                <w:bCs/>
                <w:iCs/>
                <w:color w:val="222222"/>
                <w:sz w:val="28"/>
                <w:szCs w:val="28"/>
                <w:u w:val="single"/>
              </w:rPr>
              <w:t xml:space="preserve">kérjük, adja meg az e rész </w:t>
            </w:r>
            <w:proofErr w:type="gramStart"/>
            <w:r w:rsidRPr="0015133F">
              <w:rPr>
                <w:b/>
                <w:bCs/>
                <w:iCs/>
                <w:color w:val="222222"/>
                <w:sz w:val="28"/>
                <w:szCs w:val="28"/>
                <w:u w:val="single"/>
              </w:rPr>
              <w:t>A</w:t>
            </w:r>
            <w:proofErr w:type="gramEnd"/>
            <w:r w:rsidRPr="0015133F">
              <w:rPr>
                <w:b/>
                <w:bCs/>
                <w:iCs/>
                <w:color w:val="222222"/>
                <w:sz w:val="28"/>
                <w:szCs w:val="28"/>
                <w:u w:val="single"/>
              </w:rPr>
              <w:t>. és B. szakaszában és a III. részben előírt információt mindegyik érintett alvállalkozóra (alvállalkozói kategóriára) nézve.</w:t>
            </w:r>
          </w:p>
        </w:tc>
      </w:tr>
    </w:tbl>
    <w:p w:rsidR="004D6642" w:rsidRPr="0015133F" w:rsidRDefault="004D6642" w:rsidP="004D6642">
      <w:pPr>
        <w:spacing w:line="276" w:lineRule="auto"/>
        <w:jc w:val="center"/>
        <w:rPr>
          <w:b/>
          <w:bCs/>
          <w:color w:val="222222"/>
          <w:sz w:val="28"/>
          <w:szCs w:val="28"/>
        </w:rPr>
      </w:pPr>
      <w:r w:rsidRPr="0015133F">
        <w:rPr>
          <w:color w:val="222222"/>
          <w:sz w:val="28"/>
          <w:szCs w:val="28"/>
        </w:rPr>
        <w:br w:type="page"/>
      </w:r>
      <w:r w:rsidRPr="0015133F">
        <w:rPr>
          <w:b/>
          <w:bCs/>
          <w:color w:val="222222"/>
          <w:sz w:val="28"/>
          <w:szCs w:val="28"/>
        </w:rPr>
        <w:lastRenderedPageBreak/>
        <w:t>III. rész: Kizárási okok</w:t>
      </w:r>
    </w:p>
    <w:p w:rsidR="004D6642" w:rsidRPr="0015133F" w:rsidRDefault="004D6642" w:rsidP="004D6642">
      <w:pPr>
        <w:spacing w:after="0" w:line="240" w:lineRule="auto"/>
        <w:jc w:val="center"/>
        <w:outlineLvl w:val="4"/>
        <w:rPr>
          <w:bCs/>
          <w:iCs/>
          <w:color w:val="222222"/>
          <w:sz w:val="28"/>
          <w:szCs w:val="28"/>
        </w:rPr>
      </w:pPr>
      <w:proofErr w:type="gramStart"/>
      <w:r w:rsidRPr="0015133F">
        <w:rPr>
          <w:bCs/>
          <w:iCs/>
          <w:color w:val="222222"/>
          <w:sz w:val="28"/>
          <w:szCs w:val="28"/>
        </w:rPr>
        <w:t>A</w:t>
      </w:r>
      <w:proofErr w:type="gramEnd"/>
      <w:r w:rsidRPr="0015133F">
        <w:rPr>
          <w:bCs/>
          <w:iCs/>
          <w:color w:val="222222"/>
          <w:sz w:val="28"/>
          <w:szCs w:val="28"/>
        </w:rPr>
        <w:t>: BÜNTETŐELJÁRÁSBAN HOZOTT ÍTÉLETEKKEL KAPCSOLATOS OKOK</w:t>
      </w:r>
    </w:p>
    <w:p w:rsidR="004D6642" w:rsidRPr="0015133F" w:rsidRDefault="004D6642" w:rsidP="004D6642">
      <w:pPr>
        <w:spacing w:after="0" w:line="240" w:lineRule="auto"/>
        <w:rPr>
          <w:sz w:val="28"/>
          <w:szCs w:val="28"/>
        </w:rPr>
      </w:pPr>
    </w:p>
    <w:tbl>
      <w:tblPr>
        <w:tblW w:w="5000" w:type="pct"/>
        <w:tblCellSpacing w:w="0" w:type="dxa"/>
        <w:tblCellMar>
          <w:left w:w="0" w:type="dxa"/>
          <w:right w:w="0" w:type="dxa"/>
        </w:tblCellMar>
        <w:tblLook w:val="00A0" w:firstRow="1" w:lastRow="0" w:firstColumn="1" w:lastColumn="0" w:noHBand="0" w:noVBand="0"/>
      </w:tblPr>
      <w:tblGrid>
        <w:gridCol w:w="9192"/>
      </w:tblGrid>
      <w:tr w:rsidR="004D6642" w:rsidRPr="0015133F" w:rsidTr="004F0CA2">
        <w:trPr>
          <w:tblCellSpacing w:w="0" w:type="dxa"/>
        </w:trPr>
        <w:tc>
          <w:tcPr>
            <w:tcW w:w="920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iCs/>
                <w:color w:val="222222"/>
                <w:sz w:val="28"/>
                <w:szCs w:val="28"/>
              </w:rPr>
            </w:pPr>
            <w:r w:rsidRPr="0015133F">
              <w:rPr>
                <w:iCs/>
                <w:color w:val="222222"/>
                <w:sz w:val="28"/>
                <w:szCs w:val="28"/>
              </w:rPr>
              <w:t>A 2014/24/EU irányelv 57. cikkének (1) bekezdése a következő kizárási okokat határozza meg:</w:t>
            </w:r>
          </w:p>
          <w:p w:rsidR="004D6642" w:rsidRPr="0015133F" w:rsidRDefault="004D6642" w:rsidP="004F0CA2">
            <w:pPr>
              <w:numPr>
                <w:ilvl w:val="0"/>
                <w:numId w:val="23"/>
              </w:numPr>
              <w:spacing w:after="0" w:line="240" w:lineRule="auto"/>
              <w:jc w:val="both"/>
              <w:rPr>
                <w:color w:val="222222"/>
                <w:sz w:val="28"/>
                <w:szCs w:val="28"/>
              </w:rPr>
            </w:pPr>
            <w:r w:rsidRPr="0015133F">
              <w:rPr>
                <w:bCs/>
                <w:iCs/>
                <w:color w:val="222222"/>
                <w:sz w:val="28"/>
                <w:szCs w:val="28"/>
              </w:rPr>
              <w:t xml:space="preserve">Bűnszervezetben </w:t>
            </w:r>
            <w:r w:rsidRPr="0015133F">
              <w:rPr>
                <w:iCs/>
                <w:color w:val="222222"/>
                <w:sz w:val="28"/>
                <w:szCs w:val="28"/>
              </w:rPr>
              <w:t xml:space="preserve">való </w:t>
            </w:r>
            <w:proofErr w:type="gramStart"/>
            <w:r w:rsidRPr="0015133F">
              <w:rPr>
                <w:iCs/>
                <w:color w:val="222222"/>
                <w:sz w:val="28"/>
                <w:szCs w:val="28"/>
              </w:rPr>
              <w:t>részvétel</w:t>
            </w:r>
            <w:r w:rsidRPr="0015133F">
              <w:rPr>
                <w:iCs/>
                <w:color w:val="222222"/>
                <w:sz w:val="28"/>
                <w:szCs w:val="28"/>
                <w:vertAlign w:val="superscript"/>
              </w:rPr>
              <w:footnoteReference w:id="19"/>
            </w:r>
            <w:r w:rsidRPr="0015133F">
              <w:rPr>
                <w:iCs/>
                <w:color w:val="222222"/>
                <w:sz w:val="28"/>
                <w:szCs w:val="28"/>
              </w:rPr>
              <w:t>;</w:t>
            </w:r>
            <w:proofErr w:type="gramEnd"/>
          </w:p>
          <w:p w:rsidR="004D6642" w:rsidRPr="0015133F" w:rsidRDefault="004D6642" w:rsidP="004F0CA2">
            <w:pPr>
              <w:numPr>
                <w:ilvl w:val="0"/>
                <w:numId w:val="23"/>
              </w:numPr>
              <w:spacing w:after="0" w:line="240" w:lineRule="auto"/>
              <w:jc w:val="both"/>
              <w:rPr>
                <w:color w:val="222222"/>
                <w:sz w:val="28"/>
                <w:szCs w:val="28"/>
              </w:rPr>
            </w:pPr>
            <w:proofErr w:type="gramStart"/>
            <w:r w:rsidRPr="0015133F">
              <w:rPr>
                <w:bCs/>
                <w:iCs/>
                <w:color w:val="222222"/>
                <w:sz w:val="28"/>
                <w:szCs w:val="28"/>
              </w:rPr>
              <w:t>Korrupció</w:t>
            </w:r>
            <w:r w:rsidRPr="0015133F">
              <w:rPr>
                <w:bCs/>
                <w:iCs/>
                <w:color w:val="222222"/>
                <w:sz w:val="28"/>
                <w:szCs w:val="28"/>
                <w:vertAlign w:val="superscript"/>
              </w:rPr>
              <w:footnoteReference w:id="20"/>
            </w:r>
            <w:r w:rsidRPr="0015133F">
              <w:rPr>
                <w:bCs/>
                <w:iCs/>
                <w:color w:val="222222"/>
                <w:sz w:val="28"/>
                <w:szCs w:val="28"/>
              </w:rPr>
              <w:t>;</w:t>
            </w:r>
            <w:proofErr w:type="gramEnd"/>
          </w:p>
          <w:p w:rsidR="004D6642" w:rsidRPr="0015133F" w:rsidRDefault="004D6642" w:rsidP="004F0CA2">
            <w:pPr>
              <w:numPr>
                <w:ilvl w:val="0"/>
                <w:numId w:val="23"/>
              </w:numPr>
              <w:spacing w:after="0" w:line="240" w:lineRule="auto"/>
              <w:jc w:val="both"/>
              <w:rPr>
                <w:color w:val="222222"/>
                <w:sz w:val="28"/>
                <w:szCs w:val="28"/>
              </w:rPr>
            </w:pPr>
            <w:proofErr w:type="gramStart"/>
            <w:r w:rsidRPr="0015133F">
              <w:rPr>
                <w:bCs/>
                <w:iCs/>
                <w:color w:val="222222"/>
                <w:sz w:val="28"/>
                <w:szCs w:val="28"/>
              </w:rPr>
              <w:t>Csalás</w:t>
            </w:r>
            <w:r w:rsidRPr="0015133F">
              <w:rPr>
                <w:bCs/>
                <w:iCs/>
                <w:color w:val="222222"/>
                <w:sz w:val="28"/>
                <w:szCs w:val="28"/>
                <w:vertAlign w:val="superscript"/>
              </w:rPr>
              <w:footnoteReference w:id="21"/>
            </w:r>
            <w:r w:rsidRPr="0015133F">
              <w:rPr>
                <w:bCs/>
                <w:iCs/>
                <w:color w:val="222222"/>
                <w:sz w:val="28"/>
                <w:szCs w:val="28"/>
              </w:rPr>
              <w:t>;</w:t>
            </w:r>
            <w:proofErr w:type="gramEnd"/>
          </w:p>
          <w:p w:rsidR="004D6642" w:rsidRPr="0015133F" w:rsidRDefault="004D6642" w:rsidP="004F0CA2">
            <w:pPr>
              <w:numPr>
                <w:ilvl w:val="0"/>
                <w:numId w:val="23"/>
              </w:numPr>
              <w:spacing w:after="0" w:line="240" w:lineRule="auto"/>
              <w:jc w:val="both"/>
              <w:rPr>
                <w:color w:val="222222"/>
                <w:sz w:val="28"/>
                <w:szCs w:val="28"/>
              </w:rPr>
            </w:pPr>
            <w:r w:rsidRPr="0015133F">
              <w:rPr>
                <w:bCs/>
                <w:iCs/>
                <w:color w:val="222222"/>
                <w:sz w:val="28"/>
                <w:szCs w:val="28"/>
              </w:rPr>
              <w:t xml:space="preserve">Terrorista bűncselekmény vagy terrorista csoporthoz kapcsolódó </w:t>
            </w:r>
            <w:proofErr w:type="gramStart"/>
            <w:r w:rsidRPr="0015133F">
              <w:rPr>
                <w:bCs/>
                <w:iCs/>
                <w:color w:val="222222"/>
                <w:sz w:val="28"/>
                <w:szCs w:val="28"/>
              </w:rPr>
              <w:t>bűncselekmény</w:t>
            </w:r>
            <w:r w:rsidRPr="0015133F">
              <w:rPr>
                <w:bCs/>
                <w:iCs/>
                <w:color w:val="222222"/>
                <w:sz w:val="28"/>
                <w:szCs w:val="28"/>
                <w:vertAlign w:val="superscript"/>
              </w:rPr>
              <w:footnoteReference w:id="22"/>
            </w:r>
            <w:r w:rsidRPr="0015133F">
              <w:rPr>
                <w:bCs/>
                <w:iCs/>
                <w:color w:val="222222"/>
                <w:sz w:val="28"/>
                <w:szCs w:val="28"/>
              </w:rPr>
              <w:t>;</w:t>
            </w:r>
            <w:proofErr w:type="gramEnd"/>
          </w:p>
          <w:p w:rsidR="004D6642" w:rsidRPr="0015133F" w:rsidRDefault="004D6642" w:rsidP="004F0CA2">
            <w:pPr>
              <w:numPr>
                <w:ilvl w:val="0"/>
                <w:numId w:val="23"/>
              </w:numPr>
              <w:spacing w:after="0" w:line="240" w:lineRule="auto"/>
              <w:jc w:val="both"/>
              <w:rPr>
                <w:color w:val="222222"/>
                <w:sz w:val="28"/>
                <w:szCs w:val="28"/>
              </w:rPr>
            </w:pPr>
            <w:r w:rsidRPr="0015133F">
              <w:rPr>
                <w:bCs/>
                <w:iCs/>
                <w:color w:val="222222"/>
                <w:sz w:val="28"/>
                <w:szCs w:val="28"/>
              </w:rPr>
              <w:t xml:space="preserve">Pénzmosás vagy terrorizmus </w:t>
            </w:r>
            <w:proofErr w:type="gramStart"/>
            <w:r w:rsidRPr="0015133F">
              <w:rPr>
                <w:bCs/>
                <w:iCs/>
                <w:color w:val="222222"/>
                <w:sz w:val="28"/>
                <w:szCs w:val="28"/>
              </w:rPr>
              <w:t>finanszírozása</w:t>
            </w:r>
            <w:r w:rsidRPr="0015133F">
              <w:rPr>
                <w:bCs/>
                <w:iCs/>
                <w:color w:val="222222"/>
                <w:sz w:val="28"/>
                <w:szCs w:val="28"/>
                <w:vertAlign w:val="superscript"/>
              </w:rPr>
              <w:footnoteReference w:id="23"/>
            </w:r>
            <w:r w:rsidRPr="0015133F">
              <w:rPr>
                <w:bCs/>
                <w:iCs/>
                <w:color w:val="222222"/>
                <w:sz w:val="28"/>
                <w:szCs w:val="28"/>
              </w:rPr>
              <w:t>;</w:t>
            </w:r>
            <w:proofErr w:type="gramEnd"/>
          </w:p>
          <w:p w:rsidR="004D6642" w:rsidRPr="0015133F" w:rsidRDefault="004D6642" w:rsidP="004F0CA2">
            <w:pPr>
              <w:numPr>
                <w:ilvl w:val="0"/>
                <w:numId w:val="23"/>
              </w:numPr>
              <w:spacing w:after="0" w:line="240" w:lineRule="auto"/>
              <w:jc w:val="both"/>
              <w:rPr>
                <w:color w:val="222222"/>
                <w:sz w:val="28"/>
                <w:szCs w:val="28"/>
              </w:rPr>
            </w:pPr>
            <w:r w:rsidRPr="0015133F">
              <w:rPr>
                <w:bCs/>
                <w:iCs/>
                <w:color w:val="222222"/>
                <w:sz w:val="28"/>
                <w:szCs w:val="28"/>
              </w:rPr>
              <w:t xml:space="preserve">Gyermekmunka és az emberkereskedelem </w:t>
            </w:r>
            <w:r w:rsidRPr="0015133F">
              <w:rPr>
                <w:iCs/>
                <w:color w:val="222222"/>
                <w:sz w:val="28"/>
                <w:szCs w:val="28"/>
              </w:rPr>
              <w:t>más formái</w:t>
            </w:r>
            <w:r w:rsidRPr="0015133F">
              <w:rPr>
                <w:iCs/>
                <w:color w:val="222222"/>
                <w:sz w:val="28"/>
                <w:szCs w:val="28"/>
                <w:vertAlign w:val="superscript"/>
              </w:rPr>
              <w:footnoteReference w:id="24"/>
            </w:r>
          </w:p>
        </w:tc>
      </w:tr>
    </w:tbl>
    <w:p w:rsidR="004D6642" w:rsidRPr="0015133F"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60"/>
        <w:gridCol w:w="4742"/>
      </w:tblGrid>
      <w:tr w:rsidR="004D6642" w:rsidRPr="0015133F" w:rsidTr="004F0CA2">
        <w:trPr>
          <w:tblCellSpacing w:w="0" w:type="dxa"/>
        </w:trPr>
        <w:tc>
          <w:tcPr>
            <w:tcW w:w="446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Az irányelv 57. cikke (1) bekezdésében foglalt okokat végrehajtó nemzeti rendelkezések szerinti büntetőeljárásban hozott ítéletekkel kapcsolatos okok:</w:t>
            </w:r>
          </w:p>
        </w:tc>
        <w:tc>
          <w:tcPr>
            <w:tcW w:w="4742"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46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 xml:space="preserve">Jogerősen elítélték-e a gazdasági szereplőt </w:t>
            </w:r>
            <w:r w:rsidRPr="0015133F">
              <w:rPr>
                <w:color w:val="222222"/>
                <w:sz w:val="28"/>
                <w:szCs w:val="28"/>
              </w:rPr>
              <w:t xml:space="preserve">vagy a gazdasági </w:t>
            </w:r>
            <w:proofErr w:type="gramStart"/>
            <w:r w:rsidRPr="0015133F">
              <w:rPr>
                <w:color w:val="222222"/>
                <w:sz w:val="28"/>
                <w:szCs w:val="28"/>
              </w:rPr>
              <w:t>szereplő igazgató</w:t>
            </w:r>
            <w:proofErr w:type="gramEnd"/>
            <w:r w:rsidRPr="0015133F">
              <w:rPr>
                <w:color w:val="222222"/>
                <w:sz w:val="28"/>
                <w:szCs w:val="28"/>
              </w:rPr>
              <w:t xml:space="preserve">, vezető vagy felügyelő testületének tagját, illetve az e testületek képviseletére, az azokban </w:t>
            </w:r>
            <w:r w:rsidRPr="0015133F">
              <w:rPr>
                <w:color w:val="222222"/>
                <w:sz w:val="28"/>
                <w:szCs w:val="28"/>
              </w:rPr>
              <w:lastRenderedPageBreak/>
              <w:t>való döntéshozatalra vagy azok kontrolljára vonatkozó jogkörrel rendelkező tagját a fent felsorolt okok valamelyikéért olyan ítéletben, amelyet nem több, mint öt évvel ezelőtt hoztak, vagy amelyben a közvetlenül meghatározott kizárás időtartama továbbra is alkalmazandó?</w:t>
            </w:r>
          </w:p>
        </w:tc>
        <w:tc>
          <w:tcPr>
            <w:tcW w:w="4742" w:type="dxa"/>
            <w:shd w:val="clear" w:color="auto" w:fill="D9D9D9"/>
            <w:tcMar>
              <w:top w:w="30" w:type="dxa"/>
              <w:left w:w="60" w:type="dxa"/>
              <w:bottom w:w="30" w:type="dxa"/>
              <w:right w:w="60" w:type="dxa"/>
            </w:tcMar>
          </w:tcPr>
          <w:p w:rsidR="004D6642" w:rsidRPr="0015133F" w:rsidRDefault="004D6642" w:rsidP="004D6642">
            <w:pPr>
              <w:tabs>
                <w:tab w:val="left" w:pos="2203"/>
              </w:tabs>
              <w:spacing w:after="0" w:line="240" w:lineRule="auto"/>
              <w:rPr>
                <w:iCs/>
                <w:color w:val="222222"/>
                <w:sz w:val="28"/>
                <w:szCs w:val="28"/>
              </w:rPr>
            </w:pPr>
            <w:r w:rsidRPr="0015133F">
              <w:rPr>
                <w:color w:val="222222"/>
                <w:sz w:val="28"/>
                <w:szCs w:val="28"/>
              </w:rPr>
              <w:lastRenderedPageBreak/>
              <w:t xml:space="preserve">[ ] Igen                           </w:t>
            </w:r>
            <w:proofErr w:type="gramStart"/>
            <w:r w:rsidRPr="0015133F">
              <w:rPr>
                <w:color w:val="222222"/>
                <w:sz w:val="28"/>
                <w:szCs w:val="28"/>
              </w:rPr>
              <w:t>[ ]</w:t>
            </w:r>
            <w:proofErr w:type="gramEnd"/>
            <w:r w:rsidRPr="0015133F">
              <w:rPr>
                <w:color w:val="222222"/>
                <w:sz w:val="28"/>
                <w:szCs w:val="28"/>
              </w:rPr>
              <w:t xml:space="preserve"> Nem</w:t>
            </w:r>
            <w:r w:rsidRPr="0015133F">
              <w:rPr>
                <w:color w:val="222222"/>
                <w:sz w:val="28"/>
                <w:szCs w:val="28"/>
              </w:rPr>
              <w:br/>
            </w:r>
            <w:r w:rsidRPr="0015133F">
              <w:rPr>
                <w:color w:val="222222"/>
                <w:sz w:val="28"/>
                <w:szCs w:val="28"/>
              </w:rPr>
              <w:br/>
            </w:r>
            <w:r w:rsidRPr="0015133F">
              <w:rPr>
                <w:iCs/>
                <w:color w:val="222222"/>
                <w:sz w:val="28"/>
                <w:szCs w:val="28"/>
              </w:rPr>
              <w:t xml:space="preserve">Ha a vonatkozó információ elektronikusan elérhető, kérjük, adja meg a következő információkat: </w:t>
            </w:r>
            <w:r w:rsidRPr="0015133F">
              <w:rPr>
                <w:iCs/>
                <w:color w:val="222222"/>
                <w:sz w:val="28"/>
                <w:szCs w:val="28"/>
              </w:rPr>
              <w:lastRenderedPageBreak/>
              <w:t xml:space="preserve">(internetcím, a kibocsátó hatóság vagy testület, a dokumentáció pontos hivatkozási adatai): </w:t>
            </w:r>
          </w:p>
          <w:p w:rsidR="004D6642" w:rsidRPr="0015133F" w:rsidRDefault="004D6642" w:rsidP="004D6642">
            <w:pPr>
              <w:tabs>
                <w:tab w:val="left" w:pos="2344"/>
              </w:tabs>
              <w:spacing w:after="0" w:line="240" w:lineRule="auto"/>
              <w:rPr>
                <w:iCs/>
                <w:color w:val="222222"/>
                <w:sz w:val="28"/>
                <w:szCs w:val="28"/>
              </w:rPr>
            </w:pPr>
          </w:p>
          <w:p w:rsidR="004D6642" w:rsidRPr="0015133F" w:rsidRDefault="004D6642" w:rsidP="004D6642">
            <w:pPr>
              <w:tabs>
                <w:tab w:val="left" w:pos="2203"/>
              </w:tabs>
              <w:spacing w:after="0" w:line="240" w:lineRule="auto"/>
              <w:rPr>
                <w:i/>
                <w:color w:val="222222"/>
                <w:sz w:val="28"/>
                <w:szCs w:val="28"/>
              </w:rPr>
            </w:pPr>
            <w:r w:rsidRPr="0015133F">
              <w:rPr>
                <w:i/>
                <w:iCs/>
                <w:color w:val="222222"/>
                <w:sz w:val="28"/>
                <w:szCs w:val="28"/>
              </w:rPr>
              <w:t>[......][......][......][......]</w:t>
            </w:r>
            <w:r w:rsidRPr="0015133F">
              <w:rPr>
                <w:i/>
                <w:iCs/>
                <w:color w:val="222222"/>
                <w:sz w:val="28"/>
                <w:szCs w:val="28"/>
                <w:vertAlign w:val="superscript"/>
              </w:rPr>
              <w:footnoteReference w:id="25"/>
            </w:r>
          </w:p>
        </w:tc>
      </w:tr>
      <w:tr w:rsidR="004D6642" w:rsidRPr="0015133F" w:rsidTr="004F0CA2">
        <w:trPr>
          <w:tblCellSpacing w:w="0" w:type="dxa"/>
        </w:trPr>
        <w:tc>
          <w:tcPr>
            <w:tcW w:w="446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lastRenderedPageBreak/>
              <w:t>Amennyiben igen</w:t>
            </w:r>
            <w:r w:rsidRPr="0015133F">
              <w:rPr>
                <w:color w:val="222222"/>
                <w:sz w:val="28"/>
                <w:szCs w:val="28"/>
              </w:rPr>
              <w:t>, kérjük,</w:t>
            </w:r>
            <w:r w:rsidRPr="0015133F">
              <w:rPr>
                <w:color w:val="222222"/>
                <w:sz w:val="28"/>
                <w:szCs w:val="28"/>
                <w:vertAlign w:val="superscript"/>
              </w:rPr>
              <w:footnoteReference w:id="26"/>
            </w:r>
            <w:r w:rsidRPr="0015133F">
              <w:rPr>
                <w:color w:val="222222"/>
                <w:sz w:val="28"/>
                <w:szCs w:val="28"/>
              </w:rPr>
              <w:t xml:space="preserve"> adja meg a következő információkat:</w:t>
            </w:r>
          </w:p>
        </w:tc>
        <w:tc>
          <w:tcPr>
            <w:tcW w:w="4742"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br/>
            </w:r>
          </w:p>
        </w:tc>
      </w:tr>
      <w:tr w:rsidR="004D6642" w:rsidRPr="0015133F" w:rsidTr="004F0CA2">
        <w:trPr>
          <w:tblCellSpacing w:w="0" w:type="dxa"/>
        </w:trPr>
        <w:tc>
          <w:tcPr>
            <w:tcW w:w="446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a) </w:t>
            </w:r>
            <w:r w:rsidRPr="0015133F">
              <w:rPr>
                <w:color w:val="222222"/>
                <w:sz w:val="28"/>
                <w:szCs w:val="28"/>
              </w:rPr>
              <w:t>Elítélés dátuma, adja meg, hogy az 1-6. pontok közül melyik érintett, valamint az ítélet okát (okait),</w:t>
            </w:r>
          </w:p>
        </w:tc>
        <w:tc>
          <w:tcPr>
            <w:tcW w:w="4742"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a)</w:t>
            </w:r>
            <w:r w:rsidRPr="0015133F">
              <w:rPr>
                <w:iCs/>
                <w:color w:val="222222"/>
                <w:sz w:val="28"/>
                <w:szCs w:val="28"/>
              </w:rPr>
              <w:t xml:space="preserve"> </w:t>
            </w:r>
            <w:r w:rsidRPr="0015133F">
              <w:rPr>
                <w:color w:val="222222"/>
                <w:sz w:val="28"/>
                <w:szCs w:val="28"/>
              </w:rPr>
              <w:t xml:space="preserve">Dátum: </w:t>
            </w:r>
            <w:proofErr w:type="gramStart"/>
            <w:r w:rsidRPr="0015133F">
              <w:rPr>
                <w:color w:val="222222"/>
                <w:sz w:val="28"/>
                <w:szCs w:val="28"/>
              </w:rPr>
              <w:t>[ ]</w:t>
            </w:r>
            <w:proofErr w:type="gramEnd"/>
            <w:r w:rsidRPr="0015133F">
              <w:rPr>
                <w:color w:val="222222"/>
                <w:sz w:val="28"/>
                <w:szCs w:val="28"/>
              </w:rPr>
              <w:t xml:space="preserve">, </w:t>
            </w:r>
          </w:p>
          <w:p w:rsidR="004D6642" w:rsidRPr="0015133F" w:rsidRDefault="004D6642" w:rsidP="004D6642">
            <w:pPr>
              <w:spacing w:after="0" w:line="240" w:lineRule="auto"/>
              <w:rPr>
                <w:color w:val="222222"/>
                <w:sz w:val="28"/>
                <w:szCs w:val="28"/>
              </w:rPr>
            </w:pPr>
            <w:r w:rsidRPr="0015133F">
              <w:rPr>
                <w:color w:val="222222"/>
                <w:sz w:val="28"/>
                <w:szCs w:val="28"/>
              </w:rPr>
              <w:t xml:space="preserve">    </w:t>
            </w:r>
            <w:proofErr w:type="gramStart"/>
            <w:r w:rsidRPr="0015133F">
              <w:rPr>
                <w:color w:val="222222"/>
                <w:sz w:val="28"/>
                <w:szCs w:val="28"/>
              </w:rPr>
              <w:t>Pont(</w:t>
            </w:r>
            <w:proofErr w:type="gramEnd"/>
            <w:r w:rsidRPr="0015133F">
              <w:rPr>
                <w:color w:val="222222"/>
                <w:sz w:val="28"/>
                <w:szCs w:val="28"/>
              </w:rPr>
              <w:t xml:space="preserve">ok): [ ], </w:t>
            </w:r>
          </w:p>
          <w:p w:rsidR="004D6642" w:rsidRPr="0015133F" w:rsidRDefault="004D6642" w:rsidP="004D6642">
            <w:pPr>
              <w:spacing w:after="0" w:line="240" w:lineRule="auto"/>
              <w:rPr>
                <w:color w:val="222222"/>
                <w:sz w:val="28"/>
                <w:szCs w:val="28"/>
              </w:rPr>
            </w:pPr>
            <w:r w:rsidRPr="0015133F">
              <w:rPr>
                <w:color w:val="222222"/>
                <w:sz w:val="28"/>
                <w:szCs w:val="28"/>
              </w:rPr>
              <w:t xml:space="preserve">    </w:t>
            </w:r>
            <w:proofErr w:type="gramStart"/>
            <w:r w:rsidRPr="0015133F">
              <w:rPr>
                <w:color w:val="222222"/>
                <w:sz w:val="28"/>
                <w:szCs w:val="28"/>
              </w:rPr>
              <w:t>Ok(</w:t>
            </w:r>
            <w:proofErr w:type="spellStart"/>
            <w:proofErr w:type="gramEnd"/>
            <w:r w:rsidRPr="0015133F">
              <w:rPr>
                <w:color w:val="222222"/>
                <w:sz w:val="28"/>
                <w:szCs w:val="28"/>
              </w:rPr>
              <w:t>ok</w:t>
            </w:r>
            <w:proofErr w:type="spellEnd"/>
            <w:r w:rsidRPr="0015133F">
              <w:rPr>
                <w:color w:val="222222"/>
                <w:sz w:val="28"/>
                <w:szCs w:val="28"/>
              </w:rPr>
              <w:t>): [ ]</w:t>
            </w:r>
          </w:p>
        </w:tc>
      </w:tr>
      <w:tr w:rsidR="004D6642" w:rsidRPr="0015133F" w:rsidTr="004F0CA2">
        <w:trPr>
          <w:tblCellSpacing w:w="0" w:type="dxa"/>
        </w:trPr>
        <w:tc>
          <w:tcPr>
            <w:tcW w:w="446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b) </w:t>
            </w:r>
            <w:r w:rsidRPr="0015133F">
              <w:rPr>
                <w:color w:val="222222"/>
                <w:sz w:val="28"/>
                <w:szCs w:val="28"/>
              </w:rPr>
              <w:t xml:space="preserve">Határozza meg az elítélt személyét </w:t>
            </w:r>
            <w:proofErr w:type="gramStart"/>
            <w:r w:rsidRPr="0015133F">
              <w:rPr>
                <w:color w:val="222222"/>
                <w:sz w:val="28"/>
                <w:szCs w:val="28"/>
              </w:rPr>
              <w:t>[ ]</w:t>
            </w:r>
            <w:proofErr w:type="gramEnd"/>
            <w:r w:rsidRPr="0015133F">
              <w:rPr>
                <w:color w:val="222222"/>
                <w:sz w:val="28"/>
                <w:szCs w:val="28"/>
              </w:rPr>
              <w:t>;</w:t>
            </w:r>
          </w:p>
        </w:tc>
        <w:tc>
          <w:tcPr>
            <w:tcW w:w="4742"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b) </w:t>
            </w:r>
            <w:r w:rsidRPr="0015133F">
              <w:rPr>
                <w:color w:val="222222"/>
                <w:sz w:val="28"/>
                <w:szCs w:val="28"/>
              </w:rPr>
              <w:t>[</w:t>
            </w:r>
            <w:proofErr w:type="gramStart"/>
            <w:r w:rsidRPr="0015133F">
              <w:rPr>
                <w:color w:val="222222"/>
                <w:sz w:val="28"/>
                <w:szCs w:val="28"/>
              </w:rPr>
              <w:t>......</w:t>
            </w:r>
            <w:proofErr w:type="gramEnd"/>
            <w:r w:rsidRPr="0015133F">
              <w:rPr>
                <w:color w:val="222222"/>
                <w:sz w:val="28"/>
                <w:szCs w:val="28"/>
              </w:rPr>
              <w:t>]</w:t>
            </w:r>
          </w:p>
        </w:tc>
      </w:tr>
      <w:tr w:rsidR="004D6642" w:rsidRPr="0015133F" w:rsidTr="004F0CA2">
        <w:trPr>
          <w:tblCellSpacing w:w="0" w:type="dxa"/>
        </w:trPr>
        <w:tc>
          <w:tcPr>
            <w:tcW w:w="446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
                <w:iCs/>
                <w:color w:val="222222"/>
                <w:sz w:val="28"/>
                <w:szCs w:val="28"/>
              </w:rPr>
              <w:t xml:space="preserve">c) </w:t>
            </w:r>
            <w:r w:rsidRPr="0015133F">
              <w:rPr>
                <w:b/>
                <w:bCs/>
                <w:color w:val="222222"/>
                <w:sz w:val="28"/>
                <w:szCs w:val="28"/>
              </w:rPr>
              <w:t>Amennyiben az ítélet közvetlenül megállapítja:</w:t>
            </w:r>
          </w:p>
        </w:tc>
        <w:tc>
          <w:tcPr>
            <w:tcW w:w="4742"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c) </w:t>
            </w:r>
            <w:proofErr w:type="gramStart"/>
            <w:r w:rsidRPr="0015133F">
              <w:rPr>
                <w:color w:val="222222"/>
                <w:sz w:val="28"/>
                <w:szCs w:val="28"/>
              </w:rPr>
              <w:t>A</w:t>
            </w:r>
            <w:proofErr w:type="gramEnd"/>
            <w:r w:rsidRPr="0015133F">
              <w:rPr>
                <w:color w:val="222222"/>
                <w:sz w:val="28"/>
                <w:szCs w:val="28"/>
              </w:rPr>
              <w:t xml:space="preserve"> kizárási időszak hossza [......] és az érintett pont(ok) [ ]</w:t>
            </w:r>
          </w:p>
        </w:tc>
      </w:tr>
      <w:tr w:rsidR="004D6642" w:rsidRPr="0015133F" w:rsidTr="004F0CA2">
        <w:trPr>
          <w:tblCellSpacing w:w="0" w:type="dxa"/>
        </w:trPr>
        <w:tc>
          <w:tcPr>
            <w:tcW w:w="446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c>
          <w:tcPr>
            <w:tcW w:w="4742" w:type="dxa"/>
            <w:shd w:val="clear" w:color="auto" w:fill="D9D9D9"/>
            <w:tcMar>
              <w:top w:w="30" w:type="dxa"/>
              <w:left w:w="60" w:type="dxa"/>
              <w:bottom w:w="30" w:type="dxa"/>
              <w:right w:w="60" w:type="dxa"/>
            </w:tcMar>
          </w:tcPr>
          <w:p w:rsidR="004D6642" w:rsidRPr="0015133F" w:rsidRDefault="004D6642" w:rsidP="004D6642">
            <w:pPr>
              <w:spacing w:after="0" w:line="240" w:lineRule="auto"/>
              <w:rPr>
                <w:iCs/>
                <w:color w:val="222222"/>
                <w:sz w:val="28"/>
                <w:szCs w:val="28"/>
              </w:rPr>
            </w:pPr>
            <w:r w:rsidRPr="0015133F">
              <w:rPr>
                <w:iCs/>
                <w:color w:val="222222"/>
                <w:sz w:val="28"/>
                <w:szCs w:val="28"/>
              </w:rPr>
              <w:t xml:space="preserve">Ha a vonatkozó információ elektronikusan elérhető, kérjük, adja meg a következő információkat: (internetcím, a kibocsátó hatóság vagy testület, a dokumentáció pontos hivatkozási adatai): </w:t>
            </w:r>
          </w:p>
          <w:p w:rsidR="004D6642" w:rsidRPr="0015133F" w:rsidRDefault="004D6642" w:rsidP="004D6642">
            <w:pPr>
              <w:spacing w:after="0" w:line="240" w:lineRule="auto"/>
              <w:rPr>
                <w:iCs/>
                <w:color w:val="222222"/>
                <w:sz w:val="28"/>
                <w:szCs w:val="28"/>
              </w:rPr>
            </w:pPr>
          </w:p>
          <w:p w:rsidR="004D6642" w:rsidRPr="0015133F" w:rsidRDefault="004D6642" w:rsidP="004D6642">
            <w:pPr>
              <w:spacing w:after="0" w:line="240" w:lineRule="auto"/>
              <w:rPr>
                <w:color w:val="222222"/>
                <w:sz w:val="28"/>
                <w:szCs w:val="28"/>
              </w:rPr>
            </w:pPr>
            <w:r w:rsidRPr="0015133F">
              <w:rPr>
                <w:i/>
                <w:iCs/>
                <w:color w:val="222222"/>
                <w:sz w:val="28"/>
                <w:szCs w:val="28"/>
              </w:rPr>
              <w:t>[......][......][......][......]</w:t>
            </w:r>
            <w:r w:rsidRPr="0015133F">
              <w:rPr>
                <w:i/>
                <w:iCs/>
                <w:color w:val="222222"/>
                <w:sz w:val="28"/>
                <w:szCs w:val="28"/>
                <w:vertAlign w:val="superscript"/>
              </w:rPr>
              <w:footnoteReference w:id="27"/>
            </w:r>
          </w:p>
        </w:tc>
      </w:tr>
      <w:tr w:rsidR="004D6642" w:rsidRPr="0015133F" w:rsidTr="004F0CA2">
        <w:trPr>
          <w:tblCellSpacing w:w="0" w:type="dxa"/>
        </w:trPr>
        <w:tc>
          <w:tcPr>
            <w:tcW w:w="446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Ítéletek esetén hozott-e a gazdasági szereplő olyan intézkedéseket, amelyek a releváns kizárási okok ellenére igazolják megbízhatóságát</w:t>
            </w:r>
            <w:r w:rsidRPr="0015133F">
              <w:rPr>
                <w:color w:val="222222"/>
                <w:sz w:val="28"/>
                <w:szCs w:val="28"/>
                <w:vertAlign w:val="superscript"/>
              </w:rPr>
              <w:footnoteReference w:id="28"/>
            </w:r>
            <w:r w:rsidRPr="0015133F">
              <w:rPr>
                <w:color w:val="222222"/>
                <w:sz w:val="28"/>
                <w:szCs w:val="28"/>
              </w:rPr>
              <w:t xml:space="preserve"> (Öntisztázás)?</w:t>
            </w:r>
          </w:p>
        </w:tc>
        <w:tc>
          <w:tcPr>
            <w:tcW w:w="4742" w:type="dxa"/>
            <w:shd w:val="clear" w:color="auto" w:fill="D9D9D9"/>
            <w:tcMar>
              <w:top w:w="30" w:type="dxa"/>
              <w:left w:w="60" w:type="dxa"/>
              <w:bottom w:w="30" w:type="dxa"/>
              <w:right w:w="60" w:type="dxa"/>
            </w:tcMar>
          </w:tcPr>
          <w:p w:rsidR="004D6642" w:rsidRPr="0015133F" w:rsidRDefault="004D6642" w:rsidP="004D6642">
            <w:pPr>
              <w:tabs>
                <w:tab w:val="left" w:pos="2332"/>
              </w:tabs>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6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lastRenderedPageBreak/>
              <w:t>Amennyiben igen</w:t>
            </w:r>
            <w:r w:rsidRPr="0015133F">
              <w:rPr>
                <w:color w:val="222222"/>
                <w:sz w:val="28"/>
                <w:szCs w:val="28"/>
              </w:rPr>
              <w:t xml:space="preserve">, kérjük, ismertesse ezeket az </w:t>
            </w:r>
            <w:proofErr w:type="gramStart"/>
            <w:r w:rsidRPr="0015133F">
              <w:rPr>
                <w:color w:val="222222"/>
                <w:sz w:val="28"/>
                <w:szCs w:val="28"/>
              </w:rPr>
              <w:t>intézkedéseket</w:t>
            </w:r>
            <w:r w:rsidRPr="0015133F">
              <w:rPr>
                <w:color w:val="222222"/>
                <w:sz w:val="28"/>
                <w:szCs w:val="28"/>
                <w:vertAlign w:val="superscript"/>
              </w:rPr>
              <w:footnoteReference w:id="29"/>
            </w:r>
            <w:r w:rsidRPr="0015133F">
              <w:rPr>
                <w:color w:val="222222"/>
                <w:sz w:val="28"/>
                <w:szCs w:val="28"/>
              </w:rPr>
              <w:t>:</w:t>
            </w:r>
            <w:proofErr w:type="gramEnd"/>
          </w:p>
        </w:tc>
        <w:tc>
          <w:tcPr>
            <w:tcW w:w="4742"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bl>
    <w:p w:rsidR="004D6642" w:rsidRPr="0015133F" w:rsidRDefault="004D6642" w:rsidP="004D6642">
      <w:pPr>
        <w:spacing w:after="0" w:line="240" w:lineRule="auto"/>
        <w:outlineLvl w:val="4"/>
        <w:rPr>
          <w:b/>
          <w:bCs/>
          <w:i/>
          <w:iCs/>
          <w:color w:val="222222"/>
          <w:sz w:val="28"/>
          <w:szCs w:val="28"/>
        </w:rPr>
      </w:pPr>
    </w:p>
    <w:p w:rsidR="004D6642" w:rsidRPr="0015133F" w:rsidRDefault="004D6642" w:rsidP="004D6642">
      <w:pPr>
        <w:spacing w:after="0" w:line="240" w:lineRule="auto"/>
        <w:jc w:val="center"/>
        <w:outlineLvl w:val="4"/>
        <w:rPr>
          <w:bCs/>
          <w:iCs/>
          <w:color w:val="222222"/>
          <w:sz w:val="28"/>
          <w:szCs w:val="28"/>
        </w:rPr>
      </w:pPr>
      <w:r w:rsidRPr="0015133F">
        <w:rPr>
          <w:bCs/>
          <w:iCs/>
          <w:color w:val="222222"/>
          <w:sz w:val="28"/>
          <w:szCs w:val="28"/>
        </w:rPr>
        <w:t xml:space="preserve">B: ADÓFIZETÉSI VAGY </w:t>
      </w:r>
      <w:proofErr w:type="gramStart"/>
      <w:r w:rsidRPr="0015133F">
        <w:rPr>
          <w:bCs/>
          <w:iCs/>
          <w:color w:val="222222"/>
          <w:sz w:val="28"/>
          <w:szCs w:val="28"/>
        </w:rPr>
        <w:t>A</w:t>
      </w:r>
      <w:proofErr w:type="gramEnd"/>
      <w:r w:rsidRPr="0015133F">
        <w:rPr>
          <w:bCs/>
          <w:iCs/>
          <w:color w:val="222222"/>
          <w:sz w:val="28"/>
          <w:szCs w:val="28"/>
        </w:rPr>
        <w:t xml:space="preserve"> TÁRSADALOMBIZTOSÍTÁSI JÁRULÉK FIZETÉSÉRE VONATKOZÓ KÖTELEZETTSÉG MEGSZEGÉSÉVEL KAPCSOLATOS OKOK</w:t>
      </w:r>
    </w:p>
    <w:p w:rsidR="004D6642" w:rsidRPr="0015133F" w:rsidRDefault="004D6642" w:rsidP="004D6642">
      <w:pPr>
        <w:spacing w:after="0" w:line="240" w:lineRule="auto"/>
        <w:rPr>
          <w:sz w:val="28"/>
          <w:szCs w:val="28"/>
        </w:rPr>
      </w:pPr>
    </w:p>
    <w:tbl>
      <w:tblPr>
        <w:tblW w:w="5065" w:type="pct"/>
        <w:tblCellSpacing w:w="0" w:type="dxa"/>
        <w:tblBorders>
          <w:top w:val="single" w:sz="4" w:space="0" w:color="B1B1B1"/>
          <w:left w:val="single" w:sz="4" w:space="0" w:color="B1B1B1"/>
          <w:bottom w:val="single" w:sz="4" w:space="0" w:color="B1B1B1"/>
          <w:right w:val="single" w:sz="4" w:space="0" w:color="B1B1B1"/>
          <w:insideH w:val="single" w:sz="4" w:space="0" w:color="B1B1B1"/>
          <w:insideV w:val="single" w:sz="4" w:space="0" w:color="B1B1B1"/>
        </w:tblBorders>
        <w:tblCellMar>
          <w:left w:w="0" w:type="dxa"/>
          <w:right w:w="0" w:type="dxa"/>
        </w:tblCellMar>
        <w:tblLook w:val="00A0" w:firstRow="1" w:lastRow="0" w:firstColumn="1" w:lastColumn="0" w:noHBand="0" w:noVBand="0"/>
      </w:tblPr>
      <w:tblGrid>
        <w:gridCol w:w="4126"/>
        <w:gridCol w:w="2183"/>
        <w:gridCol w:w="3023"/>
      </w:tblGrid>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Adó vagy társadalombiztosítási járulék fizetése:</w:t>
            </w:r>
          </w:p>
        </w:tc>
        <w:tc>
          <w:tcPr>
            <w:tcW w:w="4838" w:type="dxa"/>
            <w:gridSpan w:val="2"/>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Teljesítette-e a gazdasági szereplő összes </w:t>
            </w:r>
            <w:r w:rsidRPr="0015133F">
              <w:rPr>
                <w:b/>
                <w:bCs/>
                <w:color w:val="222222"/>
                <w:sz w:val="28"/>
                <w:szCs w:val="28"/>
              </w:rPr>
              <w:t>kötelezettségét az adók és társadalombiztosítási járulékok megfizetése tekintetében</w:t>
            </w:r>
            <w:r w:rsidRPr="0015133F">
              <w:rPr>
                <w:color w:val="222222"/>
                <w:sz w:val="28"/>
                <w:szCs w:val="28"/>
              </w:rPr>
              <w:t>, mind a székhelye szerinti országban, mind pedig az ajánlatkérő szerv vagy a közszolgáltató ajánlatkérő tagállamában, ha ez eltér a székhely szerinti országtól?</w:t>
            </w:r>
          </w:p>
        </w:tc>
        <w:tc>
          <w:tcPr>
            <w:tcW w:w="4838" w:type="dxa"/>
            <w:gridSpan w:val="2"/>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c>
          <w:tcPr>
            <w:tcW w:w="238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Adók</w:t>
            </w:r>
          </w:p>
        </w:tc>
        <w:tc>
          <w:tcPr>
            <w:tcW w:w="2458"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Társadalombiztosítási hozzájárulás</w:t>
            </w: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Ha nem</w:t>
            </w:r>
            <w:r w:rsidRPr="0015133F">
              <w:rPr>
                <w:color w:val="222222"/>
                <w:sz w:val="28"/>
                <w:szCs w:val="28"/>
              </w:rPr>
              <w:t>, akkor kérjük, adja meg a következő információkat:</w:t>
            </w:r>
          </w:p>
        </w:tc>
        <w:tc>
          <w:tcPr>
            <w:tcW w:w="2380" w:type="dxa"/>
            <w:vMerge w:val="restart"/>
            <w:shd w:val="clear" w:color="auto" w:fill="D9D9D9"/>
            <w:tcMar>
              <w:top w:w="30" w:type="dxa"/>
              <w:left w:w="60" w:type="dxa"/>
              <w:bottom w:w="30" w:type="dxa"/>
              <w:right w:w="60" w:type="dxa"/>
            </w:tcMar>
          </w:tcPr>
          <w:p w:rsidR="004D6642" w:rsidRPr="0015133F" w:rsidRDefault="004D6642" w:rsidP="004D6642">
            <w:pPr>
              <w:spacing w:after="0" w:line="240" w:lineRule="auto"/>
              <w:rPr>
                <w:i/>
                <w:iCs/>
                <w:color w:val="222222"/>
                <w:sz w:val="28"/>
                <w:szCs w:val="28"/>
              </w:rPr>
            </w:pPr>
          </w:p>
          <w:p w:rsidR="004D6642" w:rsidRPr="0015133F" w:rsidRDefault="004D6642" w:rsidP="004D6642">
            <w:pPr>
              <w:spacing w:after="0" w:line="240" w:lineRule="auto"/>
              <w:rPr>
                <w:i/>
                <w:iCs/>
                <w:color w:val="222222"/>
                <w:sz w:val="28"/>
                <w:szCs w:val="28"/>
              </w:rPr>
            </w:pPr>
          </w:p>
          <w:p w:rsidR="004D6642" w:rsidRPr="0015133F" w:rsidRDefault="004D6642" w:rsidP="004D6642">
            <w:pPr>
              <w:spacing w:after="0" w:line="240" w:lineRule="auto"/>
              <w:rPr>
                <w:color w:val="222222"/>
                <w:sz w:val="28"/>
                <w:szCs w:val="28"/>
              </w:rPr>
            </w:pPr>
            <w:r w:rsidRPr="0015133F">
              <w:rPr>
                <w:i/>
                <w:iCs/>
                <w:color w:val="222222"/>
                <w:sz w:val="28"/>
                <w:szCs w:val="28"/>
              </w:rPr>
              <w:t xml:space="preserve">a) </w:t>
            </w:r>
            <w:r w:rsidRPr="0015133F">
              <w:rPr>
                <w:color w:val="222222"/>
                <w:sz w:val="28"/>
                <w:szCs w:val="28"/>
              </w:rPr>
              <w:t>[.</w:t>
            </w:r>
            <w:proofErr w:type="gramStart"/>
            <w:r w:rsidRPr="0015133F">
              <w:rPr>
                <w:color w:val="222222"/>
                <w:sz w:val="28"/>
                <w:szCs w:val="28"/>
              </w:rPr>
              <w:t>.....</w:t>
            </w:r>
            <w:proofErr w:type="gramEnd"/>
            <w:r w:rsidRPr="0015133F">
              <w:rPr>
                <w:color w:val="222222"/>
                <w:sz w:val="28"/>
                <w:szCs w:val="28"/>
              </w:rPr>
              <w:t>]</w:t>
            </w:r>
          </w:p>
        </w:tc>
        <w:tc>
          <w:tcPr>
            <w:tcW w:w="2458" w:type="dxa"/>
            <w:vMerge w:val="restart"/>
            <w:shd w:val="clear" w:color="auto" w:fill="D9D9D9"/>
            <w:tcMar>
              <w:top w:w="30" w:type="dxa"/>
              <w:left w:w="60" w:type="dxa"/>
              <w:bottom w:w="30" w:type="dxa"/>
              <w:right w:w="60" w:type="dxa"/>
            </w:tcMar>
          </w:tcPr>
          <w:p w:rsidR="004D6642" w:rsidRPr="0015133F" w:rsidRDefault="004D6642" w:rsidP="004D6642">
            <w:pPr>
              <w:spacing w:after="0" w:line="240" w:lineRule="auto"/>
              <w:rPr>
                <w:i/>
                <w:iCs/>
                <w:color w:val="222222"/>
                <w:sz w:val="28"/>
                <w:szCs w:val="28"/>
              </w:rPr>
            </w:pPr>
          </w:p>
          <w:p w:rsidR="004D6642" w:rsidRPr="0015133F" w:rsidRDefault="004D6642" w:rsidP="004D6642">
            <w:pPr>
              <w:spacing w:after="0" w:line="240" w:lineRule="auto"/>
              <w:rPr>
                <w:i/>
                <w:iCs/>
                <w:color w:val="222222"/>
                <w:sz w:val="28"/>
                <w:szCs w:val="28"/>
              </w:rPr>
            </w:pPr>
          </w:p>
          <w:p w:rsidR="004D6642" w:rsidRPr="0015133F" w:rsidRDefault="004D6642" w:rsidP="004D6642">
            <w:pPr>
              <w:spacing w:after="0" w:line="240" w:lineRule="auto"/>
              <w:rPr>
                <w:color w:val="222222"/>
                <w:sz w:val="28"/>
                <w:szCs w:val="28"/>
              </w:rPr>
            </w:pPr>
            <w:r w:rsidRPr="0015133F">
              <w:rPr>
                <w:i/>
                <w:iCs/>
                <w:color w:val="222222"/>
                <w:sz w:val="28"/>
                <w:szCs w:val="28"/>
              </w:rPr>
              <w:t xml:space="preserve">a) </w:t>
            </w:r>
            <w:r w:rsidRPr="0015133F">
              <w:rPr>
                <w:color w:val="222222"/>
                <w:sz w:val="28"/>
                <w:szCs w:val="28"/>
              </w:rPr>
              <w:t>[.</w:t>
            </w:r>
            <w:proofErr w:type="gramStart"/>
            <w:r w:rsidRPr="0015133F">
              <w:rPr>
                <w:color w:val="222222"/>
                <w:sz w:val="28"/>
                <w:szCs w:val="28"/>
              </w:rPr>
              <w:t>.....</w:t>
            </w:r>
            <w:proofErr w:type="gramEnd"/>
            <w:r w:rsidRPr="0015133F">
              <w:rPr>
                <w:color w:val="222222"/>
                <w:sz w:val="28"/>
                <w:szCs w:val="28"/>
              </w:rPr>
              <w:t>]</w:t>
            </w: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a) </w:t>
            </w:r>
            <w:r w:rsidRPr="0015133F">
              <w:rPr>
                <w:color w:val="222222"/>
                <w:sz w:val="28"/>
                <w:szCs w:val="28"/>
              </w:rPr>
              <w:t>Érintett ország vagy tagállam</w:t>
            </w:r>
          </w:p>
        </w:tc>
        <w:tc>
          <w:tcPr>
            <w:tcW w:w="2380" w:type="dxa"/>
            <w:vMerge/>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c>
          <w:tcPr>
            <w:tcW w:w="2458" w:type="dxa"/>
            <w:vMerge/>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b) </w:t>
            </w:r>
            <w:r w:rsidRPr="0015133F">
              <w:rPr>
                <w:color w:val="222222"/>
                <w:sz w:val="28"/>
                <w:szCs w:val="28"/>
              </w:rPr>
              <w:t>Mi az érintett összeg?</w:t>
            </w:r>
          </w:p>
        </w:tc>
        <w:tc>
          <w:tcPr>
            <w:tcW w:w="238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b) </w:t>
            </w:r>
            <w:r w:rsidRPr="0015133F">
              <w:rPr>
                <w:color w:val="222222"/>
                <w:sz w:val="28"/>
                <w:szCs w:val="28"/>
              </w:rPr>
              <w:t>[.</w:t>
            </w:r>
            <w:proofErr w:type="gramStart"/>
            <w:r w:rsidRPr="0015133F">
              <w:rPr>
                <w:color w:val="222222"/>
                <w:sz w:val="28"/>
                <w:szCs w:val="28"/>
              </w:rPr>
              <w:t>.....</w:t>
            </w:r>
            <w:proofErr w:type="gramEnd"/>
            <w:r w:rsidRPr="0015133F">
              <w:rPr>
                <w:color w:val="222222"/>
                <w:sz w:val="28"/>
                <w:szCs w:val="28"/>
              </w:rPr>
              <w:t>]</w:t>
            </w:r>
          </w:p>
        </w:tc>
        <w:tc>
          <w:tcPr>
            <w:tcW w:w="2458"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b) </w:t>
            </w:r>
            <w:r w:rsidRPr="0015133F">
              <w:rPr>
                <w:color w:val="222222"/>
                <w:sz w:val="28"/>
                <w:szCs w:val="28"/>
              </w:rPr>
              <w:t>[.</w:t>
            </w:r>
            <w:proofErr w:type="gramStart"/>
            <w:r w:rsidRPr="0015133F">
              <w:rPr>
                <w:color w:val="222222"/>
                <w:sz w:val="28"/>
                <w:szCs w:val="28"/>
              </w:rPr>
              <w:t>.....</w:t>
            </w:r>
            <w:proofErr w:type="gramEnd"/>
            <w:r w:rsidRPr="0015133F">
              <w:rPr>
                <w:color w:val="222222"/>
                <w:sz w:val="28"/>
                <w:szCs w:val="28"/>
              </w:rPr>
              <w:t>]</w:t>
            </w: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c) </w:t>
            </w:r>
            <w:proofErr w:type="gramStart"/>
            <w:r w:rsidRPr="0015133F">
              <w:rPr>
                <w:color w:val="222222"/>
                <w:sz w:val="28"/>
                <w:szCs w:val="28"/>
              </w:rPr>
              <w:t>A</w:t>
            </w:r>
            <w:proofErr w:type="gramEnd"/>
            <w:r w:rsidRPr="0015133F">
              <w:rPr>
                <w:color w:val="222222"/>
                <w:sz w:val="28"/>
                <w:szCs w:val="28"/>
              </w:rPr>
              <w:t xml:space="preserve"> kötelezettségszegés megállapításának módja:</w:t>
            </w:r>
          </w:p>
        </w:tc>
        <w:tc>
          <w:tcPr>
            <w:tcW w:w="238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c>
          <w:tcPr>
            <w:tcW w:w="2458"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1) Bírósági vagy közigazgatási </w:t>
            </w:r>
            <w:r w:rsidRPr="0015133F">
              <w:rPr>
                <w:b/>
                <w:bCs/>
                <w:color w:val="222222"/>
                <w:sz w:val="28"/>
                <w:szCs w:val="28"/>
              </w:rPr>
              <w:t>határozat</w:t>
            </w:r>
            <w:r w:rsidRPr="0015133F">
              <w:rPr>
                <w:color w:val="222222"/>
                <w:sz w:val="28"/>
                <w:szCs w:val="28"/>
              </w:rPr>
              <w:t>:</w:t>
            </w:r>
          </w:p>
        </w:tc>
        <w:tc>
          <w:tcPr>
            <w:tcW w:w="238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c1) </w:t>
            </w:r>
            <w:proofErr w:type="gramStart"/>
            <w:r w:rsidRPr="0015133F">
              <w:rPr>
                <w:color w:val="222222"/>
                <w:sz w:val="28"/>
                <w:szCs w:val="28"/>
              </w:rPr>
              <w:t>[ ]</w:t>
            </w:r>
            <w:proofErr w:type="gramEnd"/>
            <w:r w:rsidRPr="0015133F">
              <w:rPr>
                <w:color w:val="222222"/>
                <w:sz w:val="28"/>
                <w:szCs w:val="28"/>
              </w:rPr>
              <w:t xml:space="preserve"> Igen     [ ] Nem</w:t>
            </w:r>
          </w:p>
        </w:tc>
        <w:tc>
          <w:tcPr>
            <w:tcW w:w="2458"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c1) </w:t>
            </w:r>
            <w:proofErr w:type="gramStart"/>
            <w:r w:rsidRPr="0015133F">
              <w:rPr>
                <w:color w:val="222222"/>
                <w:sz w:val="28"/>
                <w:szCs w:val="28"/>
              </w:rPr>
              <w:t>[ ]</w:t>
            </w:r>
            <w:proofErr w:type="gramEnd"/>
            <w:r w:rsidRPr="0015133F">
              <w:rPr>
                <w:color w:val="222222"/>
                <w:sz w:val="28"/>
                <w:szCs w:val="28"/>
              </w:rPr>
              <w:t xml:space="preserve"> Igen     [ ] Nem</w:t>
            </w: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ind w:left="426" w:hanging="142"/>
              <w:rPr>
                <w:color w:val="222222"/>
                <w:sz w:val="28"/>
                <w:szCs w:val="28"/>
              </w:rPr>
            </w:pPr>
            <w:r w:rsidRPr="0015133F">
              <w:rPr>
                <w:color w:val="222222"/>
                <w:sz w:val="28"/>
                <w:szCs w:val="28"/>
              </w:rPr>
              <w:t>- Ez a határozat jogerős és végrehajtható?</w:t>
            </w:r>
          </w:p>
        </w:tc>
        <w:tc>
          <w:tcPr>
            <w:tcW w:w="238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 Igen     </w:t>
            </w:r>
            <w:proofErr w:type="gramStart"/>
            <w:r w:rsidRPr="0015133F">
              <w:rPr>
                <w:color w:val="222222"/>
                <w:sz w:val="28"/>
                <w:szCs w:val="28"/>
              </w:rPr>
              <w:t>[ ]</w:t>
            </w:r>
            <w:proofErr w:type="gramEnd"/>
            <w:r w:rsidRPr="0015133F">
              <w:rPr>
                <w:color w:val="222222"/>
                <w:sz w:val="28"/>
                <w:szCs w:val="28"/>
              </w:rPr>
              <w:t xml:space="preserve"> Nem</w:t>
            </w:r>
          </w:p>
        </w:tc>
        <w:tc>
          <w:tcPr>
            <w:tcW w:w="2458"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ind w:left="426" w:hanging="142"/>
              <w:rPr>
                <w:color w:val="222222"/>
                <w:sz w:val="28"/>
                <w:szCs w:val="28"/>
              </w:rPr>
            </w:pPr>
            <w:r w:rsidRPr="0015133F">
              <w:rPr>
                <w:color w:val="222222"/>
                <w:sz w:val="28"/>
                <w:szCs w:val="28"/>
              </w:rPr>
              <w:t xml:space="preserve">- Kérjük, adja meg az ítélet </w:t>
            </w:r>
            <w:r w:rsidRPr="0015133F">
              <w:rPr>
                <w:color w:val="222222"/>
                <w:sz w:val="28"/>
                <w:szCs w:val="28"/>
              </w:rPr>
              <w:lastRenderedPageBreak/>
              <w:t>vagy a határozat dátumát.</w:t>
            </w:r>
          </w:p>
        </w:tc>
        <w:tc>
          <w:tcPr>
            <w:tcW w:w="238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lastRenderedPageBreak/>
              <w:t>[......]</w:t>
            </w:r>
          </w:p>
        </w:tc>
        <w:tc>
          <w:tcPr>
            <w:tcW w:w="2458"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ind w:left="426" w:hanging="142"/>
              <w:rPr>
                <w:color w:val="222222"/>
                <w:sz w:val="28"/>
                <w:szCs w:val="28"/>
              </w:rPr>
            </w:pPr>
            <w:r w:rsidRPr="0015133F">
              <w:rPr>
                <w:color w:val="222222"/>
                <w:sz w:val="28"/>
                <w:szCs w:val="28"/>
              </w:rPr>
              <w:lastRenderedPageBreak/>
              <w:t xml:space="preserve">- Ítélet esetén, </w:t>
            </w:r>
            <w:r w:rsidRPr="0015133F">
              <w:rPr>
                <w:b/>
                <w:bCs/>
                <w:color w:val="222222"/>
                <w:sz w:val="28"/>
                <w:szCs w:val="28"/>
              </w:rPr>
              <w:t xml:space="preserve">amennyiben erről </w:t>
            </w:r>
            <w:r w:rsidRPr="0015133F">
              <w:rPr>
                <w:b/>
                <w:bCs/>
                <w:color w:val="222222"/>
                <w:sz w:val="28"/>
                <w:szCs w:val="28"/>
              </w:rPr>
              <w:br/>
              <w:t xml:space="preserve">közvetlenül </w:t>
            </w:r>
            <w:r w:rsidRPr="0015133F">
              <w:rPr>
                <w:b/>
                <w:bCs/>
                <w:color w:val="222222"/>
                <w:sz w:val="28"/>
                <w:szCs w:val="28"/>
                <w:u w:val="single"/>
              </w:rPr>
              <w:t>rendelkezik</w:t>
            </w:r>
            <w:r w:rsidRPr="0015133F">
              <w:rPr>
                <w:color w:val="222222"/>
                <w:sz w:val="28"/>
                <w:szCs w:val="28"/>
              </w:rPr>
              <w:t>, a kizárási időtartam hossza:</w:t>
            </w:r>
          </w:p>
        </w:tc>
        <w:tc>
          <w:tcPr>
            <w:tcW w:w="238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c>
          <w:tcPr>
            <w:tcW w:w="2458"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2) </w:t>
            </w:r>
            <w:r w:rsidRPr="0015133F">
              <w:rPr>
                <w:b/>
                <w:bCs/>
                <w:color w:val="222222"/>
                <w:sz w:val="28"/>
                <w:szCs w:val="28"/>
              </w:rPr>
              <w:t>Egyéb mód</w:t>
            </w:r>
            <w:r w:rsidRPr="0015133F">
              <w:rPr>
                <w:color w:val="222222"/>
                <w:sz w:val="28"/>
                <w:szCs w:val="28"/>
              </w:rPr>
              <w:t>? Kérjük, részletezze:</w:t>
            </w:r>
          </w:p>
        </w:tc>
        <w:tc>
          <w:tcPr>
            <w:tcW w:w="238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c2) </w:t>
            </w:r>
            <w:proofErr w:type="gramStart"/>
            <w:r w:rsidRPr="0015133F">
              <w:rPr>
                <w:color w:val="222222"/>
                <w:sz w:val="28"/>
                <w:szCs w:val="28"/>
              </w:rPr>
              <w:t>[ ]</w:t>
            </w:r>
            <w:proofErr w:type="gramEnd"/>
            <w:r w:rsidRPr="0015133F">
              <w:rPr>
                <w:color w:val="222222"/>
                <w:sz w:val="28"/>
                <w:szCs w:val="28"/>
              </w:rPr>
              <w:t xml:space="preserve"> Igen     [ ] Nem</w:t>
            </w:r>
          </w:p>
        </w:tc>
        <w:tc>
          <w:tcPr>
            <w:tcW w:w="2458"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c2) </w:t>
            </w:r>
            <w:proofErr w:type="gramStart"/>
            <w:r w:rsidRPr="0015133F">
              <w:rPr>
                <w:color w:val="222222"/>
                <w:sz w:val="28"/>
                <w:szCs w:val="28"/>
              </w:rPr>
              <w:t>[ ]</w:t>
            </w:r>
            <w:proofErr w:type="gramEnd"/>
            <w:r w:rsidRPr="0015133F">
              <w:rPr>
                <w:color w:val="222222"/>
                <w:sz w:val="28"/>
                <w:szCs w:val="28"/>
              </w:rPr>
              <w:t xml:space="preserve"> Igen      [ ] Nem</w:t>
            </w: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d) </w:t>
            </w:r>
            <w:r w:rsidRPr="0015133F">
              <w:rPr>
                <w:color w:val="222222"/>
                <w:sz w:val="28"/>
                <w:szCs w:val="28"/>
              </w:rPr>
              <w:t>Teljesítette-e a gazdasági szereplő kötelezettségeit oly módon, hogy az esedékes adókat, társadalombiztosítási járulékokat és az esetleges kamatokat és bírságokat megfizette, vagy ezek megfizetésére kötelezettséget vállalt?</w:t>
            </w:r>
          </w:p>
        </w:tc>
        <w:tc>
          <w:tcPr>
            <w:tcW w:w="238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d) </w:t>
            </w:r>
            <w:proofErr w:type="gramStart"/>
            <w:r w:rsidRPr="0015133F">
              <w:rPr>
                <w:color w:val="222222"/>
                <w:sz w:val="28"/>
                <w:szCs w:val="28"/>
              </w:rPr>
              <w:t>[ ]</w:t>
            </w:r>
            <w:proofErr w:type="gramEnd"/>
            <w:r w:rsidRPr="0015133F">
              <w:rPr>
                <w:color w:val="222222"/>
                <w:sz w:val="28"/>
                <w:szCs w:val="28"/>
              </w:rPr>
              <w:t xml:space="preserve"> Igen       [ ] Nem</w:t>
            </w:r>
            <w:r w:rsidRPr="0015133F">
              <w:rPr>
                <w:color w:val="222222"/>
                <w:sz w:val="28"/>
                <w:szCs w:val="28"/>
              </w:rPr>
              <w:br/>
            </w:r>
            <w:r w:rsidRPr="0015133F">
              <w:rPr>
                <w:color w:val="222222"/>
                <w:sz w:val="28"/>
                <w:szCs w:val="28"/>
              </w:rPr>
              <w:br/>
            </w:r>
            <w:r w:rsidRPr="0015133F">
              <w:rPr>
                <w:b/>
                <w:bCs/>
                <w:color w:val="222222"/>
                <w:sz w:val="28"/>
                <w:szCs w:val="28"/>
              </w:rPr>
              <w:t>Ha igen</w:t>
            </w:r>
            <w:r w:rsidRPr="0015133F">
              <w:rPr>
                <w:color w:val="222222"/>
                <w:sz w:val="28"/>
                <w:szCs w:val="28"/>
              </w:rPr>
              <w:t xml:space="preserve">, kérjük, részletezze: </w:t>
            </w:r>
          </w:p>
          <w:p w:rsidR="004D6642" w:rsidRPr="0015133F" w:rsidRDefault="004D6642" w:rsidP="004D6642">
            <w:pPr>
              <w:spacing w:after="0" w:line="240" w:lineRule="auto"/>
              <w:rPr>
                <w:color w:val="222222"/>
                <w:sz w:val="28"/>
                <w:szCs w:val="28"/>
              </w:rPr>
            </w:pPr>
            <w:r w:rsidRPr="0015133F">
              <w:rPr>
                <w:color w:val="222222"/>
                <w:sz w:val="28"/>
                <w:szCs w:val="28"/>
              </w:rPr>
              <w:t>[......]</w:t>
            </w:r>
          </w:p>
        </w:tc>
        <w:tc>
          <w:tcPr>
            <w:tcW w:w="2458"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d) </w:t>
            </w:r>
            <w:proofErr w:type="gramStart"/>
            <w:r w:rsidRPr="0015133F">
              <w:rPr>
                <w:color w:val="222222"/>
                <w:sz w:val="28"/>
                <w:szCs w:val="28"/>
              </w:rPr>
              <w:t>[ ]</w:t>
            </w:r>
            <w:proofErr w:type="gramEnd"/>
            <w:r w:rsidRPr="0015133F">
              <w:rPr>
                <w:color w:val="222222"/>
                <w:sz w:val="28"/>
                <w:szCs w:val="28"/>
              </w:rPr>
              <w:t xml:space="preserve"> Igen        [ ] Nem</w:t>
            </w:r>
            <w:r w:rsidRPr="0015133F">
              <w:rPr>
                <w:color w:val="222222"/>
                <w:sz w:val="28"/>
                <w:szCs w:val="28"/>
              </w:rPr>
              <w:br/>
            </w:r>
            <w:r w:rsidRPr="0015133F">
              <w:rPr>
                <w:color w:val="222222"/>
                <w:sz w:val="28"/>
                <w:szCs w:val="28"/>
              </w:rPr>
              <w:br/>
            </w:r>
            <w:r w:rsidRPr="0015133F">
              <w:rPr>
                <w:b/>
                <w:bCs/>
                <w:color w:val="222222"/>
                <w:sz w:val="28"/>
                <w:szCs w:val="28"/>
              </w:rPr>
              <w:t>Ha igen</w:t>
            </w:r>
            <w:r w:rsidRPr="0015133F">
              <w:rPr>
                <w:color w:val="222222"/>
                <w:sz w:val="28"/>
                <w:szCs w:val="28"/>
              </w:rPr>
              <w:t xml:space="preserve">, kérjük, részletezze: </w:t>
            </w:r>
          </w:p>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94"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Cs/>
                <w:color w:val="222222"/>
                <w:sz w:val="28"/>
                <w:szCs w:val="28"/>
              </w:rPr>
              <w:t>Ha az adók vagy társadalombiztosítási járulékok befizetésére vonatkozó dokumentáció elektronikusan elérhető, kérjük, adja meg a következő információkat:</w:t>
            </w:r>
          </w:p>
        </w:tc>
        <w:tc>
          <w:tcPr>
            <w:tcW w:w="4838" w:type="dxa"/>
            <w:gridSpan w:val="2"/>
            <w:shd w:val="clear" w:color="auto" w:fill="D9D9D9"/>
            <w:tcMar>
              <w:top w:w="30" w:type="dxa"/>
              <w:left w:w="60" w:type="dxa"/>
              <w:bottom w:w="30" w:type="dxa"/>
              <w:right w:w="60" w:type="dxa"/>
            </w:tcMar>
          </w:tcPr>
          <w:p w:rsidR="004D6642" w:rsidRPr="0015133F" w:rsidRDefault="004D6642" w:rsidP="004D6642">
            <w:pPr>
              <w:spacing w:after="0" w:line="240" w:lineRule="auto"/>
              <w:rPr>
                <w:iCs/>
                <w:color w:val="222222"/>
                <w:sz w:val="28"/>
                <w:szCs w:val="28"/>
              </w:rPr>
            </w:pPr>
            <w:r w:rsidRPr="0015133F">
              <w:rPr>
                <w:iCs/>
                <w:color w:val="222222"/>
                <w:sz w:val="28"/>
                <w:szCs w:val="28"/>
              </w:rPr>
              <w:t>(internetcím, a kibocsátó hatóság vagy testület, a dokumentáció pontos hivatkozási adatai):</w:t>
            </w:r>
            <w:r w:rsidRPr="0015133F">
              <w:rPr>
                <w:iCs/>
                <w:color w:val="222222"/>
                <w:sz w:val="28"/>
                <w:szCs w:val="28"/>
                <w:vertAlign w:val="superscript"/>
              </w:rPr>
              <w:footnoteReference w:id="30"/>
            </w:r>
            <w:r w:rsidRPr="0015133F">
              <w:rPr>
                <w:iCs/>
                <w:color w:val="222222"/>
                <w:position w:val="10"/>
                <w:sz w:val="28"/>
                <w:szCs w:val="28"/>
              </w:rPr>
              <w:br/>
            </w:r>
          </w:p>
          <w:p w:rsidR="004D6642" w:rsidRPr="0015133F" w:rsidRDefault="004D6642" w:rsidP="004D6642">
            <w:pPr>
              <w:spacing w:after="0" w:line="240" w:lineRule="auto"/>
              <w:rPr>
                <w:color w:val="222222"/>
                <w:sz w:val="28"/>
                <w:szCs w:val="28"/>
              </w:rPr>
            </w:pPr>
            <w:r w:rsidRPr="0015133F">
              <w:rPr>
                <w:iCs/>
                <w:color w:val="222222"/>
                <w:sz w:val="28"/>
                <w:szCs w:val="28"/>
              </w:rPr>
              <w:br/>
            </w:r>
            <w:r w:rsidRPr="0015133F">
              <w:rPr>
                <w:i/>
                <w:iCs/>
                <w:color w:val="222222"/>
                <w:sz w:val="28"/>
                <w:szCs w:val="28"/>
              </w:rPr>
              <w:t>[......][......][......]</w:t>
            </w:r>
          </w:p>
        </w:tc>
      </w:tr>
    </w:tbl>
    <w:p w:rsidR="004D6642" w:rsidRPr="0015133F" w:rsidRDefault="004D6642" w:rsidP="004D6642">
      <w:pPr>
        <w:spacing w:after="0" w:line="240" w:lineRule="auto"/>
        <w:outlineLvl w:val="4"/>
        <w:rPr>
          <w:b/>
          <w:bCs/>
          <w:i/>
          <w:iCs/>
          <w:color w:val="222222"/>
          <w:sz w:val="28"/>
          <w:szCs w:val="28"/>
        </w:rPr>
      </w:pPr>
    </w:p>
    <w:p w:rsidR="004D6642" w:rsidRPr="0015133F" w:rsidRDefault="004D6642" w:rsidP="004D6642">
      <w:pPr>
        <w:spacing w:after="0" w:line="240" w:lineRule="auto"/>
        <w:jc w:val="center"/>
        <w:outlineLvl w:val="4"/>
        <w:rPr>
          <w:bCs/>
          <w:iCs/>
          <w:color w:val="222222"/>
          <w:position w:val="10"/>
          <w:sz w:val="28"/>
          <w:szCs w:val="28"/>
        </w:rPr>
      </w:pPr>
      <w:r w:rsidRPr="0015133F">
        <w:rPr>
          <w:bCs/>
          <w:iCs/>
          <w:color w:val="222222"/>
          <w:sz w:val="28"/>
          <w:szCs w:val="28"/>
        </w:rPr>
        <w:t>C: FIZETÉSKÉPTELENSÉGGEL, ÖSSZEFÉRHETETLENSÉGGEL VAGY SZAKMAI KÖTELESSÉGSZEGÉSSEL KAPCSOLATOS OKOK</w:t>
      </w:r>
      <w:r w:rsidRPr="0015133F">
        <w:rPr>
          <w:bCs/>
          <w:iCs/>
          <w:color w:val="222222"/>
          <w:sz w:val="28"/>
          <w:szCs w:val="28"/>
          <w:vertAlign w:val="superscript"/>
        </w:rPr>
        <w:footnoteReference w:id="31"/>
      </w:r>
    </w:p>
    <w:p w:rsidR="004D6642" w:rsidRPr="0015133F" w:rsidRDefault="004D6642" w:rsidP="004D6642">
      <w:pPr>
        <w:spacing w:after="0" w:line="240" w:lineRule="auto"/>
        <w:rPr>
          <w:sz w:val="28"/>
          <w:szCs w:val="28"/>
        </w:rPr>
      </w:pPr>
    </w:p>
    <w:tbl>
      <w:tblPr>
        <w:tblW w:w="5119" w:type="pct"/>
        <w:tblCellSpacing w:w="0" w:type="dxa"/>
        <w:tblCellMar>
          <w:left w:w="0" w:type="dxa"/>
          <w:right w:w="0" w:type="dxa"/>
        </w:tblCellMar>
        <w:tblLook w:val="00A0" w:firstRow="1" w:lastRow="0" w:firstColumn="1" w:lastColumn="0" w:noHBand="0" w:noVBand="0"/>
      </w:tblPr>
      <w:tblGrid>
        <w:gridCol w:w="9421"/>
      </w:tblGrid>
      <w:tr w:rsidR="004D6642" w:rsidRPr="0015133F" w:rsidTr="004F0CA2">
        <w:trPr>
          <w:tblCellSpacing w:w="0" w:type="dxa"/>
        </w:trPr>
        <w:tc>
          <w:tcPr>
            <w:tcW w:w="9421" w:type="dxa"/>
            <w:tcBorders>
              <w:top w:val="single" w:sz="2" w:space="0" w:color="B1B1B1"/>
              <w:left w:val="single" w:sz="2" w:space="0" w:color="B1B1B1"/>
              <w:bottom w:val="single" w:sz="2" w:space="0" w:color="B1B1B1"/>
              <w:right w:val="single" w:sz="2" w:space="0" w:color="B1B1B1"/>
            </w:tcBorders>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b/>
                <w:bCs/>
                <w:iCs/>
                <w:color w:val="222222"/>
                <w:sz w:val="28"/>
                <w:szCs w:val="28"/>
              </w:rPr>
              <w:t>Felhívjuk a figyelmet, hogy e közbeszerzés alkalmazásában lehetséges, hogy a következő kizárási okok valamelyikét a nemzeti jog, a vonatkozó hirdetmény vagy a közbeszerzési dokumentumok pontosabban meghatározzák. Így például a nemzeti jog rendelkezhet úgy, hogy a „súlyos szakmai kötelességszegés” fogalma több különböző magatartásformát takarhat.</w:t>
            </w:r>
          </w:p>
        </w:tc>
      </w:tr>
    </w:tbl>
    <w:p w:rsidR="004D6642" w:rsidRPr="0015133F" w:rsidRDefault="004D6642" w:rsidP="004D6642">
      <w:pPr>
        <w:spacing w:after="0" w:line="240" w:lineRule="auto"/>
        <w:outlineLvl w:val="4"/>
        <w:rPr>
          <w:b/>
          <w:bCs/>
          <w:i/>
          <w:iCs/>
          <w:color w:val="222222"/>
          <w:sz w:val="28"/>
          <w:szCs w:val="28"/>
        </w:rPr>
      </w:pPr>
    </w:p>
    <w:tbl>
      <w:tblPr>
        <w:tblW w:w="5119"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40"/>
        <w:gridCol w:w="4981"/>
      </w:tblGrid>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 xml:space="preserve">Esetleges fizetésképtelenség, összeférhetetlenség vagy </w:t>
            </w:r>
            <w:r w:rsidRPr="0015133F">
              <w:rPr>
                <w:b/>
                <w:bCs/>
                <w:iCs/>
                <w:color w:val="222222"/>
                <w:sz w:val="28"/>
                <w:szCs w:val="28"/>
              </w:rPr>
              <w:lastRenderedPageBreak/>
              <w:t>szakmai kötelességszegés</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lastRenderedPageBreak/>
              <w:t>Válasz:</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lastRenderedPageBreak/>
              <w:t xml:space="preserve">A gazdasági szereplő </w:t>
            </w:r>
            <w:r w:rsidRPr="0015133F">
              <w:rPr>
                <w:b/>
                <w:bCs/>
                <w:color w:val="222222"/>
                <w:sz w:val="28"/>
                <w:szCs w:val="28"/>
              </w:rPr>
              <w:t xml:space="preserve">tudomása szerint </w:t>
            </w:r>
            <w:r w:rsidRPr="0015133F">
              <w:rPr>
                <w:color w:val="222222"/>
                <w:sz w:val="28"/>
                <w:szCs w:val="28"/>
              </w:rPr>
              <w:t xml:space="preserve">megszegte-e </w:t>
            </w:r>
            <w:r w:rsidRPr="0015133F">
              <w:rPr>
                <w:b/>
                <w:bCs/>
                <w:color w:val="222222"/>
                <w:sz w:val="28"/>
                <w:szCs w:val="28"/>
              </w:rPr>
              <w:t xml:space="preserve">kötelezettségeit </w:t>
            </w:r>
            <w:r w:rsidRPr="0015133F">
              <w:rPr>
                <w:color w:val="222222"/>
                <w:sz w:val="28"/>
                <w:szCs w:val="28"/>
              </w:rPr>
              <w:t xml:space="preserve">a </w:t>
            </w:r>
            <w:r w:rsidRPr="0015133F">
              <w:rPr>
                <w:b/>
                <w:bCs/>
                <w:color w:val="222222"/>
                <w:sz w:val="28"/>
                <w:szCs w:val="28"/>
              </w:rPr>
              <w:t xml:space="preserve">környezetvédelmi, a szociális és a munkajog </w:t>
            </w:r>
            <w:proofErr w:type="gramStart"/>
            <w:r w:rsidRPr="0015133F">
              <w:rPr>
                <w:b/>
                <w:bCs/>
                <w:color w:val="222222"/>
                <w:sz w:val="28"/>
                <w:szCs w:val="28"/>
              </w:rPr>
              <w:t>terén</w:t>
            </w:r>
            <w:r w:rsidRPr="0015133F">
              <w:rPr>
                <w:b/>
                <w:bCs/>
                <w:color w:val="222222"/>
                <w:sz w:val="28"/>
                <w:szCs w:val="28"/>
                <w:vertAlign w:val="superscript"/>
              </w:rPr>
              <w:footnoteReference w:id="32"/>
            </w:r>
            <w:r w:rsidRPr="0015133F">
              <w:rPr>
                <w:b/>
                <w:bCs/>
                <w:color w:val="222222"/>
                <w:sz w:val="28"/>
                <w:szCs w:val="28"/>
              </w:rPr>
              <w:t>?</w:t>
            </w:r>
            <w:proofErr w:type="gramEnd"/>
          </w:p>
        </w:tc>
        <w:tc>
          <w:tcPr>
            <w:tcW w:w="4981" w:type="dxa"/>
            <w:shd w:val="clear" w:color="auto" w:fill="D9D9D9"/>
            <w:tcMar>
              <w:top w:w="30" w:type="dxa"/>
              <w:left w:w="60" w:type="dxa"/>
              <w:bottom w:w="30" w:type="dxa"/>
              <w:right w:w="60" w:type="dxa"/>
            </w:tcMar>
          </w:tcPr>
          <w:p w:rsidR="004D6642" w:rsidRPr="0015133F" w:rsidRDefault="004D6642" w:rsidP="004D6642">
            <w:pPr>
              <w:tabs>
                <w:tab w:val="left" w:pos="2475"/>
              </w:tabs>
              <w:spacing w:after="0" w:line="240" w:lineRule="auto"/>
              <w:rPr>
                <w:b/>
                <w:bCs/>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p w:rsidR="004D6642" w:rsidRPr="0015133F" w:rsidRDefault="004D6642" w:rsidP="004D6642">
            <w:pPr>
              <w:tabs>
                <w:tab w:val="left" w:pos="2475"/>
              </w:tabs>
              <w:spacing w:after="0" w:line="240" w:lineRule="auto"/>
              <w:rPr>
                <w:b/>
                <w:bCs/>
                <w:color w:val="222222"/>
                <w:sz w:val="28"/>
                <w:szCs w:val="28"/>
              </w:rPr>
            </w:pPr>
          </w:p>
          <w:p w:rsidR="004D6642" w:rsidRPr="0015133F" w:rsidRDefault="004D6642" w:rsidP="004D6642">
            <w:pPr>
              <w:tabs>
                <w:tab w:val="left" w:pos="2475"/>
              </w:tabs>
              <w:spacing w:after="0" w:line="240" w:lineRule="auto"/>
              <w:rPr>
                <w:color w:val="222222"/>
                <w:sz w:val="28"/>
                <w:szCs w:val="28"/>
              </w:rPr>
            </w:pPr>
            <w:r w:rsidRPr="0015133F">
              <w:rPr>
                <w:b/>
                <w:bCs/>
                <w:color w:val="222222"/>
                <w:sz w:val="28"/>
                <w:szCs w:val="28"/>
              </w:rPr>
              <w:t>Ha igen</w:t>
            </w:r>
            <w:r w:rsidRPr="0015133F">
              <w:rPr>
                <w:color w:val="222222"/>
                <w:sz w:val="28"/>
                <w:szCs w:val="28"/>
              </w:rPr>
              <w:t>, hozott-e a gazdasági szereplő olyan intézkedéseket, amelyek e kizárási okok ellenére igazolják megbízhatóságát (Öntisztázás)?</w:t>
            </w:r>
            <w:r w:rsidRPr="0015133F">
              <w:rPr>
                <w:color w:val="222222"/>
                <w:sz w:val="28"/>
                <w:szCs w:val="28"/>
              </w:rPr>
              <w:br/>
            </w:r>
            <w:r w:rsidRPr="0015133F">
              <w:rPr>
                <w:color w:val="222222"/>
                <w:sz w:val="28"/>
                <w:szCs w:val="28"/>
              </w:rPr>
              <w:br/>
              <w:t xml:space="preserve">[ ] Igen                            </w:t>
            </w:r>
            <w:proofErr w:type="gramStart"/>
            <w:r w:rsidRPr="0015133F">
              <w:rPr>
                <w:color w:val="222222"/>
                <w:sz w:val="28"/>
                <w:szCs w:val="28"/>
              </w:rPr>
              <w:t>[ ]</w:t>
            </w:r>
            <w:proofErr w:type="gramEnd"/>
            <w:r w:rsidRPr="0015133F">
              <w:rPr>
                <w:color w:val="222222"/>
                <w:sz w:val="28"/>
                <w:szCs w:val="28"/>
              </w:rPr>
              <w:t xml:space="preserve"> Nem</w:t>
            </w:r>
            <w:r w:rsidRPr="0015133F">
              <w:rPr>
                <w:color w:val="222222"/>
                <w:sz w:val="28"/>
                <w:szCs w:val="28"/>
              </w:rPr>
              <w:br/>
            </w:r>
            <w:r w:rsidRPr="0015133F">
              <w:rPr>
                <w:color w:val="222222"/>
                <w:sz w:val="28"/>
                <w:szCs w:val="28"/>
              </w:rPr>
              <w:br/>
            </w:r>
            <w:r w:rsidRPr="0015133F">
              <w:rPr>
                <w:b/>
                <w:bCs/>
                <w:color w:val="222222"/>
                <w:sz w:val="28"/>
                <w:szCs w:val="28"/>
              </w:rPr>
              <w:t>Amennyiben igen</w:t>
            </w:r>
            <w:r w:rsidRPr="0015133F">
              <w:rPr>
                <w:color w:val="222222"/>
                <w:sz w:val="28"/>
                <w:szCs w:val="28"/>
              </w:rPr>
              <w:t xml:space="preserve">, kérjük, ismertesse ezeket az intézkedéseket: </w:t>
            </w:r>
          </w:p>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A gazdasági szereplő a következő helyzetek bármelyikében van-e:</w:t>
            </w:r>
            <w:r w:rsidRPr="0015133F">
              <w:rPr>
                <w:color w:val="222222"/>
                <w:sz w:val="28"/>
                <w:szCs w:val="28"/>
              </w:rPr>
              <w:br/>
            </w:r>
            <w:r w:rsidRPr="0015133F">
              <w:rPr>
                <w:i/>
                <w:iCs/>
                <w:color w:val="222222"/>
                <w:sz w:val="28"/>
                <w:szCs w:val="28"/>
              </w:rPr>
              <w:t xml:space="preserve">a) </w:t>
            </w:r>
            <w:r w:rsidRPr="0015133F">
              <w:rPr>
                <w:b/>
                <w:bCs/>
                <w:color w:val="222222"/>
                <w:sz w:val="28"/>
                <w:szCs w:val="28"/>
              </w:rPr>
              <w:t xml:space="preserve">Csődeljárás, </w:t>
            </w:r>
            <w:r w:rsidRPr="0015133F">
              <w:rPr>
                <w:color w:val="222222"/>
                <w:sz w:val="28"/>
                <w:szCs w:val="28"/>
              </w:rPr>
              <w:t>vagy</w:t>
            </w:r>
            <w:r w:rsidRPr="0015133F">
              <w:rPr>
                <w:color w:val="222222"/>
                <w:sz w:val="28"/>
                <w:szCs w:val="28"/>
              </w:rPr>
              <w:br/>
            </w:r>
            <w:r w:rsidRPr="0015133F">
              <w:rPr>
                <w:i/>
                <w:iCs/>
                <w:color w:val="222222"/>
                <w:sz w:val="28"/>
                <w:szCs w:val="28"/>
              </w:rPr>
              <w:t xml:space="preserve">b) </w:t>
            </w:r>
            <w:r w:rsidRPr="0015133F">
              <w:rPr>
                <w:b/>
                <w:bCs/>
                <w:color w:val="222222"/>
                <w:sz w:val="28"/>
                <w:szCs w:val="28"/>
              </w:rPr>
              <w:t xml:space="preserve">Fizetésképtelenségi eljárás </w:t>
            </w:r>
            <w:r w:rsidRPr="0015133F">
              <w:rPr>
                <w:color w:val="222222"/>
                <w:sz w:val="28"/>
                <w:szCs w:val="28"/>
              </w:rPr>
              <w:t>vagy felszámolási eljárás alatt áll, vagy</w:t>
            </w:r>
            <w:r w:rsidRPr="0015133F">
              <w:rPr>
                <w:color w:val="222222"/>
                <w:sz w:val="28"/>
                <w:szCs w:val="28"/>
              </w:rPr>
              <w:br/>
            </w:r>
            <w:r w:rsidRPr="0015133F">
              <w:rPr>
                <w:i/>
                <w:iCs/>
                <w:color w:val="222222"/>
                <w:sz w:val="28"/>
                <w:szCs w:val="28"/>
              </w:rPr>
              <w:t xml:space="preserve">c) </w:t>
            </w:r>
            <w:r w:rsidRPr="0015133F">
              <w:rPr>
                <w:b/>
                <w:bCs/>
                <w:color w:val="222222"/>
                <w:sz w:val="28"/>
                <w:szCs w:val="28"/>
              </w:rPr>
              <w:t>Hitelezőkkel csődegyezséget kötött</w:t>
            </w:r>
            <w:r w:rsidRPr="0015133F">
              <w:rPr>
                <w:color w:val="222222"/>
                <w:sz w:val="28"/>
                <w:szCs w:val="28"/>
              </w:rPr>
              <w:t>, vagy</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b/>
                <w:bCs/>
                <w:color w:val="222222"/>
                <w:sz w:val="28"/>
                <w:szCs w:val="28"/>
              </w:rPr>
            </w:pPr>
            <w:r w:rsidRPr="0015133F">
              <w:rPr>
                <w:i/>
                <w:iCs/>
                <w:color w:val="222222"/>
                <w:sz w:val="28"/>
                <w:szCs w:val="28"/>
              </w:rPr>
              <w:t xml:space="preserve">d) </w:t>
            </w:r>
            <w:proofErr w:type="gramStart"/>
            <w:r w:rsidRPr="0015133F">
              <w:rPr>
                <w:color w:val="222222"/>
                <w:sz w:val="28"/>
                <w:szCs w:val="28"/>
              </w:rPr>
              <w:t>A</w:t>
            </w:r>
            <w:proofErr w:type="gramEnd"/>
            <w:r w:rsidRPr="0015133F">
              <w:rPr>
                <w:color w:val="222222"/>
                <w:sz w:val="28"/>
                <w:szCs w:val="28"/>
              </w:rPr>
              <w:t xml:space="preserve"> nemzeti törvények és rendeletek szerinti hasonló eljárás következtében bármely hasonló helyzetben van</w:t>
            </w:r>
            <w:r w:rsidRPr="0015133F">
              <w:rPr>
                <w:color w:val="222222"/>
                <w:sz w:val="28"/>
                <w:szCs w:val="28"/>
                <w:vertAlign w:val="superscript"/>
              </w:rPr>
              <w:footnoteReference w:id="33"/>
            </w:r>
            <w:r w:rsidRPr="0015133F">
              <w:rPr>
                <w:color w:val="222222"/>
                <w:sz w:val="28"/>
                <w:szCs w:val="28"/>
              </w:rPr>
              <w:t>, vagy</w:t>
            </w:r>
            <w:r w:rsidRPr="0015133F">
              <w:rPr>
                <w:color w:val="222222"/>
                <w:sz w:val="28"/>
                <w:szCs w:val="28"/>
              </w:rPr>
              <w:br/>
            </w:r>
            <w:r w:rsidRPr="0015133F">
              <w:rPr>
                <w:i/>
                <w:iCs/>
                <w:color w:val="222222"/>
                <w:sz w:val="28"/>
                <w:szCs w:val="28"/>
              </w:rPr>
              <w:t xml:space="preserve">e) </w:t>
            </w:r>
            <w:r w:rsidRPr="0015133F">
              <w:rPr>
                <w:color w:val="222222"/>
                <w:sz w:val="28"/>
                <w:szCs w:val="28"/>
              </w:rPr>
              <w:t>Vagyonát felszámoló vagy bíróság kezeli, vagy</w:t>
            </w:r>
            <w:r w:rsidRPr="0015133F">
              <w:rPr>
                <w:color w:val="222222"/>
                <w:sz w:val="28"/>
                <w:szCs w:val="28"/>
              </w:rPr>
              <w:br/>
            </w:r>
            <w:r w:rsidRPr="0015133F">
              <w:rPr>
                <w:i/>
                <w:iCs/>
                <w:color w:val="222222"/>
                <w:sz w:val="28"/>
                <w:szCs w:val="28"/>
              </w:rPr>
              <w:t xml:space="preserve">f) </w:t>
            </w:r>
            <w:r w:rsidRPr="0015133F">
              <w:rPr>
                <w:color w:val="222222"/>
                <w:sz w:val="28"/>
                <w:szCs w:val="28"/>
              </w:rPr>
              <w:t>Üzleti tevékenységét felfüggesztette?</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Ha igen:</w:t>
            </w:r>
          </w:p>
          <w:p w:rsidR="004D6642" w:rsidRPr="0015133F" w:rsidRDefault="004D6642" w:rsidP="004D6642">
            <w:pPr>
              <w:spacing w:after="0" w:line="240" w:lineRule="auto"/>
              <w:rPr>
                <w:color w:val="222222"/>
                <w:sz w:val="28"/>
                <w:szCs w:val="28"/>
              </w:rPr>
            </w:pPr>
            <w:r w:rsidRPr="0015133F">
              <w:rPr>
                <w:color w:val="222222"/>
                <w:sz w:val="28"/>
                <w:szCs w:val="28"/>
              </w:rPr>
              <w:t>Kérjük, részletezze:</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bCs/>
                <w:color w:val="222222"/>
                <w:sz w:val="28"/>
                <w:szCs w:val="28"/>
              </w:rPr>
            </w:pPr>
          </w:p>
          <w:p w:rsidR="004D6642" w:rsidRPr="0015133F" w:rsidRDefault="004D6642" w:rsidP="004D6642">
            <w:pPr>
              <w:spacing w:after="0" w:line="240" w:lineRule="auto"/>
              <w:rPr>
                <w:color w:val="222222"/>
                <w:sz w:val="28"/>
                <w:szCs w:val="28"/>
              </w:rPr>
            </w:pPr>
            <w:r w:rsidRPr="0015133F">
              <w:rPr>
                <w:bCs/>
                <w:color w:val="222222"/>
                <w:sz w:val="28"/>
                <w:szCs w:val="28"/>
              </w:rPr>
              <w:t>[......]</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Kérjük, ismertesse az okokat, amelyek miatt mégis képes lesz az alkalmazandó nemzeti szabályokat </w:t>
            </w:r>
            <w:r w:rsidRPr="0015133F">
              <w:rPr>
                <w:color w:val="222222"/>
                <w:sz w:val="28"/>
                <w:szCs w:val="28"/>
              </w:rPr>
              <w:lastRenderedPageBreak/>
              <w:t xml:space="preserve">és üzletfolytonossági intézkedéseket figyelembe véve a szerződés </w:t>
            </w:r>
            <w:proofErr w:type="gramStart"/>
            <w:r w:rsidRPr="0015133F">
              <w:rPr>
                <w:color w:val="222222"/>
                <w:sz w:val="28"/>
                <w:szCs w:val="28"/>
              </w:rPr>
              <w:t>teljesítésére</w:t>
            </w:r>
            <w:r w:rsidRPr="0015133F">
              <w:rPr>
                <w:color w:val="222222"/>
                <w:sz w:val="28"/>
                <w:szCs w:val="28"/>
                <w:vertAlign w:val="superscript"/>
              </w:rPr>
              <w:footnoteReference w:id="34"/>
            </w:r>
            <w:r w:rsidRPr="0015133F">
              <w:rPr>
                <w:color w:val="222222"/>
                <w:sz w:val="28"/>
                <w:szCs w:val="28"/>
              </w:rPr>
              <w:t>.</w:t>
            </w:r>
            <w:proofErr w:type="gramEnd"/>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Cs/>
                <w:color w:val="222222"/>
                <w:sz w:val="28"/>
                <w:szCs w:val="28"/>
              </w:rPr>
              <w:lastRenderedPageBreak/>
              <w:t>[......]</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Cs/>
                <w:color w:val="222222"/>
                <w:sz w:val="28"/>
                <w:szCs w:val="28"/>
              </w:rPr>
              <w:lastRenderedPageBreak/>
              <w:t>Ha a vonatkozó információ elektronikusan elérhető, kérjük, adja meg a következő információkat:</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iCs/>
                <w:color w:val="222222"/>
                <w:sz w:val="28"/>
                <w:szCs w:val="28"/>
              </w:rPr>
            </w:pPr>
            <w:r w:rsidRPr="0015133F">
              <w:rPr>
                <w:iCs/>
                <w:color w:val="222222"/>
                <w:sz w:val="28"/>
                <w:szCs w:val="28"/>
              </w:rPr>
              <w:t xml:space="preserve">(internetcím, a kibocsátó hatóság vagy testület, a dokumentáció pontos hivatkozási adatai): </w:t>
            </w:r>
          </w:p>
          <w:p w:rsidR="004D6642" w:rsidRPr="0015133F" w:rsidRDefault="004D6642" w:rsidP="004D6642">
            <w:pPr>
              <w:spacing w:after="0" w:line="240" w:lineRule="auto"/>
              <w:rPr>
                <w:iCs/>
                <w:color w:val="222222"/>
                <w:sz w:val="28"/>
                <w:szCs w:val="28"/>
              </w:rPr>
            </w:pPr>
          </w:p>
          <w:p w:rsidR="004D6642" w:rsidRPr="0015133F" w:rsidRDefault="004D6642" w:rsidP="004D6642">
            <w:pPr>
              <w:spacing w:after="0" w:line="240" w:lineRule="auto"/>
              <w:rPr>
                <w:color w:val="222222"/>
                <w:sz w:val="28"/>
                <w:szCs w:val="28"/>
              </w:rPr>
            </w:pPr>
            <w:r w:rsidRPr="0015133F">
              <w:rPr>
                <w:i/>
                <w:iCs/>
                <w:color w:val="222222"/>
                <w:sz w:val="28"/>
                <w:szCs w:val="28"/>
              </w:rPr>
              <w:t>[......][......][......]</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Elkövetett-e a gazdasági szereplő </w:t>
            </w:r>
            <w:r w:rsidRPr="0015133F">
              <w:rPr>
                <w:b/>
                <w:bCs/>
                <w:color w:val="222222"/>
                <w:sz w:val="28"/>
                <w:szCs w:val="28"/>
              </w:rPr>
              <w:t xml:space="preserve">súlyos szakmai </w:t>
            </w:r>
            <w:proofErr w:type="gramStart"/>
            <w:r w:rsidRPr="0015133F">
              <w:rPr>
                <w:b/>
                <w:bCs/>
                <w:color w:val="222222"/>
                <w:sz w:val="28"/>
                <w:szCs w:val="28"/>
              </w:rPr>
              <w:t>kötelességszegést</w:t>
            </w:r>
            <w:r w:rsidRPr="0015133F">
              <w:rPr>
                <w:b/>
                <w:bCs/>
                <w:color w:val="222222"/>
                <w:sz w:val="28"/>
                <w:szCs w:val="28"/>
                <w:vertAlign w:val="superscript"/>
              </w:rPr>
              <w:footnoteReference w:id="35"/>
            </w:r>
            <w:r w:rsidRPr="0015133F">
              <w:rPr>
                <w:color w:val="222222"/>
                <w:sz w:val="28"/>
                <w:szCs w:val="28"/>
              </w:rPr>
              <w:t>?</w:t>
            </w:r>
            <w:proofErr w:type="gramEnd"/>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40" w:type="dxa"/>
            <w:vMerge w:val="restart"/>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Ha igen, kérjük, részletezze:</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40" w:type="dxa"/>
            <w:vMerge/>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Ha igen</w:t>
            </w:r>
            <w:r w:rsidRPr="0015133F">
              <w:rPr>
                <w:color w:val="222222"/>
                <w:sz w:val="28"/>
                <w:szCs w:val="28"/>
              </w:rPr>
              <w:t xml:space="preserve">, tett-e a gazdasági szereplő öntisztázó intézkedéseket? </w:t>
            </w:r>
            <w:r w:rsidRPr="0015133F">
              <w:rPr>
                <w:color w:val="222222"/>
                <w:sz w:val="28"/>
                <w:szCs w:val="28"/>
              </w:rPr>
              <w:br/>
            </w:r>
          </w:p>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40" w:type="dxa"/>
            <w:vMerge/>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Amennyiben igen</w:t>
            </w:r>
            <w:r w:rsidRPr="0015133F">
              <w:rPr>
                <w:color w:val="222222"/>
                <w:sz w:val="28"/>
                <w:szCs w:val="28"/>
              </w:rPr>
              <w:t xml:space="preserve">, kérjük, ismertesse ezeket az intézkedéseket: </w:t>
            </w:r>
          </w:p>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 xml:space="preserve">Kötött-e a gazdasági szereplő a verseny torzítását célzó megállapodást </w:t>
            </w:r>
            <w:r w:rsidRPr="0015133F">
              <w:rPr>
                <w:color w:val="222222"/>
                <w:sz w:val="28"/>
                <w:szCs w:val="28"/>
              </w:rPr>
              <w:t>más gazdasági szereplőkkel?</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Ha igen</w:t>
            </w:r>
            <w:r w:rsidRPr="0015133F">
              <w:rPr>
                <w:color w:val="222222"/>
                <w:sz w:val="28"/>
                <w:szCs w:val="28"/>
              </w:rPr>
              <w:t>, kérjük, részletezze:</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Ha igen</w:t>
            </w:r>
            <w:r w:rsidRPr="0015133F">
              <w:rPr>
                <w:color w:val="222222"/>
                <w:sz w:val="28"/>
                <w:szCs w:val="28"/>
              </w:rPr>
              <w:t xml:space="preserve">, tett-e a gazdasági szereplő öntisztázó intézkedéseket? </w:t>
            </w:r>
            <w:r w:rsidRPr="0015133F">
              <w:rPr>
                <w:color w:val="222222"/>
                <w:sz w:val="28"/>
                <w:szCs w:val="28"/>
              </w:rPr>
              <w:br/>
            </w:r>
          </w:p>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Amennyiben igen</w:t>
            </w:r>
            <w:r w:rsidRPr="0015133F">
              <w:rPr>
                <w:color w:val="222222"/>
                <w:sz w:val="28"/>
                <w:szCs w:val="28"/>
              </w:rPr>
              <w:t>, kérjük, ismertesse ezeket az intézkedéseket:</w:t>
            </w:r>
          </w:p>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Van-e tudomása a gazdasági </w:t>
            </w:r>
            <w:r w:rsidRPr="0015133F">
              <w:rPr>
                <w:color w:val="222222"/>
                <w:sz w:val="28"/>
                <w:szCs w:val="28"/>
              </w:rPr>
              <w:lastRenderedPageBreak/>
              <w:t xml:space="preserve">szereplőnek bármilyen </w:t>
            </w:r>
            <w:r w:rsidRPr="0015133F">
              <w:rPr>
                <w:b/>
                <w:bCs/>
                <w:color w:val="222222"/>
                <w:sz w:val="28"/>
                <w:szCs w:val="28"/>
              </w:rPr>
              <w:t>összeférhetetlenségről</w:t>
            </w:r>
            <w:r w:rsidRPr="0015133F">
              <w:rPr>
                <w:b/>
                <w:bCs/>
                <w:color w:val="222222"/>
                <w:sz w:val="28"/>
                <w:szCs w:val="28"/>
                <w:vertAlign w:val="superscript"/>
              </w:rPr>
              <w:footnoteReference w:id="36"/>
            </w:r>
            <w:r w:rsidRPr="0015133F">
              <w:rPr>
                <w:b/>
                <w:bCs/>
                <w:color w:val="222222"/>
                <w:sz w:val="28"/>
                <w:szCs w:val="28"/>
              </w:rPr>
              <w:t xml:space="preserve"> </w:t>
            </w:r>
            <w:r w:rsidRPr="0015133F">
              <w:rPr>
                <w:color w:val="222222"/>
                <w:sz w:val="28"/>
                <w:szCs w:val="28"/>
              </w:rPr>
              <w:t>a közbeszerzési eljárásban való részvételéből fakadóan?</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lastRenderedPageBreak/>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lastRenderedPageBreak/>
              <w:t>Ha igen</w:t>
            </w:r>
            <w:r w:rsidRPr="0015133F">
              <w:rPr>
                <w:color w:val="222222"/>
                <w:sz w:val="28"/>
                <w:szCs w:val="28"/>
              </w:rPr>
              <w:t>, kérjük, részletezze:</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 xml:space="preserve">Nyújtott-e a gazdasági szereplő vagy </w:t>
            </w:r>
            <w:r w:rsidRPr="0015133F">
              <w:rPr>
                <w:color w:val="222222"/>
                <w:sz w:val="28"/>
                <w:szCs w:val="28"/>
              </w:rPr>
              <w:t xml:space="preserve">valamely hozzá kapcsolódó vállalkozás </w:t>
            </w:r>
            <w:r w:rsidRPr="0015133F">
              <w:rPr>
                <w:b/>
                <w:bCs/>
                <w:color w:val="222222"/>
                <w:sz w:val="28"/>
                <w:szCs w:val="28"/>
              </w:rPr>
              <w:t xml:space="preserve">tanácsadást </w:t>
            </w:r>
            <w:r w:rsidRPr="0015133F">
              <w:rPr>
                <w:color w:val="222222"/>
                <w:sz w:val="28"/>
                <w:szCs w:val="28"/>
              </w:rPr>
              <w:t xml:space="preserve">az ajánlatkérő szervnek vagy a közszolgáltató ajánlatkérőnek, vagy </w:t>
            </w:r>
            <w:r w:rsidRPr="0015133F">
              <w:rPr>
                <w:b/>
                <w:bCs/>
                <w:color w:val="222222"/>
                <w:sz w:val="28"/>
                <w:szCs w:val="28"/>
              </w:rPr>
              <w:t xml:space="preserve">részt vett-e </w:t>
            </w:r>
            <w:r w:rsidRPr="0015133F">
              <w:rPr>
                <w:color w:val="222222"/>
                <w:sz w:val="28"/>
                <w:szCs w:val="28"/>
              </w:rPr>
              <w:t xml:space="preserve">más módon a közbeszerzési eljárás </w:t>
            </w:r>
            <w:r w:rsidRPr="0015133F">
              <w:rPr>
                <w:b/>
                <w:bCs/>
                <w:color w:val="222222"/>
                <w:sz w:val="28"/>
                <w:szCs w:val="28"/>
              </w:rPr>
              <w:t>előkészítésében</w:t>
            </w:r>
            <w:r w:rsidRPr="0015133F">
              <w:rPr>
                <w:color w:val="222222"/>
                <w:sz w:val="28"/>
                <w:szCs w:val="28"/>
              </w:rPr>
              <w:t>?</w:t>
            </w:r>
          </w:p>
        </w:tc>
        <w:tc>
          <w:tcPr>
            <w:tcW w:w="4981" w:type="dxa"/>
            <w:shd w:val="clear" w:color="auto" w:fill="D9D9D9"/>
            <w:tcMar>
              <w:top w:w="30" w:type="dxa"/>
              <w:left w:w="60" w:type="dxa"/>
              <w:bottom w:w="30" w:type="dxa"/>
              <w:right w:w="60" w:type="dxa"/>
            </w:tcMar>
          </w:tcPr>
          <w:p w:rsidR="004D6642" w:rsidRPr="0015133F" w:rsidRDefault="004D6642" w:rsidP="004D6642">
            <w:pPr>
              <w:tabs>
                <w:tab w:val="left" w:pos="2339"/>
              </w:tabs>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Ha igen</w:t>
            </w:r>
            <w:r w:rsidRPr="0015133F">
              <w:rPr>
                <w:color w:val="222222"/>
                <w:sz w:val="28"/>
                <w:szCs w:val="28"/>
              </w:rPr>
              <w:t>, kérjük, részletezze:</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Tapasztalta-e a gazdasági szereplő valamely korábbi közbeszerzési szerződés vagy egy ajánlatkérő szervvel kötött korábbi szerződés vagy korábbi koncessziós szerződés </w:t>
            </w:r>
            <w:r w:rsidRPr="0015133F">
              <w:rPr>
                <w:b/>
                <w:bCs/>
                <w:color w:val="222222"/>
                <w:sz w:val="28"/>
                <w:szCs w:val="28"/>
              </w:rPr>
              <w:t xml:space="preserve">lejárat előtti megszüntetését </w:t>
            </w:r>
            <w:r w:rsidRPr="0015133F">
              <w:rPr>
                <w:color w:val="222222"/>
                <w:sz w:val="28"/>
                <w:szCs w:val="28"/>
              </w:rPr>
              <w:t>vagy az említett korábbi szerződéshez kapcsolódó kártérítési követelést vagy egyéb hasonló szankciókat?</w:t>
            </w:r>
          </w:p>
        </w:tc>
        <w:tc>
          <w:tcPr>
            <w:tcW w:w="4981" w:type="dxa"/>
            <w:shd w:val="clear" w:color="auto" w:fill="D9D9D9"/>
            <w:tcMar>
              <w:top w:w="30" w:type="dxa"/>
              <w:left w:w="60" w:type="dxa"/>
              <w:bottom w:w="30" w:type="dxa"/>
              <w:right w:w="60" w:type="dxa"/>
            </w:tcMar>
          </w:tcPr>
          <w:p w:rsidR="004D6642" w:rsidRPr="0015133F" w:rsidRDefault="004D6642" w:rsidP="004D6642">
            <w:pPr>
              <w:tabs>
                <w:tab w:val="left" w:pos="2393"/>
              </w:tabs>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40" w:type="dxa"/>
            <w:vMerge w:val="restart"/>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Ha igen</w:t>
            </w:r>
            <w:r w:rsidRPr="0015133F">
              <w:rPr>
                <w:color w:val="222222"/>
                <w:sz w:val="28"/>
                <w:szCs w:val="28"/>
              </w:rPr>
              <w:t>, kérjük, részletezze:</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40" w:type="dxa"/>
            <w:vMerge/>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15133F" w:rsidRDefault="004D6642" w:rsidP="004D6642">
            <w:pPr>
              <w:tabs>
                <w:tab w:val="left" w:pos="2379"/>
              </w:tabs>
              <w:spacing w:after="0" w:line="240" w:lineRule="auto"/>
              <w:rPr>
                <w:color w:val="222222"/>
                <w:sz w:val="28"/>
                <w:szCs w:val="28"/>
              </w:rPr>
            </w:pPr>
            <w:r w:rsidRPr="0015133F">
              <w:rPr>
                <w:b/>
                <w:bCs/>
                <w:color w:val="222222"/>
                <w:sz w:val="28"/>
                <w:szCs w:val="28"/>
              </w:rPr>
              <w:t>Ha igen</w:t>
            </w:r>
            <w:r w:rsidRPr="0015133F">
              <w:rPr>
                <w:color w:val="222222"/>
                <w:sz w:val="28"/>
                <w:szCs w:val="28"/>
              </w:rPr>
              <w:t xml:space="preserve">, tett-e a gazdasági szereplő öntisztázó intézkedéseket? </w:t>
            </w:r>
            <w:r w:rsidRPr="0015133F">
              <w:rPr>
                <w:color w:val="222222"/>
                <w:sz w:val="28"/>
                <w:szCs w:val="28"/>
              </w:rPr>
              <w:br/>
            </w:r>
          </w:p>
          <w:p w:rsidR="004D6642" w:rsidRPr="0015133F" w:rsidRDefault="004D6642" w:rsidP="004D6642">
            <w:pPr>
              <w:tabs>
                <w:tab w:val="left" w:pos="2379"/>
              </w:tabs>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40" w:type="dxa"/>
            <w:vMerge/>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Amennyiben igen</w:t>
            </w:r>
            <w:r w:rsidRPr="0015133F">
              <w:rPr>
                <w:color w:val="222222"/>
                <w:sz w:val="28"/>
                <w:szCs w:val="28"/>
              </w:rPr>
              <w:t xml:space="preserve">, kérjük, ismertesse ezeket az intézkedéseket: </w:t>
            </w:r>
          </w:p>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4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Megerősíti-e a gazdasági szereplő a következőket?</w:t>
            </w:r>
          </w:p>
          <w:p w:rsidR="004D6642" w:rsidRPr="0015133F" w:rsidRDefault="004D6642" w:rsidP="004F0CA2">
            <w:pPr>
              <w:numPr>
                <w:ilvl w:val="0"/>
                <w:numId w:val="24"/>
              </w:numPr>
              <w:spacing w:after="0" w:line="240" w:lineRule="auto"/>
              <w:ind w:left="426" w:hanging="284"/>
              <w:rPr>
                <w:color w:val="222222"/>
                <w:sz w:val="28"/>
                <w:szCs w:val="28"/>
              </w:rPr>
            </w:pPr>
            <w:r w:rsidRPr="0015133F">
              <w:rPr>
                <w:color w:val="222222"/>
                <w:sz w:val="28"/>
                <w:szCs w:val="28"/>
              </w:rPr>
              <w:t xml:space="preserve">A kizárási okok fenn nem állásának, illetve a kiválasztási </w:t>
            </w:r>
            <w:r w:rsidRPr="0015133F">
              <w:rPr>
                <w:color w:val="222222"/>
                <w:sz w:val="28"/>
                <w:szCs w:val="28"/>
              </w:rPr>
              <w:lastRenderedPageBreak/>
              <w:t xml:space="preserve">kritériumok teljesülésének ellenőrzéséhez szükséges információk szolgáltatása során nem tett </w:t>
            </w:r>
            <w:r w:rsidRPr="0015133F">
              <w:rPr>
                <w:b/>
                <w:bCs/>
                <w:color w:val="222222"/>
                <w:sz w:val="28"/>
                <w:szCs w:val="28"/>
              </w:rPr>
              <w:t>hamis nyilatkozatot</w:t>
            </w:r>
            <w:r w:rsidRPr="0015133F">
              <w:rPr>
                <w:color w:val="222222"/>
                <w:sz w:val="28"/>
                <w:szCs w:val="28"/>
              </w:rPr>
              <w:t>,</w:t>
            </w:r>
          </w:p>
          <w:p w:rsidR="004D6642" w:rsidRPr="0015133F" w:rsidRDefault="004D6642" w:rsidP="004F0CA2">
            <w:pPr>
              <w:numPr>
                <w:ilvl w:val="0"/>
                <w:numId w:val="24"/>
              </w:numPr>
              <w:spacing w:after="0" w:line="240" w:lineRule="auto"/>
              <w:ind w:left="426" w:hanging="284"/>
              <w:rPr>
                <w:color w:val="222222"/>
                <w:sz w:val="28"/>
                <w:szCs w:val="28"/>
              </w:rPr>
            </w:pPr>
            <w:r w:rsidRPr="0015133F">
              <w:rPr>
                <w:color w:val="222222"/>
                <w:sz w:val="28"/>
                <w:szCs w:val="28"/>
              </w:rPr>
              <w:t xml:space="preserve">Nem </w:t>
            </w:r>
            <w:r w:rsidRPr="0015133F">
              <w:rPr>
                <w:b/>
                <w:bCs/>
                <w:color w:val="222222"/>
                <w:sz w:val="28"/>
                <w:szCs w:val="28"/>
              </w:rPr>
              <w:t xml:space="preserve">tartott vissza </w:t>
            </w:r>
            <w:r w:rsidRPr="0015133F">
              <w:rPr>
                <w:color w:val="222222"/>
                <w:sz w:val="28"/>
                <w:szCs w:val="28"/>
              </w:rPr>
              <w:t>ilyen információt,</w:t>
            </w:r>
          </w:p>
          <w:p w:rsidR="004D6642" w:rsidRPr="0015133F" w:rsidRDefault="004D6642" w:rsidP="004F0CA2">
            <w:pPr>
              <w:numPr>
                <w:ilvl w:val="0"/>
                <w:numId w:val="24"/>
              </w:numPr>
              <w:spacing w:after="0" w:line="240" w:lineRule="auto"/>
              <w:ind w:left="426" w:hanging="284"/>
              <w:rPr>
                <w:color w:val="222222"/>
                <w:sz w:val="28"/>
                <w:szCs w:val="28"/>
              </w:rPr>
            </w:pPr>
            <w:r w:rsidRPr="0015133F">
              <w:rPr>
                <w:color w:val="222222"/>
                <w:sz w:val="28"/>
                <w:szCs w:val="28"/>
              </w:rPr>
              <w:t xml:space="preserve">Késedelem nélkül be tudta nyújtani az ajánlatkérő szerv vagy a közszolgáltató ajánlatkérő által </w:t>
            </w:r>
            <w:proofErr w:type="gramStart"/>
            <w:r w:rsidRPr="0015133F">
              <w:rPr>
                <w:color w:val="222222"/>
                <w:sz w:val="28"/>
                <w:szCs w:val="28"/>
              </w:rPr>
              <w:t>megkívánt</w:t>
            </w:r>
            <w:proofErr w:type="gramEnd"/>
            <w:r w:rsidRPr="0015133F">
              <w:rPr>
                <w:color w:val="222222"/>
                <w:sz w:val="28"/>
                <w:szCs w:val="28"/>
              </w:rPr>
              <w:t xml:space="preserve"> kiegészítő iratokat, és</w:t>
            </w:r>
          </w:p>
          <w:p w:rsidR="004D6642" w:rsidRPr="0015133F" w:rsidRDefault="004D6642" w:rsidP="004F0CA2">
            <w:pPr>
              <w:numPr>
                <w:ilvl w:val="0"/>
                <w:numId w:val="24"/>
              </w:numPr>
              <w:spacing w:after="0" w:line="240" w:lineRule="auto"/>
              <w:ind w:left="426" w:hanging="284"/>
              <w:rPr>
                <w:color w:val="222222"/>
                <w:sz w:val="28"/>
                <w:szCs w:val="28"/>
              </w:rPr>
            </w:pPr>
            <w:r w:rsidRPr="0015133F">
              <w:rPr>
                <w:color w:val="222222"/>
                <w:sz w:val="28"/>
                <w:szCs w:val="28"/>
              </w:rPr>
              <w:t>Nem kísérelte meg jogtalanul befolyásolni az ajánlatkérő szerv vagy a közszolgáltató ajánlatkérő döntéshozatali folyamatát, vagy olyan bizalmas információkat megszerezni, amelyek jogtalan előnyöket biztosítanának számára a közbeszerzési eljárásban, vagy gondatlanságból olyan félrevezető információkat szolgáltatni, amelyek érdemben befolyásolhatják a kizárásra, a kiválasztásra vagy az odaítélésre vonatkozó döntéseket.</w:t>
            </w:r>
          </w:p>
        </w:tc>
        <w:tc>
          <w:tcPr>
            <w:tcW w:w="4981"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lastRenderedPageBreak/>
              <w:t xml:space="preserve">[ ] Igen                           </w:t>
            </w:r>
            <w:proofErr w:type="gramStart"/>
            <w:r w:rsidRPr="0015133F">
              <w:rPr>
                <w:color w:val="222222"/>
                <w:sz w:val="28"/>
                <w:szCs w:val="28"/>
              </w:rPr>
              <w:t>[ ]</w:t>
            </w:r>
            <w:proofErr w:type="gramEnd"/>
            <w:r w:rsidRPr="0015133F">
              <w:rPr>
                <w:color w:val="222222"/>
                <w:sz w:val="28"/>
                <w:szCs w:val="28"/>
              </w:rPr>
              <w:t xml:space="preserve"> Nem</w:t>
            </w:r>
          </w:p>
        </w:tc>
      </w:tr>
    </w:tbl>
    <w:p w:rsidR="004D6642" w:rsidRPr="0015133F" w:rsidRDefault="004D6642" w:rsidP="004D6642">
      <w:pPr>
        <w:spacing w:after="0" w:line="240" w:lineRule="auto"/>
        <w:jc w:val="center"/>
        <w:outlineLvl w:val="4"/>
        <w:rPr>
          <w:bCs/>
          <w:iCs/>
          <w:color w:val="222222"/>
          <w:sz w:val="28"/>
          <w:szCs w:val="28"/>
        </w:rPr>
      </w:pPr>
    </w:p>
    <w:p w:rsidR="004D6642" w:rsidRPr="0015133F" w:rsidRDefault="004D6642" w:rsidP="004D6642">
      <w:pPr>
        <w:spacing w:after="0" w:line="240" w:lineRule="auto"/>
        <w:jc w:val="center"/>
        <w:outlineLvl w:val="4"/>
        <w:rPr>
          <w:bCs/>
          <w:iCs/>
          <w:color w:val="222222"/>
          <w:sz w:val="28"/>
          <w:szCs w:val="28"/>
        </w:rPr>
      </w:pPr>
      <w:r w:rsidRPr="0015133F">
        <w:rPr>
          <w:bCs/>
          <w:iCs/>
          <w:color w:val="222222"/>
          <w:sz w:val="28"/>
          <w:szCs w:val="28"/>
        </w:rPr>
        <w:t xml:space="preserve">D: EGYÉB, ADOTT ESETBEN AZ AJÁNLATKÉRŐ SZERV VAGY </w:t>
      </w:r>
      <w:proofErr w:type="gramStart"/>
      <w:r w:rsidRPr="0015133F">
        <w:rPr>
          <w:bCs/>
          <w:iCs/>
          <w:color w:val="222222"/>
          <w:sz w:val="28"/>
          <w:szCs w:val="28"/>
        </w:rPr>
        <w:t>A</w:t>
      </w:r>
      <w:proofErr w:type="gramEnd"/>
      <w:r w:rsidRPr="0015133F">
        <w:rPr>
          <w:bCs/>
          <w:iCs/>
          <w:color w:val="222222"/>
          <w:sz w:val="28"/>
          <w:szCs w:val="28"/>
        </w:rPr>
        <w:t xml:space="preserve"> KÖZSZOLGÁLTATÓ AJÁNLATKÉRŐ TAGÁLLAMÁNAK NEMZETI JOGSZABÁLYAIBAN ELŐÍRT KIZÁRÁSI OKOK</w:t>
      </w:r>
    </w:p>
    <w:p w:rsidR="004D6642" w:rsidRPr="0015133F"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60"/>
        <w:gridCol w:w="4742"/>
      </w:tblGrid>
      <w:tr w:rsidR="004D6642" w:rsidRPr="0015133F" w:rsidTr="004F0CA2">
        <w:trPr>
          <w:tblCellSpacing w:w="0" w:type="dxa"/>
        </w:trPr>
        <w:tc>
          <w:tcPr>
            <w:tcW w:w="446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Tisztán nemzeti kizárási okok</w:t>
            </w:r>
          </w:p>
        </w:tc>
        <w:tc>
          <w:tcPr>
            <w:tcW w:w="474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46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Vonatkoznak-e a gazdasági szereplőre azok a </w:t>
            </w:r>
            <w:r w:rsidRPr="0015133F">
              <w:rPr>
                <w:b/>
                <w:bCs/>
                <w:color w:val="222222"/>
                <w:sz w:val="28"/>
                <w:szCs w:val="28"/>
              </w:rPr>
              <w:t>tisztán nemzeti kizárási okok</w:t>
            </w:r>
            <w:r w:rsidRPr="0015133F">
              <w:rPr>
                <w:color w:val="222222"/>
                <w:sz w:val="28"/>
                <w:szCs w:val="28"/>
              </w:rPr>
              <w:t>, amelyeket a vonatkozó hirdetmény vagy a közbeszerzési dokumentumok meghatároznak?</w:t>
            </w:r>
          </w:p>
        </w:tc>
        <w:tc>
          <w:tcPr>
            <w:tcW w:w="474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6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Cs/>
                <w:color w:val="222222"/>
                <w:sz w:val="28"/>
                <w:szCs w:val="28"/>
              </w:rPr>
              <w:t xml:space="preserve">Ha a vonatkozó hirdetményben vagy a közbeszerzési </w:t>
            </w:r>
            <w:r w:rsidRPr="0015133F">
              <w:rPr>
                <w:iCs/>
                <w:color w:val="222222"/>
                <w:sz w:val="28"/>
                <w:szCs w:val="28"/>
              </w:rPr>
              <w:lastRenderedPageBreak/>
              <w:t>dokumentumokban megkívánt dokumentáció elektronikus formában rendelkezésre áll, kérjük, adja meg a következő információkat:</w:t>
            </w:r>
          </w:p>
        </w:tc>
        <w:tc>
          <w:tcPr>
            <w:tcW w:w="474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Cs/>
                <w:color w:val="222222"/>
                <w:sz w:val="28"/>
                <w:szCs w:val="28"/>
              </w:rPr>
              <w:lastRenderedPageBreak/>
              <w:t xml:space="preserve">(internetcím, a kibocsátó hatóság vagy testület, a dokumentáció pontos </w:t>
            </w:r>
            <w:r w:rsidRPr="0015133F">
              <w:rPr>
                <w:iCs/>
                <w:color w:val="222222"/>
                <w:sz w:val="28"/>
                <w:szCs w:val="28"/>
              </w:rPr>
              <w:lastRenderedPageBreak/>
              <w:t>hivatkozási adatai):</w:t>
            </w:r>
            <w:r w:rsidRPr="0015133F">
              <w:rPr>
                <w:iCs/>
                <w:color w:val="222222"/>
                <w:sz w:val="28"/>
                <w:szCs w:val="28"/>
              </w:rPr>
              <w:br/>
            </w:r>
            <w:r w:rsidRPr="0015133F">
              <w:rPr>
                <w:iCs/>
                <w:color w:val="222222"/>
                <w:sz w:val="28"/>
                <w:szCs w:val="28"/>
              </w:rPr>
              <w:br/>
            </w:r>
            <w:r w:rsidRPr="0015133F">
              <w:rPr>
                <w:i/>
                <w:iCs/>
                <w:color w:val="222222"/>
                <w:sz w:val="28"/>
                <w:szCs w:val="28"/>
              </w:rPr>
              <w:t>[</w:t>
            </w:r>
            <w:proofErr w:type="gramStart"/>
            <w:r w:rsidRPr="0015133F">
              <w:rPr>
                <w:i/>
                <w:iCs/>
                <w:color w:val="222222"/>
                <w:sz w:val="28"/>
                <w:szCs w:val="28"/>
              </w:rPr>
              <w:t>......</w:t>
            </w:r>
            <w:proofErr w:type="gramEnd"/>
            <w:r w:rsidRPr="0015133F">
              <w:rPr>
                <w:i/>
                <w:iCs/>
                <w:color w:val="222222"/>
                <w:sz w:val="28"/>
                <w:szCs w:val="28"/>
              </w:rPr>
              <w:t>][......][......]</w:t>
            </w:r>
            <w:r w:rsidRPr="0015133F">
              <w:rPr>
                <w:i/>
                <w:iCs/>
                <w:color w:val="222222"/>
                <w:sz w:val="28"/>
                <w:szCs w:val="28"/>
                <w:vertAlign w:val="superscript"/>
              </w:rPr>
              <w:footnoteReference w:id="37"/>
            </w:r>
          </w:p>
        </w:tc>
      </w:tr>
      <w:tr w:rsidR="004D6642" w:rsidRPr="0015133F" w:rsidTr="004F0CA2">
        <w:trPr>
          <w:tblCellSpacing w:w="0" w:type="dxa"/>
        </w:trPr>
        <w:tc>
          <w:tcPr>
            <w:tcW w:w="446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lastRenderedPageBreak/>
              <w:t>Amennyiben a tisztán nemzeti kizárási okok fennállnak</w:t>
            </w:r>
            <w:r w:rsidRPr="0015133F">
              <w:rPr>
                <w:color w:val="222222"/>
                <w:sz w:val="28"/>
                <w:szCs w:val="28"/>
              </w:rPr>
              <w:t>, tett-e a gazdasági szereplő öntisztázó intézkedéseket?</w:t>
            </w:r>
          </w:p>
        </w:tc>
        <w:tc>
          <w:tcPr>
            <w:tcW w:w="474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6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Amennyiben igen</w:t>
            </w:r>
            <w:r w:rsidRPr="0015133F">
              <w:rPr>
                <w:color w:val="222222"/>
                <w:sz w:val="28"/>
                <w:szCs w:val="28"/>
              </w:rPr>
              <w:t>, kérjük, ismertesse ezeket az intézkedéseket:</w:t>
            </w:r>
          </w:p>
        </w:tc>
        <w:tc>
          <w:tcPr>
            <w:tcW w:w="474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bl>
    <w:p w:rsidR="004D6642" w:rsidRPr="0015133F" w:rsidRDefault="004D6642" w:rsidP="004D6642">
      <w:pPr>
        <w:keepNext/>
        <w:spacing w:after="0" w:line="240" w:lineRule="auto"/>
        <w:outlineLvl w:val="3"/>
        <w:rPr>
          <w:b/>
          <w:bCs/>
          <w:color w:val="222222"/>
          <w:sz w:val="28"/>
          <w:szCs w:val="28"/>
        </w:rPr>
      </w:pPr>
    </w:p>
    <w:p w:rsidR="004D6642" w:rsidRPr="0015133F" w:rsidRDefault="004D6642" w:rsidP="004D6642">
      <w:pPr>
        <w:spacing w:after="0" w:line="240" w:lineRule="auto"/>
        <w:rPr>
          <w:sz w:val="28"/>
          <w:szCs w:val="28"/>
        </w:rPr>
      </w:pPr>
      <w:r w:rsidRPr="0015133F">
        <w:rPr>
          <w:sz w:val="28"/>
          <w:szCs w:val="28"/>
        </w:rPr>
        <w:br w:type="page"/>
      </w:r>
    </w:p>
    <w:p w:rsidR="004D6642" w:rsidRPr="0015133F" w:rsidRDefault="004D6642" w:rsidP="004D6642">
      <w:pPr>
        <w:keepNext/>
        <w:spacing w:after="0" w:line="240" w:lineRule="auto"/>
        <w:jc w:val="center"/>
        <w:outlineLvl w:val="3"/>
        <w:rPr>
          <w:b/>
          <w:bCs/>
          <w:color w:val="222222"/>
          <w:sz w:val="28"/>
          <w:szCs w:val="28"/>
        </w:rPr>
      </w:pPr>
      <w:r w:rsidRPr="0015133F">
        <w:rPr>
          <w:b/>
          <w:bCs/>
          <w:color w:val="222222"/>
          <w:sz w:val="28"/>
          <w:szCs w:val="28"/>
        </w:rPr>
        <w:lastRenderedPageBreak/>
        <w:t>IV. rész: Kiválasztási szempontok</w:t>
      </w:r>
    </w:p>
    <w:p w:rsidR="004D6642" w:rsidRPr="0015133F" w:rsidRDefault="004D6642" w:rsidP="004D6642">
      <w:pPr>
        <w:spacing w:after="0" w:line="240" w:lineRule="auto"/>
        <w:rPr>
          <w:b/>
          <w:bCs/>
          <w:i/>
          <w:iCs/>
          <w:color w:val="222222"/>
          <w:sz w:val="28"/>
          <w:szCs w:val="28"/>
        </w:rPr>
      </w:pPr>
    </w:p>
    <w:p w:rsidR="004D6642" w:rsidRPr="0015133F" w:rsidRDefault="004D6642" w:rsidP="004D6642">
      <w:pPr>
        <w:spacing w:after="0" w:line="240" w:lineRule="auto"/>
        <w:jc w:val="both"/>
        <w:rPr>
          <w:bCs/>
          <w:iCs/>
          <w:color w:val="222222"/>
          <w:sz w:val="28"/>
          <w:szCs w:val="28"/>
        </w:rPr>
      </w:pPr>
      <w:r w:rsidRPr="0015133F">
        <w:rPr>
          <w:bCs/>
          <w:iCs/>
          <w:color w:val="222222"/>
          <w:sz w:val="28"/>
          <w:szCs w:val="28"/>
        </w:rPr>
        <w:t>A kiválasztási szempontokat illetően (α szakasz vagy e rész A–D szakaszai), a gazdasági szereplő kijelenti a következőket:</w:t>
      </w:r>
    </w:p>
    <w:p w:rsidR="004D6642" w:rsidRPr="0015133F" w:rsidRDefault="004D6642" w:rsidP="004D6642">
      <w:pPr>
        <w:spacing w:after="0" w:line="240" w:lineRule="auto"/>
        <w:jc w:val="both"/>
        <w:rPr>
          <w:color w:val="222222"/>
          <w:sz w:val="28"/>
          <w:szCs w:val="28"/>
        </w:rPr>
      </w:pPr>
    </w:p>
    <w:p w:rsidR="004D6642" w:rsidRPr="0015133F" w:rsidRDefault="004D6642" w:rsidP="004D6642">
      <w:pPr>
        <w:spacing w:after="0" w:line="240" w:lineRule="auto"/>
        <w:jc w:val="center"/>
        <w:rPr>
          <w:bCs/>
          <w:iCs/>
          <w:color w:val="222222"/>
          <w:sz w:val="28"/>
          <w:szCs w:val="28"/>
        </w:rPr>
      </w:pPr>
      <w:r w:rsidRPr="0015133F">
        <w:rPr>
          <w:bCs/>
          <w:iCs/>
          <w:color w:val="222222"/>
          <w:sz w:val="28"/>
          <w:szCs w:val="28"/>
        </w:rPr>
        <w:t>IV.1. AZ ÖSSZES KIVÁLASZTÁSI SZEMPONT ÁLTALÁNOS JELZÉSE</w:t>
      </w:r>
    </w:p>
    <w:p w:rsidR="004D6642" w:rsidRPr="0015133F" w:rsidRDefault="004D6642" w:rsidP="004D6642">
      <w:pPr>
        <w:spacing w:after="0" w:line="240" w:lineRule="auto"/>
        <w:jc w:val="center"/>
        <w:rPr>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15133F" w:rsidTr="004F0CA2">
        <w:trPr>
          <w:tblCellSpacing w:w="0" w:type="dxa"/>
        </w:trPr>
        <w:tc>
          <w:tcPr>
            <w:tcW w:w="920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b/>
                <w:bCs/>
                <w:iCs/>
                <w:color w:val="222222"/>
                <w:sz w:val="28"/>
                <w:szCs w:val="28"/>
              </w:rPr>
              <w:t xml:space="preserve">A gazdasági szereplőnek </w:t>
            </w:r>
            <w:r w:rsidRPr="0015133F">
              <w:rPr>
                <w:b/>
                <w:bCs/>
                <w:iCs/>
                <w:color w:val="222222"/>
                <w:sz w:val="28"/>
                <w:szCs w:val="28"/>
                <w:u w:val="single"/>
              </w:rPr>
              <w:t xml:space="preserve">csak </w:t>
            </w:r>
            <w:r w:rsidRPr="0015133F">
              <w:rPr>
                <w:b/>
                <w:bCs/>
                <w:iCs/>
                <w:color w:val="222222"/>
                <w:sz w:val="28"/>
                <w:szCs w:val="28"/>
              </w:rPr>
              <w:t xml:space="preserve">ezt a mezőt kell kitöltenie abban az esetben, ha az ajánlatkérő szerv vagy a közszolgáltató ajánlatkérő a vonatkozó hirdetményben vagy a hirdetményben hivatkozott közbeszerzési dokumentumokban jelezte, hogy a gazdasági szereplő szorítkozhat a IV. rész </w:t>
            </w:r>
            <w:r w:rsidRPr="0015133F">
              <w:rPr>
                <w:color w:val="222222"/>
                <w:sz w:val="28"/>
                <w:szCs w:val="28"/>
              </w:rPr>
              <w:t xml:space="preserve">α </w:t>
            </w:r>
            <w:r w:rsidRPr="0015133F">
              <w:rPr>
                <w:b/>
                <w:bCs/>
                <w:iCs/>
                <w:color w:val="222222"/>
                <w:sz w:val="28"/>
                <w:szCs w:val="28"/>
              </w:rPr>
              <w:t>szakaszának kitöltésére anélkül, hogy a IV. rész bármely további szakaszát ki kellene töltenie:</w:t>
            </w:r>
          </w:p>
        </w:tc>
      </w:tr>
    </w:tbl>
    <w:p w:rsidR="004D6642" w:rsidRPr="0015133F"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26"/>
        <w:gridCol w:w="4776"/>
      </w:tblGrid>
      <w:tr w:rsidR="004D6642" w:rsidRPr="0015133F" w:rsidTr="004F0CA2">
        <w:trPr>
          <w:tblCellSpacing w:w="0" w:type="dxa"/>
        </w:trPr>
        <w:tc>
          <w:tcPr>
            <w:tcW w:w="4426"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Minden előírt kiválasztási szempont teljesítése</w:t>
            </w:r>
          </w:p>
        </w:tc>
        <w:tc>
          <w:tcPr>
            <w:tcW w:w="4776"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426"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Megfelel az előírt kiválasztási szempontoknak:</w:t>
            </w:r>
          </w:p>
        </w:tc>
        <w:tc>
          <w:tcPr>
            <w:tcW w:w="4776"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bl>
    <w:p w:rsidR="004D6642" w:rsidRPr="0015133F" w:rsidRDefault="004D6642" w:rsidP="004D6642">
      <w:pPr>
        <w:spacing w:after="0" w:line="240" w:lineRule="auto"/>
        <w:rPr>
          <w:sz w:val="28"/>
          <w:szCs w:val="28"/>
        </w:rPr>
      </w:pPr>
    </w:p>
    <w:p w:rsidR="004D6642" w:rsidRPr="0015133F" w:rsidRDefault="004D6642" w:rsidP="004D6642">
      <w:pPr>
        <w:spacing w:after="0" w:line="240" w:lineRule="auto"/>
        <w:jc w:val="center"/>
        <w:outlineLvl w:val="4"/>
        <w:rPr>
          <w:bCs/>
          <w:iCs/>
          <w:color w:val="222222"/>
          <w:sz w:val="28"/>
          <w:szCs w:val="28"/>
        </w:rPr>
      </w:pPr>
      <w:r w:rsidRPr="0015133F">
        <w:rPr>
          <w:bCs/>
          <w:iCs/>
          <w:color w:val="222222"/>
          <w:sz w:val="28"/>
          <w:szCs w:val="28"/>
        </w:rPr>
        <w:t>A: ALKALMASSÁG SZAKMAI TEVÉKENYSÉG VÉGZÉSÉRE</w:t>
      </w:r>
    </w:p>
    <w:p w:rsidR="004D6642" w:rsidRPr="0015133F"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15133F" w:rsidTr="004F0CA2">
        <w:trPr>
          <w:tblCellSpacing w:w="0" w:type="dxa"/>
        </w:trPr>
        <w:tc>
          <w:tcPr>
            <w:tcW w:w="920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b/>
                <w:bCs/>
                <w:iCs/>
                <w:color w:val="222222"/>
                <w:sz w:val="28"/>
                <w:szCs w:val="28"/>
              </w:rPr>
              <w:t xml:space="preserve">A gazdasági szereplőnek </w:t>
            </w:r>
            <w:r w:rsidRPr="0015133F">
              <w:rPr>
                <w:b/>
                <w:bCs/>
                <w:color w:val="222222"/>
                <w:sz w:val="28"/>
                <w:szCs w:val="28"/>
                <w:u w:val="single"/>
              </w:rPr>
              <w:t xml:space="preserve">kizárólag </w:t>
            </w:r>
            <w:r w:rsidRPr="0015133F">
              <w:rPr>
                <w:b/>
                <w:bCs/>
                <w:iCs/>
                <w:color w:val="222222"/>
                <w:sz w:val="28"/>
                <w:szCs w:val="28"/>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c>
      </w:tr>
    </w:tbl>
    <w:p w:rsidR="004D6642" w:rsidRPr="0015133F"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30"/>
        <w:gridCol w:w="4772"/>
      </w:tblGrid>
      <w:tr w:rsidR="004D6642" w:rsidRPr="0015133F" w:rsidTr="004F0CA2">
        <w:trPr>
          <w:tblCellSpacing w:w="0" w:type="dxa"/>
        </w:trPr>
        <w:tc>
          <w:tcPr>
            <w:tcW w:w="443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Alkalmasság szakmai tevékenység végzésére</w:t>
            </w:r>
          </w:p>
        </w:tc>
        <w:tc>
          <w:tcPr>
            <w:tcW w:w="477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43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
                <w:bCs/>
                <w:strike/>
                <w:color w:val="222222"/>
                <w:sz w:val="28"/>
                <w:szCs w:val="28"/>
              </w:rPr>
              <w:t xml:space="preserve">1) Be van jegyezve </w:t>
            </w:r>
            <w:r w:rsidRPr="0015133F">
              <w:rPr>
                <w:strike/>
                <w:color w:val="222222"/>
                <w:sz w:val="28"/>
                <w:szCs w:val="28"/>
              </w:rPr>
              <w:t xml:space="preserve">a letelepedés helye szerinti tagállamának vonatkozó </w:t>
            </w:r>
            <w:r w:rsidRPr="0015133F">
              <w:rPr>
                <w:b/>
                <w:bCs/>
                <w:strike/>
                <w:color w:val="222222"/>
                <w:sz w:val="28"/>
                <w:szCs w:val="28"/>
              </w:rPr>
              <w:t xml:space="preserve">szakmai vagy </w:t>
            </w:r>
            <w:proofErr w:type="gramStart"/>
            <w:r w:rsidRPr="0015133F">
              <w:rPr>
                <w:b/>
                <w:bCs/>
                <w:strike/>
                <w:color w:val="222222"/>
                <w:sz w:val="28"/>
                <w:szCs w:val="28"/>
              </w:rPr>
              <w:t>cégnyilvántartásába</w:t>
            </w:r>
            <w:r w:rsidRPr="0015133F">
              <w:rPr>
                <w:b/>
                <w:bCs/>
                <w:strike/>
                <w:color w:val="222222"/>
                <w:sz w:val="28"/>
                <w:szCs w:val="28"/>
                <w:vertAlign w:val="superscript"/>
              </w:rPr>
              <w:footnoteReference w:id="38"/>
            </w:r>
            <w:r w:rsidRPr="0015133F">
              <w:rPr>
                <w:b/>
                <w:bCs/>
                <w:strike/>
                <w:color w:val="222222"/>
                <w:sz w:val="28"/>
                <w:szCs w:val="28"/>
              </w:rPr>
              <w:t>:</w:t>
            </w:r>
            <w:proofErr w:type="gramEnd"/>
          </w:p>
        </w:tc>
        <w:tc>
          <w:tcPr>
            <w:tcW w:w="477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Cs/>
                <w:strike/>
                <w:color w:val="222222"/>
                <w:sz w:val="28"/>
                <w:szCs w:val="28"/>
              </w:rPr>
              <w:t>[...]</w:t>
            </w:r>
          </w:p>
        </w:tc>
      </w:tr>
      <w:tr w:rsidR="004D6642" w:rsidRPr="0015133F" w:rsidTr="004F0CA2">
        <w:trPr>
          <w:tblCellSpacing w:w="0" w:type="dxa"/>
        </w:trPr>
        <w:tc>
          <w:tcPr>
            <w:tcW w:w="443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Cs/>
                <w:strike/>
                <w:color w:val="222222"/>
                <w:sz w:val="28"/>
                <w:szCs w:val="28"/>
              </w:rPr>
              <w:t xml:space="preserve">Ha a vonatkozó információ elektronikusan elérhető, kérjük, </w:t>
            </w:r>
            <w:r w:rsidRPr="0015133F">
              <w:rPr>
                <w:iCs/>
                <w:strike/>
                <w:color w:val="222222"/>
                <w:sz w:val="28"/>
                <w:szCs w:val="28"/>
              </w:rPr>
              <w:lastRenderedPageBreak/>
              <w:t>adja meg a következő információkat:</w:t>
            </w:r>
          </w:p>
        </w:tc>
        <w:tc>
          <w:tcPr>
            <w:tcW w:w="4772" w:type="dxa"/>
            <w:tcMar>
              <w:top w:w="30" w:type="dxa"/>
              <w:left w:w="60" w:type="dxa"/>
              <w:bottom w:w="30" w:type="dxa"/>
              <w:right w:w="60" w:type="dxa"/>
            </w:tcMar>
          </w:tcPr>
          <w:p w:rsidR="004D6642" w:rsidRPr="0015133F" w:rsidRDefault="004D6642" w:rsidP="004D6642">
            <w:pPr>
              <w:spacing w:after="0" w:line="240" w:lineRule="auto"/>
              <w:rPr>
                <w:iCs/>
                <w:strike/>
                <w:color w:val="222222"/>
                <w:sz w:val="28"/>
                <w:szCs w:val="28"/>
              </w:rPr>
            </w:pPr>
            <w:r w:rsidRPr="0015133F">
              <w:rPr>
                <w:iCs/>
                <w:strike/>
                <w:color w:val="222222"/>
                <w:sz w:val="28"/>
                <w:szCs w:val="28"/>
              </w:rPr>
              <w:lastRenderedPageBreak/>
              <w:t xml:space="preserve">(internetcím, a kibocsátó hatóság vagy testület, a dokumentáció pontos </w:t>
            </w:r>
            <w:r w:rsidRPr="0015133F">
              <w:rPr>
                <w:iCs/>
                <w:strike/>
                <w:color w:val="222222"/>
                <w:sz w:val="28"/>
                <w:szCs w:val="28"/>
              </w:rPr>
              <w:lastRenderedPageBreak/>
              <w:t>hivatkozási adatai):</w:t>
            </w:r>
            <w:r w:rsidRPr="0015133F">
              <w:rPr>
                <w:iCs/>
                <w:strike/>
                <w:color w:val="222222"/>
                <w:sz w:val="28"/>
                <w:szCs w:val="28"/>
              </w:rPr>
              <w:br/>
            </w:r>
          </w:p>
          <w:p w:rsidR="004D6642" w:rsidRPr="0015133F" w:rsidRDefault="004D6642" w:rsidP="004D6642">
            <w:pPr>
              <w:spacing w:after="0" w:line="240" w:lineRule="auto"/>
              <w:rPr>
                <w:i/>
                <w:strike/>
                <w:color w:val="222222"/>
                <w:sz w:val="28"/>
                <w:szCs w:val="28"/>
              </w:rPr>
            </w:pPr>
            <w:r w:rsidRPr="0015133F">
              <w:rPr>
                <w:i/>
                <w:iCs/>
                <w:strike/>
                <w:color w:val="222222"/>
                <w:sz w:val="28"/>
                <w:szCs w:val="28"/>
              </w:rPr>
              <w:t>[......][......][......]</w:t>
            </w:r>
          </w:p>
        </w:tc>
      </w:tr>
      <w:tr w:rsidR="004D6642" w:rsidRPr="0015133F" w:rsidTr="004F0CA2">
        <w:trPr>
          <w:tblCellSpacing w:w="0" w:type="dxa"/>
        </w:trPr>
        <w:tc>
          <w:tcPr>
            <w:tcW w:w="443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
                <w:bCs/>
                <w:strike/>
                <w:color w:val="222222"/>
                <w:sz w:val="28"/>
                <w:szCs w:val="28"/>
              </w:rPr>
              <w:lastRenderedPageBreak/>
              <w:t>2) Szolgáltatásnyújtásra irányuló szerződéseknél:</w:t>
            </w:r>
          </w:p>
        </w:tc>
        <w:tc>
          <w:tcPr>
            <w:tcW w:w="477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p>
        </w:tc>
      </w:tr>
      <w:tr w:rsidR="004D6642" w:rsidRPr="0015133F" w:rsidTr="004F0CA2">
        <w:trPr>
          <w:tblCellSpacing w:w="0" w:type="dxa"/>
        </w:trPr>
        <w:tc>
          <w:tcPr>
            <w:tcW w:w="443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A gazdasági szereplőnek meghatározott </w:t>
            </w:r>
            <w:r w:rsidRPr="0015133F">
              <w:rPr>
                <w:b/>
                <w:bCs/>
                <w:strike/>
                <w:color w:val="222222"/>
                <w:sz w:val="28"/>
                <w:szCs w:val="28"/>
              </w:rPr>
              <w:t xml:space="preserve">engedéllyel </w:t>
            </w:r>
            <w:r w:rsidRPr="0015133F">
              <w:rPr>
                <w:strike/>
                <w:color w:val="222222"/>
                <w:sz w:val="28"/>
                <w:szCs w:val="28"/>
              </w:rPr>
              <w:t xml:space="preserve">kell- e rendelkeznie vagy meghatározott szervezet </w:t>
            </w:r>
            <w:r w:rsidRPr="0015133F">
              <w:rPr>
                <w:b/>
                <w:bCs/>
                <w:strike/>
                <w:color w:val="222222"/>
                <w:sz w:val="28"/>
                <w:szCs w:val="28"/>
              </w:rPr>
              <w:t xml:space="preserve">tagjának </w:t>
            </w:r>
            <w:r w:rsidRPr="0015133F">
              <w:rPr>
                <w:strike/>
                <w:color w:val="222222"/>
                <w:sz w:val="28"/>
                <w:szCs w:val="28"/>
              </w:rPr>
              <w:t>kell-e lennie ahhoz, hogy a gazdasági szereplő letelepedési helye szerinti országban az adott szolgáltatást nyújthassa?</w:t>
            </w:r>
          </w:p>
        </w:tc>
        <w:tc>
          <w:tcPr>
            <w:tcW w:w="477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Cs/>
                <w:strike/>
                <w:color w:val="222222"/>
                <w:sz w:val="28"/>
                <w:szCs w:val="28"/>
              </w:rPr>
              <w:t xml:space="preserve">[ ] Igen                           </w:t>
            </w:r>
            <w:proofErr w:type="gramStart"/>
            <w:r w:rsidRPr="0015133F">
              <w:rPr>
                <w:bCs/>
                <w:strike/>
                <w:color w:val="222222"/>
                <w:sz w:val="28"/>
                <w:szCs w:val="28"/>
              </w:rPr>
              <w:t>[ ]</w:t>
            </w:r>
            <w:proofErr w:type="gramEnd"/>
            <w:r w:rsidRPr="0015133F">
              <w:rPr>
                <w:bCs/>
                <w:strike/>
                <w:color w:val="222222"/>
                <w:sz w:val="28"/>
                <w:szCs w:val="28"/>
              </w:rPr>
              <w:t xml:space="preserve"> Nem</w:t>
            </w:r>
            <w:r w:rsidRPr="0015133F">
              <w:rPr>
                <w:strike/>
                <w:color w:val="222222"/>
                <w:sz w:val="28"/>
                <w:szCs w:val="28"/>
              </w:rPr>
              <w:br/>
            </w:r>
            <w:r w:rsidRPr="0015133F">
              <w:rPr>
                <w:strike/>
                <w:color w:val="222222"/>
                <w:sz w:val="28"/>
                <w:szCs w:val="28"/>
              </w:rPr>
              <w:br/>
              <w:t xml:space="preserve">Ha igen, kérjük, adja meg, hogy ez miben áll, és jelezze, hogy a gazdasági szereplő rendelkezik-e ezzel: </w:t>
            </w:r>
          </w:p>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                     [ ] Igen                   </w:t>
            </w:r>
            <w:proofErr w:type="gramStart"/>
            <w:r w:rsidRPr="0015133F">
              <w:rPr>
                <w:strike/>
                <w:color w:val="222222"/>
                <w:sz w:val="28"/>
                <w:szCs w:val="28"/>
              </w:rPr>
              <w:t>[ ]</w:t>
            </w:r>
            <w:proofErr w:type="gramEnd"/>
            <w:r w:rsidRPr="0015133F">
              <w:rPr>
                <w:strike/>
                <w:color w:val="222222"/>
                <w:sz w:val="28"/>
                <w:szCs w:val="28"/>
              </w:rPr>
              <w:t xml:space="preserve"> Nem</w:t>
            </w:r>
          </w:p>
        </w:tc>
      </w:tr>
      <w:tr w:rsidR="004D6642" w:rsidRPr="0015133F" w:rsidTr="004F0CA2">
        <w:trPr>
          <w:tblCellSpacing w:w="0" w:type="dxa"/>
        </w:trPr>
        <w:tc>
          <w:tcPr>
            <w:tcW w:w="443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Cs/>
                <w:strike/>
                <w:color w:val="222222"/>
                <w:sz w:val="28"/>
                <w:szCs w:val="28"/>
              </w:rPr>
              <w:t>Ha a vonatkozó információ elektronikusan elérhető, kérjük, adja meg a következő információkat:</w:t>
            </w:r>
          </w:p>
        </w:tc>
        <w:tc>
          <w:tcPr>
            <w:tcW w:w="4772" w:type="dxa"/>
            <w:tcMar>
              <w:top w:w="30" w:type="dxa"/>
              <w:left w:w="60" w:type="dxa"/>
              <w:bottom w:w="30" w:type="dxa"/>
              <w:right w:w="60" w:type="dxa"/>
            </w:tcMar>
          </w:tcPr>
          <w:p w:rsidR="004D6642" w:rsidRPr="0015133F" w:rsidRDefault="004D6642" w:rsidP="004D6642">
            <w:pPr>
              <w:spacing w:after="0" w:line="240" w:lineRule="auto"/>
              <w:rPr>
                <w:iCs/>
                <w:strike/>
                <w:color w:val="222222"/>
                <w:sz w:val="28"/>
                <w:szCs w:val="28"/>
              </w:rPr>
            </w:pPr>
            <w:r w:rsidRPr="0015133F">
              <w:rPr>
                <w:iCs/>
                <w:strike/>
                <w:color w:val="222222"/>
                <w:sz w:val="28"/>
                <w:szCs w:val="28"/>
              </w:rPr>
              <w:t xml:space="preserve">(internetcím, a kibocsátó hatóság vagy testület, a dokumentáció pontos hivatkozási adatai): </w:t>
            </w:r>
          </w:p>
          <w:p w:rsidR="004D6642" w:rsidRPr="0015133F" w:rsidRDefault="004D6642" w:rsidP="004D6642">
            <w:pPr>
              <w:spacing w:after="0" w:line="240" w:lineRule="auto"/>
              <w:rPr>
                <w:iCs/>
                <w:strike/>
                <w:color w:val="222222"/>
                <w:sz w:val="28"/>
                <w:szCs w:val="28"/>
              </w:rPr>
            </w:pPr>
          </w:p>
          <w:p w:rsidR="004D6642" w:rsidRPr="0015133F" w:rsidRDefault="004D6642" w:rsidP="004D6642">
            <w:pPr>
              <w:spacing w:after="0" w:line="240" w:lineRule="auto"/>
              <w:rPr>
                <w:i/>
                <w:strike/>
                <w:color w:val="222222"/>
                <w:sz w:val="28"/>
                <w:szCs w:val="28"/>
              </w:rPr>
            </w:pPr>
            <w:r w:rsidRPr="0015133F">
              <w:rPr>
                <w:i/>
                <w:iCs/>
                <w:strike/>
                <w:color w:val="222222"/>
                <w:sz w:val="28"/>
                <w:szCs w:val="28"/>
              </w:rPr>
              <w:t>[......][......][......]</w:t>
            </w:r>
          </w:p>
        </w:tc>
      </w:tr>
    </w:tbl>
    <w:p w:rsidR="004D6642" w:rsidRPr="0015133F" w:rsidRDefault="004D6642" w:rsidP="004D6642">
      <w:pPr>
        <w:spacing w:after="0" w:line="240" w:lineRule="auto"/>
        <w:outlineLvl w:val="4"/>
        <w:rPr>
          <w:b/>
          <w:bCs/>
          <w:i/>
          <w:iCs/>
          <w:color w:val="222222"/>
          <w:sz w:val="28"/>
          <w:szCs w:val="28"/>
        </w:rPr>
      </w:pPr>
    </w:p>
    <w:p w:rsidR="004D6642" w:rsidRPr="0015133F" w:rsidRDefault="004D6642" w:rsidP="004D6642">
      <w:pPr>
        <w:spacing w:after="0" w:line="240" w:lineRule="auto"/>
        <w:jc w:val="center"/>
        <w:outlineLvl w:val="4"/>
        <w:rPr>
          <w:bCs/>
          <w:iCs/>
          <w:color w:val="222222"/>
          <w:sz w:val="28"/>
          <w:szCs w:val="28"/>
        </w:rPr>
      </w:pPr>
      <w:r w:rsidRPr="0015133F">
        <w:rPr>
          <w:bCs/>
          <w:iCs/>
          <w:color w:val="222222"/>
          <w:sz w:val="28"/>
          <w:szCs w:val="28"/>
        </w:rPr>
        <w:t xml:space="preserve">B: GAZDASÁGI </w:t>
      </w:r>
      <w:proofErr w:type="gramStart"/>
      <w:r w:rsidRPr="0015133F">
        <w:rPr>
          <w:bCs/>
          <w:iCs/>
          <w:color w:val="222222"/>
          <w:sz w:val="28"/>
          <w:szCs w:val="28"/>
        </w:rPr>
        <w:t>ÉS</w:t>
      </w:r>
      <w:proofErr w:type="gramEnd"/>
      <w:r w:rsidRPr="0015133F">
        <w:rPr>
          <w:bCs/>
          <w:iCs/>
          <w:color w:val="222222"/>
          <w:sz w:val="28"/>
          <w:szCs w:val="28"/>
        </w:rPr>
        <w:t xml:space="preserve"> PÉNZÜGYI HELYZET</w:t>
      </w:r>
    </w:p>
    <w:p w:rsidR="004D6642" w:rsidRPr="0015133F"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15133F" w:rsidTr="004F0CA2">
        <w:trPr>
          <w:tblCellSpacing w:w="0" w:type="dxa"/>
        </w:trPr>
        <w:tc>
          <w:tcPr>
            <w:tcW w:w="920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b/>
                <w:bCs/>
                <w:iCs/>
                <w:color w:val="222222"/>
                <w:sz w:val="28"/>
                <w:szCs w:val="28"/>
              </w:rPr>
              <w:t xml:space="preserve">A gazdasági szereplőnek </w:t>
            </w:r>
            <w:r w:rsidRPr="0015133F">
              <w:rPr>
                <w:b/>
                <w:bCs/>
                <w:color w:val="222222"/>
                <w:sz w:val="28"/>
                <w:szCs w:val="28"/>
                <w:u w:val="single"/>
              </w:rPr>
              <w:t xml:space="preserve">kizárólag </w:t>
            </w:r>
            <w:r w:rsidRPr="0015133F">
              <w:rPr>
                <w:b/>
                <w:bCs/>
                <w:iCs/>
                <w:color w:val="222222"/>
                <w:sz w:val="28"/>
                <w:szCs w:val="28"/>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c>
      </w:tr>
    </w:tbl>
    <w:p w:rsidR="004D6642" w:rsidRPr="0015133F" w:rsidRDefault="004D6642" w:rsidP="004D6642">
      <w:pPr>
        <w:spacing w:after="0" w:line="240" w:lineRule="auto"/>
        <w:outlineLvl w:val="4"/>
        <w:rPr>
          <w:b/>
          <w:bCs/>
          <w:i/>
          <w:iCs/>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33"/>
        <w:gridCol w:w="4769"/>
      </w:tblGrid>
      <w:tr w:rsidR="004D6642" w:rsidRPr="0015133F" w:rsidTr="004F0CA2">
        <w:trPr>
          <w:tblCellSpacing w:w="0" w:type="dxa"/>
        </w:trPr>
        <w:tc>
          <w:tcPr>
            <w:tcW w:w="4433"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Gazdasági és pénzügyi helyzet</w:t>
            </w:r>
          </w:p>
        </w:tc>
        <w:tc>
          <w:tcPr>
            <w:tcW w:w="4769"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433" w:type="dxa"/>
            <w:shd w:val="clear" w:color="auto" w:fill="D9D9D9"/>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 xml:space="preserve">1a) </w:t>
            </w:r>
            <w:proofErr w:type="gramStart"/>
            <w:r w:rsidRPr="0015133F">
              <w:rPr>
                <w:strike/>
                <w:color w:val="222222"/>
                <w:sz w:val="28"/>
                <w:szCs w:val="28"/>
              </w:rPr>
              <w:t>A</w:t>
            </w:r>
            <w:proofErr w:type="gramEnd"/>
            <w:r w:rsidRPr="0015133F">
              <w:rPr>
                <w:strike/>
                <w:color w:val="222222"/>
                <w:sz w:val="28"/>
                <w:szCs w:val="28"/>
              </w:rPr>
              <w:t xml:space="preserve"> gazdasági szereplő („általános”) </w:t>
            </w:r>
            <w:r w:rsidRPr="0015133F">
              <w:rPr>
                <w:b/>
                <w:bCs/>
                <w:strike/>
                <w:color w:val="222222"/>
                <w:sz w:val="28"/>
                <w:szCs w:val="28"/>
              </w:rPr>
              <w:t xml:space="preserve">éves árbevétele </w:t>
            </w:r>
            <w:r w:rsidRPr="0015133F">
              <w:rPr>
                <w:strike/>
                <w:color w:val="222222"/>
                <w:sz w:val="28"/>
                <w:szCs w:val="28"/>
              </w:rPr>
              <w:t>a vonatkozó hirdetményben vagy a közbeszerzési dokumentumokban előírt számú pénzügyi évben a következő:</w:t>
            </w:r>
          </w:p>
        </w:tc>
        <w:tc>
          <w:tcPr>
            <w:tcW w:w="4769" w:type="dxa"/>
            <w:shd w:val="clear" w:color="auto" w:fill="D9D9D9"/>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év: [.</w:t>
            </w:r>
            <w:proofErr w:type="gramStart"/>
            <w:r w:rsidRPr="0015133F">
              <w:rPr>
                <w:strike/>
                <w:color w:val="222222"/>
                <w:sz w:val="28"/>
                <w:szCs w:val="28"/>
              </w:rPr>
              <w:t>.....</w:t>
            </w:r>
            <w:proofErr w:type="gramEnd"/>
            <w:r w:rsidRPr="0015133F">
              <w:rPr>
                <w:strike/>
                <w:color w:val="222222"/>
                <w:sz w:val="28"/>
                <w:szCs w:val="28"/>
              </w:rPr>
              <w:t>]      árbevétel: [......]     [.</w:t>
            </w:r>
            <w:proofErr w:type="gramStart"/>
            <w:r w:rsidRPr="0015133F">
              <w:rPr>
                <w:strike/>
                <w:color w:val="222222"/>
                <w:sz w:val="28"/>
                <w:szCs w:val="28"/>
              </w:rPr>
              <w:t>..</w:t>
            </w:r>
            <w:proofErr w:type="gramEnd"/>
            <w:r w:rsidRPr="0015133F">
              <w:rPr>
                <w:strike/>
                <w:color w:val="222222"/>
                <w:sz w:val="28"/>
                <w:szCs w:val="28"/>
              </w:rPr>
              <w:t>] pénznem</w:t>
            </w:r>
            <w:r w:rsidRPr="0015133F">
              <w:rPr>
                <w:strike/>
                <w:color w:val="222222"/>
                <w:sz w:val="28"/>
                <w:szCs w:val="28"/>
              </w:rPr>
              <w:br/>
              <w:t>év: [......]      árbevétel: [......]     [.</w:t>
            </w:r>
            <w:proofErr w:type="gramStart"/>
            <w:r w:rsidRPr="0015133F">
              <w:rPr>
                <w:strike/>
                <w:color w:val="222222"/>
                <w:sz w:val="28"/>
                <w:szCs w:val="28"/>
              </w:rPr>
              <w:t>..</w:t>
            </w:r>
            <w:proofErr w:type="gramEnd"/>
            <w:r w:rsidRPr="0015133F">
              <w:rPr>
                <w:strike/>
                <w:color w:val="222222"/>
                <w:sz w:val="28"/>
                <w:szCs w:val="28"/>
              </w:rPr>
              <w:t>] pénznem</w:t>
            </w:r>
            <w:r w:rsidRPr="0015133F">
              <w:rPr>
                <w:strike/>
                <w:color w:val="222222"/>
                <w:sz w:val="28"/>
                <w:szCs w:val="28"/>
              </w:rPr>
              <w:br/>
              <w:t>év: [......]      árbevétel: [......]     [.</w:t>
            </w:r>
            <w:proofErr w:type="gramStart"/>
            <w:r w:rsidRPr="0015133F">
              <w:rPr>
                <w:strike/>
                <w:color w:val="222222"/>
                <w:sz w:val="28"/>
                <w:szCs w:val="28"/>
              </w:rPr>
              <w:t>..</w:t>
            </w:r>
            <w:proofErr w:type="gramEnd"/>
            <w:r w:rsidRPr="0015133F">
              <w:rPr>
                <w:strike/>
                <w:color w:val="222222"/>
                <w:sz w:val="28"/>
                <w:szCs w:val="28"/>
              </w:rPr>
              <w:t>] pénznem</w:t>
            </w: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
                <w:bCs/>
                <w:strike/>
                <w:color w:val="222222"/>
                <w:sz w:val="28"/>
                <w:szCs w:val="28"/>
              </w:rPr>
              <w:t>És/Vagy</w:t>
            </w:r>
          </w:p>
        </w:tc>
        <w:tc>
          <w:tcPr>
            <w:tcW w:w="4769" w:type="dxa"/>
            <w:tcMar>
              <w:top w:w="30" w:type="dxa"/>
              <w:left w:w="60" w:type="dxa"/>
              <w:bottom w:w="30" w:type="dxa"/>
              <w:right w:w="60" w:type="dxa"/>
            </w:tcMar>
          </w:tcPr>
          <w:p w:rsidR="004D6642" w:rsidRPr="0015133F" w:rsidRDefault="004D6642" w:rsidP="004D6642">
            <w:pPr>
              <w:spacing w:after="0" w:line="240" w:lineRule="auto"/>
              <w:rPr>
                <w:bCs/>
                <w:strike/>
                <w:color w:val="222222"/>
                <w:sz w:val="28"/>
                <w:szCs w:val="28"/>
                <w:u w:val="single"/>
              </w:rPr>
            </w:pP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 xml:space="preserve">1b) </w:t>
            </w:r>
            <w:proofErr w:type="gramStart"/>
            <w:r w:rsidRPr="0015133F">
              <w:rPr>
                <w:strike/>
                <w:color w:val="222222"/>
                <w:sz w:val="28"/>
                <w:szCs w:val="28"/>
              </w:rPr>
              <w:t>A</w:t>
            </w:r>
            <w:proofErr w:type="gramEnd"/>
            <w:r w:rsidRPr="0015133F">
              <w:rPr>
                <w:strike/>
                <w:color w:val="222222"/>
                <w:sz w:val="28"/>
                <w:szCs w:val="28"/>
              </w:rPr>
              <w:t xml:space="preserve"> gazdasági szereplő </w:t>
            </w:r>
            <w:r w:rsidRPr="0015133F">
              <w:rPr>
                <w:b/>
                <w:bCs/>
                <w:strike/>
                <w:color w:val="222222"/>
                <w:sz w:val="28"/>
                <w:szCs w:val="28"/>
              </w:rPr>
              <w:t xml:space="preserve">átlagos éves árbevétele a vonatkozó hirdetményben vagy a közbeszerzési </w:t>
            </w:r>
            <w:r w:rsidRPr="0015133F">
              <w:rPr>
                <w:b/>
                <w:bCs/>
                <w:strike/>
                <w:color w:val="222222"/>
                <w:sz w:val="28"/>
                <w:szCs w:val="28"/>
              </w:rPr>
              <w:lastRenderedPageBreak/>
              <w:t>dokumentumokban előírt számú évben a következő</w:t>
            </w:r>
            <w:r w:rsidRPr="0015133F">
              <w:rPr>
                <w:b/>
                <w:bCs/>
                <w:strike/>
                <w:color w:val="222222"/>
                <w:sz w:val="28"/>
                <w:szCs w:val="28"/>
                <w:vertAlign w:val="superscript"/>
              </w:rPr>
              <w:footnoteReference w:id="39"/>
            </w:r>
            <w:r w:rsidRPr="0015133F">
              <w:rPr>
                <w:b/>
                <w:bCs/>
                <w:strike/>
                <w:color w:val="222222"/>
                <w:sz w:val="28"/>
                <w:szCs w:val="28"/>
              </w:rPr>
              <w:t>:</w:t>
            </w:r>
          </w:p>
        </w:tc>
        <w:tc>
          <w:tcPr>
            <w:tcW w:w="4769" w:type="dxa"/>
            <w:tcMar>
              <w:top w:w="30" w:type="dxa"/>
              <w:left w:w="60" w:type="dxa"/>
              <w:bottom w:w="30" w:type="dxa"/>
              <w:right w:w="60" w:type="dxa"/>
            </w:tcMar>
          </w:tcPr>
          <w:p w:rsidR="004D6642" w:rsidRPr="0015133F" w:rsidRDefault="004D6642" w:rsidP="004D6642">
            <w:pPr>
              <w:spacing w:after="0" w:line="240" w:lineRule="auto"/>
              <w:rPr>
                <w:bCs/>
                <w:strike/>
                <w:color w:val="222222"/>
                <w:sz w:val="28"/>
                <w:szCs w:val="28"/>
              </w:rPr>
            </w:pPr>
            <w:r w:rsidRPr="0015133F">
              <w:rPr>
                <w:bCs/>
                <w:strike/>
                <w:color w:val="222222"/>
                <w:sz w:val="28"/>
                <w:szCs w:val="28"/>
              </w:rPr>
              <w:lastRenderedPageBreak/>
              <w:t>(évek száma, átlagos árbevétel):</w:t>
            </w:r>
          </w:p>
          <w:p w:rsidR="004D6642" w:rsidRPr="0015133F" w:rsidRDefault="004D6642" w:rsidP="004D6642">
            <w:pPr>
              <w:spacing w:after="0" w:line="240" w:lineRule="auto"/>
              <w:rPr>
                <w:i/>
                <w:iCs/>
                <w:strike/>
                <w:color w:val="222222"/>
                <w:sz w:val="28"/>
                <w:szCs w:val="28"/>
              </w:rPr>
            </w:pPr>
            <w:r w:rsidRPr="0015133F">
              <w:rPr>
                <w:bCs/>
                <w:strike/>
                <w:color w:val="222222"/>
                <w:sz w:val="28"/>
                <w:szCs w:val="28"/>
              </w:rPr>
              <w:t>[.</w:t>
            </w:r>
            <w:proofErr w:type="gramStart"/>
            <w:r w:rsidRPr="0015133F">
              <w:rPr>
                <w:bCs/>
                <w:strike/>
                <w:color w:val="222222"/>
                <w:sz w:val="28"/>
                <w:szCs w:val="28"/>
              </w:rPr>
              <w:t>.....</w:t>
            </w:r>
            <w:proofErr w:type="gramEnd"/>
            <w:r w:rsidRPr="0015133F">
              <w:rPr>
                <w:bCs/>
                <w:strike/>
                <w:color w:val="222222"/>
                <w:sz w:val="28"/>
                <w:szCs w:val="28"/>
              </w:rPr>
              <w:t>],    [......]     [.</w:t>
            </w:r>
            <w:proofErr w:type="gramStart"/>
            <w:r w:rsidRPr="0015133F">
              <w:rPr>
                <w:bCs/>
                <w:strike/>
                <w:color w:val="222222"/>
                <w:sz w:val="28"/>
                <w:szCs w:val="28"/>
              </w:rPr>
              <w:t>..</w:t>
            </w:r>
            <w:proofErr w:type="gramEnd"/>
            <w:r w:rsidRPr="0015133F">
              <w:rPr>
                <w:bCs/>
                <w:strike/>
                <w:color w:val="222222"/>
                <w:sz w:val="28"/>
                <w:szCs w:val="28"/>
              </w:rPr>
              <w:t>] pénznem</w:t>
            </w:r>
            <w:r w:rsidRPr="0015133F">
              <w:rPr>
                <w:i/>
                <w:iCs/>
                <w:strike/>
                <w:color w:val="222222"/>
                <w:sz w:val="28"/>
                <w:szCs w:val="28"/>
              </w:rPr>
              <w:t xml:space="preserve"> </w:t>
            </w:r>
          </w:p>
          <w:p w:rsidR="004D6642" w:rsidRPr="0015133F" w:rsidRDefault="004D6642" w:rsidP="004D6642">
            <w:pPr>
              <w:spacing w:after="0" w:line="240" w:lineRule="auto"/>
              <w:rPr>
                <w:strike/>
                <w:color w:val="222222"/>
                <w:sz w:val="28"/>
                <w:szCs w:val="28"/>
              </w:rPr>
            </w:pP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Cs/>
                <w:strike/>
                <w:color w:val="222222"/>
                <w:sz w:val="28"/>
                <w:szCs w:val="28"/>
              </w:rPr>
              <w:lastRenderedPageBreak/>
              <w:t>Ha a vonatkozó információ elektronikusan elérhető, kérjük, adja meg a következő információkat:</w:t>
            </w:r>
          </w:p>
        </w:tc>
        <w:tc>
          <w:tcPr>
            <w:tcW w:w="4769" w:type="dxa"/>
            <w:tcMar>
              <w:top w:w="30" w:type="dxa"/>
              <w:left w:w="60" w:type="dxa"/>
              <w:bottom w:w="30" w:type="dxa"/>
              <w:right w:w="60" w:type="dxa"/>
            </w:tcMar>
          </w:tcPr>
          <w:p w:rsidR="004D6642" w:rsidRPr="0015133F" w:rsidRDefault="004D6642" w:rsidP="004D6642">
            <w:pPr>
              <w:spacing w:after="0" w:line="240" w:lineRule="auto"/>
              <w:rPr>
                <w:i/>
                <w:iCs/>
                <w:strike/>
                <w:color w:val="222222"/>
                <w:sz w:val="28"/>
                <w:szCs w:val="28"/>
              </w:rPr>
            </w:pPr>
            <w:r w:rsidRPr="0015133F">
              <w:rPr>
                <w:iCs/>
                <w:strike/>
                <w:color w:val="222222"/>
                <w:sz w:val="28"/>
                <w:szCs w:val="28"/>
              </w:rPr>
              <w:t>(internetcím, a kibocsátó hatóság vagy testület, a dokumentáció pontos hivatkozási adatai):</w:t>
            </w:r>
            <w:r w:rsidRPr="0015133F">
              <w:rPr>
                <w:i/>
                <w:iCs/>
                <w:strike/>
                <w:color w:val="222222"/>
                <w:sz w:val="28"/>
                <w:szCs w:val="28"/>
              </w:rPr>
              <w:t xml:space="preserve"> </w:t>
            </w:r>
            <w:r w:rsidRPr="0015133F">
              <w:rPr>
                <w:i/>
                <w:iCs/>
                <w:strike/>
                <w:color w:val="222222"/>
                <w:sz w:val="28"/>
                <w:szCs w:val="28"/>
              </w:rPr>
              <w:br/>
            </w:r>
          </w:p>
          <w:p w:rsidR="004D6642" w:rsidRPr="0015133F" w:rsidRDefault="004D6642" w:rsidP="004D6642">
            <w:pPr>
              <w:spacing w:after="0" w:line="240" w:lineRule="auto"/>
              <w:rPr>
                <w:strike/>
                <w:color w:val="222222"/>
                <w:sz w:val="28"/>
                <w:szCs w:val="28"/>
              </w:rPr>
            </w:pPr>
            <w:r w:rsidRPr="0015133F">
              <w:rPr>
                <w:i/>
                <w:iCs/>
                <w:strike/>
                <w:color w:val="222222"/>
                <w:sz w:val="28"/>
                <w:szCs w:val="28"/>
              </w:rPr>
              <w:t>[......][......][......]</w:t>
            </w: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 xml:space="preserve">2a) </w:t>
            </w:r>
            <w:proofErr w:type="gramStart"/>
            <w:r w:rsidRPr="0015133F">
              <w:rPr>
                <w:strike/>
                <w:color w:val="222222"/>
                <w:sz w:val="28"/>
                <w:szCs w:val="28"/>
              </w:rPr>
              <w:t>A</w:t>
            </w:r>
            <w:proofErr w:type="gramEnd"/>
            <w:r w:rsidRPr="0015133F">
              <w:rPr>
                <w:strike/>
                <w:color w:val="222222"/>
                <w:sz w:val="28"/>
                <w:szCs w:val="28"/>
              </w:rPr>
              <w:t xml:space="preserve"> gazdasági szereplő éves („specifikus”) </w:t>
            </w:r>
            <w:r w:rsidRPr="0015133F">
              <w:rPr>
                <w:b/>
                <w:bCs/>
                <w:strike/>
                <w:color w:val="222222"/>
                <w:sz w:val="28"/>
                <w:szCs w:val="28"/>
              </w:rPr>
              <w:t>árbevétele a szerződés által érintett üzleti területre vonatkozóan</w:t>
            </w:r>
            <w:r w:rsidRPr="0015133F">
              <w:rPr>
                <w:strike/>
                <w:color w:val="222222"/>
                <w:sz w:val="28"/>
                <w:szCs w:val="28"/>
              </w:rPr>
              <w:t>, a vonatkozó hirdetményben vagy a közbeszerzési dokumentumokban meghatározott módon az előírt pénzügyi évek tekintetében a következő:</w:t>
            </w:r>
          </w:p>
        </w:tc>
        <w:tc>
          <w:tcPr>
            <w:tcW w:w="4769"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év: [.</w:t>
            </w:r>
            <w:proofErr w:type="gramStart"/>
            <w:r w:rsidRPr="0015133F">
              <w:rPr>
                <w:strike/>
                <w:color w:val="222222"/>
                <w:sz w:val="28"/>
                <w:szCs w:val="28"/>
              </w:rPr>
              <w:t>.....</w:t>
            </w:r>
            <w:proofErr w:type="gramEnd"/>
            <w:r w:rsidRPr="0015133F">
              <w:rPr>
                <w:strike/>
                <w:color w:val="222222"/>
                <w:sz w:val="28"/>
                <w:szCs w:val="28"/>
              </w:rPr>
              <w:t>]      árbevétel: [......]     [.</w:t>
            </w:r>
            <w:proofErr w:type="gramStart"/>
            <w:r w:rsidRPr="0015133F">
              <w:rPr>
                <w:strike/>
                <w:color w:val="222222"/>
                <w:sz w:val="28"/>
                <w:szCs w:val="28"/>
              </w:rPr>
              <w:t>..</w:t>
            </w:r>
            <w:proofErr w:type="gramEnd"/>
            <w:r w:rsidRPr="0015133F">
              <w:rPr>
                <w:strike/>
                <w:color w:val="222222"/>
                <w:sz w:val="28"/>
                <w:szCs w:val="28"/>
              </w:rPr>
              <w:t>] pénznem</w:t>
            </w:r>
            <w:r w:rsidRPr="0015133F">
              <w:rPr>
                <w:strike/>
                <w:color w:val="222222"/>
                <w:sz w:val="28"/>
                <w:szCs w:val="28"/>
              </w:rPr>
              <w:br/>
              <w:t>év: [......]      árbevétel: [......]     [.</w:t>
            </w:r>
            <w:proofErr w:type="gramStart"/>
            <w:r w:rsidRPr="0015133F">
              <w:rPr>
                <w:strike/>
                <w:color w:val="222222"/>
                <w:sz w:val="28"/>
                <w:szCs w:val="28"/>
              </w:rPr>
              <w:t>..</w:t>
            </w:r>
            <w:proofErr w:type="gramEnd"/>
            <w:r w:rsidRPr="0015133F">
              <w:rPr>
                <w:strike/>
                <w:color w:val="222222"/>
                <w:sz w:val="28"/>
                <w:szCs w:val="28"/>
              </w:rPr>
              <w:t>] pénznem</w:t>
            </w:r>
            <w:r w:rsidRPr="0015133F">
              <w:rPr>
                <w:strike/>
                <w:color w:val="222222"/>
                <w:sz w:val="28"/>
                <w:szCs w:val="28"/>
              </w:rPr>
              <w:br/>
              <w:t>év: [......]      árbevétel: [......]     [.</w:t>
            </w:r>
            <w:proofErr w:type="gramStart"/>
            <w:r w:rsidRPr="0015133F">
              <w:rPr>
                <w:strike/>
                <w:color w:val="222222"/>
                <w:sz w:val="28"/>
                <w:szCs w:val="28"/>
              </w:rPr>
              <w:t>..</w:t>
            </w:r>
            <w:proofErr w:type="gramEnd"/>
            <w:r w:rsidRPr="0015133F">
              <w:rPr>
                <w:strike/>
                <w:color w:val="222222"/>
                <w:sz w:val="28"/>
                <w:szCs w:val="28"/>
              </w:rPr>
              <w:t>] pénznem</w:t>
            </w: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És/Vagy</w:t>
            </w:r>
          </w:p>
        </w:tc>
        <w:tc>
          <w:tcPr>
            <w:tcW w:w="4769"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 xml:space="preserve">2b) </w:t>
            </w:r>
            <w:proofErr w:type="gramStart"/>
            <w:r w:rsidRPr="0015133F">
              <w:rPr>
                <w:strike/>
                <w:color w:val="222222"/>
                <w:sz w:val="28"/>
                <w:szCs w:val="28"/>
              </w:rPr>
              <w:t>A</w:t>
            </w:r>
            <w:proofErr w:type="gramEnd"/>
            <w:r w:rsidRPr="0015133F">
              <w:rPr>
                <w:strike/>
                <w:color w:val="222222"/>
                <w:sz w:val="28"/>
                <w:szCs w:val="28"/>
              </w:rPr>
              <w:t xml:space="preserve"> gazdasági szereplő </w:t>
            </w:r>
            <w:r w:rsidRPr="0015133F">
              <w:rPr>
                <w:b/>
                <w:bCs/>
                <w:strike/>
                <w:color w:val="222222"/>
                <w:sz w:val="28"/>
                <w:szCs w:val="28"/>
              </w:rPr>
              <w:t>átlagos éves árbevétele a területen és a vonatkozó hirdetményben vagy a közbeszerzési dokumentumokban előírt számú évben a következő</w:t>
            </w:r>
            <w:r w:rsidRPr="0015133F">
              <w:rPr>
                <w:b/>
                <w:bCs/>
                <w:strike/>
                <w:color w:val="222222"/>
                <w:sz w:val="28"/>
                <w:szCs w:val="28"/>
                <w:vertAlign w:val="superscript"/>
              </w:rPr>
              <w:footnoteReference w:id="40"/>
            </w:r>
            <w:r w:rsidRPr="0015133F">
              <w:rPr>
                <w:b/>
                <w:bCs/>
                <w:strike/>
                <w:color w:val="222222"/>
                <w:sz w:val="28"/>
                <w:szCs w:val="28"/>
              </w:rPr>
              <w:t>:</w:t>
            </w:r>
          </w:p>
        </w:tc>
        <w:tc>
          <w:tcPr>
            <w:tcW w:w="4769" w:type="dxa"/>
            <w:tcMar>
              <w:top w:w="30" w:type="dxa"/>
              <w:left w:w="60" w:type="dxa"/>
              <w:bottom w:w="30" w:type="dxa"/>
              <w:right w:w="60" w:type="dxa"/>
            </w:tcMar>
          </w:tcPr>
          <w:p w:rsidR="004D6642" w:rsidRPr="0015133F" w:rsidRDefault="004D6642" w:rsidP="004D6642">
            <w:pPr>
              <w:spacing w:after="0" w:line="240" w:lineRule="auto"/>
              <w:rPr>
                <w:bCs/>
                <w:strike/>
                <w:color w:val="222222"/>
                <w:sz w:val="28"/>
                <w:szCs w:val="28"/>
              </w:rPr>
            </w:pPr>
            <w:r w:rsidRPr="0015133F">
              <w:rPr>
                <w:bCs/>
                <w:strike/>
                <w:color w:val="222222"/>
                <w:sz w:val="28"/>
                <w:szCs w:val="28"/>
              </w:rPr>
              <w:t>(évek száma, átlagos árbevétel):</w:t>
            </w:r>
          </w:p>
          <w:p w:rsidR="004D6642" w:rsidRPr="0015133F" w:rsidRDefault="004D6642" w:rsidP="004D6642">
            <w:pPr>
              <w:spacing w:after="0" w:line="240" w:lineRule="auto"/>
              <w:rPr>
                <w:i/>
                <w:iCs/>
                <w:strike/>
                <w:color w:val="222222"/>
                <w:sz w:val="28"/>
                <w:szCs w:val="28"/>
              </w:rPr>
            </w:pPr>
            <w:r w:rsidRPr="0015133F">
              <w:rPr>
                <w:bCs/>
                <w:strike/>
                <w:color w:val="222222"/>
                <w:sz w:val="28"/>
                <w:szCs w:val="28"/>
              </w:rPr>
              <w:t>[.</w:t>
            </w:r>
            <w:proofErr w:type="gramStart"/>
            <w:r w:rsidRPr="0015133F">
              <w:rPr>
                <w:bCs/>
                <w:strike/>
                <w:color w:val="222222"/>
                <w:sz w:val="28"/>
                <w:szCs w:val="28"/>
              </w:rPr>
              <w:t>.....</w:t>
            </w:r>
            <w:proofErr w:type="gramEnd"/>
            <w:r w:rsidRPr="0015133F">
              <w:rPr>
                <w:bCs/>
                <w:strike/>
                <w:color w:val="222222"/>
                <w:sz w:val="28"/>
                <w:szCs w:val="28"/>
              </w:rPr>
              <w:t>],    [......]     [.</w:t>
            </w:r>
            <w:proofErr w:type="gramStart"/>
            <w:r w:rsidRPr="0015133F">
              <w:rPr>
                <w:bCs/>
                <w:strike/>
                <w:color w:val="222222"/>
                <w:sz w:val="28"/>
                <w:szCs w:val="28"/>
              </w:rPr>
              <w:t>..</w:t>
            </w:r>
            <w:proofErr w:type="gramEnd"/>
            <w:r w:rsidRPr="0015133F">
              <w:rPr>
                <w:bCs/>
                <w:strike/>
                <w:color w:val="222222"/>
                <w:sz w:val="28"/>
                <w:szCs w:val="28"/>
              </w:rPr>
              <w:t>] pénznem</w:t>
            </w:r>
            <w:r w:rsidRPr="0015133F">
              <w:rPr>
                <w:i/>
                <w:iCs/>
                <w:strike/>
                <w:color w:val="222222"/>
                <w:sz w:val="28"/>
                <w:szCs w:val="28"/>
              </w:rPr>
              <w:t xml:space="preserve"> </w:t>
            </w:r>
          </w:p>
          <w:p w:rsidR="004D6642" w:rsidRPr="0015133F" w:rsidRDefault="004D6642" w:rsidP="004D6642">
            <w:pPr>
              <w:spacing w:after="0" w:line="240" w:lineRule="auto"/>
              <w:rPr>
                <w:strike/>
                <w:color w:val="222222"/>
                <w:sz w:val="28"/>
                <w:szCs w:val="28"/>
              </w:rPr>
            </w:pP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Cs/>
                <w:strike/>
                <w:color w:val="222222"/>
                <w:sz w:val="28"/>
                <w:szCs w:val="28"/>
              </w:rPr>
              <w:t>Ha a vonatkozó információ elektronikusan elérhető, kérjük, adja meg a következő információkat:</w:t>
            </w:r>
          </w:p>
        </w:tc>
        <w:tc>
          <w:tcPr>
            <w:tcW w:w="4769" w:type="dxa"/>
            <w:tcMar>
              <w:top w:w="30" w:type="dxa"/>
              <w:left w:w="60" w:type="dxa"/>
              <w:bottom w:w="30" w:type="dxa"/>
              <w:right w:w="60" w:type="dxa"/>
            </w:tcMar>
          </w:tcPr>
          <w:p w:rsidR="004D6642" w:rsidRPr="0015133F" w:rsidRDefault="004D6642" w:rsidP="004D6642">
            <w:pPr>
              <w:spacing w:after="0" w:line="240" w:lineRule="auto"/>
              <w:rPr>
                <w:iCs/>
                <w:strike/>
                <w:color w:val="222222"/>
                <w:sz w:val="28"/>
                <w:szCs w:val="28"/>
              </w:rPr>
            </w:pPr>
            <w:r w:rsidRPr="0015133F">
              <w:rPr>
                <w:iCs/>
                <w:strike/>
                <w:color w:val="222222"/>
                <w:sz w:val="28"/>
                <w:szCs w:val="28"/>
              </w:rPr>
              <w:t xml:space="preserve">(internetcím, a kibocsátó hatóság vagy testület, a dokumentáció pontos hivatkozási adatai): </w:t>
            </w:r>
            <w:r w:rsidRPr="0015133F">
              <w:rPr>
                <w:iCs/>
                <w:strike/>
                <w:color w:val="222222"/>
                <w:sz w:val="28"/>
                <w:szCs w:val="28"/>
              </w:rPr>
              <w:br/>
            </w:r>
          </w:p>
          <w:p w:rsidR="004D6642" w:rsidRPr="0015133F" w:rsidRDefault="004D6642" w:rsidP="004D6642">
            <w:pPr>
              <w:spacing w:after="0" w:line="240" w:lineRule="auto"/>
              <w:rPr>
                <w:i/>
                <w:iCs/>
                <w:strike/>
                <w:color w:val="222222"/>
                <w:sz w:val="28"/>
                <w:szCs w:val="28"/>
              </w:rPr>
            </w:pPr>
            <w:r w:rsidRPr="0015133F">
              <w:rPr>
                <w:i/>
                <w:iCs/>
                <w:strike/>
                <w:color w:val="222222"/>
                <w:sz w:val="28"/>
                <w:szCs w:val="28"/>
              </w:rPr>
              <w:t>[......][......][......]</w:t>
            </w:r>
          </w:p>
          <w:p w:rsidR="004D6642" w:rsidRPr="0015133F" w:rsidRDefault="004D6642" w:rsidP="004D6642">
            <w:pPr>
              <w:spacing w:after="0" w:line="240" w:lineRule="auto"/>
              <w:rPr>
                <w:i/>
                <w:strike/>
                <w:color w:val="222222"/>
                <w:sz w:val="28"/>
                <w:szCs w:val="28"/>
              </w:rPr>
            </w:pP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3) Amennyiben az (általános vagy specifikus) árbevételre vonatkozó információ nem áll rendelkezésre a kért időszak egészére vonatkozóan, kérjük, adja meg a gazdasági szereplő létrejöttének dátumát </w:t>
            </w:r>
            <w:r w:rsidRPr="0015133F">
              <w:rPr>
                <w:strike/>
                <w:color w:val="222222"/>
                <w:sz w:val="28"/>
                <w:szCs w:val="28"/>
              </w:rPr>
              <w:lastRenderedPageBreak/>
              <w:t>vagy azt az időpontot, amikor megkezdte üzleti tevékenységét:</w:t>
            </w:r>
          </w:p>
        </w:tc>
        <w:tc>
          <w:tcPr>
            <w:tcW w:w="4769"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lastRenderedPageBreak/>
              <w:t>[......]</w:t>
            </w: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lastRenderedPageBreak/>
              <w:t xml:space="preserve">4) A vonatkozó hirdetményben vagy a közbeszerzési dokumentumokban meghatározott </w:t>
            </w:r>
            <w:r w:rsidRPr="0015133F">
              <w:rPr>
                <w:b/>
                <w:bCs/>
                <w:strike/>
                <w:color w:val="222222"/>
                <w:sz w:val="28"/>
                <w:szCs w:val="28"/>
              </w:rPr>
              <w:t>pénzügyi mutatók</w:t>
            </w:r>
            <w:r w:rsidRPr="0015133F">
              <w:rPr>
                <w:b/>
                <w:bCs/>
                <w:strike/>
                <w:color w:val="222222"/>
                <w:sz w:val="28"/>
                <w:szCs w:val="28"/>
                <w:vertAlign w:val="superscript"/>
              </w:rPr>
              <w:footnoteReference w:id="41"/>
            </w:r>
            <w:r w:rsidRPr="0015133F">
              <w:rPr>
                <w:b/>
                <w:bCs/>
                <w:strike/>
                <w:color w:val="222222"/>
                <w:sz w:val="28"/>
                <w:szCs w:val="28"/>
              </w:rPr>
              <w:t xml:space="preserve"> </w:t>
            </w:r>
            <w:r w:rsidRPr="0015133F">
              <w:rPr>
                <w:strike/>
                <w:color w:val="222222"/>
                <w:sz w:val="28"/>
                <w:szCs w:val="28"/>
              </w:rPr>
              <w:t xml:space="preserve">tekintetében a gazdasági szereplő kijelenti, hogy az előírt </w:t>
            </w:r>
            <w:proofErr w:type="gramStart"/>
            <w:r w:rsidRPr="0015133F">
              <w:rPr>
                <w:strike/>
                <w:color w:val="222222"/>
                <w:sz w:val="28"/>
                <w:szCs w:val="28"/>
              </w:rPr>
              <w:t>mutató(</w:t>
            </w:r>
            <w:proofErr w:type="gramEnd"/>
            <w:r w:rsidRPr="0015133F">
              <w:rPr>
                <w:strike/>
                <w:color w:val="222222"/>
                <w:sz w:val="28"/>
                <w:szCs w:val="28"/>
              </w:rPr>
              <w:t>k) tényleges értéke(i) a következő(k):</w:t>
            </w:r>
          </w:p>
        </w:tc>
        <w:tc>
          <w:tcPr>
            <w:tcW w:w="4769"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(az előírt mutató azonosítása - x és y</w:t>
            </w:r>
            <w:r w:rsidRPr="0015133F">
              <w:rPr>
                <w:strike/>
                <w:color w:val="222222"/>
                <w:sz w:val="28"/>
                <w:szCs w:val="28"/>
                <w:vertAlign w:val="superscript"/>
              </w:rPr>
              <w:footnoteReference w:id="42"/>
            </w:r>
            <w:r w:rsidRPr="0015133F">
              <w:rPr>
                <w:strike/>
                <w:color w:val="222222"/>
                <w:sz w:val="28"/>
                <w:szCs w:val="28"/>
              </w:rPr>
              <w:t xml:space="preserve"> aránya - és az érték): [</w:t>
            </w:r>
            <w:proofErr w:type="gramStart"/>
            <w:r w:rsidRPr="0015133F">
              <w:rPr>
                <w:strike/>
                <w:color w:val="222222"/>
                <w:sz w:val="28"/>
                <w:szCs w:val="28"/>
              </w:rPr>
              <w:t>......</w:t>
            </w:r>
            <w:proofErr w:type="gramEnd"/>
            <w:r w:rsidRPr="0015133F">
              <w:rPr>
                <w:strike/>
                <w:color w:val="222222"/>
                <w:sz w:val="28"/>
                <w:szCs w:val="28"/>
              </w:rPr>
              <w:t>], [......]</w:t>
            </w:r>
            <w:r w:rsidRPr="0015133F">
              <w:rPr>
                <w:strike/>
                <w:color w:val="222222"/>
                <w:sz w:val="28"/>
                <w:szCs w:val="28"/>
                <w:vertAlign w:val="superscript"/>
              </w:rPr>
              <w:footnoteReference w:id="43"/>
            </w: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i/>
                <w:strike/>
                <w:color w:val="222222"/>
                <w:sz w:val="28"/>
                <w:szCs w:val="28"/>
              </w:rPr>
            </w:pPr>
            <w:r w:rsidRPr="0015133F">
              <w:rPr>
                <w:i/>
                <w:iCs/>
                <w:strike/>
                <w:color w:val="222222"/>
                <w:sz w:val="28"/>
                <w:szCs w:val="28"/>
              </w:rPr>
              <w:t>Ha a vonatkozó információ elektronikusan elérhető, kérjük, adja meg a következő információkat:</w:t>
            </w:r>
          </w:p>
        </w:tc>
        <w:tc>
          <w:tcPr>
            <w:tcW w:w="4769" w:type="dxa"/>
            <w:tcMar>
              <w:top w:w="30" w:type="dxa"/>
              <w:left w:w="60" w:type="dxa"/>
              <w:bottom w:w="30" w:type="dxa"/>
              <w:right w:w="60" w:type="dxa"/>
            </w:tcMar>
          </w:tcPr>
          <w:p w:rsidR="004D6642" w:rsidRPr="0015133F" w:rsidRDefault="004D6642" w:rsidP="004D6642">
            <w:pPr>
              <w:spacing w:after="0" w:line="240" w:lineRule="auto"/>
              <w:rPr>
                <w:i/>
                <w:iCs/>
                <w:strike/>
                <w:color w:val="222222"/>
                <w:sz w:val="28"/>
                <w:szCs w:val="28"/>
              </w:rPr>
            </w:pPr>
            <w:r w:rsidRPr="0015133F">
              <w:rPr>
                <w:i/>
                <w:iCs/>
                <w:strike/>
                <w:color w:val="222222"/>
                <w:sz w:val="28"/>
                <w:szCs w:val="28"/>
              </w:rPr>
              <w:t xml:space="preserve">(internetcím, a kibocsátó hatóság vagy testület, a dokumentáció pontos hivatkozási adatai): </w:t>
            </w:r>
            <w:r w:rsidRPr="0015133F">
              <w:rPr>
                <w:i/>
                <w:iCs/>
                <w:strike/>
                <w:color w:val="222222"/>
                <w:sz w:val="28"/>
                <w:szCs w:val="28"/>
              </w:rPr>
              <w:br/>
            </w:r>
          </w:p>
          <w:p w:rsidR="004D6642" w:rsidRPr="0015133F" w:rsidRDefault="004D6642" w:rsidP="004D6642">
            <w:pPr>
              <w:spacing w:after="0" w:line="240" w:lineRule="auto"/>
              <w:rPr>
                <w:i/>
                <w:strike/>
                <w:color w:val="222222"/>
                <w:sz w:val="28"/>
                <w:szCs w:val="28"/>
              </w:rPr>
            </w:pPr>
            <w:r w:rsidRPr="0015133F">
              <w:rPr>
                <w:i/>
                <w:iCs/>
                <w:strike/>
                <w:color w:val="222222"/>
                <w:sz w:val="28"/>
                <w:szCs w:val="28"/>
              </w:rPr>
              <w:t>[......][......][......]</w:t>
            </w: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5) </w:t>
            </w:r>
            <w:r w:rsidRPr="0015133F">
              <w:rPr>
                <w:b/>
                <w:bCs/>
                <w:strike/>
                <w:color w:val="222222"/>
                <w:sz w:val="28"/>
                <w:szCs w:val="28"/>
              </w:rPr>
              <w:t xml:space="preserve">Szakmai felelősségbiztosításának </w:t>
            </w:r>
            <w:r w:rsidRPr="0015133F">
              <w:rPr>
                <w:strike/>
                <w:color w:val="222222"/>
                <w:sz w:val="28"/>
                <w:szCs w:val="28"/>
              </w:rPr>
              <w:t>biztosítási összege a következő:</w:t>
            </w:r>
          </w:p>
        </w:tc>
        <w:tc>
          <w:tcPr>
            <w:tcW w:w="4769"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w:t>
            </w:r>
            <w:proofErr w:type="gramStart"/>
            <w:r w:rsidRPr="0015133F">
              <w:rPr>
                <w:strike/>
                <w:color w:val="222222"/>
                <w:sz w:val="28"/>
                <w:szCs w:val="28"/>
              </w:rPr>
              <w:t>.....</w:t>
            </w:r>
            <w:proofErr w:type="gramEnd"/>
            <w:r w:rsidRPr="0015133F">
              <w:rPr>
                <w:strike/>
                <w:color w:val="222222"/>
                <w:sz w:val="28"/>
                <w:szCs w:val="28"/>
              </w:rPr>
              <w:t>],    [......]    [.</w:t>
            </w:r>
            <w:proofErr w:type="gramStart"/>
            <w:r w:rsidRPr="0015133F">
              <w:rPr>
                <w:strike/>
                <w:color w:val="222222"/>
                <w:sz w:val="28"/>
                <w:szCs w:val="28"/>
              </w:rPr>
              <w:t>..</w:t>
            </w:r>
            <w:proofErr w:type="gramEnd"/>
            <w:r w:rsidRPr="0015133F">
              <w:rPr>
                <w:strike/>
                <w:color w:val="222222"/>
                <w:sz w:val="28"/>
                <w:szCs w:val="28"/>
              </w:rPr>
              <w:t>] pénznem</w:t>
            </w:r>
          </w:p>
        </w:tc>
      </w:tr>
      <w:tr w:rsidR="004D6642" w:rsidRPr="0015133F" w:rsidTr="004F0CA2">
        <w:trPr>
          <w:tblCellSpacing w:w="0" w:type="dxa"/>
        </w:trPr>
        <w:tc>
          <w:tcPr>
            <w:tcW w:w="4433" w:type="dxa"/>
            <w:tcMar>
              <w:top w:w="30" w:type="dxa"/>
              <w:left w:w="60" w:type="dxa"/>
              <w:bottom w:w="30" w:type="dxa"/>
              <w:right w:w="60" w:type="dxa"/>
            </w:tcMar>
          </w:tcPr>
          <w:p w:rsidR="004D6642" w:rsidRPr="0015133F" w:rsidRDefault="004D6642" w:rsidP="004D6642">
            <w:pPr>
              <w:spacing w:after="0" w:line="240" w:lineRule="auto"/>
              <w:rPr>
                <w:i/>
                <w:strike/>
                <w:color w:val="222222"/>
                <w:sz w:val="28"/>
                <w:szCs w:val="28"/>
              </w:rPr>
            </w:pPr>
            <w:r w:rsidRPr="0015133F">
              <w:rPr>
                <w:i/>
                <w:iCs/>
                <w:strike/>
                <w:color w:val="222222"/>
                <w:sz w:val="28"/>
                <w:szCs w:val="28"/>
              </w:rPr>
              <w:t>Ha a vonatkozó információ elektronikusan elérhető, kérjük, adja meg a következő információkat:</w:t>
            </w:r>
          </w:p>
        </w:tc>
        <w:tc>
          <w:tcPr>
            <w:tcW w:w="4769" w:type="dxa"/>
            <w:tcMar>
              <w:top w:w="30" w:type="dxa"/>
              <w:left w:w="60" w:type="dxa"/>
              <w:bottom w:w="30" w:type="dxa"/>
              <w:right w:w="60" w:type="dxa"/>
            </w:tcMar>
          </w:tcPr>
          <w:p w:rsidR="004D6642" w:rsidRPr="0015133F" w:rsidRDefault="004D6642" w:rsidP="004D6642">
            <w:pPr>
              <w:spacing w:after="0" w:line="240" w:lineRule="auto"/>
              <w:rPr>
                <w:i/>
                <w:iCs/>
                <w:strike/>
                <w:color w:val="222222"/>
                <w:sz w:val="28"/>
                <w:szCs w:val="28"/>
              </w:rPr>
            </w:pPr>
            <w:r w:rsidRPr="0015133F">
              <w:rPr>
                <w:i/>
                <w:iCs/>
                <w:strike/>
                <w:color w:val="222222"/>
                <w:sz w:val="28"/>
                <w:szCs w:val="28"/>
              </w:rPr>
              <w:t xml:space="preserve">(internetcím, a kibocsátó hatóság vagy testület, a dokumentáció pontos hivatkozási adatai): </w:t>
            </w:r>
            <w:r w:rsidRPr="0015133F">
              <w:rPr>
                <w:i/>
                <w:iCs/>
                <w:strike/>
                <w:color w:val="222222"/>
                <w:sz w:val="28"/>
                <w:szCs w:val="28"/>
              </w:rPr>
              <w:br/>
            </w:r>
          </w:p>
          <w:p w:rsidR="004D6642" w:rsidRPr="0015133F" w:rsidRDefault="004D6642" w:rsidP="004D6642">
            <w:pPr>
              <w:spacing w:after="0" w:line="240" w:lineRule="auto"/>
              <w:rPr>
                <w:i/>
                <w:strike/>
                <w:color w:val="222222"/>
                <w:sz w:val="28"/>
                <w:szCs w:val="28"/>
              </w:rPr>
            </w:pPr>
            <w:r w:rsidRPr="0015133F">
              <w:rPr>
                <w:i/>
                <w:iCs/>
                <w:strike/>
                <w:color w:val="222222"/>
                <w:sz w:val="28"/>
                <w:szCs w:val="28"/>
              </w:rPr>
              <w:t>[......][......][......]</w:t>
            </w:r>
          </w:p>
        </w:tc>
      </w:tr>
      <w:tr w:rsidR="004D6642" w:rsidRPr="0015133F" w:rsidTr="004F0CA2">
        <w:trPr>
          <w:tblCellSpacing w:w="0" w:type="dxa"/>
        </w:trPr>
        <w:tc>
          <w:tcPr>
            <w:tcW w:w="4433"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6) Az </w:t>
            </w:r>
            <w:r w:rsidRPr="0015133F">
              <w:rPr>
                <w:b/>
                <w:bCs/>
                <w:color w:val="222222"/>
                <w:sz w:val="28"/>
                <w:szCs w:val="28"/>
              </w:rPr>
              <w:t xml:space="preserve">esetleges egyéb gazdasági vagy pénzügyi követelmények </w:t>
            </w:r>
            <w:r w:rsidRPr="0015133F">
              <w:rPr>
                <w:color w:val="222222"/>
                <w:sz w:val="28"/>
                <w:szCs w:val="28"/>
              </w:rPr>
              <w:t>tekintetében, amelyeket a vonatkozó hirdetményben vagy a közbeszerzési dokumentumokban meghatároztak, a gazdasági szereplő kijelenti a következőket:</w:t>
            </w:r>
          </w:p>
        </w:tc>
        <w:tc>
          <w:tcPr>
            <w:tcW w:w="4769"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w:t>
            </w:r>
          </w:p>
        </w:tc>
      </w:tr>
      <w:tr w:rsidR="004D6642" w:rsidRPr="0015133F" w:rsidTr="004F0CA2">
        <w:trPr>
          <w:tblCellSpacing w:w="0" w:type="dxa"/>
        </w:trPr>
        <w:tc>
          <w:tcPr>
            <w:tcW w:w="4433"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Ha a vonatkozó hirdetményben vagy a közbeszerzési dokumentumokban </w:t>
            </w:r>
            <w:r w:rsidRPr="0015133F">
              <w:rPr>
                <w:b/>
                <w:bCs/>
                <w:i/>
                <w:iCs/>
                <w:color w:val="222222"/>
                <w:sz w:val="28"/>
                <w:szCs w:val="28"/>
              </w:rPr>
              <w:t xml:space="preserve">esetlegesen </w:t>
            </w:r>
            <w:r w:rsidRPr="0015133F">
              <w:rPr>
                <w:i/>
                <w:iCs/>
                <w:color w:val="222222"/>
                <w:sz w:val="28"/>
                <w:szCs w:val="28"/>
              </w:rPr>
              <w:t xml:space="preserve">meghatározott vonatkozó dokumentáció elektronikus formában </w:t>
            </w:r>
            <w:r w:rsidRPr="0015133F">
              <w:rPr>
                <w:i/>
                <w:iCs/>
                <w:color w:val="222222"/>
                <w:sz w:val="28"/>
                <w:szCs w:val="28"/>
              </w:rPr>
              <w:lastRenderedPageBreak/>
              <w:t>rendelkezésre áll, kérjük, adja meg a következő információkat:</w:t>
            </w:r>
          </w:p>
        </w:tc>
        <w:tc>
          <w:tcPr>
            <w:tcW w:w="4769"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lastRenderedPageBreak/>
              <w:t xml:space="preserve">(internetcím, a kibocsátó hatóság vagy testület, a dokumentáció pontos hivatkozási adatai): </w:t>
            </w:r>
            <w:r w:rsidRPr="0015133F">
              <w:rPr>
                <w:i/>
                <w:iCs/>
                <w:color w:val="222222"/>
                <w:sz w:val="28"/>
                <w:szCs w:val="28"/>
              </w:rPr>
              <w:br/>
              <w:t>[.</w:t>
            </w:r>
            <w:proofErr w:type="gramStart"/>
            <w:r w:rsidRPr="0015133F">
              <w:rPr>
                <w:i/>
                <w:iCs/>
                <w:color w:val="222222"/>
                <w:sz w:val="28"/>
                <w:szCs w:val="28"/>
              </w:rPr>
              <w:t>.....</w:t>
            </w:r>
            <w:proofErr w:type="gramEnd"/>
            <w:r w:rsidRPr="0015133F">
              <w:rPr>
                <w:i/>
                <w:iCs/>
                <w:color w:val="222222"/>
                <w:sz w:val="28"/>
                <w:szCs w:val="28"/>
              </w:rPr>
              <w:t>][......][......]</w:t>
            </w:r>
          </w:p>
        </w:tc>
      </w:tr>
    </w:tbl>
    <w:p w:rsidR="004D6642" w:rsidRPr="0015133F" w:rsidRDefault="004D6642" w:rsidP="004D6642">
      <w:pPr>
        <w:spacing w:after="0" w:line="240" w:lineRule="auto"/>
        <w:outlineLvl w:val="4"/>
        <w:rPr>
          <w:b/>
          <w:bCs/>
          <w:i/>
          <w:iCs/>
          <w:color w:val="222222"/>
          <w:sz w:val="28"/>
          <w:szCs w:val="28"/>
        </w:rPr>
      </w:pPr>
    </w:p>
    <w:p w:rsidR="004D6642" w:rsidRPr="0015133F" w:rsidRDefault="004D6642" w:rsidP="004D6642">
      <w:pPr>
        <w:spacing w:after="0" w:line="240" w:lineRule="auto"/>
        <w:outlineLvl w:val="4"/>
        <w:rPr>
          <w:b/>
          <w:bCs/>
          <w:i/>
          <w:iCs/>
          <w:color w:val="222222"/>
          <w:sz w:val="28"/>
          <w:szCs w:val="28"/>
        </w:rPr>
      </w:pPr>
    </w:p>
    <w:p w:rsidR="004D6642" w:rsidRPr="0015133F" w:rsidRDefault="004D6642" w:rsidP="004D6642">
      <w:pPr>
        <w:spacing w:after="0" w:line="240" w:lineRule="auto"/>
        <w:jc w:val="center"/>
        <w:outlineLvl w:val="4"/>
        <w:rPr>
          <w:bCs/>
          <w:iCs/>
          <w:color w:val="222222"/>
          <w:sz w:val="28"/>
          <w:szCs w:val="28"/>
        </w:rPr>
      </w:pPr>
      <w:r w:rsidRPr="0015133F">
        <w:rPr>
          <w:bCs/>
          <w:iCs/>
          <w:color w:val="222222"/>
          <w:sz w:val="28"/>
          <w:szCs w:val="28"/>
        </w:rPr>
        <w:t xml:space="preserve">C: TECHNIKAI </w:t>
      </w:r>
      <w:proofErr w:type="gramStart"/>
      <w:r w:rsidRPr="0015133F">
        <w:rPr>
          <w:bCs/>
          <w:iCs/>
          <w:color w:val="222222"/>
          <w:sz w:val="28"/>
          <w:szCs w:val="28"/>
        </w:rPr>
        <w:t>ÉS</w:t>
      </w:r>
      <w:proofErr w:type="gramEnd"/>
      <w:r w:rsidRPr="0015133F">
        <w:rPr>
          <w:bCs/>
          <w:iCs/>
          <w:color w:val="222222"/>
          <w:sz w:val="28"/>
          <w:szCs w:val="28"/>
        </w:rPr>
        <w:t xml:space="preserve"> SZAKMAI ALKALMASSÁG</w:t>
      </w:r>
    </w:p>
    <w:p w:rsidR="004D6642" w:rsidRPr="0015133F"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15133F" w:rsidTr="004F0CA2">
        <w:trPr>
          <w:tblCellSpacing w:w="0" w:type="dxa"/>
        </w:trPr>
        <w:tc>
          <w:tcPr>
            <w:tcW w:w="920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b/>
                <w:bCs/>
                <w:iCs/>
                <w:color w:val="222222"/>
                <w:sz w:val="28"/>
                <w:szCs w:val="28"/>
              </w:rPr>
              <w:t xml:space="preserve">A gazdasági szereplőnek </w:t>
            </w:r>
            <w:r w:rsidRPr="0015133F">
              <w:rPr>
                <w:b/>
                <w:bCs/>
                <w:color w:val="222222"/>
                <w:sz w:val="28"/>
                <w:szCs w:val="28"/>
                <w:u w:val="single"/>
              </w:rPr>
              <w:t xml:space="preserve">kizárólag </w:t>
            </w:r>
            <w:r w:rsidRPr="0015133F">
              <w:rPr>
                <w:b/>
                <w:bCs/>
                <w:iCs/>
                <w:color w:val="222222"/>
                <w:sz w:val="28"/>
                <w:szCs w:val="28"/>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c>
      </w:tr>
    </w:tbl>
    <w:p w:rsidR="004D6642" w:rsidRPr="0015133F" w:rsidRDefault="004D6642" w:rsidP="004D6642">
      <w:pPr>
        <w:spacing w:after="0" w:line="240" w:lineRule="auto"/>
        <w:outlineLvl w:val="4"/>
        <w:rPr>
          <w:b/>
          <w:bCs/>
          <w:i/>
          <w:iCs/>
          <w:color w:val="222222"/>
          <w:sz w:val="28"/>
          <w:szCs w:val="28"/>
        </w:rPr>
      </w:pPr>
    </w:p>
    <w:p w:rsidR="004D6642" w:rsidRPr="0015133F" w:rsidRDefault="004D6642" w:rsidP="004D6642">
      <w:pPr>
        <w:spacing w:after="0" w:line="240" w:lineRule="auto"/>
        <w:rPr>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3708"/>
        <w:gridCol w:w="5494"/>
      </w:tblGrid>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Technikai és szakmai alkalmasság</w:t>
            </w:r>
          </w:p>
        </w:tc>
        <w:tc>
          <w:tcPr>
            <w:tcW w:w="478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iCs/>
                <w:color w:val="222222"/>
                <w:sz w:val="28"/>
                <w:szCs w:val="28"/>
              </w:rPr>
              <w:t>Válasz:</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 xml:space="preserve">1a) </w:t>
            </w:r>
            <w:r w:rsidRPr="0015133F">
              <w:rPr>
                <w:strike/>
                <w:color w:val="222222"/>
                <w:sz w:val="28"/>
                <w:szCs w:val="28"/>
              </w:rPr>
              <w:t xml:space="preserve">Csak </w:t>
            </w:r>
            <w:r w:rsidRPr="0015133F">
              <w:rPr>
                <w:b/>
                <w:bCs/>
                <w:i/>
                <w:iCs/>
                <w:strike/>
                <w:color w:val="222222"/>
                <w:sz w:val="28"/>
                <w:szCs w:val="28"/>
              </w:rPr>
              <w:t xml:space="preserve">építési beruházásra vonatkozó közbeszerzési szerződések </w:t>
            </w:r>
            <w:r w:rsidRPr="0015133F">
              <w:rPr>
                <w:b/>
                <w:bCs/>
                <w:strike/>
                <w:color w:val="222222"/>
                <w:sz w:val="28"/>
                <w:szCs w:val="28"/>
              </w:rPr>
              <w:t>esetében</w:t>
            </w:r>
            <w:r w:rsidRPr="0015133F">
              <w:rPr>
                <w:strike/>
                <w:color w:val="222222"/>
                <w:sz w:val="28"/>
                <w:szCs w:val="28"/>
              </w:rPr>
              <w:t>:</w:t>
            </w:r>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Évek száma (ezt az időszakot a vonatkozó hirdetmény vagy a közbeszerzési dokumentumok határozzák meg): </w:t>
            </w:r>
          </w:p>
          <w:p w:rsidR="004D6642" w:rsidRPr="0015133F" w:rsidRDefault="004D6642" w:rsidP="004D6642">
            <w:pPr>
              <w:spacing w:after="0" w:line="240" w:lineRule="auto"/>
              <w:rPr>
                <w:strike/>
                <w:color w:val="222222"/>
                <w:sz w:val="28"/>
                <w:szCs w:val="28"/>
              </w:rPr>
            </w:pPr>
            <w:r w:rsidRPr="0015133F">
              <w:rPr>
                <w:strike/>
                <w:color w:val="222222"/>
                <w:sz w:val="28"/>
                <w:szCs w:val="28"/>
              </w:rPr>
              <w:t>[...]</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A referencia-időszak folyamán</w:t>
            </w:r>
            <w:r w:rsidRPr="0015133F">
              <w:rPr>
                <w:strike/>
                <w:color w:val="222222"/>
                <w:sz w:val="28"/>
                <w:szCs w:val="28"/>
                <w:vertAlign w:val="superscript"/>
              </w:rPr>
              <w:footnoteReference w:id="44"/>
            </w:r>
            <w:r w:rsidRPr="0015133F">
              <w:rPr>
                <w:strike/>
                <w:color w:val="222222"/>
                <w:sz w:val="28"/>
                <w:szCs w:val="28"/>
              </w:rPr>
              <w:t xml:space="preserve"> a gazdasági szereplő </w:t>
            </w:r>
            <w:r w:rsidRPr="0015133F">
              <w:rPr>
                <w:b/>
                <w:bCs/>
                <w:strike/>
                <w:color w:val="222222"/>
                <w:sz w:val="28"/>
                <w:szCs w:val="28"/>
              </w:rPr>
              <w:t>a meghatározott típusú munkákból a következőket végezte</w:t>
            </w:r>
            <w:r w:rsidRPr="0015133F">
              <w:rPr>
                <w:strike/>
                <w:color w:val="222222"/>
                <w:sz w:val="28"/>
                <w:szCs w:val="28"/>
              </w:rPr>
              <w:t>:</w:t>
            </w:r>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Munkák: [.</w:t>
            </w:r>
            <w:proofErr w:type="gramStart"/>
            <w:r w:rsidRPr="0015133F">
              <w:rPr>
                <w:strike/>
                <w:color w:val="222222"/>
                <w:sz w:val="28"/>
                <w:szCs w:val="28"/>
              </w:rPr>
              <w:t>.....</w:t>
            </w:r>
            <w:proofErr w:type="gramEnd"/>
            <w:r w:rsidRPr="0015133F">
              <w:rPr>
                <w:strike/>
                <w:color w:val="222222"/>
                <w:sz w:val="28"/>
                <w:szCs w:val="28"/>
              </w:rPr>
              <w:t>]</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Ha a legfontosabb munkák megfelelő elvégzésére és eredményére vonatkozó dokumentáció elektronikus formában rendelkezésre áll, kérjük, adja meg a következő információkat:</w:t>
            </w:r>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 xml:space="preserve">(internetcím, a kibocsátó hatóság vagy testület, a dokumentáció pontos hivatkozási adatai): </w:t>
            </w:r>
            <w:r w:rsidRPr="0015133F">
              <w:rPr>
                <w:i/>
                <w:iCs/>
                <w:strike/>
                <w:color w:val="222222"/>
                <w:sz w:val="28"/>
                <w:szCs w:val="28"/>
              </w:rPr>
              <w:br/>
              <w:t>[.</w:t>
            </w:r>
            <w:proofErr w:type="gramStart"/>
            <w:r w:rsidRPr="0015133F">
              <w:rPr>
                <w:i/>
                <w:iCs/>
                <w:strike/>
                <w:color w:val="222222"/>
                <w:sz w:val="28"/>
                <w:szCs w:val="28"/>
              </w:rPr>
              <w:t>.....</w:t>
            </w:r>
            <w:proofErr w:type="gramEnd"/>
            <w:r w:rsidRPr="0015133F">
              <w:rPr>
                <w:i/>
                <w:iCs/>
                <w:strike/>
                <w:color w:val="222222"/>
                <w:sz w:val="28"/>
                <w:szCs w:val="28"/>
              </w:rPr>
              <w:t>][......][......]</w:t>
            </w:r>
          </w:p>
        </w:tc>
      </w:tr>
      <w:tr w:rsidR="004D6642" w:rsidRPr="0015133F" w:rsidTr="004F0CA2">
        <w:trPr>
          <w:tblCellSpacing w:w="0" w:type="dxa"/>
        </w:trPr>
        <w:tc>
          <w:tcPr>
            <w:tcW w:w="4422"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 xml:space="preserve">1b) </w:t>
            </w:r>
            <w:r w:rsidRPr="0015133F">
              <w:rPr>
                <w:color w:val="222222"/>
                <w:sz w:val="28"/>
                <w:szCs w:val="28"/>
              </w:rPr>
              <w:t xml:space="preserve">Csak </w:t>
            </w:r>
            <w:r w:rsidRPr="0015133F">
              <w:rPr>
                <w:b/>
                <w:bCs/>
                <w:i/>
                <w:iCs/>
                <w:color w:val="222222"/>
                <w:sz w:val="28"/>
                <w:szCs w:val="28"/>
              </w:rPr>
              <w:t xml:space="preserve">árubeszerzésre és szolgáltatásnyújtásra irányuló közbeszerzési szerződések </w:t>
            </w:r>
            <w:r w:rsidRPr="0015133F">
              <w:rPr>
                <w:color w:val="222222"/>
                <w:sz w:val="28"/>
                <w:szCs w:val="28"/>
              </w:rPr>
              <w:t>esetében:</w:t>
            </w:r>
          </w:p>
          <w:p w:rsidR="004D6642" w:rsidRPr="0015133F" w:rsidRDefault="004D6642" w:rsidP="004D6642">
            <w:pPr>
              <w:spacing w:after="0" w:line="240" w:lineRule="auto"/>
              <w:rPr>
                <w:color w:val="222222"/>
                <w:sz w:val="28"/>
                <w:szCs w:val="28"/>
              </w:rPr>
            </w:pPr>
          </w:p>
          <w:p w:rsidR="004D6642" w:rsidRPr="0015133F" w:rsidRDefault="004D6642" w:rsidP="004D6642">
            <w:pPr>
              <w:spacing w:after="0" w:line="240" w:lineRule="auto"/>
              <w:rPr>
                <w:color w:val="222222"/>
                <w:sz w:val="28"/>
                <w:szCs w:val="28"/>
              </w:rPr>
            </w:pPr>
          </w:p>
          <w:p w:rsidR="004D6642" w:rsidRPr="0015133F" w:rsidRDefault="004D6642" w:rsidP="004D6642">
            <w:pPr>
              <w:spacing w:after="0" w:line="240" w:lineRule="auto"/>
              <w:rPr>
                <w:color w:val="222222"/>
                <w:sz w:val="28"/>
                <w:szCs w:val="28"/>
              </w:rPr>
            </w:pPr>
            <w:r w:rsidRPr="0015133F">
              <w:rPr>
                <w:color w:val="222222"/>
                <w:sz w:val="28"/>
                <w:szCs w:val="28"/>
              </w:rPr>
              <w:t>A referencia-időszak folyamán</w:t>
            </w:r>
            <w:r w:rsidRPr="0015133F">
              <w:rPr>
                <w:color w:val="222222"/>
                <w:sz w:val="28"/>
                <w:szCs w:val="28"/>
                <w:vertAlign w:val="superscript"/>
              </w:rPr>
              <w:footnoteReference w:id="45"/>
            </w:r>
            <w:r w:rsidRPr="0015133F">
              <w:rPr>
                <w:color w:val="222222"/>
                <w:sz w:val="28"/>
                <w:szCs w:val="28"/>
              </w:rPr>
              <w:t xml:space="preserve"> a gazdasági szereplő </w:t>
            </w:r>
            <w:r w:rsidRPr="0015133F">
              <w:rPr>
                <w:b/>
                <w:bCs/>
                <w:color w:val="222222"/>
                <w:sz w:val="28"/>
                <w:szCs w:val="28"/>
              </w:rPr>
              <w:t xml:space="preserve">a meghatározott típusokon belül a következő főbb szállításokat végezte, vagy a következő főbb szolgáltatásokat nyújtotta: </w:t>
            </w:r>
            <w:r w:rsidRPr="0015133F">
              <w:rPr>
                <w:color w:val="222222"/>
                <w:sz w:val="28"/>
                <w:szCs w:val="28"/>
              </w:rPr>
              <w:t xml:space="preserve">A lista elkészítésekor kérjük, tüntesse fel az összegeket, a dátumokat és a közületi vagy </w:t>
            </w:r>
            <w:proofErr w:type="gramStart"/>
            <w:r w:rsidRPr="0015133F">
              <w:rPr>
                <w:color w:val="222222"/>
                <w:sz w:val="28"/>
                <w:szCs w:val="28"/>
              </w:rPr>
              <w:t>magánmegrendelőket</w:t>
            </w:r>
            <w:r w:rsidRPr="0015133F">
              <w:rPr>
                <w:color w:val="222222"/>
                <w:sz w:val="28"/>
                <w:szCs w:val="28"/>
                <w:vertAlign w:val="superscript"/>
              </w:rPr>
              <w:footnoteReference w:id="46"/>
            </w:r>
            <w:r w:rsidRPr="0015133F">
              <w:rPr>
                <w:color w:val="222222"/>
                <w:sz w:val="28"/>
                <w:szCs w:val="28"/>
              </w:rPr>
              <w:t>:</w:t>
            </w:r>
            <w:proofErr w:type="gramEnd"/>
          </w:p>
        </w:tc>
        <w:tc>
          <w:tcPr>
            <w:tcW w:w="4780" w:type="dxa"/>
            <w:shd w:val="clear" w:color="auto" w:fill="D9D9D9"/>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lastRenderedPageBreak/>
              <w:t xml:space="preserve">Évek száma (ezt az időszakot a vonatkozó hirdetmény vagy a közbeszerzési dokumentumok határozzák meg): </w:t>
            </w:r>
          </w:p>
          <w:p w:rsidR="004D6642" w:rsidRPr="0015133F" w:rsidRDefault="004D6642" w:rsidP="004D6642">
            <w:pPr>
              <w:spacing w:after="0" w:line="240" w:lineRule="auto"/>
              <w:rPr>
                <w:color w:val="222222"/>
                <w:sz w:val="28"/>
                <w:szCs w:val="28"/>
              </w:rPr>
            </w:pPr>
            <w:r w:rsidRPr="0015133F">
              <w:rPr>
                <w:color w:val="222222"/>
                <w:sz w:val="28"/>
                <w:szCs w:val="28"/>
              </w:rPr>
              <w:t>[...]</w:t>
            </w:r>
          </w:p>
          <w:p w:rsidR="004D6642" w:rsidRPr="0015133F" w:rsidRDefault="004D6642" w:rsidP="004D6642">
            <w:pPr>
              <w:spacing w:after="0" w:line="240" w:lineRule="auto"/>
              <w:rPr>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9"/>
              <w:gridCol w:w="1290"/>
              <w:gridCol w:w="1291"/>
              <w:gridCol w:w="1848"/>
            </w:tblGrid>
            <w:tr w:rsidR="004D6642" w:rsidRPr="0015133F" w:rsidTr="004F0CA2">
              <w:trPr>
                <w:tblCellSpacing w:w="0" w:type="dxa"/>
              </w:trPr>
              <w:tc>
                <w:tcPr>
                  <w:tcW w:w="867"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lastRenderedPageBreak/>
                    <w:t>Leírás</w:t>
                  </w:r>
                </w:p>
              </w:tc>
              <w:tc>
                <w:tcPr>
                  <w:tcW w:w="1010"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összegek</w:t>
                  </w:r>
                </w:p>
              </w:tc>
              <w:tc>
                <w:tcPr>
                  <w:tcW w:w="1051"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dátumok</w:t>
                  </w:r>
                </w:p>
              </w:tc>
              <w:tc>
                <w:tcPr>
                  <w:tcW w:w="1464"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megrendelők</w:t>
                  </w:r>
                </w:p>
              </w:tc>
            </w:tr>
            <w:tr w:rsidR="004D6642" w:rsidRPr="0015133F" w:rsidTr="004F0CA2">
              <w:trPr>
                <w:tblCellSpacing w:w="0" w:type="dxa"/>
              </w:trPr>
              <w:tc>
                <w:tcPr>
                  <w:tcW w:w="867"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b/>
                      <w:bCs/>
                      <w:color w:val="222222"/>
                      <w:sz w:val="28"/>
                      <w:szCs w:val="28"/>
                    </w:rPr>
                  </w:pPr>
                </w:p>
              </w:tc>
              <w:tc>
                <w:tcPr>
                  <w:tcW w:w="1010"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b/>
                      <w:bCs/>
                      <w:color w:val="222222"/>
                      <w:sz w:val="28"/>
                      <w:szCs w:val="28"/>
                    </w:rPr>
                  </w:pPr>
                </w:p>
              </w:tc>
              <w:tc>
                <w:tcPr>
                  <w:tcW w:w="1051"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b/>
                      <w:bCs/>
                      <w:color w:val="222222"/>
                      <w:sz w:val="28"/>
                      <w:szCs w:val="28"/>
                    </w:rPr>
                  </w:pPr>
                </w:p>
              </w:tc>
              <w:tc>
                <w:tcPr>
                  <w:tcW w:w="1464"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b/>
                      <w:bCs/>
                      <w:color w:val="222222"/>
                      <w:sz w:val="28"/>
                      <w:szCs w:val="28"/>
                    </w:rPr>
                  </w:pPr>
                </w:p>
              </w:tc>
            </w:tr>
          </w:tbl>
          <w:p w:rsidR="004D6642" w:rsidRPr="0015133F" w:rsidRDefault="004D6642" w:rsidP="004D6642">
            <w:pPr>
              <w:spacing w:after="0" w:line="240" w:lineRule="auto"/>
              <w:rPr>
                <w:color w:val="222222"/>
                <w:sz w:val="28"/>
                <w:szCs w:val="28"/>
              </w:rPr>
            </w:pP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lastRenderedPageBreak/>
              <w:t xml:space="preserve">2) A gazdasági szereplő a következő </w:t>
            </w:r>
            <w:r w:rsidRPr="0015133F">
              <w:rPr>
                <w:b/>
                <w:bCs/>
                <w:strike/>
                <w:color w:val="222222"/>
                <w:sz w:val="28"/>
                <w:szCs w:val="28"/>
              </w:rPr>
              <w:t>szakembereket vagy műszaki szervezeteket</w:t>
            </w:r>
            <w:r w:rsidRPr="0015133F">
              <w:rPr>
                <w:b/>
                <w:bCs/>
                <w:strike/>
                <w:color w:val="222222"/>
                <w:sz w:val="28"/>
                <w:szCs w:val="28"/>
                <w:vertAlign w:val="superscript"/>
              </w:rPr>
              <w:footnoteReference w:id="47"/>
            </w:r>
            <w:r w:rsidRPr="0015133F">
              <w:rPr>
                <w:b/>
                <w:bCs/>
                <w:strike/>
                <w:color w:val="222222"/>
                <w:sz w:val="28"/>
                <w:szCs w:val="28"/>
              </w:rPr>
              <w:t xml:space="preserve"> </w:t>
            </w:r>
            <w:r w:rsidRPr="0015133F">
              <w:rPr>
                <w:strike/>
                <w:color w:val="222222"/>
                <w:sz w:val="28"/>
                <w:szCs w:val="28"/>
              </w:rPr>
              <w:t>veheti igénybe, különös tekintettel a minőség-ellenőrzésért felelős szakemberekre vagy szervezetekre:</w:t>
            </w:r>
          </w:p>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r w:rsidRPr="0015133F">
              <w:rPr>
                <w:strike/>
                <w:color w:val="222222"/>
                <w:sz w:val="28"/>
                <w:szCs w:val="28"/>
              </w:rPr>
              <w:t>Építési beruházásra vonatkozó közbeszerzési szerződések esetében a gazdasági szereplő a következő szakembereket vagy műszaki szervezeteket veheti igénybe a munka elvégzéséhez:</w:t>
            </w:r>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 </w:t>
            </w:r>
            <w:r w:rsidRPr="0015133F">
              <w:rPr>
                <w:strike/>
                <w:color w:val="222222"/>
                <w:sz w:val="28"/>
                <w:szCs w:val="28"/>
              </w:rPr>
              <w:br/>
            </w:r>
            <w:r w:rsidRPr="0015133F">
              <w:rPr>
                <w:strike/>
                <w:color w:val="222222"/>
                <w:sz w:val="28"/>
                <w:szCs w:val="28"/>
              </w:rPr>
              <w:br/>
            </w:r>
          </w:p>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r w:rsidRPr="0015133F">
              <w:rPr>
                <w:strike/>
                <w:color w:val="222222"/>
                <w:sz w:val="28"/>
                <w:szCs w:val="28"/>
              </w:rPr>
              <w:t>[......]</w:t>
            </w:r>
          </w:p>
        </w:tc>
      </w:tr>
      <w:tr w:rsidR="004D6642" w:rsidRPr="0015133F" w:rsidTr="004F0CA2">
        <w:trPr>
          <w:tblCellSpacing w:w="0" w:type="dxa"/>
        </w:trPr>
        <w:tc>
          <w:tcPr>
            <w:tcW w:w="4422" w:type="dxa"/>
            <w:shd w:val="clear" w:color="auto" w:fill="D9D9D9"/>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3) A gazdasági szereplő </w:t>
            </w:r>
            <w:r w:rsidRPr="0015133F">
              <w:rPr>
                <w:b/>
                <w:bCs/>
                <w:strike/>
                <w:color w:val="222222"/>
                <w:sz w:val="28"/>
                <w:szCs w:val="28"/>
              </w:rPr>
              <w:t xml:space="preserve">a minőség biztosítása </w:t>
            </w:r>
            <w:r w:rsidRPr="0015133F">
              <w:rPr>
                <w:b/>
                <w:bCs/>
                <w:strike/>
                <w:color w:val="222222"/>
                <w:sz w:val="28"/>
                <w:szCs w:val="28"/>
              </w:rPr>
              <w:lastRenderedPageBreak/>
              <w:t xml:space="preserve">érdekében </w:t>
            </w:r>
            <w:r w:rsidRPr="0015133F">
              <w:rPr>
                <w:strike/>
                <w:color w:val="222222"/>
                <w:sz w:val="28"/>
                <w:szCs w:val="28"/>
              </w:rPr>
              <w:t xml:space="preserve">a következő </w:t>
            </w:r>
            <w:r w:rsidRPr="0015133F">
              <w:rPr>
                <w:b/>
                <w:bCs/>
                <w:strike/>
                <w:color w:val="222222"/>
                <w:sz w:val="28"/>
                <w:szCs w:val="28"/>
              </w:rPr>
              <w:t xml:space="preserve">műszaki hátteret </w:t>
            </w:r>
            <w:r w:rsidRPr="0015133F">
              <w:rPr>
                <w:strike/>
                <w:color w:val="222222"/>
                <w:sz w:val="28"/>
                <w:szCs w:val="28"/>
              </w:rPr>
              <w:t xml:space="preserve">veszi igénybe, valamint </w:t>
            </w:r>
            <w:r w:rsidRPr="0015133F">
              <w:rPr>
                <w:b/>
                <w:bCs/>
                <w:strike/>
                <w:color w:val="222222"/>
                <w:sz w:val="28"/>
                <w:szCs w:val="28"/>
              </w:rPr>
              <w:t xml:space="preserve">tanulmányi és kutatási létesítményei </w:t>
            </w:r>
            <w:r w:rsidRPr="0015133F">
              <w:rPr>
                <w:strike/>
                <w:color w:val="222222"/>
                <w:sz w:val="28"/>
                <w:szCs w:val="28"/>
              </w:rPr>
              <w:t>a következők:</w:t>
            </w:r>
          </w:p>
        </w:tc>
        <w:tc>
          <w:tcPr>
            <w:tcW w:w="4780" w:type="dxa"/>
            <w:shd w:val="clear" w:color="auto" w:fill="D9D9D9"/>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lastRenderedPageBreak/>
              <w:t>[.....]</w:t>
            </w:r>
          </w:p>
        </w:tc>
      </w:tr>
      <w:tr w:rsidR="004D6642" w:rsidRPr="0015133F" w:rsidTr="004F0CA2">
        <w:trPr>
          <w:tblCellSpacing w:w="0" w:type="dxa"/>
        </w:trPr>
        <w:tc>
          <w:tcPr>
            <w:tcW w:w="4422" w:type="dxa"/>
            <w:shd w:val="clear" w:color="auto" w:fill="D9D9D9"/>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lastRenderedPageBreak/>
              <w:t xml:space="preserve">4) A gazdasági szereplő a következő </w:t>
            </w:r>
            <w:proofErr w:type="spellStart"/>
            <w:r w:rsidRPr="0015133F">
              <w:rPr>
                <w:b/>
                <w:bCs/>
                <w:strike/>
                <w:color w:val="222222"/>
                <w:sz w:val="28"/>
                <w:szCs w:val="28"/>
              </w:rPr>
              <w:t>ellátásilánc-irányítási</w:t>
            </w:r>
            <w:proofErr w:type="spellEnd"/>
            <w:r w:rsidRPr="0015133F">
              <w:rPr>
                <w:b/>
                <w:bCs/>
                <w:strike/>
                <w:color w:val="222222"/>
                <w:sz w:val="28"/>
                <w:szCs w:val="28"/>
              </w:rPr>
              <w:t xml:space="preserve"> </w:t>
            </w:r>
            <w:r w:rsidRPr="0015133F">
              <w:rPr>
                <w:strike/>
                <w:color w:val="222222"/>
                <w:sz w:val="28"/>
                <w:szCs w:val="28"/>
              </w:rPr>
              <w:t>és ellenőrzési rendszereket tudja alkalmazni a szerződés teljesítése során:</w:t>
            </w:r>
          </w:p>
        </w:tc>
        <w:tc>
          <w:tcPr>
            <w:tcW w:w="4780" w:type="dxa"/>
            <w:shd w:val="clear" w:color="auto" w:fill="D9D9D9"/>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b/>
                <w:bCs/>
                <w:iCs/>
                <w:strike/>
                <w:color w:val="222222"/>
                <w:sz w:val="28"/>
                <w:szCs w:val="28"/>
              </w:rPr>
            </w:pPr>
            <w:r w:rsidRPr="0015133F">
              <w:rPr>
                <w:b/>
                <w:bCs/>
                <w:iCs/>
                <w:strike/>
                <w:color w:val="222222"/>
                <w:sz w:val="28"/>
                <w:szCs w:val="28"/>
              </w:rPr>
              <w:t>5) Összetett leszállítandó termékek vagy teljesítendő szolgáltatások, vagy - rendkívüli esetben - különleges célra szolgáló termékek vagy szolgáltatások esetében:</w:t>
            </w:r>
          </w:p>
          <w:p w:rsidR="004D6642" w:rsidRPr="0015133F" w:rsidRDefault="004D6642" w:rsidP="004D6642">
            <w:pPr>
              <w:spacing w:after="0" w:line="240" w:lineRule="auto"/>
              <w:rPr>
                <w:b/>
                <w:bCs/>
                <w:iCs/>
                <w:strike/>
                <w:color w:val="222222"/>
                <w:sz w:val="28"/>
                <w:szCs w:val="28"/>
              </w:rPr>
            </w:pPr>
          </w:p>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A gazdasági szereplő lehetővé teszi </w:t>
            </w:r>
            <w:r w:rsidRPr="0015133F">
              <w:rPr>
                <w:b/>
                <w:bCs/>
                <w:strike/>
                <w:color w:val="222222"/>
                <w:sz w:val="28"/>
                <w:szCs w:val="28"/>
              </w:rPr>
              <w:t>termelési vagy műszaki kapacitásaira</w:t>
            </w:r>
            <w:r w:rsidRPr="0015133F">
              <w:rPr>
                <w:strike/>
                <w:color w:val="222222"/>
                <w:sz w:val="28"/>
                <w:szCs w:val="28"/>
              </w:rPr>
              <w:t xml:space="preserve">, és amennyiben szükséges, a rendelkezésére álló </w:t>
            </w:r>
            <w:r w:rsidRPr="0015133F">
              <w:rPr>
                <w:b/>
                <w:bCs/>
                <w:strike/>
                <w:color w:val="222222"/>
                <w:sz w:val="28"/>
                <w:szCs w:val="28"/>
              </w:rPr>
              <w:t xml:space="preserve">tanulmányi és kutatási eszközökre </w:t>
            </w:r>
            <w:r w:rsidRPr="0015133F">
              <w:rPr>
                <w:strike/>
                <w:color w:val="222222"/>
                <w:sz w:val="28"/>
                <w:szCs w:val="28"/>
              </w:rPr>
              <w:t xml:space="preserve">és </w:t>
            </w:r>
            <w:r w:rsidRPr="0015133F">
              <w:rPr>
                <w:b/>
                <w:bCs/>
                <w:strike/>
                <w:color w:val="222222"/>
                <w:sz w:val="28"/>
                <w:szCs w:val="28"/>
              </w:rPr>
              <w:t xml:space="preserve">minőségellenőrzési intézkedéseire </w:t>
            </w:r>
            <w:r w:rsidRPr="0015133F">
              <w:rPr>
                <w:strike/>
                <w:color w:val="222222"/>
                <w:sz w:val="28"/>
                <w:szCs w:val="28"/>
              </w:rPr>
              <w:t xml:space="preserve">vonatkozó </w:t>
            </w:r>
            <w:r w:rsidRPr="0015133F">
              <w:rPr>
                <w:b/>
                <w:bCs/>
                <w:strike/>
                <w:color w:val="222222"/>
                <w:sz w:val="28"/>
                <w:szCs w:val="28"/>
              </w:rPr>
              <w:t>vizsgálatok</w:t>
            </w:r>
            <w:r w:rsidRPr="0015133F">
              <w:rPr>
                <w:b/>
                <w:bCs/>
                <w:strike/>
                <w:color w:val="222222"/>
                <w:sz w:val="28"/>
                <w:szCs w:val="28"/>
                <w:vertAlign w:val="superscript"/>
              </w:rPr>
              <w:footnoteReference w:id="48"/>
            </w:r>
            <w:r w:rsidRPr="0015133F">
              <w:rPr>
                <w:b/>
                <w:bCs/>
                <w:strike/>
                <w:color w:val="222222"/>
                <w:sz w:val="28"/>
                <w:szCs w:val="28"/>
              </w:rPr>
              <w:t xml:space="preserve"> </w:t>
            </w:r>
            <w:r w:rsidRPr="0015133F">
              <w:rPr>
                <w:strike/>
                <w:color w:val="222222"/>
                <w:sz w:val="28"/>
                <w:szCs w:val="28"/>
              </w:rPr>
              <w:t>elvégzését.</w:t>
            </w:r>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p>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 ] Igen                           </w:t>
            </w:r>
            <w:proofErr w:type="gramStart"/>
            <w:r w:rsidRPr="0015133F">
              <w:rPr>
                <w:strike/>
                <w:color w:val="222222"/>
                <w:sz w:val="28"/>
                <w:szCs w:val="28"/>
              </w:rPr>
              <w:t>[ ]</w:t>
            </w:r>
            <w:proofErr w:type="gramEnd"/>
            <w:r w:rsidRPr="0015133F">
              <w:rPr>
                <w:strike/>
                <w:color w:val="222222"/>
                <w:sz w:val="28"/>
                <w:szCs w:val="28"/>
              </w:rPr>
              <w:t xml:space="preserve"> Nem</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6) A következő </w:t>
            </w:r>
            <w:r w:rsidRPr="0015133F">
              <w:rPr>
                <w:b/>
                <w:bCs/>
                <w:strike/>
                <w:color w:val="222222"/>
                <w:sz w:val="28"/>
                <w:szCs w:val="28"/>
              </w:rPr>
              <w:t xml:space="preserve">iskolai végzettséggel és szakképzettséggel </w:t>
            </w:r>
            <w:r w:rsidRPr="0015133F">
              <w:rPr>
                <w:strike/>
                <w:color w:val="222222"/>
                <w:sz w:val="28"/>
                <w:szCs w:val="28"/>
              </w:rPr>
              <w:t>rendelkeznek:</w:t>
            </w:r>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 xml:space="preserve">a) </w:t>
            </w:r>
            <w:proofErr w:type="spellStart"/>
            <w:proofErr w:type="gramStart"/>
            <w:r w:rsidRPr="0015133F">
              <w:rPr>
                <w:strike/>
                <w:color w:val="222222"/>
                <w:sz w:val="28"/>
                <w:szCs w:val="28"/>
              </w:rPr>
              <w:t>A</w:t>
            </w:r>
            <w:proofErr w:type="spellEnd"/>
            <w:proofErr w:type="gramEnd"/>
            <w:r w:rsidRPr="0015133F">
              <w:rPr>
                <w:strike/>
                <w:color w:val="222222"/>
                <w:sz w:val="28"/>
                <w:szCs w:val="28"/>
              </w:rPr>
              <w:t xml:space="preserve"> szolgáltató vagy maga a vállalkozó, </w:t>
            </w:r>
            <w:r w:rsidRPr="0015133F">
              <w:rPr>
                <w:b/>
                <w:bCs/>
                <w:i/>
                <w:iCs/>
                <w:strike/>
                <w:color w:val="222222"/>
                <w:sz w:val="28"/>
                <w:szCs w:val="28"/>
              </w:rPr>
              <w:t xml:space="preserve">és/vagy </w:t>
            </w:r>
            <w:r w:rsidRPr="0015133F">
              <w:rPr>
                <w:strike/>
                <w:color w:val="222222"/>
                <w:sz w:val="28"/>
                <w:szCs w:val="28"/>
              </w:rPr>
              <w:t xml:space="preserve">(a vonatkozó hirdetményben </w:t>
            </w:r>
            <w:r w:rsidRPr="0015133F">
              <w:rPr>
                <w:strike/>
                <w:color w:val="222222"/>
                <w:sz w:val="28"/>
                <w:szCs w:val="28"/>
              </w:rPr>
              <w:lastRenderedPageBreak/>
              <w:t>vagy a közbeszerzési dokumentumokban foglalt követelményektől függően)</w:t>
            </w:r>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lastRenderedPageBreak/>
              <w:t>a) [.</w:t>
            </w:r>
            <w:proofErr w:type="gramStart"/>
            <w:r w:rsidRPr="0015133F">
              <w:rPr>
                <w:strike/>
                <w:color w:val="222222"/>
                <w:sz w:val="28"/>
                <w:szCs w:val="28"/>
              </w:rPr>
              <w:t>.....</w:t>
            </w:r>
            <w:proofErr w:type="gramEnd"/>
            <w:r w:rsidRPr="0015133F">
              <w:rPr>
                <w:strike/>
                <w:color w:val="222222"/>
                <w:sz w:val="28"/>
                <w:szCs w:val="28"/>
              </w:rPr>
              <w:t>]</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lastRenderedPageBreak/>
              <w:t xml:space="preserve">b) </w:t>
            </w:r>
            <w:r w:rsidRPr="0015133F">
              <w:rPr>
                <w:strike/>
                <w:color w:val="222222"/>
                <w:sz w:val="28"/>
                <w:szCs w:val="28"/>
              </w:rPr>
              <w:t>Annak vezetői személyzete:</w:t>
            </w:r>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b) [.</w:t>
            </w:r>
            <w:proofErr w:type="gramStart"/>
            <w:r w:rsidRPr="0015133F">
              <w:rPr>
                <w:strike/>
                <w:color w:val="222222"/>
                <w:sz w:val="28"/>
                <w:szCs w:val="28"/>
              </w:rPr>
              <w:t>.....</w:t>
            </w:r>
            <w:proofErr w:type="gramEnd"/>
            <w:r w:rsidRPr="0015133F">
              <w:rPr>
                <w:strike/>
                <w:color w:val="222222"/>
                <w:sz w:val="28"/>
                <w:szCs w:val="28"/>
              </w:rPr>
              <w:t>]</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 xml:space="preserve">7) </w:t>
            </w:r>
            <w:r w:rsidRPr="0015133F">
              <w:rPr>
                <w:strike/>
                <w:color w:val="222222"/>
                <w:sz w:val="28"/>
                <w:szCs w:val="28"/>
              </w:rPr>
              <w:t xml:space="preserve">A gazdasági szereplő a következő </w:t>
            </w:r>
            <w:r w:rsidRPr="0015133F">
              <w:rPr>
                <w:b/>
                <w:bCs/>
                <w:strike/>
                <w:color w:val="222222"/>
                <w:sz w:val="28"/>
                <w:szCs w:val="28"/>
              </w:rPr>
              <w:t xml:space="preserve">környezetvédelmi intézkedéseket </w:t>
            </w:r>
            <w:r w:rsidRPr="0015133F">
              <w:rPr>
                <w:strike/>
                <w:color w:val="222222"/>
                <w:sz w:val="28"/>
                <w:szCs w:val="28"/>
              </w:rPr>
              <w:t>tudja alkalmazni a szerződés teljesítése során:</w:t>
            </w:r>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8) A gazdasági szereplő éves </w:t>
            </w:r>
            <w:r w:rsidRPr="0015133F">
              <w:rPr>
                <w:b/>
                <w:bCs/>
                <w:strike/>
                <w:color w:val="222222"/>
                <w:sz w:val="28"/>
                <w:szCs w:val="28"/>
              </w:rPr>
              <w:t>átlagos statisztikai állományi</w:t>
            </w:r>
            <w:r w:rsidRPr="0015133F">
              <w:rPr>
                <w:strike/>
                <w:color w:val="222222"/>
                <w:sz w:val="28"/>
                <w:szCs w:val="28"/>
              </w:rPr>
              <w:t>-</w:t>
            </w:r>
            <w:r w:rsidRPr="0015133F">
              <w:rPr>
                <w:b/>
                <w:bCs/>
                <w:strike/>
                <w:color w:val="222222"/>
                <w:sz w:val="28"/>
                <w:szCs w:val="28"/>
              </w:rPr>
              <w:t xml:space="preserve">létszáma </w:t>
            </w:r>
            <w:r w:rsidRPr="0015133F">
              <w:rPr>
                <w:strike/>
                <w:color w:val="222222"/>
                <w:sz w:val="28"/>
                <w:szCs w:val="28"/>
              </w:rPr>
              <w:t>és vezetői létszáma az utolsó három évre vonatkozóan a következő volt:</w:t>
            </w:r>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Év, éves átlagos statisztikai állományi-létszám: </w:t>
            </w:r>
            <w:r w:rsidRPr="0015133F">
              <w:rPr>
                <w:strike/>
                <w:color w:val="222222"/>
                <w:sz w:val="28"/>
                <w:szCs w:val="28"/>
              </w:rPr>
              <w:br/>
              <w:t>[.</w:t>
            </w:r>
            <w:proofErr w:type="gramStart"/>
            <w:r w:rsidRPr="0015133F">
              <w:rPr>
                <w:strike/>
                <w:color w:val="222222"/>
                <w:sz w:val="28"/>
                <w:szCs w:val="28"/>
              </w:rPr>
              <w:t>.....</w:t>
            </w:r>
            <w:proofErr w:type="gramEnd"/>
            <w:r w:rsidRPr="0015133F">
              <w:rPr>
                <w:strike/>
                <w:color w:val="222222"/>
                <w:sz w:val="28"/>
                <w:szCs w:val="28"/>
              </w:rPr>
              <w:t>],[......],</w:t>
            </w:r>
            <w:r w:rsidRPr="0015133F">
              <w:rPr>
                <w:strike/>
                <w:color w:val="222222"/>
                <w:sz w:val="28"/>
                <w:szCs w:val="28"/>
              </w:rPr>
              <w:br/>
              <w:t>[......],[......],</w:t>
            </w:r>
            <w:r w:rsidRPr="0015133F">
              <w:rPr>
                <w:strike/>
                <w:color w:val="222222"/>
                <w:sz w:val="28"/>
                <w:szCs w:val="28"/>
              </w:rPr>
              <w:br/>
              <w:t>[......],[......],</w:t>
            </w:r>
            <w:r w:rsidRPr="0015133F">
              <w:rPr>
                <w:strike/>
                <w:color w:val="222222"/>
                <w:sz w:val="28"/>
                <w:szCs w:val="28"/>
              </w:rPr>
              <w:br/>
            </w:r>
          </w:p>
          <w:p w:rsidR="004D6642" w:rsidRPr="0015133F" w:rsidRDefault="004D6642" w:rsidP="004D6642">
            <w:pPr>
              <w:spacing w:after="0" w:line="240" w:lineRule="auto"/>
              <w:rPr>
                <w:strike/>
                <w:color w:val="222222"/>
                <w:sz w:val="28"/>
                <w:szCs w:val="28"/>
              </w:rPr>
            </w:pPr>
            <w:r w:rsidRPr="0015133F">
              <w:rPr>
                <w:strike/>
                <w:color w:val="222222"/>
                <w:sz w:val="28"/>
                <w:szCs w:val="28"/>
              </w:rPr>
              <w:t>Év, vezetői létszám:</w:t>
            </w:r>
            <w:r w:rsidRPr="0015133F">
              <w:rPr>
                <w:strike/>
                <w:color w:val="222222"/>
                <w:sz w:val="28"/>
                <w:szCs w:val="28"/>
              </w:rPr>
              <w:br/>
              <w:t>[.</w:t>
            </w:r>
            <w:proofErr w:type="gramStart"/>
            <w:r w:rsidRPr="0015133F">
              <w:rPr>
                <w:strike/>
                <w:color w:val="222222"/>
                <w:sz w:val="28"/>
                <w:szCs w:val="28"/>
              </w:rPr>
              <w:t>.....</w:t>
            </w:r>
            <w:proofErr w:type="gramEnd"/>
            <w:r w:rsidRPr="0015133F">
              <w:rPr>
                <w:strike/>
                <w:color w:val="222222"/>
                <w:sz w:val="28"/>
                <w:szCs w:val="28"/>
              </w:rPr>
              <w:t>],[......],</w:t>
            </w:r>
          </w:p>
          <w:p w:rsidR="004D6642" w:rsidRPr="0015133F" w:rsidRDefault="004D6642" w:rsidP="004D6642">
            <w:pPr>
              <w:spacing w:after="0" w:line="240" w:lineRule="auto"/>
              <w:rPr>
                <w:strike/>
                <w:color w:val="222222"/>
                <w:sz w:val="28"/>
                <w:szCs w:val="28"/>
              </w:rPr>
            </w:pPr>
            <w:r w:rsidRPr="0015133F">
              <w:rPr>
                <w:strike/>
                <w:color w:val="222222"/>
                <w:sz w:val="28"/>
                <w:szCs w:val="28"/>
              </w:rPr>
              <w:t>[......],[......],</w:t>
            </w:r>
          </w:p>
          <w:p w:rsidR="004D6642" w:rsidRPr="0015133F" w:rsidRDefault="004D6642" w:rsidP="004D6642">
            <w:pPr>
              <w:spacing w:after="0" w:line="240" w:lineRule="auto"/>
              <w:rPr>
                <w:strike/>
                <w:color w:val="222222"/>
                <w:sz w:val="28"/>
                <w:szCs w:val="28"/>
              </w:rPr>
            </w:pPr>
            <w:r w:rsidRPr="0015133F">
              <w:rPr>
                <w:strike/>
                <w:color w:val="222222"/>
                <w:sz w:val="28"/>
                <w:szCs w:val="28"/>
              </w:rPr>
              <w:t>[......],[......],</w:t>
            </w:r>
          </w:p>
          <w:p w:rsidR="004D6642" w:rsidRPr="0015133F" w:rsidRDefault="004D6642" w:rsidP="004D6642">
            <w:pPr>
              <w:spacing w:after="0" w:line="240" w:lineRule="auto"/>
              <w:rPr>
                <w:strike/>
                <w:color w:val="222222"/>
                <w:sz w:val="28"/>
                <w:szCs w:val="28"/>
              </w:rPr>
            </w:pP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9) A következő </w:t>
            </w:r>
            <w:r w:rsidRPr="0015133F">
              <w:rPr>
                <w:b/>
                <w:bCs/>
                <w:strike/>
                <w:color w:val="222222"/>
                <w:sz w:val="28"/>
                <w:szCs w:val="28"/>
              </w:rPr>
              <w:t xml:space="preserve">eszközök, berendezések vagy műszaki felszerelések </w:t>
            </w:r>
            <w:r w:rsidRPr="0015133F">
              <w:rPr>
                <w:strike/>
                <w:color w:val="222222"/>
                <w:sz w:val="28"/>
                <w:szCs w:val="28"/>
              </w:rPr>
              <w:t>fognak a gazdasági szereplő rendelkezésére állni a szerződés teljesítéséhez:</w:t>
            </w:r>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10) A gazdasági szereplő a szerződés következő </w:t>
            </w:r>
            <w:r w:rsidRPr="0015133F">
              <w:rPr>
                <w:b/>
                <w:bCs/>
                <w:strike/>
                <w:color w:val="222222"/>
                <w:sz w:val="28"/>
                <w:szCs w:val="28"/>
              </w:rPr>
              <w:t xml:space="preserve">részére (azaz százalékára) </w:t>
            </w:r>
            <w:r w:rsidRPr="0015133F">
              <w:rPr>
                <w:strike/>
                <w:color w:val="222222"/>
                <w:sz w:val="28"/>
                <w:szCs w:val="28"/>
              </w:rPr>
              <w:t xml:space="preserve">nézve </w:t>
            </w:r>
            <w:r w:rsidRPr="0015133F">
              <w:rPr>
                <w:b/>
                <w:bCs/>
                <w:strike/>
                <w:color w:val="222222"/>
                <w:sz w:val="28"/>
                <w:szCs w:val="28"/>
              </w:rPr>
              <w:t xml:space="preserve">kíván esetleg harmadik féllel szerződést </w:t>
            </w:r>
            <w:proofErr w:type="gramStart"/>
            <w:r w:rsidRPr="0015133F">
              <w:rPr>
                <w:b/>
                <w:bCs/>
                <w:strike/>
                <w:color w:val="222222"/>
                <w:sz w:val="28"/>
                <w:szCs w:val="28"/>
              </w:rPr>
              <w:t>kötni</w:t>
            </w:r>
            <w:r w:rsidRPr="0015133F">
              <w:rPr>
                <w:b/>
                <w:bCs/>
                <w:strike/>
                <w:color w:val="222222"/>
                <w:sz w:val="28"/>
                <w:szCs w:val="28"/>
                <w:vertAlign w:val="superscript"/>
              </w:rPr>
              <w:footnoteReference w:id="49"/>
            </w:r>
            <w:r w:rsidRPr="0015133F">
              <w:rPr>
                <w:b/>
                <w:bCs/>
                <w:strike/>
                <w:color w:val="222222"/>
                <w:sz w:val="28"/>
                <w:szCs w:val="28"/>
              </w:rPr>
              <w:t>:</w:t>
            </w:r>
            <w:proofErr w:type="gramEnd"/>
          </w:p>
        </w:tc>
        <w:tc>
          <w:tcPr>
            <w:tcW w:w="478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Cs/>
                <w:strike/>
                <w:color w:val="222222"/>
                <w:sz w:val="28"/>
                <w:szCs w:val="28"/>
              </w:rPr>
              <w:t>[......]</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11) </w:t>
            </w:r>
            <w:r w:rsidRPr="0015133F">
              <w:rPr>
                <w:b/>
                <w:bCs/>
                <w:i/>
                <w:iCs/>
                <w:color w:val="222222"/>
                <w:sz w:val="28"/>
                <w:szCs w:val="28"/>
              </w:rPr>
              <w:t xml:space="preserve">Árubeszerzésre irányuló közbeszerzési szerződés </w:t>
            </w:r>
            <w:r w:rsidRPr="0015133F">
              <w:rPr>
                <w:color w:val="222222"/>
                <w:sz w:val="28"/>
                <w:szCs w:val="28"/>
              </w:rPr>
              <w:lastRenderedPageBreak/>
              <w:t>esetében:</w:t>
            </w:r>
          </w:p>
          <w:p w:rsidR="004D6642" w:rsidRPr="0015133F" w:rsidRDefault="004D6642" w:rsidP="004D6642">
            <w:pPr>
              <w:spacing w:after="0" w:line="240" w:lineRule="auto"/>
              <w:rPr>
                <w:color w:val="222222"/>
                <w:sz w:val="28"/>
                <w:szCs w:val="28"/>
              </w:rPr>
            </w:pPr>
          </w:p>
        </w:tc>
        <w:tc>
          <w:tcPr>
            <w:tcW w:w="478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lastRenderedPageBreak/>
              <w:t>A gazdasági szereplő szállítani fogja a leszállítandó termékekre vonatkozó mintákat, leírásokat vagy fényképeket, amelyeket nem kell hitelességi tanúsítványnak kísérnie;</w:t>
            </w:r>
          </w:p>
        </w:tc>
        <w:tc>
          <w:tcPr>
            <w:tcW w:w="478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Adott esetben a gazdasági szereplő továbbá kijelenti, hogy rendelkezésre fogja bocsátani az előírt hitelességi igazolásokat.</w:t>
            </w:r>
          </w:p>
        </w:tc>
        <w:tc>
          <w:tcPr>
            <w:tcW w:w="478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t>Ha a vonatkozó információ elektronikusan elérhető, kérjük, adja meg a következő információkat:</w:t>
            </w:r>
          </w:p>
        </w:tc>
        <w:tc>
          <w:tcPr>
            <w:tcW w:w="4780" w:type="dxa"/>
            <w:tcMar>
              <w:top w:w="30" w:type="dxa"/>
              <w:left w:w="60" w:type="dxa"/>
              <w:bottom w:w="30" w:type="dxa"/>
              <w:right w:w="60" w:type="dxa"/>
            </w:tcMar>
          </w:tcPr>
          <w:p w:rsidR="004D6642" w:rsidRPr="0015133F" w:rsidRDefault="004D6642" w:rsidP="004D6642">
            <w:pPr>
              <w:spacing w:after="0" w:line="240" w:lineRule="auto"/>
              <w:rPr>
                <w:i/>
                <w:iCs/>
                <w:color w:val="222222"/>
                <w:sz w:val="28"/>
                <w:szCs w:val="28"/>
              </w:rPr>
            </w:pPr>
            <w:r w:rsidRPr="0015133F">
              <w:rPr>
                <w:i/>
                <w:iCs/>
                <w:color w:val="222222"/>
                <w:sz w:val="28"/>
                <w:szCs w:val="28"/>
              </w:rPr>
              <w:t xml:space="preserve">(internetcím, a kibocsátó hatóság vagy testület, a dokumentáció pontos hivatkozási adatai): </w:t>
            </w:r>
          </w:p>
          <w:p w:rsidR="004D6642" w:rsidRPr="0015133F" w:rsidRDefault="004D6642" w:rsidP="004D6642">
            <w:pPr>
              <w:spacing w:after="0" w:line="240" w:lineRule="auto"/>
              <w:rPr>
                <w:i/>
                <w:iCs/>
                <w:color w:val="222222"/>
                <w:sz w:val="28"/>
                <w:szCs w:val="28"/>
              </w:rPr>
            </w:pPr>
          </w:p>
          <w:p w:rsidR="004D6642" w:rsidRPr="0015133F" w:rsidRDefault="004D6642" w:rsidP="004D6642">
            <w:pPr>
              <w:spacing w:after="0" w:line="240" w:lineRule="auto"/>
              <w:rPr>
                <w:color w:val="222222"/>
                <w:sz w:val="28"/>
                <w:szCs w:val="28"/>
              </w:rPr>
            </w:pPr>
            <w:r w:rsidRPr="0015133F">
              <w:rPr>
                <w:i/>
                <w:iCs/>
                <w:color w:val="222222"/>
                <w:sz w:val="28"/>
                <w:szCs w:val="28"/>
              </w:rPr>
              <w:t>[......][......][......]</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12) </w:t>
            </w:r>
            <w:r w:rsidRPr="0015133F">
              <w:rPr>
                <w:b/>
                <w:bCs/>
                <w:i/>
                <w:iCs/>
                <w:color w:val="222222"/>
                <w:sz w:val="28"/>
                <w:szCs w:val="28"/>
              </w:rPr>
              <w:t xml:space="preserve">Árubeszerzésre irányuló közbeszerzési szerződés </w:t>
            </w:r>
            <w:r w:rsidRPr="0015133F">
              <w:rPr>
                <w:color w:val="222222"/>
                <w:sz w:val="28"/>
                <w:szCs w:val="28"/>
              </w:rPr>
              <w:t>esetében:</w:t>
            </w:r>
          </w:p>
          <w:p w:rsidR="004D6642" w:rsidRPr="0015133F" w:rsidRDefault="004D6642" w:rsidP="004D6642">
            <w:pPr>
              <w:spacing w:after="0" w:line="240" w:lineRule="auto"/>
              <w:rPr>
                <w:color w:val="222222"/>
                <w:sz w:val="28"/>
                <w:szCs w:val="28"/>
              </w:rPr>
            </w:pPr>
          </w:p>
        </w:tc>
        <w:tc>
          <w:tcPr>
            <w:tcW w:w="478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Rendelkezésre tudja-e bocsátani a gazdasági szereplő a vonatkozó hirdetményben vagy a közbeszerzési dokumentumokban foglalt, a hatáskörrel rendelkezőként elismert hivatalos minőségellenőrző intézetek vagy hivatalok által kiállított bizonyítványokat, amelyek műszaki leírásokra vagy szabványokra való egyértelmű hivatkozással igazolják a termékek megfelelőségét?</w:t>
            </w:r>
          </w:p>
        </w:tc>
        <w:tc>
          <w:tcPr>
            <w:tcW w:w="478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t xml:space="preserve">[ ] Igen                           </w:t>
            </w:r>
            <w:proofErr w:type="gramStart"/>
            <w:r w:rsidRPr="0015133F">
              <w:rPr>
                <w:color w:val="222222"/>
                <w:sz w:val="28"/>
                <w:szCs w:val="28"/>
              </w:rPr>
              <w:t>[ ]</w:t>
            </w:r>
            <w:proofErr w:type="gramEnd"/>
            <w:r w:rsidRPr="0015133F">
              <w:rPr>
                <w:color w:val="222222"/>
                <w:sz w:val="28"/>
                <w:szCs w:val="28"/>
              </w:rPr>
              <w:t xml:space="preserve"> Nem</w:t>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b/>
                <w:bCs/>
                <w:color w:val="222222"/>
                <w:sz w:val="28"/>
                <w:szCs w:val="28"/>
              </w:rPr>
              <w:t>Amennyiben nem</w:t>
            </w:r>
            <w:r w:rsidRPr="0015133F">
              <w:rPr>
                <w:color w:val="222222"/>
                <w:sz w:val="28"/>
                <w:szCs w:val="28"/>
              </w:rPr>
              <w:t xml:space="preserve">, úgy </w:t>
            </w:r>
            <w:r w:rsidRPr="0015133F">
              <w:rPr>
                <w:color w:val="222222"/>
                <w:sz w:val="28"/>
                <w:szCs w:val="28"/>
              </w:rPr>
              <w:lastRenderedPageBreak/>
              <w:t>kérjük, adja meg ennek okát, és azt, hogy milyen egyéb bizonyítási eszközök bocsáthatók rendelkezésre:</w:t>
            </w:r>
          </w:p>
        </w:tc>
        <w:tc>
          <w:tcPr>
            <w:tcW w:w="4780"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color w:val="222222"/>
                <w:sz w:val="28"/>
                <w:szCs w:val="28"/>
              </w:rPr>
              <w:lastRenderedPageBreak/>
              <w:t>[...]</w:t>
            </w:r>
            <w:r w:rsidRPr="0015133F">
              <w:rPr>
                <w:color w:val="222222"/>
                <w:sz w:val="28"/>
                <w:szCs w:val="28"/>
              </w:rPr>
              <w:br/>
            </w:r>
          </w:p>
        </w:tc>
      </w:tr>
      <w:tr w:rsidR="004D6642" w:rsidRPr="0015133F" w:rsidTr="004F0CA2">
        <w:trPr>
          <w:tblCellSpacing w:w="0" w:type="dxa"/>
        </w:trPr>
        <w:tc>
          <w:tcPr>
            <w:tcW w:w="4422" w:type="dxa"/>
            <w:tcMar>
              <w:top w:w="30" w:type="dxa"/>
              <w:left w:w="60" w:type="dxa"/>
              <w:bottom w:w="30" w:type="dxa"/>
              <w:right w:w="60" w:type="dxa"/>
            </w:tcMar>
          </w:tcPr>
          <w:p w:rsidR="004D6642" w:rsidRPr="0015133F" w:rsidRDefault="004D6642" w:rsidP="004D6642">
            <w:pPr>
              <w:spacing w:after="0" w:line="240" w:lineRule="auto"/>
              <w:rPr>
                <w:color w:val="222222"/>
                <w:sz w:val="28"/>
                <w:szCs w:val="28"/>
              </w:rPr>
            </w:pPr>
            <w:r w:rsidRPr="0015133F">
              <w:rPr>
                <w:i/>
                <w:iCs/>
                <w:color w:val="222222"/>
                <w:sz w:val="28"/>
                <w:szCs w:val="28"/>
              </w:rPr>
              <w:lastRenderedPageBreak/>
              <w:t>Ha a vonatkozó információ elektronikusan elérhető, kérjük, adja meg a következő információkat:</w:t>
            </w:r>
          </w:p>
        </w:tc>
        <w:tc>
          <w:tcPr>
            <w:tcW w:w="4780" w:type="dxa"/>
            <w:tcMar>
              <w:top w:w="30" w:type="dxa"/>
              <w:left w:w="60" w:type="dxa"/>
              <w:bottom w:w="30" w:type="dxa"/>
              <w:right w:w="60" w:type="dxa"/>
            </w:tcMar>
          </w:tcPr>
          <w:p w:rsidR="004D6642" w:rsidRPr="0015133F" w:rsidRDefault="004D6642" w:rsidP="004D6642">
            <w:pPr>
              <w:spacing w:after="0" w:line="240" w:lineRule="auto"/>
              <w:rPr>
                <w:i/>
                <w:iCs/>
                <w:color w:val="222222"/>
                <w:sz w:val="28"/>
                <w:szCs w:val="28"/>
              </w:rPr>
            </w:pPr>
            <w:r w:rsidRPr="0015133F">
              <w:rPr>
                <w:i/>
                <w:iCs/>
                <w:color w:val="222222"/>
                <w:sz w:val="28"/>
                <w:szCs w:val="28"/>
              </w:rPr>
              <w:t xml:space="preserve">(internetcím, a kibocsátó hatóság vagy testület, a dokumentáció pontos hivatkozási adatai): </w:t>
            </w:r>
            <w:r w:rsidRPr="0015133F">
              <w:rPr>
                <w:i/>
                <w:iCs/>
                <w:color w:val="222222"/>
                <w:sz w:val="28"/>
                <w:szCs w:val="28"/>
              </w:rPr>
              <w:br/>
            </w:r>
          </w:p>
          <w:p w:rsidR="004D6642" w:rsidRPr="0015133F" w:rsidRDefault="004D6642" w:rsidP="004D6642">
            <w:pPr>
              <w:spacing w:after="0" w:line="240" w:lineRule="auto"/>
              <w:rPr>
                <w:color w:val="222222"/>
                <w:sz w:val="28"/>
                <w:szCs w:val="28"/>
              </w:rPr>
            </w:pPr>
            <w:r w:rsidRPr="0015133F">
              <w:rPr>
                <w:i/>
                <w:iCs/>
                <w:color w:val="222222"/>
                <w:sz w:val="28"/>
                <w:szCs w:val="28"/>
              </w:rPr>
              <w:t>[......][......][......]</w:t>
            </w:r>
          </w:p>
        </w:tc>
      </w:tr>
    </w:tbl>
    <w:p w:rsidR="004D6642" w:rsidRPr="0015133F" w:rsidRDefault="004D6642" w:rsidP="004D6642">
      <w:pPr>
        <w:spacing w:after="0" w:line="240" w:lineRule="auto"/>
        <w:outlineLvl w:val="4"/>
        <w:rPr>
          <w:b/>
          <w:bCs/>
          <w:i/>
          <w:iCs/>
          <w:color w:val="222222"/>
          <w:sz w:val="28"/>
          <w:szCs w:val="28"/>
        </w:rPr>
      </w:pPr>
    </w:p>
    <w:p w:rsidR="004D6642" w:rsidRPr="0015133F" w:rsidRDefault="004D6642" w:rsidP="004D6642">
      <w:pPr>
        <w:spacing w:after="0" w:line="240" w:lineRule="auto"/>
        <w:outlineLvl w:val="4"/>
        <w:rPr>
          <w:b/>
          <w:bCs/>
          <w:i/>
          <w:iCs/>
          <w:color w:val="222222"/>
          <w:sz w:val="28"/>
          <w:szCs w:val="28"/>
        </w:rPr>
      </w:pPr>
    </w:p>
    <w:p w:rsidR="004D6642" w:rsidRPr="0015133F" w:rsidRDefault="004D6642" w:rsidP="004D6642">
      <w:pPr>
        <w:spacing w:after="0" w:line="240" w:lineRule="auto"/>
        <w:jc w:val="center"/>
        <w:outlineLvl w:val="4"/>
        <w:rPr>
          <w:bCs/>
          <w:iCs/>
          <w:color w:val="222222"/>
          <w:sz w:val="28"/>
          <w:szCs w:val="28"/>
        </w:rPr>
      </w:pPr>
      <w:r w:rsidRPr="0015133F">
        <w:rPr>
          <w:bCs/>
          <w:iCs/>
          <w:color w:val="222222"/>
          <w:sz w:val="28"/>
          <w:szCs w:val="28"/>
        </w:rPr>
        <w:t xml:space="preserve">D: MINŐSÉGBIZTOSÍTÁSI RENDSZEREK </w:t>
      </w:r>
      <w:proofErr w:type="gramStart"/>
      <w:r w:rsidRPr="0015133F">
        <w:rPr>
          <w:bCs/>
          <w:iCs/>
          <w:color w:val="222222"/>
          <w:sz w:val="28"/>
          <w:szCs w:val="28"/>
        </w:rPr>
        <w:t>ÉS</w:t>
      </w:r>
      <w:proofErr w:type="gramEnd"/>
      <w:r w:rsidRPr="0015133F">
        <w:rPr>
          <w:bCs/>
          <w:iCs/>
          <w:color w:val="222222"/>
          <w:sz w:val="28"/>
          <w:szCs w:val="28"/>
        </w:rPr>
        <w:t xml:space="preserve"> KÖRNYEZETVÉDELMI VEZETÉSI SZABVÁNYOK</w:t>
      </w:r>
    </w:p>
    <w:p w:rsidR="004D6642" w:rsidRPr="0015133F" w:rsidRDefault="004D6642" w:rsidP="004D6642">
      <w:pPr>
        <w:spacing w:after="0" w:line="240" w:lineRule="auto"/>
        <w:rPr>
          <w:sz w:val="28"/>
          <w:szCs w:val="28"/>
        </w:rPr>
      </w:pPr>
    </w:p>
    <w:tbl>
      <w:tblPr>
        <w:tblW w:w="5000" w:type="pct"/>
        <w:tblCellSpacing w:w="0" w:type="dxa"/>
        <w:tblCellMar>
          <w:left w:w="0" w:type="dxa"/>
          <w:right w:w="0" w:type="dxa"/>
        </w:tblCellMar>
        <w:tblLook w:val="00A0" w:firstRow="1" w:lastRow="0" w:firstColumn="1" w:lastColumn="0" w:noHBand="0" w:noVBand="0"/>
      </w:tblPr>
      <w:tblGrid>
        <w:gridCol w:w="9202"/>
      </w:tblGrid>
      <w:tr w:rsidR="004D6642" w:rsidRPr="0015133F" w:rsidTr="004F0CA2">
        <w:trPr>
          <w:tblCellSpacing w:w="0" w:type="dxa"/>
        </w:trPr>
        <w:tc>
          <w:tcPr>
            <w:tcW w:w="9279" w:type="dxa"/>
            <w:tcBorders>
              <w:top w:val="single" w:sz="2" w:space="0" w:color="B1B1B1"/>
              <w:left w:val="single" w:sz="2" w:space="0" w:color="B1B1B1"/>
              <w:bottom w:val="single" w:sz="2" w:space="0" w:color="B1B1B1"/>
              <w:right w:val="single" w:sz="2" w:space="0" w:color="B1B1B1"/>
            </w:tcBorders>
            <w:shd w:val="clear" w:color="auto" w:fill="D9D9D9"/>
            <w:tcMar>
              <w:top w:w="30" w:type="dxa"/>
              <w:left w:w="60" w:type="dxa"/>
              <w:bottom w:w="30" w:type="dxa"/>
              <w:right w:w="60" w:type="dxa"/>
            </w:tcMar>
          </w:tcPr>
          <w:p w:rsidR="004D6642" w:rsidRPr="0015133F" w:rsidRDefault="004D6642" w:rsidP="004D6642">
            <w:pPr>
              <w:spacing w:after="0" w:line="240" w:lineRule="auto"/>
              <w:jc w:val="both"/>
              <w:rPr>
                <w:color w:val="222222"/>
                <w:sz w:val="28"/>
                <w:szCs w:val="28"/>
              </w:rPr>
            </w:pPr>
            <w:r w:rsidRPr="0015133F">
              <w:rPr>
                <w:b/>
                <w:bCs/>
                <w:iCs/>
                <w:color w:val="222222"/>
                <w:sz w:val="28"/>
                <w:szCs w:val="28"/>
              </w:rPr>
              <w:t xml:space="preserve">A gazdasági szereplőnek </w:t>
            </w:r>
            <w:r w:rsidRPr="0015133F">
              <w:rPr>
                <w:b/>
                <w:bCs/>
                <w:color w:val="222222"/>
                <w:sz w:val="28"/>
                <w:szCs w:val="28"/>
                <w:u w:val="single"/>
              </w:rPr>
              <w:t xml:space="preserve">kizárólag </w:t>
            </w:r>
            <w:r w:rsidRPr="0015133F">
              <w:rPr>
                <w:b/>
                <w:bCs/>
                <w:iCs/>
                <w:color w:val="222222"/>
                <w:sz w:val="28"/>
                <w:szCs w:val="28"/>
              </w:rPr>
              <w:t>abban az esetben kell információt megadnia, amennyiben a minőségbiztosítási rendszereket és/vagy környezetvédelmi vezetési szabványokat az ajánlatkérő szerv vagy a közszolgáltató ajánlatkérő előírta a vonatkozó hirdetményben vagy a hirdetményben hivatkozott közbeszerzési dokumentumokban.</w:t>
            </w:r>
          </w:p>
        </w:tc>
      </w:tr>
    </w:tbl>
    <w:p w:rsidR="004D6642" w:rsidRPr="0015133F" w:rsidRDefault="004D6642" w:rsidP="004D6642">
      <w:pPr>
        <w:keepNext/>
        <w:spacing w:after="0" w:line="240" w:lineRule="auto"/>
        <w:outlineLvl w:val="3"/>
        <w:rPr>
          <w:b/>
          <w:bCs/>
          <w:color w:val="222222"/>
          <w:sz w:val="28"/>
          <w:szCs w:val="28"/>
        </w:rPr>
      </w:pPr>
    </w:p>
    <w:tbl>
      <w:tblPr>
        <w:tblW w:w="5000" w:type="pct"/>
        <w:tblCellSpacing w:w="0" w:type="dxa"/>
        <w:tblCellMar>
          <w:left w:w="0" w:type="dxa"/>
          <w:right w:w="0" w:type="dxa"/>
        </w:tblCellMar>
        <w:tblLook w:val="00A0" w:firstRow="1" w:lastRow="0" w:firstColumn="1" w:lastColumn="0" w:noHBand="0" w:noVBand="0"/>
      </w:tblPr>
      <w:tblGrid>
        <w:gridCol w:w="4426"/>
        <w:gridCol w:w="4776"/>
      </w:tblGrid>
      <w:tr w:rsidR="004D6642" w:rsidRPr="0015133F"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
                <w:bCs/>
                <w:iCs/>
                <w:strike/>
                <w:color w:val="222222"/>
                <w:sz w:val="28"/>
                <w:szCs w:val="28"/>
              </w:rPr>
              <w:t>Minőségbiztosítási rendszerek és környezetvédelmi vezetési szabványok</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
                <w:bCs/>
                <w:iCs/>
                <w:strike/>
                <w:color w:val="222222"/>
                <w:sz w:val="28"/>
                <w:szCs w:val="28"/>
              </w:rPr>
              <w:t>Válasz:</w:t>
            </w:r>
          </w:p>
        </w:tc>
      </w:tr>
      <w:tr w:rsidR="004D6642" w:rsidRPr="0015133F"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Be tud-e nyújtani a gazdasági szereplő olyan, független testület által kiállított </w:t>
            </w:r>
            <w:r w:rsidRPr="0015133F">
              <w:rPr>
                <w:b/>
                <w:bCs/>
                <w:strike/>
                <w:color w:val="222222"/>
                <w:sz w:val="28"/>
                <w:szCs w:val="28"/>
              </w:rPr>
              <w:t xml:space="preserve">igazolást, </w:t>
            </w:r>
            <w:r w:rsidRPr="0015133F">
              <w:rPr>
                <w:strike/>
                <w:color w:val="222222"/>
                <w:sz w:val="28"/>
                <w:szCs w:val="28"/>
              </w:rPr>
              <w:t xml:space="preserve">amely tanúsítja, hogy a gazdasági szereplő egyes meghatározott </w:t>
            </w:r>
            <w:r w:rsidRPr="0015133F">
              <w:rPr>
                <w:b/>
                <w:bCs/>
                <w:strike/>
                <w:color w:val="222222"/>
                <w:sz w:val="28"/>
                <w:szCs w:val="28"/>
              </w:rPr>
              <w:t xml:space="preserve">minőségbiztosítási szabványoknak </w:t>
            </w:r>
            <w:r w:rsidRPr="0015133F">
              <w:rPr>
                <w:strike/>
                <w:color w:val="222222"/>
                <w:sz w:val="28"/>
                <w:szCs w:val="28"/>
              </w:rPr>
              <w:t>megfelel, ideértve a fogyatékossággal élők számára biztosított hozzáférésére vonatkozó szabványokat is?</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 ] Igen                           </w:t>
            </w:r>
            <w:proofErr w:type="gramStart"/>
            <w:r w:rsidRPr="0015133F">
              <w:rPr>
                <w:strike/>
                <w:color w:val="222222"/>
                <w:sz w:val="28"/>
                <w:szCs w:val="28"/>
              </w:rPr>
              <w:t>[ ]</w:t>
            </w:r>
            <w:proofErr w:type="gramEnd"/>
            <w:r w:rsidRPr="0015133F">
              <w:rPr>
                <w:strike/>
                <w:color w:val="222222"/>
                <w:sz w:val="28"/>
                <w:szCs w:val="28"/>
              </w:rPr>
              <w:t xml:space="preserve"> Nem</w:t>
            </w:r>
          </w:p>
        </w:tc>
      </w:tr>
      <w:tr w:rsidR="004D6642" w:rsidRPr="0015133F"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
                <w:bCs/>
                <w:strike/>
                <w:color w:val="222222"/>
                <w:sz w:val="28"/>
                <w:szCs w:val="28"/>
              </w:rPr>
              <w:t>Amennyiben nem</w:t>
            </w:r>
            <w:r w:rsidRPr="0015133F">
              <w:rPr>
                <w:strike/>
                <w:color w:val="222222"/>
                <w:sz w:val="28"/>
                <w:szCs w:val="28"/>
              </w:rPr>
              <w:t>, úgy kérjük, adja meg ennek okát, valamint azt, hogy milyen egyéb bizonyítási eszközök bocsáthatók rendelkezésre a minőségbiztosítási rendszert illetően:</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w:t>
            </w:r>
          </w:p>
        </w:tc>
      </w:tr>
      <w:tr w:rsidR="004D6642" w:rsidRPr="0015133F"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 xml:space="preserve">Ha a vonatkozó információ </w:t>
            </w:r>
            <w:r w:rsidRPr="0015133F">
              <w:rPr>
                <w:i/>
                <w:iCs/>
                <w:strike/>
                <w:color w:val="222222"/>
                <w:sz w:val="28"/>
                <w:szCs w:val="28"/>
              </w:rPr>
              <w:lastRenderedPageBreak/>
              <w:t>elektronikusan elérhető, kérjük, adja meg a következő információkat:</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i/>
                <w:iCs/>
                <w:strike/>
                <w:color w:val="222222"/>
                <w:sz w:val="28"/>
                <w:szCs w:val="28"/>
              </w:rPr>
            </w:pPr>
            <w:r w:rsidRPr="0015133F">
              <w:rPr>
                <w:i/>
                <w:iCs/>
                <w:strike/>
                <w:color w:val="222222"/>
                <w:sz w:val="28"/>
                <w:szCs w:val="28"/>
              </w:rPr>
              <w:lastRenderedPageBreak/>
              <w:t xml:space="preserve">(internetcím, a kibocsátó hatóság vagy </w:t>
            </w:r>
            <w:r w:rsidRPr="0015133F">
              <w:rPr>
                <w:i/>
                <w:iCs/>
                <w:strike/>
                <w:color w:val="222222"/>
                <w:sz w:val="28"/>
                <w:szCs w:val="28"/>
              </w:rPr>
              <w:lastRenderedPageBreak/>
              <w:t>testület, a dokumentáció pontos hivatkozási adatai):</w:t>
            </w:r>
            <w:r w:rsidRPr="0015133F">
              <w:rPr>
                <w:i/>
                <w:iCs/>
                <w:strike/>
                <w:color w:val="222222"/>
                <w:sz w:val="28"/>
                <w:szCs w:val="28"/>
              </w:rPr>
              <w:br/>
            </w:r>
          </w:p>
          <w:p w:rsidR="004D6642" w:rsidRPr="0015133F" w:rsidRDefault="004D6642" w:rsidP="004D6642">
            <w:pPr>
              <w:spacing w:after="0" w:line="240" w:lineRule="auto"/>
              <w:rPr>
                <w:strike/>
                <w:color w:val="222222"/>
                <w:sz w:val="28"/>
                <w:szCs w:val="28"/>
              </w:rPr>
            </w:pPr>
            <w:r w:rsidRPr="0015133F">
              <w:rPr>
                <w:i/>
                <w:iCs/>
                <w:strike/>
                <w:color w:val="222222"/>
                <w:sz w:val="28"/>
                <w:szCs w:val="28"/>
              </w:rPr>
              <w:t>[......][......][......]</w:t>
            </w:r>
          </w:p>
        </w:tc>
      </w:tr>
      <w:tr w:rsidR="004D6642" w:rsidRPr="0015133F"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lastRenderedPageBreak/>
              <w:t xml:space="preserve">Be tud-e nyújtani a gazdasági szereplő olyan, független testület által kiállított </w:t>
            </w:r>
            <w:r w:rsidRPr="0015133F">
              <w:rPr>
                <w:b/>
                <w:bCs/>
                <w:strike/>
                <w:color w:val="222222"/>
                <w:sz w:val="28"/>
                <w:szCs w:val="28"/>
              </w:rPr>
              <w:t xml:space="preserve">igazolást, </w:t>
            </w:r>
            <w:r w:rsidRPr="0015133F">
              <w:rPr>
                <w:strike/>
                <w:color w:val="222222"/>
                <w:sz w:val="28"/>
                <w:szCs w:val="28"/>
              </w:rPr>
              <w:t xml:space="preserve">amely tanúsítja, hogy a gazdasági szereplő az előírt </w:t>
            </w:r>
            <w:r w:rsidRPr="0015133F">
              <w:rPr>
                <w:b/>
                <w:bCs/>
                <w:strike/>
                <w:color w:val="222222"/>
                <w:sz w:val="28"/>
                <w:szCs w:val="28"/>
              </w:rPr>
              <w:t xml:space="preserve">környezetvédelmi vezetési rendszereknek vagy szabványoknak </w:t>
            </w:r>
            <w:r w:rsidRPr="0015133F">
              <w:rPr>
                <w:strike/>
                <w:color w:val="222222"/>
                <w:sz w:val="28"/>
                <w:szCs w:val="28"/>
              </w:rPr>
              <w:t>megfelel?</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 ] Igen </w:t>
            </w:r>
            <w:proofErr w:type="gramStart"/>
            <w:r w:rsidRPr="0015133F">
              <w:rPr>
                <w:strike/>
                <w:color w:val="222222"/>
                <w:sz w:val="28"/>
                <w:szCs w:val="28"/>
              </w:rPr>
              <w:t>[ ]</w:t>
            </w:r>
            <w:proofErr w:type="gramEnd"/>
            <w:r w:rsidRPr="0015133F">
              <w:rPr>
                <w:strike/>
                <w:color w:val="222222"/>
                <w:sz w:val="28"/>
                <w:szCs w:val="28"/>
              </w:rPr>
              <w:t xml:space="preserve"> Nem</w:t>
            </w:r>
          </w:p>
        </w:tc>
      </w:tr>
      <w:tr w:rsidR="004D6642" w:rsidRPr="0015133F"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
                <w:bCs/>
                <w:strike/>
                <w:color w:val="222222"/>
                <w:sz w:val="28"/>
                <w:szCs w:val="28"/>
              </w:rPr>
              <w:t>Amennyiben nem</w:t>
            </w:r>
            <w:r w:rsidRPr="0015133F">
              <w:rPr>
                <w:strike/>
                <w:color w:val="222222"/>
                <w:sz w:val="28"/>
                <w:szCs w:val="28"/>
              </w:rPr>
              <w:t xml:space="preserve">, úgy kérjük, adja meg ennek okát, valamint azt, hogy milyen egyéb bizonyítási eszközök bocsáthatók rendelkezésre a </w:t>
            </w:r>
            <w:r w:rsidRPr="0015133F">
              <w:rPr>
                <w:b/>
                <w:bCs/>
                <w:strike/>
                <w:color w:val="222222"/>
                <w:sz w:val="28"/>
                <w:szCs w:val="28"/>
              </w:rPr>
              <w:t xml:space="preserve">környezetvédelmi vezetési rendszereket vagy szabványokat </w:t>
            </w:r>
            <w:r w:rsidRPr="0015133F">
              <w:rPr>
                <w:strike/>
                <w:color w:val="222222"/>
                <w:sz w:val="28"/>
                <w:szCs w:val="28"/>
              </w:rPr>
              <w:t>illetően:</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br/>
              <w:t>[......] [......]</w:t>
            </w:r>
          </w:p>
        </w:tc>
      </w:tr>
      <w:tr w:rsidR="004D6642" w:rsidRPr="0015133F"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Ha a vonatkozó információ elektronikusan elérhető, kérjük, adja meg a következő információkat:</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15133F" w:rsidRDefault="004D6642" w:rsidP="004D6642">
            <w:pPr>
              <w:spacing w:after="0" w:line="240" w:lineRule="auto"/>
              <w:rPr>
                <w:i/>
                <w:iCs/>
                <w:strike/>
                <w:color w:val="222222"/>
                <w:sz w:val="28"/>
                <w:szCs w:val="28"/>
              </w:rPr>
            </w:pPr>
            <w:r w:rsidRPr="0015133F">
              <w:rPr>
                <w:i/>
                <w:iCs/>
                <w:strike/>
                <w:color w:val="222222"/>
                <w:sz w:val="28"/>
                <w:szCs w:val="28"/>
              </w:rPr>
              <w:t xml:space="preserve">(internetcím, a kibocsátó hatóság vagy testület, a dokumentáció pontos hivatkozási adatai): </w:t>
            </w:r>
            <w:r w:rsidRPr="0015133F">
              <w:rPr>
                <w:i/>
                <w:iCs/>
                <w:strike/>
                <w:color w:val="222222"/>
                <w:sz w:val="28"/>
                <w:szCs w:val="28"/>
              </w:rPr>
              <w:br/>
            </w:r>
          </w:p>
          <w:p w:rsidR="004D6642" w:rsidRPr="0015133F" w:rsidRDefault="004D6642" w:rsidP="004D6642">
            <w:pPr>
              <w:spacing w:after="0" w:line="240" w:lineRule="auto"/>
              <w:rPr>
                <w:strike/>
                <w:color w:val="222222"/>
                <w:sz w:val="28"/>
                <w:szCs w:val="28"/>
              </w:rPr>
            </w:pPr>
            <w:r w:rsidRPr="0015133F">
              <w:rPr>
                <w:i/>
                <w:iCs/>
                <w:strike/>
                <w:color w:val="222222"/>
                <w:sz w:val="28"/>
                <w:szCs w:val="28"/>
              </w:rPr>
              <w:t>[......][......][......]</w:t>
            </w:r>
          </w:p>
        </w:tc>
      </w:tr>
    </w:tbl>
    <w:p w:rsidR="004D6642" w:rsidRPr="0015133F" w:rsidRDefault="004D6642" w:rsidP="004D6642">
      <w:pPr>
        <w:keepNext/>
        <w:spacing w:after="0" w:line="240" w:lineRule="auto"/>
        <w:outlineLvl w:val="3"/>
        <w:rPr>
          <w:b/>
          <w:bCs/>
          <w:color w:val="222222"/>
          <w:sz w:val="28"/>
          <w:szCs w:val="28"/>
        </w:rPr>
      </w:pPr>
    </w:p>
    <w:p w:rsidR="004D6642" w:rsidRPr="0015133F" w:rsidRDefault="004D6642" w:rsidP="004D6642">
      <w:pPr>
        <w:spacing w:line="276" w:lineRule="auto"/>
        <w:rPr>
          <w:b/>
          <w:bCs/>
          <w:color w:val="222222"/>
          <w:sz w:val="28"/>
          <w:szCs w:val="28"/>
        </w:rPr>
      </w:pPr>
    </w:p>
    <w:p w:rsidR="004D6642" w:rsidRPr="0015133F" w:rsidRDefault="004D6642" w:rsidP="004D6642">
      <w:pPr>
        <w:keepNext/>
        <w:spacing w:after="0" w:line="240" w:lineRule="auto"/>
        <w:jc w:val="center"/>
        <w:outlineLvl w:val="3"/>
        <w:rPr>
          <w:b/>
          <w:bCs/>
          <w:strike/>
          <w:color w:val="222222"/>
          <w:sz w:val="28"/>
          <w:szCs w:val="28"/>
        </w:rPr>
      </w:pPr>
      <w:r w:rsidRPr="0015133F">
        <w:rPr>
          <w:b/>
          <w:bCs/>
          <w:color w:val="222222"/>
          <w:sz w:val="28"/>
          <w:szCs w:val="28"/>
        </w:rPr>
        <w:t xml:space="preserve">V. </w:t>
      </w:r>
      <w:r w:rsidRPr="0015133F">
        <w:rPr>
          <w:b/>
          <w:bCs/>
          <w:strike/>
          <w:color w:val="222222"/>
          <w:sz w:val="28"/>
          <w:szCs w:val="28"/>
        </w:rPr>
        <w:t>rész: Az alkalmasnak minősített részvételre jelentkezők számának csökkentése</w:t>
      </w:r>
    </w:p>
    <w:p w:rsidR="004D6642" w:rsidRPr="0015133F" w:rsidRDefault="004D6642" w:rsidP="004D6642">
      <w:pPr>
        <w:spacing w:after="0" w:line="240" w:lineRule="auto"/>
        <w:rPr>
          <w:strike/>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202"/>
      </w:tblGrid>
      <w:tr w:rsidR="004D6642" w:rsidRPr="0015133F" w:rsidTr="004F0CA2">
        <w:trPr>
          <w:tblCellSpacing w:w="0" w:type="dxa"/>
        </w:trPr>
        <w:tc>
          <w:tcPr>
            <w:tcW w:w="9202" w:type="dxa"/>
            <w:shd w:val="clear" w:color="auto" w:fill="D9D9D9"/>
            <w:tcMar>
              <w:top w:w="30" w:type="dxa"/>
              <w:left w:w="60" w:type="dxa"/>
              <w:bottom w:w="30" w:type="dxa"/>
              <w:right w:w="60" w:type="dxa"/>
            </w:tcMar>
          </w:tcPr>
          <w:p w:rsidR="004D6642" w:rsidRPr="0015133F" w:rsidRDefault="004D6642" w:rsidP="004D6642">
            <w:pPr>
              <w:spacing w:after="0" w:line="240" w:lineRule="auto"/>
              <w:jc w:val="both"/>
              <w:rPr>
                <w:b/>
                <w:bCs/>
                <w:iCs/>
                <w:strike/>
                <w:color w:val="222222"/>
                <w:sz w:val="28"/>
                <w:szCs w:val="28"/>
              </w:rPr>
            </w:pPr>
            <w:r w:rsidRPr="0015133F">
              <w:rPr>
                <w:b/>
                <w:bCs/>
                <w:iCs/>
                <w:strike/>
                <w:color w:val="222222"/>
                <w:sz w:val="28"/>
                <w:szCs w:val="28"/>
              </w:rPr>
              <w:t xml:space="preserve">A gazdasági szereplőnek </w:t>
            </w:r>
            <w:r w:rsidRPr="0015133F">
              <w:rPr>
                <w:b/>
                <w:bCs/>
                <w:strike/>
                <w:color w:val="222222"/>
                <w:sz w:val="28"/>
                <w:szCs w:val="28"/>
                <w:u w:val="single"/>
              </w:rPr>
              <w:t xml:space="preserve">kizárólag </w:t>
            </w:r>
            <w:r w:rsidRPr="0015133F">
              <w:rPr>
                <w:b/>
                <w:bCs/>
                <w:iCs/>
                <w:strike/>
                <w:color w:val="222222"/>
                <w:sz w:val="28"/>
                <w:szCs w:val="28"/>
              </w:rPr>
              <w:t xml:space="preserve">abban az esetben kell információt megadnia, ha az ajánlatkérő szerv vagy a közszolgáltató ajánlatkérő meghatározta az ajánlattételre vagy a párbeszédben való részvételre felhívandó részvételre jelentkezők számának csökkentésére alkalmazandó objektív és </w:t>
            </w:r>
            <w:proofErr w:type="spellStart"/>
            <w:r w:rsidRPr="0015133F">
              <w:rPr>
                <w:b/>
                <w:bCs/>
                <w:iCs/>
                <w:strike/>
                <w:color w:val="222222"/>
                <w:sz w:val="28"/>
                <w:szCs w:val="28"/>
              </w:rPr>
              <w:t>megkülönböztetésmentes</w:t>
            </w:r>
            <w:proofErr w:type="spellEnd"/>
            <w:r w:rsidRPr="0015133F">
              <w:rPr>
                <w:b/>
                <w:bCs/>
                <w:iCs/>
                <w:strike/>
                <w:color w:val="222222"/>
                <w:sz w:val="28"/>
                <w:szCs w:val="28"/>
              </w:rPr>
              <w:t xml:space="preserve"> szempontokat vagy szabályokat. Ez az információ, amelyhez kapcsolódhatnak a tanúsítványokra és egyéb igazolásokra (és azok típusára) vonatkozó követelmények, </w:t>
            </w:r>
            <w:r w:rsidRPr="0015133F">
              <w:rPr>
                <w:b/>
                <w:bCs/>
                <w:strike/>
                <w:color w:val="222222"/>
                <w:sz w:val="28"/>
                <w:szCs w:val="28"/>
                <w:u w:val="single"/>
              </w:rPr>
              <w:t>ha vannak ilyenek</w:t>
            </w:r>
            <w:r w:rsidRPr="0015133F">
              <w:rPr>
                <w:b/>
                <w:bCs/>
                <w:strike/>
                <w:color w:val="222222"/>
                <w:sz w:val="28"/>
                <w:szCs w:val="28"/>
              </w:rPr>
              <w:t xml:space="preserve">, </w:t>
            </w:r>
            <w:r w:rsidRPr="0015133F">
              <w:rPr>
                <w:b/>
                <w:bCs/>
                <w:iCs/>
                <w:strike/>
                <w:color w:val="222222"/>
                <w:sz w:val="28"/>
                <w:szCs w:val="28"/>
              </w:rPr>
              <w:t xml:space="preserve">a vonatkozó hirdetményben vagy a hirdetményben hivatkozott közbeszerzési dokumentumokban található. </w:t>
            </w:r>
          </w:p>
          <w:p w:rsidR="004D6642" w:rsidRPr="0015133F" w:rsidRDefault="004D6642" w:rsidP="004D6642">
            <w:pPr>
              <w:spacing w:after="0" w:line="240" w:lineRule="auto"/>
              <w:jc w:val="both"/>
              <w:rPr>
                <w:b/>
                <w:bCs/>
                <w:iCs/>
                <w:strike/>
                <w:color w:val="222222"/>
                <w:sz w:val="28"/>
                <w:szCs w:val="28"/>
              </w:rPr>
            </w:pPr>
          </w:p>
          <w:p w:rsidR="004D6642" w:rsidRPr="0015133F" w:rsidRDefault="004D6642" w:rsidP="004D6642">
            <w:pPr>
              <w:spacing w:after="0" w:line="240" w:lineRule="auto"/>
              <w:jc w:val="both"/>
              <w:rPr>
                <w:b/>
                <w:bCs/>
                <w:iCs/>
                <w:strike/>
                <w:color w:val="222222"/>
                <w:sz w:val="28"/>
                <w:szCs w:val="28"/>
              </w:rPr>
            </w:pPr>
            <w:r w:rsidRPr="0015133F">
              <w:rPr>
                <w:b/>
                <w:bCs/>
                <w:iCs/>
                <w:strike/>
                <w:color w:val="222222"/>
                <w:sz w:val="28"/>
                <w:szCs w:val="28"/>
              </w:rPr>
              <w:t xml:space="preserve">Csak meghívásos eljárás, tárgyalásos eljárás, versenypárbeszéd és </w:t>
            </w:r>
            <w:r w:rsidRPr="0015133F">
              <w:rPr>
                <w:b/>
                <w:bCs/>
                <w:iCs/>
                <w:strike/>
                <w:color w:val="222222"/>
                <w:sz w:val="28"/>
                <w:szCs w:val="28"/>
              </w:rPr>
              <w:lastRenderedPageBreak/>
              <w:t>innovációs partnerség esetében:</w:t>
            </w:r>
          </w:p>
        </w:tc>
      </w:tr>
    </w:tbl>
    <w:p w:rsidR="004D6642" w:rsidRPr="0015133F" w:rsidRDefault="004D6642" w:rsidP="004D6642">
      <w:pPr>
        <w:keepNext/>
        <w:spacing w:after="0" w:line="240" w:lineRule="auto"/>
        <w:outlineLvl w:val="3"/>
        <w:rPr>
          <w:b/>
          <w:bCs/>
          <w:strike/>
          <w:color w:val="222222"/>
          <w:sz w:val="28"/>
          <w:szCs w:val="28"/>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37"/>
        <w:gridCol w:w="4765"/>
      </w:tblGrid>
      <w:tr w:rsidR="004D6642" w:rsidRPr="0015133F" w:rsidTr="004F0CA2">
        <w:trPr>
          <w:tblCellSpacing w:w="0" w:type="dxa"/>
        </w:trPr>
        <w:tc>
          <w:tcPr>
            <w:tcW w:w="9279" w:type="dxa"/>
            <w:gridSpan w:val="2"/>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
                <w:bCs/>
                <w:strike/>
                <w:color w:val="222222"/>
                <w:sz w:val="28"/>
                <w:szCs w:val="28"/>
              </w:rPr>
              <w:t>A gazdasági szereplő kijelenti a következőket:</w:t>
            </w:r>
          </w:p>
        </w:tc>
      </w:tr>
      <w:tr w:rsidR="004D6642" w:rsidRPr="0015133F" w:rsidTr="004F0CA2">
        <w:trPr>
          <w:tblCellSpacing w:w="0" w:type="dxa"/>
        </w:trPr>
        <w:tc>
          <w:tcPr>
            <w:tcW w:w="446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
                <w:bCs/>
                <w:iCs/>
                <w:strike/>
                <w:color w:val="222222"/>
                <w:sz w:val="28"/>
                <w:szCs w:val="28"/>
              </w:rPr>
              <w:t>A számok csökkentése</w:t>
            </w:r>
          </w:p>
        </w:tc>
        <w:tc>
          <w:tcPr>
            <w:tcW w:w="4819"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b/>
                <w:bCs/>
                <w:iCs/>
                <w:strike/>
                <w:color w:val="222222"/>
                <w:sz w:val="28"/>
                <w:szCs w:val="28"/>
              </w:rPr>
              <w:t>Válasz:</w:t>
            </w:r>
          </w:p>
        </w:tc>
      </w:tr>
      <w:tr w:rsidR="004D6642" w:rsidRPr="0015133F" w:rsidTr="004F0CA2">
        <w:trPr>
          <w:tblCellSpacing w:w="0" w:type="dxa"/>
        </w:trPr>
        <w:tc>
          <w:tcPr>
            <w:tcW w:w="446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A gazdasági szereplő a következő módon </w:t>
            </w:r>
            <w:r w:rsidRPr="0015133F">
              <w:rPr>
                <w:b/>
                <w:bCs/>
                <w:strike/>
                <w:color w:val="222222"/>
                <w:sz w:val="28"/>
                <w:szCs w:val="28"/>
              </w:rPr>
              <w:t xml:space="preserve">felel meg </w:t>
            </w:r>
            <w:r w:rsidRPr="0015133F">
              <w:rPr>
                <w:strike/>
                <w:color w:val="222222"/>
                <w:sz w:val="28"/>
                <w:szCs w:val="28"/>
              </w:rPr>
              <w:t xml:space="preserve">a részvételre jelentkezők számának csökkentésére alkalmazandó objektív és </w:t>
            </w:r>
            <w:proofErr w:type="spellStart"/>
            <w:r w:rsidRPr="0015133F">
              <w:rPr>
                <w:strike/>
                <w:color w:val="222222"/>
                <w:sz w:val="28"/>
                <w:szCs w:val="28"/>
              </w:rPr>
              <w:t>megkülönböztetésmentes</w:t>
            </w:r>
            <w:proofErr w:type="spellEnd"/>
            <w:r w:rsidRPr="0015133F">
              <w:rPr>
                <w:strike/>
                <w:color w:val="222222"/>
                <w:sz w:val="28"/>
                <w:szCs w:val="28"/>
              </w:rPr>
              <w:t xml:space="preserve"> szempontoknak vagy szabályoknak:</w:t>
            </w:r>
          </w:p>
        </w:tc>
        <w:tc>
          <w:tcPr>
            <w:tcW w:w="4819"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w:t>
            </w:r>
          </w:p>
        </w:tc>
      </w:tr>
      <w:tr w:rsidR="004D6642" w:rsidRPr="0015133F" w:rsidTr="004F0CA2">
        <w:trPr>
          <w:tblCellSpacing w:w="0" w:type="dxa"/>
        </w:trPr>
        <w:tc>
          <w:tcPr>
            <w:tcW w:w="446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Amennyiben bizonyos tanúsítványok vagy egyéb igazolások szükségesek, kérjük, tüntesse fel </w:t>
            </w:r>
            <w:r w:rsidRPr="0015133F">
              <w:rPr>
                <w:b/>
                <w:bCs/>
                <w:strike/>
                <w:color w:val="222222"/>
                <w:sz w:val="28"/>
                <w:szCs w:val="28"/>
              </w:rPr>
              <w:t xml:space="preserve">mindegyikre </w:t>
            </w:r>
            <w:r w:rsidRPr="0015133F">
              <w:rPr>
                <w:strike/>
                <w:color w:val="222222"/>
                <w:sz w:val="28"/>
                <w:szCs w:val="28"/>
              </w:rPr>
              <w:t>nézve, hogy a gazdasági szereplő rendelkezik-e a megkívánt dokumentumokkal:</w:t>
            </w:r>
          </w:p>
        </w:tc>
        <w:tc>
          <w:tcPr>
            <w:tcW w:w="4819"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strike/>
                <w:color w:val="222222"/>
                <w:sz w:val="28"/>
                <w:szCs w:val="28"/>
              </w:rPr>
              <w:t xml:space="preserve">[ ] Igen                           </w:t>
            </w:r>
            <w:proofErr w:type="gramStart"/>
            <w:r w:rsidRPr="0015133F">
              <w:rPr>
                <w:strike/>
                <w:color w:val="222222"/>
                <w:sz w:val="28"/>
                <w:szCs w:val="28"/>
              </w:rPr>
              <w:t>[ ]</w:t>
            </w:r>
            <w:proofErr w:type="gramEnd"/>
            <w:r w:rsidRPr="0015133F">
              <w:rPr>
                <w:strike/>
                <w:color w:val="222222"/>
                <w:sz w:val="28"/>
                <w:szCs w:val="28"/>
              </w:rPr>
              <w:t xml:space="preserve"> Nem</w:t>
            </w:r>
            <w:r w:rsidRPr="0015133F">
              <w:rPr>
                <w:strike/>
                <w:color w:val="222222"/>
                <w:sz w:val="28"/>
                <w:szCs w:val="28"/>
                <w:vertAlign w:val="superscript"/>
              </w:rPr>
              <w:footnoteReference w:id="50"/>
            </w:r>
          </w:p>
        </w:tc>
      </w:tr>
      <w:tr w:rsidR="004D6642" w:rsidRPr="0015133F" w:rsidTr="004F0CA2">
        <w:trPr>
          <w:tblCellSpacing w:w="0" w:type="dxa"/>
        </w:trPr>
        <w:tc>
          <w:tcPr>
            <w:tcW w:w="4460" w:type="dxa"/>
            <w:tcMar>
              <w:top w:w="30" w:type="dxa"/>
              <w:left w:w="60" w:type="dxa"/>
              <w:bottom w:w="30" w:type="dxa"/>
              <w:right w:w="60" w:type="dxa"/>
            </w:tcMar>
          </w:tcPr>
          <w:p w:rsidR="004D6642" w:rsidRPr="0015133F" w:rsidRDefault="004D6642" w:rsidP="004D6642">
            <w:pPr>
              <w:spacing w:after="0" w:line="240" w:lineRule="auto"/>
              <w:rPr>
                <w:strike/>
                <w:color w:val="222222"/>
                <w:sz w:val="28"/>
                <w:szCs w:val="28"/>
              </w:rPr>
            </w:pPr>
            <w:r w:rsidRPr="0015133F">
              <w:rPr>
                <w:i/>
                <w:iCs/>
                <w:strike/>
                <w:color w:val="222222"/>
                <w:sz w:val="28"/>
                <w:szCs w:val="28"/>
              </w:rPr>
              <w:t xml:space="preserve">Ha e tanúsítványok vagy egyéb igazolások valamelyike elektronikus formában rendelkezésre </w:t>
            </w:r>
            <w:proofErr w:type="gramStart"/>
            <w:r w:rsidRPr="0015133F">
              <w:rPr>
                <w:i/>
                <w:iCs/>
                <w:strike/>
                <w:color w:val="222222"/>
                <w:sz w:val="28"/>
                <w:szCs w:val="28"/>
              </w:rPr>
              <w:t>áll</w:t>
            </w:r>
            <w:r w:rsidRPr="0015133F">
              <w:rPr>
                <w:i/>
                <w:iCs/>
                <w:strike/>
                <w:color w:val="222222"/>
                <w:sz w:val="28"/>
                <w:szCs w:val="28"/>
                <w:vertAlign w:val="superscript"/>
              </w:rPr>
              <w:footnoteReference w:id="51"/>
            </w:r>
            <w:r w:rsidRPr="0015133F">
              <w:rPr>
                <w:i/>
                <w:iCs/>
                <w:strike/>
                <w:color w:val="222222"/>
                <w:sz w:val="28"/>
                <w:szCs w:val="28"/>
              </w:rPr>
              <w:t>,</w:t>
            </w:r>
            <w:proofErr w:type="gramEnd"/>
            <w:r w:rsidRPr="0015133F">
              <w:rPr>
                <w:i/>
                <w:iCs/>
                <w:strike/>
                <w:color w:val="222222"/>
                <w:sz w:val="28"/>
                <w:szCs w:val="28"/>
              </w:rPr>
              <w:t xml:space="preserve"> kérjük, hogy </w:t>
            </w:r>
            <w:r w:rsidRPr="0015133F">
              <w:rPr>
                <w:b/>
                <w:bCs/>
                <w:i/>
                <w:iCs/>
                <w:strike/>
                <w:color w:val="222222"/>
                <w:sz w:val="28"/>
                <w:szCs w:val="28"/>
              </w:rPr>
              <w:t xml:space="preserve">mindegyikre </w:t>
            </w:r>
            <w:r w:rsidRPr="0015133F">
              <w:rPr>
                <w:i/>
                <w:iCs/>
                <w:strike/>
                <w:color w:val="222222"/>
                <w:sz w:val="28"/>
                <w:szCs w:val="28"/>
              </w:rPr>
              <w:t>nézve adja meg a következő információkat</w:t>
            </w:r>
            <w:r w:rsidRPr="0015133F">
              <w:rPr>
                <w:strike/>
                <w:color w:val="222222"/>
                <w:sz w:val="28"/>
                <w:szCs w:val="28"/>
              </w:rPr>
              <w:t>:</w:t>
            </w:r>
          </w:p>
        </w:tc>
        <w:tc>
          <w:tcPr>
            <w:tcW w:w="4819" w:type="dxa"/>
            <w:tcMar>
              <w:top w:w="30" w:type="dxa"/>
              <w:left w:w="60" w:type="dxa"/>
              <w:bottom w:w="30" w:type="dxa"/>
              <w:right w:w="60" w:type="dxa"/>
            </w:tcMar>
          </w:tcPr>
          <w:p w:rsidR="004D6642" w:rsidRPr="0015133F" w:rsidRDefault="004D6642" w:rsidP="004D6642">
            <w:pPr>
              <w:spacing w:after="0" w:line="240" w:lineRule="auto"/>
              <w:rPr>
                <w:i/>
                <w:iCs/>
                <w:strike/>
                <w:color w:val="222222"/>
                <w:sz w:val="28"/>
                <w:szCs w:val="28"/>
              </w:rPr>
            </w:pPr>
            <w:r w:rsidRPr="0015133F">
              <w:rPr>
                <w:i/>
                <w:iCs/>
                <w:strike/>
                <w:color w:val="222222"/>
                <w:sz w:val="28"/>
                <w:szCs w:val="28"/>
              </w:rPr>
              <w:t xml:space="preserve">(internetcím, a kibocsátó hatóság vagy testület, a dokumentáció pontos hivatkozási adatai): </w:t>
            </w:r>
            <w:r w:rsidRPr="0015133F">
              <w:rPr>
                <w:i/>
                <w:iCs/>
                <w:strike/>
                <w:color w:val="222222"/>
                <w:sz w:val="28"/>
                <w:szCs w:val="28"/>
              </w:rPr>
              <w:br/>
            </w:r>
          </w:p>
          <w:p w:rsidR="004D6642" w:rsidRPr="0015133F" w:rsidRDefault="004D6642" w:rsidP="004D6642">
            <w:pPr>
              <w:spacing w:after="0" w:line="240" w:lineRule="auto"/>
              <w:rPr>
                <w:strike/>
                <w:color w:val="222222"/>
                <w:sz w:val="28"/>
                <w:szCs w:val="28"/>
              </w:rPr>
            </w:pPr>
            <w:r w:rsidRPr="0015133F">
              <w:rPr>
                <w:i/>
                <w:iCs/>
                <w:strike/>
                <w:color w:val="222222"/>
                <w:sz w:val="28"/>
                <w:szCs w:val="28"/>
              </w:rPr>
              <w:t>[......][......][......]</w:t>
            </w:r>
            <w:r w:rsidRPr="0015133F">
              <w:rPr>
                <w:i/>
                <w:iCs/>
                <w:strike/>
                <w:color w:val="222222"/>
                <w:sz w:val="28"/>
                <w:szCs w:val="28"/>
                <w:vertAlign w:val="superscript"/>
              </w:rPr>
              <w:footnoteReference w:id="52"/>
            </w:r>
          </w:p>
        </w:tc>
      </w:tr>
    </w:tbl>
    <w:p w:rsidR="004D6642" w:rsidRPr="0015133F" w:rsidRDefault="004D6642" w:rsidP="004D6642">
      <w:pPr>
        <w:keepNext/>
        <w:spacing w:after="0" w:line="240" w:lineRule="auto"/>
        <w:outlineLvl w:val="3"/>
        <w:rPr>
          <w:b/>
          <w:bCs/>
          <w:strike/>
          <w:color w:val="222222"/>
          <w:sz w:val="28"/>
          <w:szCs w:val="28"/>
        </w:rPr>
      </w:pPr>
    </w:p>
    <w:p w:rsidR="004D6642" w:rsidRPr="0015133F" w:rsidRDefault="004D6642" w:rsidP="004D6642">
      <w:pPr>
        <w:keepNext/>
        <w:spacing w:after="0" w:line="240" w:lineRule="auto"/>
        <w:jc w:val="center"/>
        <w:outlineLvl w:val="3"/>
        <w:rPr>
          <w:b/>
          <w:bCs/>
          <w:color w:val="222222"/>
          <w:sz w:val="28"/>
          <w:szCs w:val="28"/>
        </w:rPr>
      </w:pPr>
      <w:r w:rsidRPr="0015133F">
        <w:rPr>
          <w:b/>
          <w:bCs/>
          <w:color w:val="222222"/>
          <w:sz w:val="28"/>
          <w:szCs w:val="28"/>
        </w:rPr>
        <w:t>VI. rész: Záró nyilatkozat</w:t>
      </w:r>
    </w:p>
    <w:p w:rsidR="004D6642" w:rsidRPr="0015133F" w:rsidRDefault="004D6642" w:rsidP="004D6642">
      <w:pPr>
        <w:spacing w:after="0" w:line="240" w:lineRule="auto"/>
        <w:rPr>
          <w:sz w:val="28"/>
          <w:szCs w:val="28"/>
        </w:rPr>
      </w:pPr>
    </w:p>
    <w:p w:rsidR="004D6642" w:rsidRPr="0015133F" w:rsidRDefault="004D6642" w:rsidP="004D6642">
      <w:pPr>
        <w:spacing w:after="0" w:line="240" w:lineRule="auto"/>
        <w:jc w:val="both"/>
        <w:rPr>
          <w:i/>
          <w:sz w:val="28"/>
          <w:szCs w:val="28"/>
        </w:rPr>
      </w:pPr>
    </w:p>
    <w:p w:rsidR="004D6642" w:rsidRPr="0015133F" w:rsidRDefault="004D6642" w:rsidP="004D6642">
      <w:pPr>
        <w:spacing w:after="0" w:line="240" w:lineRule="auto"/>
        <w:ind w:firstLine="708"/>
        <w:jc w:val="both"/>
        <w:rPr>
          <w:sz w:val="28"/>
          <w:szCs w:val="28"/>
        </w:rPr>
      </w:pPr>
      <w:proofErr w:type="gramStart"/>
      <w:r w:rsidRPr="0015133F">
        <w:rPr>
          <w:color w:val="222222"/>
          <w:sz w:val="28"/>
          <w:szCs w:val="28"/>
        </w:rPr>
        <w:t>Alulírott(</w:t>
      </w:r>
      <w:proofErr w:type="spellStart"/>
      <w:proofErr w:type="gramEnd"/>
      <w:r w:rsidRPr="0015133F">
        <w:rPr>
          <w:color w:val="222222"/>
          <w:sz w:val="28"/>
          <w:szCs w:val="28"/>
        </w:rPr>
        <w:t>ak</w:t>
      </w:r>
      <w:proofErr w:type="spellEnd"/>
      <w:r w:rsidRPr="0015133F">
        <w:rPr>
          <w:color w:val="222222"/>
          <w:sz w:val="28"/>
          <w:szCs w:val="28"/>
        </w:rPr>
        <w:t>) a hamis nyilatkozat következményeinek teljes tudatában kijelenti(k), hogy a fenti II-V. részben megadott információk pontosak és helytállóak.</w:t>
      </w:r>
    </w:p>
    <w:p w:rsidR="004D6642" w:rsidRPr="0015133F" w:rsidRDefault="004D6642" w:rsidP="004D6642">
      <w:pPr>
        <w:spacing w:after="0" w:line="240" w:lineRule="auto"/>
        <w:jc w:val="both"/>
        <w:rPr>
          <w:sz w:val="28"/>
          <w:szCs w:val="28"/>
        </w:rPr>
      </w:pPr>
    </w:p>
    <w:p w:rsidR="004D6642" w:rsidRPr="0015133F" w:rsidRDefault="004D6642" w:rsidP="004D6642">
      <w:pPr>
        <w:spacing w:after="0" w:line="240" w:lineRule="auto"/>
        <w:ind w:firstLine="708"/>
        <w:jc w:val="both"/>
        <w:rPr>
          <w:sz w:val="28"/>
          <w:szCs w:val="28"/>
        </w:rPr>
      </w:pPr>
      <w:proofErr w:type="gramStart"/>
      <w:r w:rsidRPr="0015133F">
        <w:rPr>
          <w:iCs/>
          <w:color w:val="222222"/>
          <w:sz w:val="28"/>
          <w:szCs w:val="28"/>
        </w:rPr>
        <w:t>Alulírott(</w:t>
      </w:r>
      <w:proofErr w:type="spellStart"/>
      <w:proofErr w:type="gramEnd"/>
      <w:r w:rsidRPr="0015133F">
        <w:rPr>
          <w:iCs/>
          <w:color w:val="222222"/>
          <w:sz w:val="28"/>
          <w:szCs w:val="28"/>
        </w:rPr>
        <w:t>ak</w:t>
      </w:r>
      <w:proofErr w:type="spellEnd"/>
      <w:r w:rsidRPr="0015133F">
        <w:rPr>
          <w:iCs/>
          <w:color w:val="222222"/>
          <w:sz w:val="28"/>
          <w:szCs w:val="28"/>
        </w:rPr>
        <w:t>) kijelenti(k), hogy a hivatkozott tanúsítványokat és egyéb igazolásokat kérésre képes(</w:t>
      </w:r>
      <w:proofErr w:type="spellStart"/>
      <w:r w:rsidRPr="0015133F">
        <w:rPr>
          <w:iCs/>
          <w:color w:val="222222"/>
          <w:sz w:val="28"/>
          <w:szCs w:val="28"/>
        </w:rPr>
        <w:t>ek</w:t>
      </w:r>
      <w:proofErr w:type="spellEnd"/>
      <w:r w:rsidRPr="0015133F">
        <w:rPr>
          <w:iCs/>
          <w:color w:val="222222"/>
          <w:sz w:val="28"/>
          <w:szCs w:val="28"/>
        </w:rPr>
        <w:t>) lesz(</w:t>
      </w:r>
      <w:proofErr w:type="spellStart"/>
      <w:r w:rsidRPr="0015133F">
        <w:rPr>
          <w:iCs/>
          <w:color w:val="222222"/>
          <w:sz w:val="28"/>
          <w:szCs w:val="28"/>
        </w:rPr>
        <w:t>nek</w:t>
      </w:r>
      <w:proofErr w:type="spellEnd"/>
      <w:r w:rsidRPr="0015133F">
        <w:rPr>
          <w:iCs/>
          <w:color w:val="222222"/>
          <w:sz w:val="28"/>
          <w:szCs w:val="28"/>
        </w:rPr>
        <w:t>) késedelem nélkül rendelkezésre bocsátani, kivéve amennyiben:</w:t>
      </w:r>
    </w:p>
    <w:p w:rsidR="004D6642" w:rsidRPr="0015133F" w:rsidRDefault="004D6642" w:rsidP="004D6642">
      <w:pPr>
        <w:spacing w:after="0" w:line="240" w:lineRule="auto"/>
        <w:jc w:val="both"/>
        <w:rPr>
          <w:sz w:val="28"/>
          <w:szCs w:val="28"/>
        </w:rPr>
      </w:pPr>
    </w:p>
    <w:p w:rsidR="004D6642" w:rsidRPr="0015133F" w:rsidRDefault="004D6642" w:rsidP="004F0CA2">
      <w:pPr>
        <w:numPr>
          <w:ilvl w:val="0"/>
          <w:numId w:val="25"/>
        </w:numPr>
        <w:spacing w:after="0" w:line="240" w:lineRule="auto"/>
        <w:jc w:val="both"/>
        <w:rPr>
          <w:iCs/>
          <w:color w:val="222222"/>
          <w:sz w:val="28"/>
          <w:szCs w:val="28"/>
        </w:rPr>
      </w:pPr>
      <w:r w:rsidRPr="0015133F">
        <w:rPr>
          <w:iCs/>
          <w:color w:val="222222"/>
          <w:sz w:val="28"/>
          <w:szCs w:val="28"/>
        </w:rPr>
        <w:t xml:space="preserve">Az ajánlatkérő szervnek vagy a közszolgáltató ajánlatkérőnek lehetősége van arra, hogy egy bármely tagállamban lévő, ingyenesen hozzáférhető nemzeti adatbázisba belépve közvetlenül hozzájusson a kiegészítő </w:t>
      </w:r>
      <w:proofErr w:type="gramStart"/>
      <w:r w:rsidRPr="0015133F">
        <w:rPr>
          <w:iCs/>
          <w:color w:val="222222"/>
          <w:sz w:val="28"/>
          <w:szCs w:val="28"/>
        </w:rPr>
        <w:t>iratokhoz</w:t>
      </w:r>
      <w:r w:rsidRPr="0015133F">
        <w:rPr>
          <w:iCs/>
          <w:color w:val="222222"/>
          <w:sz w:val="28"/>
          <w:szCs w:val="28"/>
          <w:vertAlign w:val="superscript"/>
        </w:rPr>
        <w:footnoteReference w:id="53"/>
      </w:r>
      <w:r w:rsidRPr="0015133F">
        <w:rPr>
          <w:iCs/>
          <w:color w:val="222222"/>
          <w:sz w:val="28"/>
          <w:szCs w:val="28"/>
        </w:rPr>
        <w:t>,</w:t>
      </w:r>
      <w:proofErr w:type="gramEnd"/>
      <w:r w:rsidRPr="0015133F">
        <w:rPr>
          <w:iCs/>
          <w:color w:val="222222"/>
          <w:sz w:val="28"/>
          <w:szCs w:val="28"/>
        </w:rPr>
        <w:t xml:space="preserve"> vagy</w:t>
      </w:r>
    </w:p>
    <w:p w:rsidR="004D6642" w:rsidRPr="0015133F" w:rsidRDefault="004D6642" w:rsidP="004D6642">
      <w:pPr>
        <w:spacing w:after="0" w:line="240" w:lineRule="auto"/>
        <w:ind w:left="720"/>
        <w:jc w:val="both"/>
        <w:rPr>
          <w:iCs/>
          <w:color w:val="222222"/>
          <w:sz w:val="28"/>
          <w:szCs w:val="28"/>
        </w:rPr>
      </w:pPr>
    </w:p>
    <w:p w:rsidR="004D6642" w:rsidRPr="0015133F" w:rsidRDefault="004D6642" w:rsidP="004F0CA2">
      <w:pPr>
        <w:numPr>
          <w:ilvl w:val="0"/>
          <w:numId w:val="25"/>
        </w:numPr>
        <w:spacing w:after="0" w:line="240" w:lineRule="auto"/>
        <w:jc w:val="both"/>
        <w:rPr>
          <w:sz w:val="28"/>
          <w:szCs w:val="28"/>
        </w:rPr>
      </w:pPr>
      <w:r w:rsidRPr="0015133F">
        <w:rPr>
          <w:iCs/>
          <w:color w:val="222222"/>
          <w:sz w:val="28"/>
          <w:szCs w:val="28"/>
        </w:rPr>
        <w:t>Legkésőbb 2018. október 18-án</w:t>
      </w:r>
      <w:r w:rsidRPr="0015133F">
        <w:rPr>
          <w:iCs/>
          <w:color w:val="222222"/>
          <w:sz w:val="28"/>
          <w:szCs w:val="28"/>
          <w:vertAlign w:val="superscript"/>
        </w:rPr>
        <w:footnoteReference w:id="54"/>
      </w:r>
      <w:r w:rsidRPr="0015133F">
        <w:rPr>
          <w:iCs/>
          <w:color w:val="222222"/>
          <w:sz w:val="28"/>
          <w:szCs w:val="28"/>
        </w:rPr>
        <w:t xml:space="preserve"> az ajánlatkérő szervezetnek vagy a közszolgáltató ajánlatkérőnek már birtokában van az érintett dokumentáció.</w:t>
      </w:r>
    </w:p>
    <w:p w:rsidR="004D6642" w:rsidRPr="0015133F" w:rsidRDefault="004D6642" w:rsidP="004D6642">
      <w:pPr>
        <w:spacing w:after="0" w:line="240" w:lineRule="auto"/>
        <w:jc w:val="both"/>
        <w:rPr>
          <w:sz w:val="28"/>
          <w:szCs w:val="28"/>
        </w:rPr>
      </w:pPr>
    </w:p>
    <w:p w:rsidR="004D6642" w:rsidRPr="0015133F" w:rsidRDefault="004D6642" w:rsidP="004D6642">
      <w:pPr>
        <w:spacing w:after="0" w:line="240" w:lineRule="auto"/>
        <w:jc w:val="both"/>
        <w:rPr>
          <w:sz w:val="28"/>
          <w:szCs w:val="28"/>
        </w:rPr>
      </w:pPr>
    </w:p>
    <w:p w:rsidR="004D6642" w:rsidRPr="0015133F" w:rsidRDefault="004D6642" w:rsidP="004D6642">
      <w:pPr>
        <w:spacing w:after="0" w:line="240" w:lineRule="auto"/>
        <w:ind w:firstLine="708"/>
        <w:jc w:val="both"/>
        <w:rPr>
          <w:sz w:val="28"/>
          <w:szCs w:val="28"/>
        </w:rPr>
      </w:pPr>
      <w:r w:rsidRPr="0015133F">
        <w:rPr>
          <w:iCs/>
          <w:color w:val="222222"/>
          <w:sz w:val="28"/>
          <w:szCs w:val="28"/>
        </w:rPr>
        <w:t>Alulírott(</w:t>
      </w:r>
      <w:proofErr w:type="spellStart"/>
      <w:r w:rsidRPr="0015133F">
        <w:rPr>
          <w:iCs/>
          <w:color w:val="222222"/>
          <w:sz w:val="28"/>
          <w:szCs w:val="28"/>
        </w:rPr>
        <w:t>ak</w:t>
      </w:r>
      <w:proofErr w:type="spellEnd"/>
      <w:r w:rsidRPr="0015133F">
        <w:rPr>
          <w:iCs/>
          <w:color w:val="222222"/>
          <w:sz w:val="28"/>
          <w:szCs w:val="28"/>
        </w:rPr>
        <w:t>) hozzájárul(</w:t>
      </w:r>
      <w:proofErr w:type="spellStart"/>
      <w:r w:rsidRPr="0015133F">
        <w:rPr>
          <w:iCs/>
          <w:color w:val="222222"/>
          <w:sz w:val="28"/>
          <w:szCs w:val="28"/>
        </w:rPr>
        <w:t>nak</w:t>
      </w:r>
      <w:proofErr w:type="spellEnd"/>
      <w:r w:rsidRPr="0015133F">
        <w:rPr>
          <w:iCs/>
          <w:color w:val="222222"/>
          <w:sz w:val="28"/>
          <w:szCs w:val="28"/>
        </w:rPr>
        <w:t xml:space="preserve">) ahhoz, hogy [az I. rész </w:t>
      </w:r>
      <w:proofErr w:type="gramStart"/>
      <w:r w:rsidRPr="0015133F">
        <w:rPr>
          <w:iCs/>
          <w:color w:val="222222"/>
          <w:sz w:val="28"/>
          <w:szCs w:val="28"/>
        </w:rPr>
        <w:t>A</w:t>
      </w:r>
      <w:proofErr w:type="gramEnd"/>
      <w:r w:rsidRPr="0015133F">
        <w:rPr>
          <w:iCs/>
          <w:color w:val="222222"/>
          <w:sz w:val="28"/>
          <w:szCs w:val="28"/>
        </w:rPr>
        <w:t xml:space="preserve">. </w:t>
      </w:r>
      <w:proofErr w:type="gramStart"/>
      <w:r w:rsidRPr="0015133F">
        <w:rPr>
          <w:iCs/>
          <w:color w:val="222222"/>
          <w:sz w:val="28"/>
          <w:szCs w:val="28"/>
        </w:rPr>
        <w:t>szakaszában</w:t>
      </w:r>
      <w:proofErr w:type="gramEnd"/>
      <w:r w:rsidRPr="0015133F">
        <w:rPr>
          <w:iCs/>
          <w:color w:val="222222"/>
          <w:sz w:val="28"/>
          <w:szCs w:val="28"/>
        </w:rPr>
        <w:t xml:space="preserve"> megadott ajánlatkérő szerv vagy közszolgáltató ajánlatkérő] hozzáférjen a jelen egységes európai közbeszerzési dokumentum [a megfelelő rész/szakasz/pont azonosítása] alatt a </w:t>
      </w:r>
      <w:r w:rsidRPr="0015133F">
        <w:rPr>
          <w:color w:val="222222"/>
          <w:sz w:val="28"/>
          <w:szCs w:val="28"/>
        </w:rPr>
        <w:t>[</w:t>
      </w:r>
      <w:proofErr w:type="spellStart"/>
      <w:r w:rsidRPr="0015133F">
        <w:rPr>
          <w:color w:val="222222"/>
          <w:sz w:val="28"/>
          <w:szCs w:val="28"/>
        </w:rPr>
        <w:t>a</w:t>
      </w:r>
      <w:proofErr w:type="spellEnd"/>
      <w:r w:rsidRPr="0015133F">
        <w:rPr>
          <w:color w:val="222222"/>
          <w:sz w:val="28"/>
          <w:szCs w:val="28"/>
        </w:rPr>
        <w:t xml:space="preserve"> közbeszerzési eljárás azonosítása: (rövid ismertetés, hivatkozás az </w:t>
      </w:r>
      <w:r w:rsidRPr="0015133F">
        <w:rPr>
          <w:iCs/>
          <w:color w:val="222222"/>
          <w:sz w:val="28"/>
          <w:szCs w:val="28"/>
        </w:rPr>
        <w:t xml:space="preserve">Európai Unió Hivatalos Lapjában </w:t>
      </w:r>
      <w:r w:rsidRPr="0015133F">
        <w:rPr>
          <w:color w:val="222222"/>
          <w:sz w:val="28"/>
          <w:szCs w:val="28"/>
        </w:rPr>
        <w:t>közzétett hirdetményre, hivatkozási szám)] céljára megadott információkat igazoló dokumentumokhoz.</w:t>
      </w:r>
    </w:p>
    <w:p w:rsidR="004D6642" w:rsidRPr="0015133F" w:rsidRDefault="004D6642" w:rsidP="004D6642">
      <w:pPr>
        <w:spacing w:after="0" w:line="240" w:lineRule="auto"/>
        <w:rPr>
          <w:sz w:val="28"/>
          <w:szCs w:val="28"/>
        </w:rPr>
      </w:pPr>
    </w:p>
    <w:p w:rsidR="004D6642" w:rsidRPr="0015133F" w:rsidRDefault="004D6642" w:rsidP="004D6642">
      <w:pPr>
        <w:spacing w:after="0" w:line="240" w:lineRule="auto"/>
        <w:rPr>
          <w:sz w:val="28"/>
          <w:szCs w:val="28"/>
        </w:rPr>
      </w:pPr>
    </w:p>
    <w:p w:rsidR="004D6642" w:rsidRPr="0015133F" w:rsidRDefault="004D6642" w:rsidP="004D6642">
      <w:pPr>
        <w:spacing w:after="0" w:line="240" w:lineRule="auto"/>
        <w:ind w:firstLine="708"/>
        <w:rPr>
          <w:sz w:val="28"/>
          <w:szCs w:val="28"/>
        </w:rPr>
      </w:pPr>
      <w:r w:rsidRPr="0015133F">
        <w:rPr>
          <w:color w:val="222222"/>
          <w:sz w:val="28"/>
          <w:szCs w:val="28"/>
        </w:rPr>
        <w:t xml:space="preserve">Keltezés, hely, és – ahol megkívánt vagy szükséges – </w:t>
      </w:r>
      <w:proofErr w:type="gramStart"/>
      <w:r w:rsidRPr="0015133F">
        <w:rPr>
          <w:color w:val="222222"/>
          <w:sz w:val="28"/>
          <w:szCs w:val="28"/>
        </w:rPr>
        <w:t>aláírás(</w:t>
      </w:r>
      <w:proofErr w:type="gramEnd"/>
      <w:r w:rsidRPr="0015133F">
        <w:rPr>
          <w:color w:val="222222"/>
          <w:sz w:val="28"/>
          <w:szCs w:val="28"/>
        </w:rPr>
        <w:t>ok): [......]</w:t>
      </w:r>
    </w:p>
    <w:p w:rsidR="004D6642" w:rsidRPr="0015133F" w:rsidRDefault="004D6642" w:rsidP="004D6642">
      <w:pPr>
        <w:spacing w:after="0" w:line="240" w:lineRule="auto"/>
        <w:rPr>
          <w:sz w:val="28"/>
          <w:szCs w:val="28"/>
        </w:rPr>
      </w:pPr>
    </w:p>
    <w:p w:rsidR="004D6642" w:rsidRPr="0015133F" w:rsidRDefault="004D6642" w:rsidP="004D6642">
      <w:pPr>
        <w:spacing w:after="0" w:line="240" w:lineRule="auto"/>
        <w:rPr>
          <w:sz w:val="28"/>
          <w:szCs w:val="28"/>
        </w:rPr>
      </w:pPr>
    </w:p>
    <w:p w:rsidR="004D6642" w:rsidRPr="0015133F" w:rsidRDefault="004D6642" w:rsidP="004D6642">
      <w:pPr>
        <w:pStyle w:val="Cmsor2"/>
        <w:pBdr>
          <w:bottom w:val="none" w:sz="0" w:space="0" w:color="auto"/>
        </w:pBdr>
        <w:spacing w:before="120" w:after="0" w:line="240" w:lineRule="auto"/>
        <w:ind w:left="360"/>
        <w:rPr>
          <w:b/>
          <w:sz w:val="28"/>
          <w:szCs w:val="28"/>
          <w:lang w:eastAsia="ar-SA"/>
        </w:rPr>
      </w:pPr>
      <w:r w:rsidRPr="0015133F">
        <w:rPr>
          <w:sz w:val="28"/>
          <w:szCs w:val="28"/>
        </w:rPr>
        <w:br w:type="page"/>
      </w:r>
      <w:bookmarkStart w:id="28" w:name="_Toc464069160"/>
      <w:r w:rsidRPr="0015133F">
        <w:rPr>
          <w:b/>
          <w:iCs/>
          <w:color w:val="auto"/>
          <w:sz w:val="28"/>
          <w:szCs w:val="28"/>
        </w:rPr>
        <w:lastRenderedPageBreak/>
        <w:t>KITÖLTÉSI ÚTMUTATÓ</w:t>
      </w:r>
      <w:bookmarkEnd w:id="28"/>
    </w:p>
    <w:p w:rsidR="004D6642" w:rsidRPr="0015133F" w:rsidRDefault="004D6642" w:rsidP="004D6642">
      <w:pPr>
        <w:spacing w:after="120"/>
        <w:ind w:firstLine="709"/>
        <w:jc w:val="both"/>
        <w:rPr>
          <w:sz w:val="28"/>
          <w:szCs w:val="28"/>
        </w:rPr>
      </w:pPr>
      <w:r w:rsidRPr="0015133F">
        <w:rPr>
          <w:sz w:val="28"/>
          <w:szCs w:val="28"/>
        </w:rPr>
        <w:t>Az egységes európai közbeszerzési dokumentum a gazdasági szereplő olyan nyilatkozata, amely a hatóságok vagy harmadik felek által kibocsátott igazolásokat helyettesíti előzetes bizonyítékként. A 2014/24/EU irányelv 59. cikkében foglaltak szerint ebben a gazdasági szereplő hivatalosan kinyilvánítja, hogy nincs azon helyzetek egyikében sem, amelyek miatt a gazdasági szereplőket ki kell, illetve ki lehet zárni; hogy megfelel a vonatkozó kiválasztási szempontoknak, és adott esetben megfelel az objektív szabályoknak és kritériumoknak, amelyeket a részvételre felhívandó, alkalmasnak minősített részvételre jelentkezők számának korlátozása céljából határoztak meg. Célja a kizárási és a kiválasztási kritériumokhoz kapcsolódó jelentős számú igazolás, illetve egyéb dokumentum benyújtásának kötelezettségéből eredő adminisztratív terhek csökkentése.</w:t>
      </w:r>
    </w:p>
    <w:p w:rsidR="004D6642" w:rsidRPr="0015133F" w:rsidRDefault="004D6642" w:rsidP="004D6642">
      <w:pPr>
        <w:spacing w:after="120"/>
        <w:ind w:firstLine="709"/>
        <w:jc w:val="both"/>
        <w:rPr>
          <w:sz w:val="28"/>
          <w:szCs w:val="28"/>
        </w:rPr>
      </w:pPr>
      <w:r w:rsidRPr="0015133F">
        <w:rPr>
          <w:sz w:val="28"/>
          <w:szCs w:val="28"/>
        </w:rPr>
        <w:t xml:space="preserve">Az egységes európai közbeszerzési dokumentum kitöltése során a gazdasági szereplők feladatát megkönnyítendő a tagállamok útmutatót bocsáthatnak ki az egységes európai közbeszerzési dokumentum használatáról, például jelezve, hogy a nemzeti jog mely rendelkezései relevánsak a III. rész </w:t>
      </w:r>
      <w:proofErr w:type="gramStart"/>
      <w:r w:rsidRPr="0015133F">
        <w:rPr>
          <w:sz w:val="28"/>
          <w:szCs w:val="28"/>
        </w:rPr>
        <w:t>A</w:t>
      </w:r>
      <w:proofErr w:type="gramEnd"/>
      <w:r w:rsidRPr="0015133F">
        <w:rPr>
          <w:sz w:val="28"/>
          <w:szCs w:val="28"/>
        </w:rPr>
        <w:t xml:space="preserve">. </w:t>
      </w:r>
      <w:proofErr w:type="gramStart"/>
      <w:r w:rsidRPr="0015133F">
        <w:rPr>
          <w:sz w:val="28"/>
          <w:szCs w:val="28"/>
        </w:rPr>
        <w:t>szakaszára</w:t>
      </w:r>
      <w:proofErr w:type="gramEnd"/>
      <w:r w:rsidRPr="0015133F">
        <w:rPr>
          <w:rStyle w:val="Lbjegyzet-hivatkozs"/>
          <w:sz w:val="28"/>
          <w:szCs w:val="28"/>
        </w:rPr>
        <w:footnoteReference w:id="55"/>
      </w:r>
      <w:r w:rsidRPr="0015133F">
        <w:rPr>
          <w:sz w:val="28"/>
          <w:szCs w:val="28"/>
        </w:rPr>
        <w:t xml:space="preserve"> vonatkozóan, hogy az elismert gazdasági szereplők hivatalos jegyzéke vagy azzal egyenértékű igazolás esetleg nem létezik, vagy ilyet nem bocsátanak ki egy adott tagállamban, vagy pontosítva, hogy mely hivatkozásokat és információkat kell megadni ahhoz, hogy az ajánlatkérő szervek vagy a közszolgáltató ajánlatkérők elektronikusan hozzáférjenek egy adott igazoláshoz.</w:t>
      </w:r>
    </w:p>
    <w:p w:rsidR="004D6642" w:rsidRPr="0015133F" w:rsidRDefault="004D6642" w:rsidP="004D6642">
      <w:pPr>
        <w:spacing w:after="120"/>
        <w:ind w:firstLine="709"/>
        <w:jc w:val="both"/>
        <w:rPr>
          <w:sz w:val="28"/>
          <w:szCs w:val="28"/>
        </w:rPr>
      </w:pPr>
      <w:proofErr w:type="gramStart"/>
      <w:r w:rsidRPr="0015133F">
        <w:rPr>
          <w:sz w:val="28"/>
          <w:szCs w:val="28"/>
        </w:rPr>
        <w:t>Egy adott közbeszerzési eljárás dokumentációjának elkészítése során az ajánlatkérő szerveknek és a közszolgáltató ajánlatkérőknek az eljárást megindító felhívásban, az eljárást megindító felhívásban hivatkozott közbeszerzési dokumentumokban vagy a szándék megerősítésére vonatkozó felhívásban jelezniük kell, hogy mely információkat fogják bekérni a gazdasági szereplőktől, beleértve annak egyértelmű kijelentését, hogy a II. és III. részben meghatározott információt</w:t>
      </w:r>
      <w:r w:rsidRPr="0015133F">
        <w:rPr>
          <w:rStyle w:val="Lbjegyzet-hivatkozs"/>
          <w:sz w:val="28"/>
          <w:szCs w:val="28"/>
        </w:rPr>
        <w:footnoteReference w:id="56"/>
      </w:r>
      <w:r w:rsidRPr="0015133F">
        <w:rPr>
          <w:sz w:val="28"/>
          <w:szCs w:val="28"/>
        </w:rPr>
        <w:t xml:space="preserve"> meg kell adni vagy nem kell megadni azon alvállalkozók tekintetében, amelyek kapacitásait a </w:t>
      </w:r>
      <w:r w:rsidRPr="0015133F">
        <w:rPr>
          <w:sz w:val="28"/>
          <w:szCs w:val="28"/>
        </w:rPr>
        <w:lastRenderedPageBreak/>
        <w:t xml:space="preserve">gazdasági szereplő </w:t>
      </w:r>
      <w:r w:rsidRPr="0015133F">
        <w:rPr>
          <w:b/>
          <w:i/>
          <w:sz w:val="28"/>
          <w:szCs w:val="28"/>
          <w:u w:val="single"/>
        </w:rPr>
        <w:t>nem</w:t>
      </w:r>
      <w:r w:rsidRPr="0015133F">
        <w:rPr>
          <w:sz w:val="28"/>
          <w:szCs w:val="28"/>
        </w:rPr>
        <w:t xml:space="preserve"> veszi igénybe</w:t>
      </w:r>
      <w:r w:rsidRPr="0015133F">
        <w:rPr>
          <w:rStyle w:val="Lbjegyzet-hivatkozs"/>
          <w:sz w:val="28"/>
          <w:szCs w:val="28"/>
        </w:rPr>
        <w:footnoteReference w:id="57"/>
      </w:r>
      <w:r w:rsidRPr="0015133F">
        <w:rPr>
          <w:sz w:val="28"/>
          <w:szCs w:val="28"/>
        </w:rPr>
        <w:t>.</w:t>
      </w:r>
      <w:proofErr w:type="gramEnd"/>
      <w:r w:rsidRPr="0015133F">
        <w:rPr>
          <w:sz w:val="28"/>
          <w:szCs w:val="28"/>
        </w:rPr>
        <w:t xml:space="preserve"> Azáltal is megkönnyíthetik a gazdasági szereplők feladatát, hogy ezt az információt közvetlenül az egységes európai közbeszerzési dokumentum elektronikus változatában jelzik, például az </w:t>
      </w:r>
      <w:proofErr w:type="spellStart"/>
      <w:r w:rsidRPr="0015133F">
        <w:rPr>
          <w:sz w:val="28"/>
          <w:szCs w:val="28"/>
        </w:rPr>
        <w:t>ESPD-szolgáltatás</w:t>
      </w:r>
      <w:proofErr w:type="spellEnd"/>
      <w:r w:rsidRPr="0015133F">
        <w:rPr>
          <w:sz w:val="28"/>
          <w:szCs w:val="28"/>
        </w:rPr>
        <w:t xml:space="preserve"> felhasználásával (https://webgate.acceptance.ec.europa.eu/growth/tools-databases/ecertis2/resources/espd/</w:t>
      </w:r>
      <w:proofErr w:type="gramStart"/>
      <w:r w:rsidRPr="0015133F">
        <w:rPr>
          <w:sz w:val="28"/>
          <w:szCs w:val="28"/>
        </w:rPr>
        <w:t>index.html</w:t>
      </w:r>
      <w:r w:rsidRPr="0015133F">
        <w:rPr>
          <w:rStyle w:val="Lbjegyzet-hivatkozs"/>
          <w:sz w:val="28"/>
          <w:szCs w:val="28"/>
        </w:rPr>
        <w:footnoteReference w:id="58"/>
      </w:r>
      <w:r w:rsidRPr="0015133F">
        <w:rPr>
          <w:sz w:val="28"/>
          <w:szCs w:val="28"/>
        </w:rPr>
        <w:t>)</w:t>
      </w:r>
      <w:proofErr w:type="gramEnd"/>
      <w:r w:rsidRPr="0015133F">
        <w:rPr>
          <w:sz w:val="28"/>
          <w:szCs w:val="28"/>
        </w:rPr>
        <w:t xml:space="preserve">, amelyet a Bizottság szervezeti egységei díjmentesen fognak az ajánlatkérő szervezetek, a közszolgáltató ajánlatkérők, a gazdasági szereplők, az elektronikus szolgáltatók és más érdekelt felek rendelkezésére bocsátani. </w:t>
      </w:r>
    </w:p>
    <w:p w:rsidR="004D6642" w:rsidRPr="0015133F" w:rsidRDefault="004D6642" w:rsidP="004D6642">
      <w:pPr>
        <w:spacing w:after="120"/>
        <w:ind w:firstLine="709"/>
        <w:jc w:val="both"/>
        <w:rPr>
          <w:sz w:val="28"/>
          <w:szCs w:val="28"/>
        </w:rPr>
      </w:pPr>
      <w:r w:rsidRPr="0015133F">
        <w:rPr>
          <w:sz w:val="28"/>
          <w:szCs w:val="28"/>
        </w:rPr>
        <w:t>A nyílt eljárások esetében az ajánlat, továbbá meghívásos eljárás, tárgyalásos eljárás, versenypárbeszéd és innovációs partnerség esetében a részvételi kérelem mellett a gazdasági szereplőknek be kell nyújtaniuk a kért információk megadásával kitöltött egységes európai közbeszerzési dokumentumot is.</w:t>
      </w:r>
      <w:r w:rsidRPr="0015133F">
        <w:rPr>
          <w:rStyle w:val="Lbjegyzet-hivatkozs"/>
          <w:sz w:val="28"/>
          <w:szCs w:val="28"/>
        </w:rPr>
        <w:footnoteReference w:id="59"/>
      </w:r>
      <w:r w:rsidRPr="0015133F">
        <w:rPr>
          <w:sz w:val="28"/>
          <w:szCs w:val="28"/>
        </w:rPr>
        <w:t xml:space="preserve"> A </w:t>
      </w:r>
      <w:proofErr w:type="spellStart"/>
      <w:r w:rsidRPr="0015133F">
        <w:rPr>
          <w:sz w:val="28"/>
          <w:szCs w:val="28"/>
        </w:rPr>
        <w:t>keretmegállapodásokon</w:t>
      </w:r>
      <w:proofErr w:type="spellEnd"/>
      <w:r w:rsidRPr="0015133F">
        <w:rPr>
          <w:sz w:val="28"/>
          <w:szCs w:val="28"/>
        </w:rPr>
        <w:t xml:space="preserve"> alapuló egyes szerződések kivételével az eljárás nyerteséül kiválasztott ajánlattevőnek be kell nyújtania a naprakész igazolásokat és kiegészítő dokumentumokat. </w:t>
      </w:r>
    </w:p>
    <w:p w:rsidR="004D6642" w:rsidRPr="0015133F" w:rsidRDefault="004D6642" w:rsidP="004D6642">
      <w:pPr>
        <w:spacing w:after="120"/>
        <w:ind w:firstLine="709"/>
        <w:jc w:val="both"/>
        <w:rPr>
          <w:sz w:val="28"/>
          <w:szCs w:val="28"/>
        </w:rPr>
      </w:pPr>
      <w:proofErr w:type="gramStart"/>
      <w:r w:rsidRPr="0015133F">
        <w:rPr>
          <w:sz w:val="28"/>
          <w:szCs w:val="28"/>
        </w:rPr>
        <w:t>A tagállamok szabályozhatják, vagy az ajánlatkérő szervekre és a közszolgáltató ajánlatkérőkre hagyhatják annak eldöntését, hogy használják-e az egységes európai közbeszerzési dokumentumot olyan közbeszerzési eljárások részeként is, amelyek nem, vagy nem teljesen tartoznak a 2014/24/EU vagy a 2014/25/EU irányelv hatálya alá, például a vonatkozó értékhatár alatti beszerzéseknél, vagy a szociális és egyéb meghatározott szolgáltatásokra vonatkozó különös szabályok hatálya alá tartozó beszerzéseknél (a továbbiakban: az enyhébb szabályozás)</w:t>
      </w:r>
      <w:r w:rsidRPr="0015133F">
        <w:rPr>
          <w:rStyle w:val="Lbjegyzet-hivatkozs"/>
          <w:sz w:val="28"/>
          <w:szCs w:val="28"/>
        </w:rPr>
        <w:footnoteReference w:id="60"/>
      </w:r>
      <w:r w:rsidRPr="0015133F">
        <w:rPr>
          <w:sz w:val="28"/>
          <w:szCs w:val="28"/>
        </w:rPr>
        <w:t xml:space="preserve">. </w:t>
      </w:r>
      <w:r w:rsidRPr="0015133F">
        <w:rPr>
          <w:sz w:val="28"/>
          <w:szCs w:val="28"/>
        </w:rPr>
        <w:lastRenderedPageBreak/>
        <w:t>Hasonlóképpen a tagállamok szabályozhatják, vagy az ajánlatkérő</w:t>
      </w:r>
      <w:proofErr w:type="gramEnd"/>
      <w:r w:rsidRPr="0015133F">
        <w:rPr>
          <w:sz w:val="28"/>
          <w:szCs w:val="28"/>
        </w:rPr>
        <w:t xml:space="preserve"> </w:t>
      </w:r>
      <w:proofErr w:type="gramStart"/>
      <w:r w:rsidRPr="0015133F">
        <w:rPr>
          <w:sz w:val="28"/>
          <w:szCs w:val="28"/>
        </w:rPr>
        <w:t>szervekre</w:t>
      </w:r>
      <w:proofErr w:type="gramEnd"/>
      <w:r w:rsidRPr="0015133F">
        <w:rPr>
          <w:sz w:val="28"/>
          <w:szCs w:val="28"/>
        </w:rPr>
        <w:t xml:space="preserve"> és a közszolgáltató ajánlatkérőkre hagyhatják annak eldöntését, hogy használják-e az egységes európai közbeszerzési dokumentumot koncessziós szerződések odaítélésével kapcsolatban is, attól függetlenül, hogy azok a 2014/23/EU irányelv</w:t>
      </w:r>
      <w:r w:rsidRPr="0015133F">
        <w:rPr>
          <w:rStyle w:val="Lbjegyzet-hivatkozs"/>
          <w:sz w:val="28"/>
          <w:szCs w:val="28"/>
        </w:rPr>
        <w:footnoteReference w:id="61"/>
      </w:r>
      <w:r w:rsidRPr="0015133F">
        <w:rPr>
          <w:sz w:val="28"/>
          <w:szCs w:val="28"/>
        </w:rPr>
        <w:t xml:space="preserve"> hatálya alá tartoznak-e.</w:t>
      </w:r>
    </w:p>
    <w:p w:rsidR="004D6642" w:rsidRPr="0015133F" w:rsidRDefault="004D6642" w:rsidP="004D6642">
      <w:pPr>
        <w:spacing w:after="120"/>
        <w:ind w:firstLine="709"/>
        <w:jc w:val="both"/>
        <w:rPr>
          <w:sz w:val="28"/>
          <w:szCs w:val="28"/>
        </w:rPr>
      </w:pPr>
      <w:r w:rsidRPr="0015133F">
        <w:rPr>
          <w:sz w:val="28"/>
          <w:szCs w:val="28"/>
        </w:rPr>
        <w:t>Az ajánlatkérő szerv vagy a közszolgáltató ajánlatkérő az eljárás során bármikor felkérheti bármelyik ajánlattevőt, hogy nyújtsa be az összes kért igazolást és kiegészítő dokumentumot, vagy azok egy részét, amennyiben ez az eljárás megfelelő lefolytatásához szükséges</w:t>
      </w:r>
      <w:bookmarkStart w:id="29" w:name="_DV_C2109"/>
      <w:bookmarkStart w:id="30" w:name="_DV_M1384"/>
      <w:bookmarkEnd w:id="29"/>
      <w:bookmarkEnd w:id="30"/>
      <w:r w:rsidRPr="0015133F">
        <w:rPr>
          <w:sz w:val="28"/>
          <w:szCs w:val="28"/>
        </w:rPr>
        <w:t>.</w:t>
      </w:r>
    </w:p>
    <w:p w:rsidR="004D6642" w:rsidRPr="0015133F" w:rsidRDefault="004D6642" w:rsidP="004D6642">
      <w:pPr>
        <w:spacing w:after="120"/>
        <w:ind w:firstLine="709"/>
        <w:jc w:val="both"/>
        <w:rPr>
          <w:sz w:val="28"/>
          <w:szCs w:val="28"/>
        </w:rPr>
      </w:pPr>
      <w:r w:rsidRPr="0015133F">
        <w:rPr>
          <w:sz w:val="28"/>
          <w:szCs w:val="28"/>
        </w:rPr>
        <w:t xml:space="preserve">A gazdasági szereplő kizárható a közbeszerzési eljárásból, vagy ellene a nemzeti jognak megfelelően vád emelhető, ha az egységes európai közbeszerzési dokumentumban vagy – általánosabban – a kizárási okok fenn nem állásának és a kiválasztási kritériumok teljesülésének ellenőrzéséhez szükséges információk szolgáltatása során hamis nyilatkozatot tett, információkat tartott vissza, vagy nem tudja bemutatni a megkívánt kiegészítő dokumentumokat. </w:t>
      </w:r>
    </w:p>
    <w:p w:rsidR="004D6642" w:rsidRPr="0015133F" w:rsidRDefault="004D6642" w:rsidP="004D6642">
      <w:pPr>
        <w:spacing w:after="120"/>
        <w:ind w:firstLine="709"/>
        <w:jc w:val="both"/>
        <w:rPr>
          <w:sz w:val="28"/>
          <w:szCs w:val="28"/>
        </w:rPr>
      </w:pPr>
      <w:r w:rsidRPr="0015133F">
        <w:rPr>
          <w:sz w:val="28"/>
          <w:szCs w:val="28"/>
        </w:rPr>
        <w:t xml:space="preserve">A gazdasági szereplők később is felhasználhatják azt az egységes európai közbeszerzési dokumentumban megadott információt, amelyet egy korábbi közbeszerzési eljárásban már megadtak, amennyiben az információ továbbra is helytálló és releváns. Ennek a legkönnyebb módja, az információ beillesztése az új egységes európai közbeszerzési dokumentumba a megfelelő funkciókkal, amelyek e célra rendelkezésre állnak a fent említett elektronikus ESDP szolgáltatásban. Természetesen lehetőség lesz az információ ismételt felhasználására a másolás és beillesztés más formáinak segítségével is, például a gazdasági szereplő informatikai berendezésein (PC-n, táblagépen, </w:t>
      </w:r>
      <w:proofErr w:type="gramStart"/>
      <w:r w:rsidRPr="0015133F">
        <w:rPr>
          <w:sz w:val="28"/>
          <w:szCs w:val="28"/>
        </w:rPr>
        <w:t>szerveren .</w:t>
      </w:r>
      <w:proofErr w:type="gramEnd"/>
      <w:r w:rsidRPr="0015133F">
        <w:rPr>
          <w:sz w:val="28"/>
          <w:szCs w:val="28"/>
        </w:rPr>
        <w:t>..) tárolt információ felhasználásával.</w:t>
      </w:r>
    </w:p>
    <w:p w:rsidR="004D6642" w:rsidRPr="0015133F" w:rsidRDefault="004D6642" w:rsidP="004D6642">
      <w:pPr>
        <w:spacing w:after="120"/>
        <w:ind w:firstLine="709"/>
        <w:jc w:val="both"/>
        <w:rPr>
          <w:sz w:val="28"/>
          <w:szCs w:val="28"/>
        </w:rPr>
      </w:pPr>
      <w:r w:rsidRPr="0015133F">
        <w:rPr>
          <w:sz w:val="28"/>
          <w:szCs w:val="28"/>
        </w:rPr>
        <w:t xml:space="preserve">A 2014/24/EU irányelv 59. cikke (2) bekezdése második </w:t>
      </w:r>
      <w:proofErr w:type="spellStart"/>
      <w:r w:rsidRPr="0015133F">
        <w:rPr>
          <w:sz w:val="28"/>
          <w:szCs w:val="28"/>
        </w:rPr>
        <w:t>albekezdésének</w:t>
      </w:r>
      <w:proofErr w:type="spellEnd"/>
      <w:r w:rsidRPr="0015133F">
        <w:rPr>
          <w:sz w:val="28"/>
          <w:szCs w:val="28"/>
        </w:rPr>
        <w:t xml:space="preserve"> megfelelően az egységes európai közbeszerzési dokumentum kizárólag elektronikus formában fog rendelkezésre állni, azonban ez legkésőbb 2018. április 18-ig </w:t>
      </w:r>
      <w:proofErr w:type="gramStart"/>
      <w:r w:rsidRPr="0015133F">
        <w:rPr>
          <w:sz w:val="28"/>
          <w:szCs w:val="28"/>
        </w:rPr>
        <w:t>halasztható</w:t>
      </w:r>
      <w:r w:rsidRPr="0015133F">
        <w:rPr>
          <w:rStyle w:val="Lbjegyzet-hivatkozs"/>
          <w:sz w:val="28"/>
          <w:szCs w:val="28"/>
        </w:rPr>
        <w:footnoteReference w:id="62"/>
      </w:r>
      <w:r w:rsidRPr="0015133F">
        <w:rPr>
          <w:sz w:val="28"/>
          <w:szCs w:val="28"/>
        </w:rPr>
        <w:t>.</w:t>
      </w:r>
      <w:proofErr w:type="gramEnd"/>
      <w:r w:rsidRPr="0015133F">
        <w:rPr>
          <w:sz w:val="28"/>
          <w:szCs w:val="28"/>
        </w:rPr>
        <w:t xml:space="preserve"> Ez azt jelenti, hogy legkésőbb 2018. április 18-ig az egységes európai közbeszerzési dokumentumnak mind elektronikus, mind pedig papíralapú változatai </w:t>
      </w:r>
      <w:r w:rsidRPr="0015133F">
        <w:rPr>
          <w:sz w:val="28"/>
          <w:szCs w:val="28"/>
        </w:rPr>
        <w:lastRenderedPageBreak/>
        <w:t xml:space="preserve">felhasználhatók. Az említett </w:t>
      </w:r>
      <w:proofErr w:type="spellStart"/>
      <w:r w:rsidRPr="0015133F">
        <w:rPr>
          <w:sz w:val="28"/>
          <w:szCs w:val="28"/>
        </w:rPr>
        <w:t>ESPD-szolgáltatás</w:t>
      </w:r>
      <w:proofErr w:type="spellEnd"/>
      <w:r w:rsidRPr="0015133F">
        <w:rPr>
          <w:sz w:val="28"/>
          <w:szCs w:val="28"/>
        </w:rPr>
        <w:t xml:space="preserve"> </w:t>
      </w:r>
      <w:r w:rsidRPr="0015133F">
        <w:rPr>
          <w:b/>
          <w:sz w:val="28"/>
          <w:szCs w:val="28"/>
        </w:rPr>
        <w:t>minden esetben</w:t>
      </w:r>
      <w:r w:rsidRPr="0015133F">
        <w:rPr>
          <w:sz w:val="28"/>
          <w:szCs w:val="28"/>
        </w:rPr>
        <w:t xml:space="preserve"> lehetővé teszi a gazdasági szereplők számára, hogy elektronikusan töltsék ki az egységes európai közbeszerzési dokumentumukat, lehetővé téve számukra a felkínált lehetőségek minden előnyének kiaknázását (nem utolsósorban az információ újrafelhasználását). Olyan közbeszerzési eljárásoknál, amelyekben az elektronikus kommunikációt elhalasztották (amely legkésőbb 2018. április 18-ig szintén lehetséges), az </w:t>
      </w:r>
      <w:proofErr w:type="spellStart"/>
      <w:r w:rsidRPr="0015133F">
        <w:rPr>
          <w:sz w:val="28"/>
          <w:szCs w:val="28"/>
        </w:rPr>
        <w:t>ESPD-szolgáltatás</w:t>
      </w:r>
      <w:proofErr w:type="spellEnd"/>
      <w:r w:rsidRPr="0015133F">
        <w:rPr>
          <w:sz w:val="28"/>
          <w:szCs w:val="28"/>
        </w:rPr>
        <w:t xml:space="preserve"> lehetővé teszi a gazdasági szereplők számára elektronikusan kitöltött egységes európai közbeszerzési dokumentumuk kinyomtatását papíralapú dokumentumként, amelyet azután az elektronikus kommunikációtól eltérő módon eljuttathatnak az ajánlatkérő szervnek vagy a közszolgáltató </w:t>
      </w:r>
      <w:proofErr w:type="gramStart"/>
      <w:r w:rsidRPr="0015133F">
        <w:rPr>
          <w:sz w:val="28"/>
          <w:szCs w:val="28"/>
        </w:rPr>
        <w:t>ajánlatkérőnek</w:t>
      </w:r>
      <w:r w:rsidRPr="0015133F">
        <w:rPr>
          <w:rStyle w:val="Lbjegyzet-hivatkozs"/>
          <w:sz w:val="28"/>
          <w:szCs w:val="28"/>
        </w:rPr>
        <w:footnoteReference w:id="63"/>
      </w:r>
      <w:r w:rsidRPr="0015133F">
        <w:rPr>
          <w:sz w:val="28"/>
          <w:szCs w:val="28"/>
        </w:rPr>
        <w:t>.</w:t>
      </w:r>
      <w:proofErr w:type="gramEnd"/>
    </w:p>
    <w:p w:rsidR="004D6642" w:rsidRPr="0015133F" w:rsidRDefault="004D6642" w:rsidP="004D6642">
      <w:pPr>
        <w:spacing w:after="120"/>
        <w:ind w:firstLine="709"/>
        <w:jc w:val="both"/>
        <w:rPr>
          <w:sz w:val="28"/>
          <w:szCs w:val="28"/>
        </w:rPr>
      </w:pPr>
      <w:r w:rsidRPr="0015133F">
        <w:rPr>
          <w:sz w:val="28"/>
          <w:szCs w:val="28"/>
        </w:rPr>
        <w:t xml:space="preserve">Az előzőkben említetteknek megfelelően az egységes európai közbeszerzési dokumentumban a gazdasági szereplő hivatalosan kinyilvánítja, hogy a vonatkozó kizárási okok nem állnak fenn, hogy az adott kiválasztási kritériumoknak megfelel, valamint kötelezettséget vállal arra, hogy megadja az ajánlatkérő szerv vagy a közszolgáltató ajánlatkérő által kért releváns információkat. </w:t>
      </w:r>
    </w:p>
    <w:p w:rsidR="004D6642" w:rsidRPr="0015133F" w:rsidRDefault="004D6642" w:rsidP="004D6642">
      <w:pPr>
        <w:spacing w:after="120"/>
        <w:ind w:firstLine="709"/>
        <w:jc w:val="both"/>
        <w:rPr>
          <w:sz w:val="28"/>
          <w:szCs w:val="28"/>
        </w:rPr>
      </w:pPr>
      <w:r w:rsidRPr="0015133F">
        <w:rPr>
          <w:sz w:val="28"/>
          <w:szCs w:val="28"/>
        </w:rPr>
        <w:t xml:space="preserve">Amennyiben a közbeszerzések részekre vannak bontva, </w:t>
      </w:r>
      <w:r w:rsidRPr="0015133F">
        <w:rPr>
          <w:b/>
          <w:sz w:val="28"/>
          <w:szCs w:val="28"/>
        </w:rPr>
        <w:t>és</w:t>
      </w:r>
      <w:r w:rsidRPr="0015133F">
        <w:rPr>
          <w:sz w:val="28"/>
          <w:szCs w:val="28"/>
        </w:rPr>
        <w:t xml:space="preserve"> a kiválasztási szempontok</w:t>
      </w:r>
      <w:r w:rsidRPr="0015133F">
        <w:rPr>
          <w:rStyle w:val="Lbjegyzet-hivatkozs"/>
          <w:sz w:val="28"/>
          <w:szCs w:val="28"/>
        </w:rPr>
        <w:footnoteReference w:id="64"/>
      </w:r>
      <w:r w:rsidRPr="0015133F">
        <w:rPr>
          <w:sz w:val="28"/>
          <w:szCs w:val="28"/>
        </w:rPr>
        <w:t xml:space="preserve"> részenként változnak, az egységes európai közbeszerzési dokumentumot mindegyik részre vonatkozóan ki kell tölteni (vagy a részek olyan csoportjára, amelyekre ugyanazon kiválasztási szempontok vonatkoznak).</w:t>
      </w:r>
    </w:p>
    <w:p w:rsidR="004D6642" w:rsidRPr="0015133F" w:rsidRDefault="004D6642" w:rsidP="004D6642">
      <w:pPr>
        <w:spacing w:after="120"/>
        <w:ind w:firstLine="709"/>
        <w:jc w:val="both"/>
        <w:rPr>
          <w:sz w:val="28"/>
          <w:szCs w:val="28"/>
        </w:rPr>
      </w:pPr>
      <w:r w:rsidRPr="0015133F">
        <w:rPr>
          <w:sz w:val="28"/>
          <w:szCs w:val="28"/>
        </w:rPr>
        <w:t>A nyilatkozatnak emellett tartalmaznia kell, hogy a kiegészítő iratok</w:t>
      </w:r>
      <w:r w:rsidRPr="0015133F">
        <w:rPr>
          <w:rStyle w:val="Lbjegyzet-hivatkozs"/>
          <w:sz w:val="28"/>
          <w:szCs w:val="28"/>
        </w:rPr>
        <w:footnoteReference w:id="65"/>
      </w:r>
      <w:r w:rsidRPr="0015133F">
        <w:rPr>
          <w:sz w:val="28"/>
          <w:szCs w:val="28"/>
        </w:rPr>
        <w:t xml:space="preserve"> kiállításáért melyik hatóság vagy harmadik fél a felelős, továbbá tartalmaznia kell a gazdasági szereplő arra vonatkozó hivatalos nyilatkozatát, hogy kérésre haladéktalanul be tudja mutatni az említett kiegészítő iratokat.</w:t>
      </w:r>
    </w:p>
    <w:p w:rsidR="004D6642" w:rsidRPr="0015133F" w:rsidRDefault="004D6642" w:rsidP="004D6642">
      <w:pPr>
        <w:spacing w:after="120"/>
        <w:ind w:firstLine="709"/>
        <w:jc w:val="both"/>
        <w:rPr>
          <w:sz w:val="28"/>
          <w:szCs w:val="28"/>
        </w:rPr>
      </w:pPr>
      <w:r w:rsidRPr="0015133F">
        <w:rPr>
          <w:sz w:val="28"/>
          <w:szCs w:val="28"/>
        </w:rPr>
        <w:lastRenderedPageBreak/>
        <w:t>Az ajánlatkérő szervek vagy közszolgáltató ajánlatkérők dönthetnek úgy, vagy a tagállamok előírhatják</w:t>
      </w:r>
      <w:r w:rsidRPr="0015133F">
        <w:rPr>
          <w:rStyle w:val="Lbjegyzet-hivatkozs"/>
          <w:sz w:val="28"/>
          <w:szCs w:val="28"/>
        </w:rPr>
        <w:footnoteReference w:id="66"/>
      </w:r>
      <w:r w:rsidRPr="0015133F">
        <w:rPr>
          <w:sz w:val="28"/>
          <w:szCs w:val="28"/>
        </w:rPr>
        <w:t xml:space="preserve"> számukra, hogy a kiválasztási szempontokról előírt információt egyetlen kérdésre korlátozzák arra vonatkozóan, hogy a gazdasági szereplők megfelelnek-e az előírt kiválasztási szempontoknak, igen vagy nem. Bár ezt további információ és/vagy dokumentáció bekérése követheti, körültekintően el kell kerülni azt, hogy túlzott adminisztratív terheket rójanak a gazdasági szereplőkre azáltal, hogy egy adott közbeszerzési eljárásban minden résztvevőtől szisztematikusan bekérik a tanúsítványokat vagy egyéb igazolásokat, illetve az olyan gyakorlatot, amelynek során megkülönböztető módon azonosítják be azokat a gazdasági szereplőket, amelyektől ilyen dokumentációt kérnek. </w:t>
      </w:r>
    </w:p>
    <w:p w:rsidR="004D6642" w:rsidRPr="0015133F" w:rsidRDefault="004D6642" w:rsidP="004D6642">
      <w:pPr>
        <w:spacing w:after="120"/>
        <w:ind w:firstLine="709"/>
        <w:jc w:val="both"/>
        <w:rPr>
          <w:sz w:val="28"/>
          <w:szCs w:val="28"/>
        </w:rPr>
      </w:pPr>
      <w:r w:rsidRPr="0015133F">
        <w:rPr>
          <w:sz w:val="28"/>
          <w:szCs w:val="28"/>
        </w:rPr>
        <w:t xml:space="preserve">Az ajánlatkérő szervek és a közszolgáltató ajánlatkérők azon kötelezettsége, hogy az érintett dokumentációt bármely tagállamban közvetlenül a díjmentes nemzeti adatbázishoz történő hozzáféréssel szerezzék be, akkor is fennáll, amikor a kiválasztási szempontokra kezdetben bekért információ az igen vagy nem válaszra szorítkozott. Ha ilyen elektronikus dokumentációt kérnek, akkor a gazdasági szereplők az érintett dokumentáció beszerzéséhez szükséges információt a kiválasztási szempontok ellenőrzésekor fogják megadni az ajánlatkérő szervnek vagy a közszolgáltató ajánlatkérőnek, nem pedig közvetlenül az egységes európai közbeszerzési dokumentumban.   </w:t>
      </w:r>
    </w:p>
    <w:p w:rsidR="004D6642" w:rsidRPr="0015133F" w:rsidRDefault="004D6642" w:rsidP="004D6642">
      <w:pPr>
        <w:spacing w:after="120"/>
        <w:ind w:firstLine="709"/>
        <w:jc w:val="both"/>
        <w:rPr>
          <w:sz w:val="28"/>
          <w:szCs w:val="28"/>
        </w:rPr>
      </w:pPr>
      <w:proofErr w:type="gramStart"/>
      <w:r w:rsidRPr="0015133F">
        <w:rPr>
          <w:sz w:val="28"/>
          <w:szCs w:val="28"/>
        </w:rPr>
        <w:t>Amennyiben a szükséges információ (például erkölcsi bizonyítvány) elektronikus úton elérhető az ajánlatkérő szerv vagy a közszolgáltató ajánlatkérő számára, a gazdasági szereplő annak érdekében, hogy az ajánlatkérő szerv vagy a közszolgáltató ajánlatkérő hozzáférjen ezekhez az információkhoz, közölheti az információ elérési útját (meg kell adnia az adatbázis nevét, internetcímét, a keresett adat nyilvántartási számát stb.).</w:t>
      </w:r>
      <w:r w:rsidRPr="0015133F">
        <w:rPr>
          <w:b/>
          <w:i/>
          <w:sz w:val="28"/>
          <w:szCs w:val="28"/>
        </w:rPr>
        <w:t xml:space="preserve"> </w:t>
      </w:r>
      <w:r w:rsidRPr="0015133F">
        <w:rPr>
          <w:b/>
          <w:sz w:val="28"/>
          <w:szCs w:val="28"/>
        </w:rPr>
        <w:t>Ennek közlésével a gazdasági szereplő hozzájárul ahhoz, hogy az ajánlatkérő szerv vagy a közszolgáltató ajánlatkérő a személyes adatok feldolgozásáról szóló 95/46/EK irányelvet</w:t>
      </w:r>
      <w:r w:rsidRPr="0015133F">
        <w:rPr>
          <w:rStyle w:val="Lbjegyzet-hivatkozs"/>
          <w:sz w:val="28"/>
          <w:szCs w:val="28"/>
        </w:rPr>
        <w:footnoteReference w:id="67"/>
      </w:r>
      <w:proofErr w:type="gramEnd"/>
      <w:r w:rsidRPr="0015133F">
        <w:rPr>
          <w:b/>
          <w:sz w:val="28"/>
          <w:szCs w:val="28"/>
        </w:rPr>
        <w:t xml:space="preserve"> </w:t>
      </w:r>
      <w:proofErr w:type="gramStart"/>
      <w:r w:rsidRPr="0015133F">
        <w:rPr>
          <w:b/>
          <w:sz w:val="28"/>
          <w:szCs w:val="28"/>
        </w:rPr>
        <w:t>végrehajtó</w:t>
      </w:r>
      <w:proofErr w:type="gramEnd"/>
      <w:r w:rsidRPr="0015133F">
        <w:rPr>
          <w:b/>
          <w:sz w:val="28"/>
          <w:szCs w:val="28"/>
        </w:rPr>
        <w:t xml:space="preserve"> nemzeti szabályoknak megfelelően hozzáférjen a vonatkozó dokumentumokhoz és különösen egyes különleges adatokat, például </w:t>
      </w:r>
      <w:r w:rsidRPr="0015133F">
        <w:rPr>
          <w:b/>
          <w:sz w:val="28"/>
          <w:szCs w:val="28"/>
        </w:rPr>
        <w:lastRenderedPageBreak/>
        <w:t>bűncselekményekre, büntetőítéletekre vagy biztonsági intézkedésekre vonatkozó adatokat tartalmazó dokumentumokhoz</w:t>
      </w:r>
      <w:r w:rsidRPr="0015133F">
        <w:rPr>
          <w:b/>
          <w:i/>
          <w:sz w:val="28"/>
          <w:szCs w:val="28"/>
        </w:rPr>
        <w:t>.</w:t>
      </w:r>
      <w:r w:rsidRPr="0015133F">
        <w:rPr>
          <w:sz w:val="28"/>
          <w:szCs w:val="28"/>
        </w:rPr>
        <w:t xml:space="preserve"> </w:t>
      </w:r>
    </w:p>
    <w:p w:rsidR="004D6642" w:rsidRPr="0015133F" w:rsidRDefault="004D6642" w:rsidP="004D6642">
      <w:pPr>
        <w:spacing w:after="120"/>
        <w:ind w:firstLine="709"/>
        <w:jc w:val="both"/>
        <w:rPr>
          <w:sz w:val="28"/>
          <w:szCs w:val="28"/>
        </w:rPr>
      </w:pPr>
      <w:r w:rsidRPr="0015133F">
        <w:rPr>
          <w:sz w:val="28"/>
          <w:szCs w:val="28"/>
        </w:rPr>
        <w:t xml:space="preserve">A 2014/24/EU európai parlamenti és tanácsi irányelv 64. cikkével összhangban az elismert gazdasági szereplők hivatalos jegyzékébe felvett vagy közjogi vagy magánjogi szervezetek által kiállított vonatkozó tanúsítványokkal rendelkező gazdasági szereplő </w:t>
      </w:r>
      <w:proofErr w:type="gramStart"/>
      <w:r w:rsidRPr="0015133F">
        <w:rPr>
          <w:sz w:val="28"/>
          <w:szCs w:val="28"/>
        </w:rPr>
        <w:t>a</w:t>
      </w:r>
      <w:proofErr w:type="gramEnd"/>
      <w:r w:rsidRPr="0015133F">
        <w:rPr>
          <w:sz w:val="28"/>
          <w:szCs w:val="28"/>
        </w:rPr>
        <w:t xml:space="preserve"> III–V. részben kért adatok vonatkozásában benyújthatja az ajánlatkérő szervnek vagy a közszolgáltató ajánlatkérőnek a hivatalos jegyzékbe való felvételről az illetékes hatóság által kiadott igazolást, vagy az illetékes tanúsító szervezet által kibocsátott tanúsítványt.</w:t>
      </w:r>
    </w:p>
    <w:p w:rsidR="004D6642" w:rsidRPr="0015133F" w:rsidRDefault="004D6642" w:rsidP="004D6642">
      <w:pPr>
        <w:spacing w:after="120"/>
        <w:ind w:firstLine="709"/>
        <w:jc w:val="both"/>
        <w:rPr>
          <w:bCs/>
          <w:iCs/>
          <w:sz w:val="28"/>
          <w:szCs w:val="28"/>
        </w:rPr>
      </w:pPr>
      <w:r w:rsidRPr="0015133F">
        <w:rPr>
          <w:sz w:val="28"/>
          <w:szCs w:val="28"/>
        </w:rPr>
        <w:t xml:space="preserve">Azon gazdasági szereplőnek, amely </w:t>
      </w:r>
      <w:r w:rsidRPr="0015133F">
        <w:rPr>
          <w:b/>
          <w:sz w:val="28"/>
          <w:szCs w:val="28"/>
        </w:rPr>
        <w:t>egyedül</w:t>
      </w:r>
      <w:r w:rsidRPr="0015133F">
        <w:rPr>
          <w:sz w:val="28"/>
          <w:szCs w:val="28"/>
        </w:rPr>
        <w:t xml:space="preserve"> vesz részt és a kiválasztási szempontok teljesítéséhez </w:t>
      </w:r>
      <w:r w:rsidRPr="0015133F">
        <w:rPr>
          <w:b/>
          <w:sz w:val="28"/>
          <w:szCs w:val="28"/>
        </w:rPr>
        <w:t>nem veszi igénybe</w:t>
      </w:r>
      <w:r w:rsidRPr="0015133F">
        <w:rPr>
          <w:sz w:val="28"/>
          <w:szCs w:val="28"/>
        </w:rPr>
        <w:t xml:space="preserve"> más szervezetek kapacitásait, </w:t>
      </w:r>
      <w:r w:rsidRPr="0015133F">
        <w:rPr>
          <w:b/>
          <w:sz w:val="28"/>
          <w:szCs w:val="28"/>
        </w:rPr>
        <w:t>egy</w:t>
      </w:r>
      <w:r w:rsidRPr="0015133F">
        <w:rPr>
          <w:sz w:val="28"/>
          <w:szCs w:val="28"/>
        </w:rPr>
        <w:t xml:space="preserve"> egységes európai közbeszerzési dokumentumot kell kitöltenie. </w:t>
      </w:r>
    </w:p>
    <w:p w:rsidR="004D6642" w:rsidRPr="0015133F" w:rsidRDefault="004D6642" w:rsidP="004D6642">
      <w:pPr>
        <w:spacing w:after="120"/>
        <w:ind w:firstLine="709"/>
        <w:jc w:val="both"/>
        <w:rPr>
          <w:b/>
          <w:bCs/>
          <w:iCs/>
          <w:sz w:val="28"/>
          <w:szCs w:val="28"/>
        </w:rPr>
      </w:pPr>
      <w:r w:rsidRPr="0015133F">
        <w:rPr>
          <w:sz w:val="28"/>
          <w:szCs w:val="28"/>
        </w:rPr>
        <w:t xml:space="preserve">Azon gazdasági szereplőnek, amely egyedül vesz részt, de a kiválasztási szempontok teljesítéséhez más szervezet vagy szervezetek kapacitásait veszi igénybe, biztosítania kell, hogy az ajánlatkérő szerv vagy a közszolgáltató ajánlatkérő a gazdasági szereplő egységes európai közbeszerzési dokumentuma mellett kézhez kapjon egy </w:t>
      </w:r>
      <w:r w:rsidRPr="0015133F">
        <w:rPr>
          <w:b/>
          <w:sz w:val="28"/>
          <w:szCs w:val="28"/>
        </w:rPr>
        <w:t>külön</w:t>
      </w:r>
      <w:r w:rsidRPr="0015133F">
        <w:rPr>
          <w:sz w:val="28"/>
          <w:szCs w:val="28"/>
        </w:rPr>
        <w:t xml:space="preserve"> egységes európai közbeszerzési dokumentumot is, amely </w:t>
      </w:r>
      <w:r w:rsidRPr="0015133F">
        <w:rPr>
          <w:b/>
          <w:sz w:val="28"/>
          <w:szCs w:val="28"/>
        </w:rPr>
        <w:t>minden egyes igénybe vett szervezet</w:t>
      </w:r>
      <w:r w:rsidRPr="0015133F">
        <w:rPr>
          <w:sz w:val="28"/>
          <w:szCs w:val="28"/>
        </w:rPr>
        <w:t xml:space="preserve"> vonatkozásában tartalmazza a releváns </w:t>
      </w:r>
      <w:proofErr w:type="gramStart"/>
      <w:r w:rsidRPr="0015133F">
        <w:rPr>
          <w:sz w:val="28"/>
          <w:szCs w:val="28"/>
        </w:rPr>
        <w:t>információkat</w:t>
      </w:r>
      <w:r w:rsidRPr="0015133F">
        <w:rPr>
          <w:rStyle w:val="Lbjegyzet-hivatkozs"/>
          <w:sz w:val="28"/>
          <w:szCs w:val="28"/>
        </w:rPr>
        <w:footnoteReference w:id="68"/>
      </w:r>
      <w:r w:rsidRPr="0015133F">
        <w:rPr>
          <w:sz w:val="28"/>
          <w:szCs w:val="28"/>
        </w:rPr>
        <w:t>.</w:t>
      </w:r>
      <w:proofErr w:type="gramEnd"/>
    </w:p>
    <w:p w:rsidR="004D6642" w:rsidRPr="0015133F" w:rsidRDefault="004D6642" w:rsidP="004D6642">
      <w:pPr>
        <w:spacing w:after="120"/>
        <w:ind w:firstLine="709"/>
        <w:jc w:val="both"/>
        <w:rPr>
          <w:sz w:val="28"/>
          <w:szCs w:val="28"/>
        </w:rPr>
      </w:pPr>
      <w:r w:rsidRPr="0015133F">
        <w:rPr>
          <w:sz w:val="28"/>
          <w:szCs w:val="28"/>
        </w:rPr>
        <w:t xml:space="preserve">Végül, amennyiben a közbeszerzési eljárásban gazdasági szereplők egy csoportja – adott esetben ideiglenes társulás keretében – együttesen vesz részt, </w:t>
      </w:r>
      <w:proofErr w:type="gramStart"/>
      <w:r w:rsidRPr="0015133F">
        <w:rPr>
          <w:sz w:val="28"/>
          <w:szCs w:val="28"/>
        </w:rPr>
        <w:t>a</w:t>
      </w:r>
      <w:proofErr w:type="gramEnd"/>
      <w:r w:rsidRPr="0015133F">
        <w:rPr>
          <w:sz w:val="28"/>
          <w:szCs w:val="28"/>
        </w:rPr>
        <w:t xml:space="preserve"> II–V. részben foglalt információk tekintetében </w:t>
      </w:r>
      <w:r w:rsidRPr="0015133F">
        <w:rPr>
          <w:b/>
          <w:sz w:val="28"/>
          <w:szCs w:val="28"/>
        </w:rPr>
        <w:t>minden egyes</w:t>
      </w:r>
      <w:r w:rsidRPr="0015133F">
        <w:rPr>
          <w:sz w:val="28"/>
          <w:szCs w:val="28"/>
        </w:rPr>
        <w:t xml:space="preserve"> részt vevő gazdasági szereplőnek </w:t>
      </w:r>
      <w:r w:rsidRPr="0015133F">
        <w:rPr>
          <w:b/>
          <w:sz w:val="28"/>
          <w:szCs w:val="28"/>
        </w:rPr>
        <w:t>külön egységes európai közbeszerzési dokumentumot</w:t>
      </w:r>
      <w:r w:rsidRPr="0015133F">
        <w:rPr>
          <w:sz w:val="28"/>
          <w:szCs w:val="28"/>
        </w:rPr>
        <w:t xml:space="preserve"> kell benyújtania.</w:t>
      </w:r>
    </w:p>
    <w:p w:rsidR="004D6642" w:rsidRPr="0015133F" w:rsidRDefault="004D6642" w:rsidP="004D6642">
      <w:pPr>
        <w:spacing w:after="120"/>
        <w:ind w:firstLine="709"/>
        <w:jc w:val="both"/>
        <w:rPr>
          <w:bCs/>
          <w:iCs/>
          <w:sz w:val="28"/>
          <w:szCs w:val="28"/>
        </w:rPr>
      </w:pPr>
      <w:r w:rsidRPr="0015133F">
        <w:rPr>
          <w:sz w:val="28"/>
          <w:szCs w:val="28"/>
        </w:rPr>
        <w:t xml:space="preserve">Minden olyan esetben, amikor a gazdasági szereplő igazgatói, vezetői vagy felügyelői testületének egynél több tagja van, illetve e testületek képviseletére, az azokban való döntéshozatalra, vagy annak kontrolljára vonatkozó jogkörrel egynél több személy rendelkezik, </w:t>
      </w:r>
      <w:r w:rsidRPr="0015133F">
        <w:rPr>
          <w:b/>
          <w:sz w:val="28"/>
          <w:szCs w:val="28"/>
        </w:rPr>
        <w:t>lehetséges</w:t>
      </w:r>
      <w:r w:rsidRPr="0015133F">
        <w:rPr>
          <w:sz w:val="28"/>
          <w:szCs w:val="28"/>
        </w:rPr>
        <w:t>, hogy mindegyiküknek alá kell írnia ugyanazon egységes európai közbeszerzési dokumentumot a nemzeti szabályoktól függően, beleértve az adatvédelemre vonatkozó szabályokat.</w:t>
      </w:r>
    </w:p>
    <w:p w:rsidR="004D6642" w:rsidRPr="0015133F" w:rsidRDefault="004D6642" w:rsidP="004D6642">
      <w:pPr>
        <w:spacing w:after="120"/>
        <w:ind w:firstLine="709"/>
        <w:rPr>
          <w:sz w:val="28"/>
          <w:szCs w:val="28"/>
        </w:rPr>
      </w:pPr>
      <w:r w:rsidRPr="0015133F">
        <w:rPr>
          <w:sz w:val="28"/>
          <w:szCs w:val="28"/>
        </w:rPr>
        <w:lastRenderedPageBreak/>
        <w:t xml:space="preserve">Az egységes európai közbeszerzési dokumentum aláírását (aláírásait) illetően felhívjuk a figyelmet, hogy az egységes európai közbeszerzési dokumentumon előfordulhat, hogy nem szükséges aláírás, amennyiben az egységes európai közbeszerzési dokumentumot egy dokumentum csomag részeként küldik el, amelynek hitelességét és sértetlenségét a küldés módjánál megkövetelt </w:t>
      </w:r>
      <w:proofErr w:type="gramStart"/>
      <w:r w:rsidRPr="0015133F">
        <w:rPr>
          <w:sz w:val="28"/>
          <w:szCs w:val="28"/>
        </w:rPr>
        <w:t>aláírás(</w:t>
      </w:r>
      <w:proofErr w:type="gramEnd"/>
      <w:r w:rsidRPr="0015133F">
        <w:rPr>
          <w:sz w:val="28"/>
          <w:szCs w:val="28"/>
        </w:rPr>
        <w:t>ok) biztosítja (biztosítják)</w:t>
      </w:r>
      <w:r w:rsidRPr="0015133F">
        <w:rPr>
          <w:rStyle w:val="Lbjegyzet-hivatkozs"/>
          <w:sz w:val="28"/>
          <w:szCs w:val="28"/>
        </w:rPr>
        <w:footnoteReference w:id="69"/>
      </w:r>
      <w:r w:rsidRPr="0015133F">
        <w:rPr>
          <w:sz w:val="28"/>
          <w:szCs w:val="28"/>
        </w:rPr>
        <w:t>.</w:t>
      </w:r>
    </w:p>
    <w:p w:rsidR="004D6642" w:rsidRPr="0015133F" w:rsidRDefault="004D6642" w:rsidP="004D6642">
      <w:pPr>
        <w:pBdr>
          <w:top w:val="single" w:sz="4" w:space="1" w:color="auto"/>
          <w:left w:val="single" w:sz="4" w:space="4" w:color="auto"/>
          <w:bottom w:val="single" w:sz="4" w:space="1" w:color="auto"/>
          <w:right w:val="single" w:sz="4" w:space="4" w:color="auto"/>
        </w:pBdr>
        <w:shd w:val="clear" w:color="auto" w:fill="BFBFBF"/>
        <w:rPr>
          <w:b/>
          <w:sz w:val="28"/>
          <w:szCs w:val="28"/>
        </w:rPr>
      </w:pPr>
      <w:r w:rsidRPr="0015133F">
        <w:rPr>
          <w:sz w:val="28"/>
          <w:szCs w:val="28"/>
        </w:rPr>
        <w:t xml:space="preserve">Olyan közbeszerzési eljárásoknál, amelyekben az eljárást megindító felhívást </w:t>
      </w:r>
      <w:r w:rsidRPr="0015133F">
        <w:rPr>
          <w:i/>
          <w:sz w:val="28"/>
          <w:szCs w:val="28"/>
        </w:rPr>
        <w:t>az Európai Unió Hivatalos Lapjában</w:t>
      </w:r>
      <w:r w:rsidRPr="0015133F">
        <w:rPr>
          <w:sz w:val="28"/>
          <w:szCs w:val="28"/>
        </w:rPr>
        <w:t xml:space="preserve"> tették közzé, a I. részben előírt információ automatikusan megjelenik, </w:t>
      </w:r>
      <w:r w:rsidRPr="0015133F">
        <w:rPr>
          <w:b/>
          <w:sz w:val="28"/>
          <w:szCs w:val="28"/>
        </w:rPr>
        <w:t xml:space="preserve">feltéve, hogy a fent említett elektronikus </w:t>
      </w:r>
      <w:proofErr w:type="spellStart"/>
      <w:r w:rsidRPr="0015133F">
        <w:rPr>
          <w:b/>
          <w:sz w:val="28"/>
          <w:szCs w:val="28"/>
        </w:rPr>
        <w:t>ESPD-szolgáltatást</w:t>
      </w:r>
      <w:proofErr w:type="spellEnd"/>
      <w:r w:rsidRPr="0015133F">
        <w:rPr>
          <w:b/>
          <w:sz w:val="28"/>
          <w:szCs w:val="28"/>
        </w:rPr>
        <w:t xml:space="preserve"> használják az egységes európai közbeszerzési dokumentum létrehozásához és kitöltéséhez</w:t>
      </w:r>
      <w:r w:rsidRPr="0015133F">
        <w:rPr>
          <w:sz w:val="28"/>
          <w:szCs w:val="28"/>
        </w:rPr>
        <w:t>.</w:t>
      </w:r>
      <w:r w:rsidRPr="0015133F">
        <w:rPr>
          <w:b/>
          <w:sz w:val="28"/>
          <w:szCs w:val="28"/>
        </w:rPr>
        <w:t xml:space="preserve"> </w:t>
      </w:r>
    </w:p>
    <w:p w:rsidR="004D6642" w:rsidRPr="0015133F" w:rsidRDefault="004D6642" w:rsidP="004D6642">
      <w:pPr>
        <w:pBdr>
          <w:top w:val="single" w:sz="4" w:space="1" w:color="auto"/>
          <w:left w:val="single" w:sz="4" w:space="4" w:color="auto"/>
          <w:bottom w:val="single" w:sz="4" w:space="1" w:color="auto"/>
          <w:right w:val="single" w:sz="4" w:space="0" w:color="auto"/>
        </w:pBdr>
        <w:shd w:val="clear" w:color="auto" w:fill="BFBFBF"/>
        <w:rPr>
          <w:sz w:val="28"/>
          <w:szCs w:val="28"/>
        </w:rPr>
      </w:pPr>
      <w:r w:rsidRPr="0015133F">
        <w:rPr>
          <w:b/>
          <w:sz w:val="28"/>
          <w:szCs w:val="28"/>
        </w:rPr>
        <w:t xml:space="preserve">Ha az eljárást megindító felhívás nem jelent meg az EU Hivatalos Lapjában, akkor az ajánlatkérő szervnek vagy a közszolgáltató ajánlatkérőnek kell kitöltenie az információt, amely lehetővé teszi a közbeszerzési eljárás egyértelmű azonosítását. </w:t>
      </w:r>
      <w:r w:rsidRPr="0015133F">
        <w:rPr>
          <w:sz w:val="28"/>
          <w:szCs w:val="28"/>
        </w:rPr>
        <w:t xml:space="preserve">Az egységes európai közbeszerzési dokumentum minden szakaszában az összes egyéb információt a gazdasági szereplőnek kell kitöltenie. </w:t>
      </w:r>
    </w:p>
    <w:p w:rsidR="004D6642" w:rsidRPr="0015133F" w:rsidRDefault="004D6642" w:rsidP="004D6642">
      <w:pPr>
        <w:rPr>
          <w:sz w:val="28"/>
          <w:szCs w:val="28"/>
        </w:rPr>
      </w:pPr>
      <w:r w:rsidRPr="0015133F">
        <w:rPr>
          <w:sz w:val="28"/>
          <w:szCs w:val="28"/>
        </w:rPr>
        <w:t>Az egységes európai közbeszerzési dokumentum a következő részekből és szakaszokból áll:</w:t>
      </w:r>
    </w:p>
    <w:p w:rsidR="004D6642" w:rsidRPr="0015133F" w:rsidRDefault="004D6642" w:rsidP="004D6642">
      <w:pPr>
        <w:pStyle w:val="Tiret0"/>
        <w:spacing w:before="0" w:after="0"/>
        <w:jc w:val="left"/>
        <w:rPr>
          <w:rFonts w:ascii="Cambria" w:hAnsi="Cambria"/>
          <w:sz w:val="28"/>
          <w:szCs w:val="28"/>
        </w:rPr>
      </w:pPr>
      <w:r w:rsidRPr="0015133F">
        <w:rPr>
          <w:rFonts w:ascii="Cambria" w:hAnsi="Cambria"/>
          <w:b/>
          <w:sz w:val="28"/>
          <w:szCs w:val="28"/>
        </w:rPr>
        <w:t>I. rész: A közbeszerzési eljárásra és az ajánlatkérő szervre vagy a közszolgáltató ajánlatkérőre vonatkozó információk</w:t>
      </w:r>
    </w:p>
    <w:p w:rsidR="004D6642" w:rsidRPr="0015133F" w:rsidRDefault="004D6642" w:rsidP="004F0CA2">
      <w:pPr>
        <w:pStyle w:val="Tiret0"/>
        <w:numPr>
          <w:ilvl w:val="0"/>
          <w:numId w:val="29"/>
        </w:numPr>
        <w:spacing w:before="0" w:after="0"/>
        <w:rPr>
          <w:rFonts w:ascii="Cambria" w:hAnsi="Cambria"/>
          <w:sz w:val="28"/>
          <w:szCs w:val="28"/>
        </w:rPr>
      </w:pPr>
      <w:r w:rsidRPr="0015133F">
        <w:rPr>
          <w:rFonts w:ascii="Cambria" w:hAnsi="Cambria"/>
          <w:b/>
          <w:sz w:val="28"/>
          <w:szCs w:val="28"/>
        </w:rPr>
        <w:t>II. rész: A gazdasági szereplőre vonatkozó információk</w:t>
      </w:r>
    </w:p>
    <w:p w:rsidR="004D6642" w:rsidRPr="0015133F" w:rsidRDefault="004D6642" w:rsidP="004F0CA2">
      <w:pPr>
        <w:pStyle w:val="Tiret0"/>
        <w:numPr>
          <w:ilvl w:val="0"/>
          <w:numId w:val="29"/>
        </w:numPr>
        <w:spacing w:before="0" w:after="0"/>
        <w:rPr>
          <w:rFonts w:ascii="Cambria" w:hAnsi="Cambria"/>
          <w:b/>
          <w:sz w:val="28"/>
          <w:szCs w:val="28"/>
        </w:rPr>
      </w:pPr>
      <w:r w:rsidRPr="0015133F">
        <w:rPr>
          <w:rFonts w:ascii="Cambria" w:hAnsi="Cambria"/>
          <w:b/>
          <w:sz w:val="28"/>
          <w:szCs w:val="28"/>
        </w:rPr>
        <w:t>III. rész: Kizárási okok:</w:t>
      </w:r>
    </w:p>
    <w:p w:rsidR="004D6642" w:rsidRPr="0015133F" w:rsidRDefault="004D6642" w:rsidP="004D6642">
      <w:pPr>
        <w:pStyle w:val="Tiret1"/>
        <w:spacing w:before="0" w:after="0"/>
        <w:rPr>
          <w:rFonts w:ascii="Cambria" w:hAnsi="Cambria"/>
          <w:sz w:val="28"/>
          <w:szCs w:val="28"/>
        </w:rPr>
      </w:pPr>
      <w:r w:rsidRPr="0015133F">
        <w:rPr>
          <w:rFonts w:ascii="Cambria" w:hAnsi="Cambria"/>
          <w:b/>
          <w:sz w:val="28"/>
          <w:szCs w:val="28"/>
        </w:rPr>
        <w:t>A: Büntetőeljárásban hozott ítéletekkel kapcsolatos okok</w:t>
      </w:r>
      <w:r w:rsidRPr="0015133F">
        <w:rPr>
          <w:rFonts w:ascii="Cambria" w:hAnsi="Cambria"/>
          <w:sz w:val="28"/>
          <w:szCs w:val="28"/>
        </w:rPr>
        <w:t xml:space="preserve"> (a 2014/24/EU irányelv 57. cikkének (1) bekezdése értelmében alkalmazásuk kötelező. A 2014/25/EU irányelv 80. cikkének (1) bekezdése értelmében alkalmazásuk az ajánlatkérő szervek számára is kötelező, míg azok a közszolgáltató ajánlatkérők, amelyek nem ajánlatkérő szervek, </w:t>
      </w:r>
      <w:r w:rsidRPr="0015133F">
        <w:rPr>
          <w:rFonts w:ascii="Cambria" w:hAnsi="Cambria"/>
          <w:b/>
          <w:sz w:val="28"/>
          <w:szCs w:val="28"/>
        </w:rPr>
        <w:t>dönthetnek</w:t>
      </w:r>
      <w:r w:rsidRPr="0015133F">
        <w:rPr>
          <w:rFonts w:ascii="Cambria" w:hAnsi="Cambria"/>
          <w:sz w:val="28"/>
          <w:szCs w:val="28"/>
        </w:rPr>
        <w:t xml:space="preserve"> úgy, hogy alkalmazzák ezeket a kizárási szempontokat).</w:t>
      </w:r>
    </w:p>
    <w:p w:rsidR="004D6642" w:rsidRPr="0015133F" w:rsidRDefault="004D6642" w:rsidP="004F0CA2">
      <w:pPr>
        <w:pStyle w:val="Tiret1"/>
        <w:numPr>
          <w:ilvl w:val="0"/>
          <w:numId w:val="30"/>
        </w:numPr>
        <w:spacing w:before="0" w:after="0"/>
        <w:rPr>
          <w:rFonts w:ascii="Cambria" w:hAnsi="Cambria"/>
          <w:sz w:val="28"/>
          <w:szCs w:val="28"/>
        </w:rPr>
      </w:pPr>
      <w:r w:rsidRPr="0015133F">
        <w:rPr>
          <w:rFonts w:ascii="Cambria" w:hAnsi="Cambria"/>
          <w:b/>
          <w:sz w:val="28"/>
          <w:szCs w:val="28"/>
        </w:rPr>
        <w:t xml:space="preserve">B: Adófizetési vagy a társadalombiztosítási járulék fizetésére vonatkozó kötelezettség megszegésével </w:t>
      </w:r>
      <w:r w:rsidRPr="0015133F">
        <w:rPr>
          <w:rFonts w:ascii="Cambria" w:hAnsi="Cambria"/>
          <w:b/>
          <w:sz w:val="28"/>
          <w:szCs w:val="28"/>
        </w:rPr>
        <w:lastRenderedPageBreak/>
        <w:t>kapcsolatos okok</w:t>
      </w:r>
      <w:r w:rsidRPr="0015133F">
        <w:rPr>
          <w:rFonts w:ascii="Cambria" w:hAnsi="Cambria"/>
          <w:sz w:val="28"/>
          <w:szCs w:val="28"/>
        </w:rPr>
        <w:t xml:space="preserve"> (jogerős és kötelező határozat esetén alkalmazásuk a 2014/24/EU irányelv 57. cikkének (2) bekezdése értelmében kötelező. Ugyanilyen feltételekkel alkalmazásuk az ajánlatkérő szervek számára is kötelező a 2014/25/EU irányelv 80. cikkének (1) bekezdése értelmében, míg azok a közszolgáltató ajánlatkérők, amelyek nem ajánlatkérő szervek, </w:t>
      </w:r>
      <w:r w:rsidRPr="0015133F">
        <w:rPr>
          <w:rFonts w:ascii="Cambria" w:hAnsi="Cambria"/>
          <w:b/>
          <w:sz w:val="28"/>
          <w:szCs w:val="28"/>
        </w:rPr>
        <w:t>dönthetnek</w:t>
      </w:r>
      <w:r w:rsidRPr="0015133F">
        <w:rPr>
          <w:rFonts w:ascii="Cambria" w:hAnsi="Cambria"/>
          <w:sz w:val="28"/>
          <w:szCs w:val="28"/>
        </w:rPr>
        <w:t xml:space="preserve"> úgy, hogy alkalmazzák ezeket a kizárási okokat). Felhívjuk a figyelmet arra, hogy egyes tagállamok nemzeti joga </w:t>
      </w:r>
      <w:r w:rsidRPr="0015133F">
        <w:rPr>
          <w:rStyle w:val="NormalBoldChar"/>
          <w:rFonts w:ascii="Cambria" w:hAnsi="Cambria"/>
          <w:sz w:val="28"/>
          <w:szCs w:val="28"/>
        </w:rPr>
        <w:t>nem jogerős és kötelező határozatok esetén is kötelezővé teheti alkalmazásukat.).</w:t>
      </w:r>
    </w:p>
    <w:p w:rsidR="004D6642" w:rsidRPr="0015133F" w:rsidRDefault="004D6642" w:rsidP="004F0CA2">
      <w:pPr>
        <w:pStyle w:val="Tiret1"/>
        <w:numPr>
          <w:ilvl w:val="0"/>
          <w:numId w:val="30"/>
        </w:numPr>
        <w:spacing w:before="0" w:after="0"/>
        <w:rPr>
          <w:rFonts w:ascii="Cambria" w:hAnsi="Cambria"/>
          <w:sz w:val="28"/>
          <w:szCs w:val="28"/>
        </w:rPr>
      </w:pPr>
      <w:r w:rsidRPr="0015133F">
        <w:rPr>
          <w:rFonts w:ascii="Cambria" w:hAnsi="Cambria"/>
          <w:b/>
          <w:sz w:val="28"/>
          <w:szCs w:val="28"/>
        </w:rPr>
        <w:t>C: Fizetésképtelenséggel, összeférhetetlenséggel vagy szakmai kötelességszegéssel kapcsolatos okok (lásd a 2014/24/EU 57. cikkének (4) bekezdését)</w:t>
      </w:r>
      <w:r w:rsidRPr="0015133F">
        <w:rPr>
          <w:rFonts w:ascii="Cambria" w:hAnsi="Cambria"/>
          <w:sz w:val="28"/>
          <w:szCs w:val="28"/>
        </w:rPr>
        <w:t xml:space="preserve"> (olyan esetek, amelyekben a gazdasági szereplők kizárhatók; tagállamuk kötelezővé teheti ezen okok alkalmazását az ajánlatkérő szervek számára. A 2014/25/EU irányelv 80. cikkének (1) bekezdése alapján minden közszolgáltató ajánlatkérő, függetlenül attól, hogy ajánlatkérő szerv-e, </w:t>
      </w:r>
      <w:r w:rsidRPr="0015133F">
        <w:rPr>
          <w:rFonts w:ascii="Cambria" w:hAnsi="Cambria"/>
          <w:b/>
          <w:sz w:val="28"/>
          <w:szCs w:val="28"/>
        </w:rPr>
        <w:t>eldöntheti</w:t>
      </w:r>
      <w:r w:rsidRPr="0015133F">
        <w:rPr>
          <w:rFonts w:ascii="Cambria" w:hAnsi="Cambria"/>
          <w:sz w:val="28"/>
          <w:szCs w:val="28"/>
        </w:rPr>
        <w:t>, hogy alkalmazza-e ezeket a kizárási okokat, vagy tagállamuk előírhatja számukra ezek alkalmazását).</w:t>
      </w:r>
    </w:p>
    <w:p w:rsidR="004D6642" w:rsidRPr="0015133F" w:rsidRDefault="004D6642" w:rsidP="004F0CA2">
      <w:pPr>
        <w:pStyle w:val="Tiret1"/>
        <w:numPr>
          <w:ilvl w:val="0"/>
          <w:numId w:val="30"/>
        </w:numPr>
        <w:spacing w:before="0" w:after="0"/>
        <w:jc w:val="left"/>
        <w:rPr>
          <w:rFonts w:ascii="Cambria" w:hAnsi="Cambria"/>
          <w:sz w:val="28"/>
          <w:szCs w:val="28"/>
        </w:rPr>
      </w:pPr>
      <w:r w:rsidRPr="0015133F">
        <w:rPr>
          <w:rFonts w:ascii="Cambria" w:hAnsi="Cambria"/>
          <w:b/>
          <w:sz w:val="28"/>
          <w:szCs w:val="28"/>
        </w:rPr>
        <w:t>D: Egyéb, adott esetben az ajánlatkérő szerv vagy a közszolgáltató ajánlatkérő tagállamának nemzeti jogszabályaiban előírt kizárási okok</w:t>
      </w:r>
    </w:p>
    <w:p w:rsidR="004D6642" w:rsidRPr="0015133F" w:rsidRDefault="004D6642" w:rsidP="004F0CA2">
      <w:pPr>
        <w:pStyle w:val="Tiret0"/>
        <w:numPr>
          <w:ilvl w:val="0"/>
          <w:numId w:val="29"/>
        </w:numPr>
        <w:spacing w:before="0" w:after="0"/>
        <w:rPr>
          <w:rFonts w:ascii="Cambria" w:hAnsi="Cambria"/>
          <w:b/>
          <w:sz w:val="28"/>
          <w:szCs w:val="28"/>
        </w:rPr>
      </w:pPr>
      <w:r w:rsidRPr="0015133F">
        <w:rPr>
          <w:rFonts w:ascii="Cambria" w:hAnsi="Cambria"/>
          <w:b/>
          <w:sz w:val="28"/>
          <w:szCs w:val="28"/>
        </w:rPr>
        <w:t xml:space="preserve">IV. rész: Kiválasztási </w:t>
      </w:r>
      <w:proofErr w:type="gramStart"/>
      <w:r w:rsidRPr="0015133F">
        <w:rPr>
          <w:rFonts w:ascii="Cambria" w:hAnsi="Cambria"/>
          <w:b/>
          <w:sz w:val="28"/>
          <w:szCs w:val="28"/>
        </w:rPr>
        <w:t>kritériumok</w:t>
      </w:r>
      <w:r w:rsidRPr="0015133F">
        <w:rPr>
          <w:rStyle w:val="Lbjegyzet-hivatkozs"/>
          <w:rFonts w:ascii="Cambria" w:hAnsi="Cambria"/>
          <w:sz w:val="28"/>
          <w:szCs w:val="28"/>
        </w:rPr>
        <w:footnoteReference w:id="70"/>
      </w:r>
      <w:r w:rsidRPr="0015133F">
        <w:rPr>
          <w:rFonts w:ascii="Cambria" w:hAnsi="Cambria"/>
          <w:b/>
          <w:sz w:val="28"/>
          <w:szCs w:val="28"/>
        </w:rPr>
        <w:t>:</w:t>
      </w:r>
      <w:proofErr w:type="gramEnd"/>
    </w:p>
    <w:p w:rsidR="004D6642" w:rsidRPr="0015133F" w:rsidRDefault="004D6642" w:rsidP="004F0CA2">
      <w:pPr>
        <w:pStyle w:val="Tiret1"/>
        <w:numPr>
          <w:ilvl w:val="0"/>
          <w:numId w:val="30"/>
        </w:numPr>
        <w:spacing w:before="0" w:after="0"/>
        <w:jc w:val="left"/>
        <w:rPr>
          <w:rFonts w:ascii="Cambria" w:hAnsi="Cambria"/>
          <w:b/>
          <w:sz w:val="28"/>
          <w:szCs w:val="28"/>
        </w:rPr>
      </w:pPr>
      <w:r w:rsidRPr="0015133F">
        <w:rPr>
          <w:rFonts w:ascii="Cambria" w:hAnsi="Cambria"/>
          <w:b/>
          <w:sz w:val="28"/>
          <w:szCs w:val="28"/>
        </w:rPr>
        <w:sym w:font="Symbol" w:char="F061"/>
      </w:r>
      <w:r w:rsidRPr="0015133F">
        <w:rPr>
          <w:rFonts w:ascii="Cambria" w:hAnsi="Cambria"/>
          <w:b/>
          <w:sz w:val="28"/>
          <w:szCs w:val="28"/>
        </w:rPr>
        <w:t>: Az összes kiválasztási szempont általános jelzése</w:t>
      </w:r>
    </w:p>
    <w:p w:rsidR="004D6642" w:rsidRPr="0015133F" w:rsidRDefault="004D6642" w:rsidP="004F0CA2">
      <w:pPr>
        <w:pStyle w:val="Tiret1"/>
        <w:numPr>
          <w:ilvl w:val="0"/>
          <w:numId w:val="30"/>
        </w:numPr>
        <w:spacing w:before="0" w:after="0"/>
        <w:jc w:val="left"/>
        <w:rPr>
          <w:rFonts w:ascii="Cambria" w:hAnsi="Cambria"/>
          <w:sz w:val="28"/>
          <w:szCs w:val="28"/>
        </w:rPr>
      </w:pPr>
      <w:proofErr w:type="gramStart"/>
      <w:r w:rsidRPr="0015133F">
        <w:rPr>
          <w:rFonts w:ascii="Cambria" w:hAnsi="Cambria"/>
          <w:b/>
          <w:sz w:val="28"/>
          <w:szCs w:val="28"/>
        </w:rPr>
        <w:t>A</w:t>
      </w:r>
      <w:proofErr w:type="gramEnd"/>
      <w:r w:rsidRPr="0015133F">
        <w:rPr>
          <w:rFonts w:ascii="Cambria" w:hAnsi="Cambria"/>
          <w:b/>
          <w:sz w:val="28"/>
          <w:szCs w:val="28"/>
        </w:rPr>
        <w:t>: Alkalmasság</w:t>
      </w:r>
    </w:p>
    <w:p w:rsidR="004D6642" w:rsidRPr="0015133F" w:rsidRDefault="004D6642" w:rsidP="004F0CA2">
      <w:pPr>
        <w:pStyle w:val="Tiret1"/>
        <w:numPr>
          <w:ilvl w:val="0"/>
          <w:numId w:val="30"/>
        </w:numPr>
        <w:spacing w:before="0" w:after="0"/>
        <w:jc w:val="left"/>
        <w:rPr>
          <w:rFonts w:ascii="Cambria" w:hAnsi="Cambria"/>
          <w:sz w:val="28"/>
          <w:szCs w:val="28"/>
        </w:rPr>
      </w:pPr>
      <w:r w:rsidRPr="0015133F">
        <w:rPr>
          <w:rFonts w:ascii="Cambria" w:hAnsi="Cambria"/>
          <w:b/>
          <w:sz w:val="28"/>
          <w:szCs w:val="28"/>
        </w:rPr>
        <w:t>B: Gazdasági és pénzügyi helyzet</w:t>
      </w:r>
    </w:p>
    <w:p w:rsidR="004D6642" w:rsidRPr="0015133F" w:rsidRDefault="004D6642" w:rsidP="004F0CA2">
      <w:pPr>
        <w:pStyle w:val="Tiret1"/>
        <w:numPr>
          <w:ilvl w:val="0"/>
          <w:numId w:val="30"/>
        </w:numPr>
        <w:spacing w:before="0" w:after="0"/>
        <w:jc w:val="left"/>
        <w:rPr>
          <w:rFonts w:ascii="Cambria" w:hAnsi="Cambria"/>
          <w:sz w:val="28"/>
          <w:szCs w:val="28"/>
        </w:rPr>
      </w:pPr>
      <w:r w:rsidRPr="0015133F">
        <w:rPr>
          <w:rFonts w:ascii="Cambria" w:hAnsi="Cambria"/>
          <w:b/>
          <w:sz w:val="28"/>
          <w:szCs w:val="28"/>
        </w:rPr>
        <w:t>C: Technikai és szakmai alkalmasság</w:t>
      </w:r>
    </w:p>
    <w:p w:rsidR="004D6642" w:rsidRPr="0015133F" w:rsidRDefault="004D6642" w:rsidP="004F0CA2">
      <w:pPr>
        <w:pStyle w:val="Tiret1"/>
        <w:numPr>
          <w:ilvl w:val="0"/>
          <w:numId w:val="30"/>
        </w:numPr>
        <w:spacing w:before="0" w:after="0"/>
        <w:jc w:val="left"/>
        <w:rPr>
          <w:rFonts w:ascii="Cambria" w:hAnsi="Cambria"/>
          <w:b/>
          <w:sz w:val="28"/>
          <w:szCs w:val="28"/>
        </w:rPr>
      </w:pPr>
      <w:r w:rsidRPr="0015133F">
        <w:rPr>
          <w:rFonts w:ascii="Cambria" w:hAnsi="Cambria"/>
          <w:b/>
          <w:sz w:val="28"/>
          <w:szCs w:val="28"/>
        </w:rPr>
        <w:t>D: Minőségbiztosítási rendszerek és környezetvédelmi vezetési szabványok</w:t>
      </w:r>
      <w:r w:rsidRPr="0015133F">
        <w:rPr>
          <w:rStyle w:val="Lbjegyzet-hivatkozs"/>
          <w:rFonts w:ascii="Cambria" w:hAnsi="Cambria"/>
          <w:sz w:val="28"/>
          <w:szCs w:val="28"/>
        </w:rPr>
        <w:footnoteReference w:id="71"/>
      </w:r>
      <w:r w:rsidRPr="0015133F">
        <w:rPr>
          <w:rFonts w:ascii="Cambria" w:hAnsi="Cambria"/>
          <w:b/>
          <w:sz w:val="28"/>
          <w:szCs w:val="28"/>
        </w:rPr>
        <w:t xml:space="preserve"> </w:t>
      </w:r>
      <w:r w:rsidRPr="0015133F">
        <w:rPr>
          <w:rStyle w:val="Lbjegyzet-hivatkozs"/>
          <w:rFonts w:ascii="Cambria" w:hAnsi="Cambria"/>
          <w:sz w:val="28"/>
          <w:szCs w:val="28"/>
        </w:rPr>
        <w:footnoteReference w:id="72"/>
      </w:r>
    </w:p>
    <w:p w:rsidR="004D6642" w:rsidRPr="0015133F" w:rsidRDefault="004D6642" w:rsidP="004F0CA2">
      <w:pPr>
        <w:pStyle w:val="Tiret0"/>
        <w:numPr>
          <w:ilvl w:val="0"/>
          <w:numId w:val="29"/>
        </w:numPr>
        <w:spacing w:before="0" w:after="0"/>
        <w:jc w:val="left"/>
        <w:rPr>
          <w:rFonts w:ascii="Cambria" w:hAnsi="Cambria"/>
          <w:b/>
          <w:sz w:val="28"/>
          <w:szCs w:val="28"/>
        </w:rPr>
      </w:pPr>
      <w:r w:rsidRPr="0015133F">
        <w:rPr>
          <w:rFonts w:ascii="Cambria" w:hAnsi="Cambria"/>
          <w:b/>
          <w:sz w:val="28"/>
          <w:szCs w:val="28"/>
        </w:rPr>
        <w:lastRenderedPageBreak/>
        <w:t>V. rész: Az alkalmasnak minősített részvételre jelentkezők számának csökkentése</w:t>
      </w:r>
      <w:r w:rsidRPr="0015133F">
        <w:rPr>
          <w:rStyle w:val="Lbjegyzet-hivatkozs"/>
          <w:rFonts w:ascii="Cambria" w:hAnsi="Cambria"/>
          <w:sz w:val="28"/>
          <w:szCs w:val="28"/>
        </w:rPr>
        <w:footnoteReference w:id="73"/>
      </w:r>
    </w:p>
    <w:p w:rsidR="004D6642" w:rsidRPr="0015133F" w:rsidRDefault="004D6642" w:rsidP="004F0CA2">
      <w:pPr>
        <w:pStyle w:val="Tiret0"/>
        <w:numPr>
          <w:ilvl w:val="0"/>
          <w:numId w:val="29"/>
        </w:numPr>
        <w:spacing w:before="0" w:after="0"/>
        <w:jc w:val="left"/>
        <w:rPr>
          <w:rFonts w:ascii="Cambria" w:hAnsi="Cambria"/>
          <w:b/>
          <w:sz w:val="28"/>
          <w:szCs w:val="28"/>
          <w:lang w:eastAsia="ar-SA"/>
        </w:rPr>
      </w:pPr>
      <w:r w:rsidRPr="0015133F">
        <w:rPr>
          <w:rFonts w:ascii="Cambria" w:hAnsi="Cambria"/>
          <w:b/>
          <w:sz w:val="28"/>
          <w:szCs w:val="28"/>
        </w:rPr>
        <w:t>VI. rész: Záró nyilatkozat</w:t>
      </w:r>
    </w:p>
    <w:p w:rsidR="004D6642" w:rsidRPr="0015133F" w:rsidRDefault="00D36FD7" w:rsidP="004F0CA2">
      <w:pPr>
        <w:pStyle w:val="Listaszerbekezds2"/>
        <w:pageBreakBefore/>
        <w:numPr>
          <w:ilvl w:val="0"/>
          <w:numId w:val="31"/>
        </w:numPr>
        <w:spacing w:after="0" w:line="240" w:lineRule="auto"/>
        <w:jc w:val="right"/>
        <w:rPr>
          <w:b/>
          <w:sz w:val="28"/>
          <w:szCs w:val="28"/>
        </w:rPr>
      </w:pPr>
      <w:r w:rsidRPr="0015133F">
        <w:rPr>
          <w:b/>
          <w:sz w:val="28"/>
          <w:szCs w:val="28"/>
        </w:rPr>
        <w:lastRenderedPageBreak/>
        <w:t>sz. minta</w:t>
      </w:r>
    </w:p>
    <w:p w:rsidR="004D6642" w:rsidRPr="0015133F" w:rsidRDefault="004D6642" w:rsidP="004D6642">
      <w:pPr>
        <w:pStyle w:val="Cmsor2"/>
        <w:pBdr>
          <w:bottom w:val="none" w:sz="0" w:space="0" w:color="auto"/>
        </w:pBdr>
        <w:spacing w:before="120" w:after="0" w:line="240" w:lineRule="auto"/>
        <w:ind w:left="360"/>
        <w:rPr>
          <w:b/>
          <w:iCs/>
          <w:color w:val="auto"/>
          <w:sz w:val="28"/>
          <w:szCs w:val="28"/>
        </w:rPr>
      </w:pPr>
      <w:bookmarkStart w:id="31" w:name="_Toc464069161"/>
      <w:r w:rsidRPr="0015133F">
        <w:rPr>
          <w:b/>
          <w:iCs/>
          <w:color w:val="auto"/>
          <w:sz w:val="28"/>
          <w:szCs w:val="28"/>
        </w:rPr>
        <w:t>NYILATKOZAT</w:t>
      </w:r>
      <w:bookmarkEnd w:id="31"/>
    </w:p>
    <w:p w:rsidR="004D6642" w:rsidRPr="0015133F" w:rsidRDefault="004D6642" w:rsidP="004D6642">
      <w:pPr>
        <w:jc w:val="center"/>
        <w:rPr>
          <w:rFonts w:cs="Times"/>
          <w:b/>
          <w:bCs/>
          <w:sz w:val="28"/>
          <w:szCs w:val="28"/>
        </w:rPr>
      </w:pPr>
      <w:proofErr w:type="gramStart"/>
      <w:r w:rsidRPr="0015133F">
        <w:rPr>
          <w:rFonts w:cs="Times"/>
          <w:b/>
          <w:bCs/>
          <w:sz w:val="28"/>
          <w:szCs w:val="28"/>
        </w:rPr>
        <w:t>a</w:t>
      </w:r>
      <w:proofErr w:type="gramEnd"/>
      <w:r w:rsidRPr="0015133F">
        <w:rPr>
          <w:rFonts w:cs="Times"/>
          <w:b/>
          <w:bCs/>
          <w:sz w:val="28"/>
          <w:szCs w:val="28"/>
        </w:rPr>
        <w:t xml:space="preserve"> nemzeti vagyonról szóló 2011. évi CXCVI. törvény átlátható szervezet fogalmára vonatkozó feltételeknek való megfelelőségről</w:t>
      </w:r>
    </w:p>
    <w:p w:rsidR="004D6642" w:rsidRPr="0015133F" w:rsidRDefault="004D6642" w:rsidP="00E50544">
      <w:pPr>
        <w:spacing w:after="120" w:line="240" w:lineRule="auto"/>
        <w:jc w:val="both"/>
        <w:rPr>
          <w:sz w:val="28"/>
          <w:szCs w:val="28"/>
        </w:rPr>
      </w:pPr>
      <w:r w:rsidRPr="0015133F">
        <w:rPr>
          <w:sz w:val="28"/>
          <w:szCs w:val="28"/>
        </w:rPr>
        <w:t>Alulírott</w:t>
      </w:r>
      <w:proofErr w:type="gramStart"/>
      <w:r w:rsidRPr="0015133F">
        <w:rPr>
          <w:sz w:val="28"/>
          <w:szCs w:val="28"/>
        </w:rPr>
        <w:t>.................................,</w:t>
      </w:r>
      <w:proofErr w:type="gramEnd"/>
      <w:r w:rsidRPr="0015133F">
        <w:rPr>
          <w:sz w:val="28"/>
          <w:szCs w:val="28"/>
        </w:rPr>
        <w:t xml:space="preserve"> mint a(z) ..................</w:t>
      </w:r>
      <w:r w:rsidR="00E50544" w:rsidRPr="0015133F">
        <w:rPr>
          <w:sz w:val="28"/>
          <w:szCs w:val="28"/>
        </w:rPr>
        <w:t xml:space="preserve">............................... </w:t>
      </w:r>
      <w:r w:rsidRPr="0015133F">
        <w:rPr>
          <w:sz w:val="28"/>
          <w:szCs w:val="28"/>
        </w:rPr>
        <w:t>(székhely</w:t>
      </w:r>
      <w:proofErr w:type="gramStart"/>
      <w:r w:rsidRPr="0015133F">
        <w:rPr>
          <w:sz w:val="28"/>
          <w:szCs w:val="28"/>
        </w:rPr>
        <w:t>: ..</w:t>
      </w:r>
      <w:proofErr w:type="gramEnd"/>
      <w:r w:rsidRPr="0015133F">
        <w:rPr>
          <w:sz w:val="28"/>
          <w:szCs w:val="28"/>
        </w:rPr>
        <w:t>.............................................................</w:t>
      </w:r>
      <w:r w:rsidR="00E50544" w:rsidRPr="0015133F">
        <w:rPr>
          <w:sz w:val="28"/>
          <w:szCs w:val="28"/>
        </w:rPr>
        <w:t xml:space="preserve"> </w:t>
      </w:r>
      <w:proofErr w:type="gramStart"/>
      <w:r w:rsidRPr="0015133F">
        <w:rPr>
          <w:sz w:val="28"/>
          <w:szCs w:val="28"/>
        </w:rPr>
        <w:t>cégbejegyzésre</w:t>
      </w:r>
      <w:proofErr w:type="gramEnd"/>
      <w:r w:rsidRPr="0015133F">
        <w:rPr>
          <w:sz w:val="28"/>
          <w:szCs w:val="28"/>
        </w:rPr>
        <w:t xml:space="preserve">/aláírásra jogosult képviselője, jelen okirat aláírásával, ezennel büntetőjogi felelősségem tudatában </w:t>
      </w:r>
    </w:p>
    <w:p w:rsidR="004D6642" w:rsidRPr="0015133F" w:rsidRDefault="004D6642" w:rsidP="00E50544">
      <w:pPr>
        <w:spacing w:after="120" w:line="240" w:lineRule="auto"/>
        <w:jc w:val="center"/>
        <w:rPr>
          <w:b/>
          <w:sz w:val="28"/>
          <w:szCs w:val="28"/>
        </w:rPr>
      </w:pPr>
      <w:proofErr w:type="gramStart"/>
      <w:r w:rsidRPr="0015133F">
        <w:rPr>
          <w:b/>
          <w:sz w:val="28"/>
          <w:szCs w:val="28"/>
        </w:rPr>
        <w:t>nyilatkozom</w:t>
      </w:r>
      <w:proofErr w:type="gramEnd"/>
    </w:p>
    <w:p w:rsidR="004D6642" w:rsidRPr="0015133F" w:rsidRDefault="004D6642" w:rsidP="00E50544">
      <w:pPr>
        <w:spacing w:after="120" w:line="240" w:lineRule="auto"/>
        <w:jc w:val="both"/>
        <w:rPr>
          <w:sz w:val="28"/>
          <w:szCs w:val="28"/>
        </w:rPr>
      </w:pPr>
      <w:proofErr w:type="gramStart"/>
      <w:r w:rsidRPr="0015133F">
        <w:rPr>
          <w:sz w:val="28"/>
          <w:szCs w:val="28"/>
        </w:rPr>
        <w:t>arról</w:t>
      </w:r>
      <w:proofErr w:type="gramEnd"/>
      <w:r w:rsidRPr="0015133F">
        <w:rPr>
          <w:sz w:val="28"/>
          <w:szCs w:val="28"/>
        </w:rPr>
        <w:t xml:space="preserve">, hogy a(z) (teljes név) ............................................................. </w:t>
      </w:r>
      <w:proofErr w:type="gramStart"/>
      <w:r w:rsidRPr="0015133F">
        <w:rPr>
          <w:sz w:val="28"/>
          <w:szCs w:val="28"/>
        </w:rPr>
        <w:t>a</w:t>
      </w:r>
      <w:proofErr w:type="gramEnd"/>
      <w:r w:rsidRPr="0015133F">
        <w:rPr>
          <w:sz w:val="28"/>
          <w:szCs w:val="28"/>
        </w:rPr>
        <w:t xml:space="preserve"> nemzeti vagyonról</w:t>
      </w:r>
    </w:p>
    <w:p w:rsidR="004D6642" w:rsidRPr="0015133F" w:rsidRDefault="004D6642" w:rsidP="00E50544">
      <w:pPr>
        <w:spacing w:after="120" w:line="240" w:lineRule="auto"/>
        <w:jc w:val="both"/>
        <w:rPr>
          <w:sz w:val="28"/>
          <w:szCs w:val="28"/>
        </w:rPr>
      </w:pPr>
      <w:proofErr w:type="gramStart"/>
      <w:r w:rsidRPr="0015133F">
        <w:rPr>
          <w:sz w:val="28"/>
          <w:szCs w:val="28"/>
        </w:rPr>
        <w:t>szóló</w:t>
      </w:r>
      <w:proofErr w:type="gramEnd"/>
      <w:r w:rsidRPr="0015133F">
        <w:rPr>
          <w:sz w:val="28"/>
          <w:szCs w:val="28"/>
        </w:rPr>
        <w:t xml:space="preserve"> 201l. évi CXCVI. törvény 3. § </w:t>
      </w:r>
      <w:proofErr w:type="gramStart"/>
      <w:r w:rsidRPr="0015133F">
        <w:rPr>
          <w:sz w:val="28"/>
          <w:szCs w:val="28"/>
        </w:rPr>
        <w:t>( l</w:t>
      </w:r>
      <w:proofErr w:type="gramEnd"/>
      <w:r w:rsidRPr="0015133F">
        <w:rPr>
          <w:sz w:val="28"/>
          <w:szCs w:val="28"/>
        </w:rPr>
        <w:t xml:space="preserve"> ) bekezdésének 1.  pontja</w:t>
      </w:r>
      <w:r w:rsidRPr="0015133F">
        <w:rPr>
          <w:sz w:val="28"/>
          <w:szCs w:val="28"/>
          <w:vertAlign w:val="superscript"/>
        </w:rPr>
        <w:footnoteReference w:id="74"/>
      </w:r>
      <w:r w:rsidRPr="0015133F">
        <w:rPr>
          <w:sz w:val="28"/>
          <w:szCs w:val="28"/>
        </w:rPr>
        <w:t xml:space="preserve"> alapján átlátható szervezetnek minősül, egyidejűleg az azt alátámasztó dokumentumok másolatát nyilatkozatomhoz csatolom.</w:t>
      </w:r>
    </w:p>
    <w:p w:rsidR="004D6642" w:rsidRPr="0015133F" w:rsidRDefault="004D6642" w:rsidP="00E50544">
      <w:pPr>
        <w:spacing w:after="120" w:line="240" w:lineRule="auto"/>
        <w:rPr>
          <w:sz w:val="28"/>
          <w:szCs w:val="28"/>
        </w:rPr>
      </w:pPr>
      <w:r w:rsidRPr="0015133F">
        <w:rPr>
          <w:sz w:val="28"/>
          <w:szCs w:val="28"/>
        </w:rPr>
        <w:t>Kelt:</w:t>
      </w:r>
    </w:p>
    <w:p w:rsidR="004D6642" w:rsidRPr="0015133F" w:rsidRDefault="004D6642" w:rsidP="00E50544">
      <w:pPr>
        <w:spacing w:after="120" w:line="240" w:lineRule="auto"/>
        <w:rPr>
          <w:sz w:val="28"/>
          <w:szCs w:val="28"/>
        </w:rPr>
      </w:pPr>
      <w:r w:rsidRPr="0015133F">
        <w:rPr>
          <w:sz w:val="28"/>
          <w:szCs w:val="28"/>
        </w:rPr>
        <w:t>P. H.</w:t>
      </w:r>
    </w:p>
    <w:p w:rsidR="00BC7E7B" w:rsidRPr="0015133F" w:rsidRDefault="004D6642" w:rsidP="00BD0D35">
      <w:pPr>
        <w:spacing w:after="120" w:line="240" w:lineRule="auto"/>
        <w:ind w:left="2832"/>
        <w:rPr>
          <w:sz w:val="28"/>
          <w:szCs w:val="28"/>
        </w:rPr>
      </w:pPr>
      <w:r w:rsidRPr="0015133F">
        <w:rPr>
          <w:sz w:val="28"/>
          <w:szCs w:val="28"/>
        </w:rPr>
        <w:tab/>
      </w:r>
      <w:r w:rsidRPr="0015133F">
        <w:rPr>
          <w:sz w:val="28"/>
          <w:szCs w:val="28"/>
        </w:rPr>
        <w:tab/>
      </w:r>
      <w:r w:rsidRPr="0015133F">
        <w:rPr>
          <w:sz w:val="28"/>
          <w:szCs w:val="28"/>
        </w:rPr>
        <w:tab/>
      </w:r>
      <w:r w:rsidRPr="0015133F">
        <w:rPr>
          <w:sz w:val="28"/>
          <w:szCs w:val="28"/>
        </w:rPr>
        <w:tab/>
      </w:r>
      <w:r w:rsidRPr="0015133F">
        <w:rPr>
          <w:sz w:val="28"/>
          <w:szCs w:val="28"/>
        </w:rPr>
        <w:tab/>
      </w:r>
      <w:r w:rsidRPr="0015133F">
        <w:rPr>
          <w:sz w:val="28"/>
          <w:szCs w:val="28"/>
        </w:rPr>
        <w:tab/>
      </w:r>
      <w:r w:rsidRPr="0015133F">
        <w:rPr>
          <w:sz w:val="28"/>
          <w:szCs w:val="28"/>
        </w:rPr>
        <w:tab/>
      </w:r>
      <w:r w:rsidRPr="0015133F">
        <w:rPr>
          <w:sz w:val="28"/>
          <w:szCs w:val="28"/>
        </w:rPr>
        <w:tab/>
      </w:r>
      <w:r w:rsidR="00BD0D35" w:rsidRPr="0015133F">
        <w:rPr>
          <w:sz w:val="28"/>
          <w:szCs w:val="28"/>
        </w:rPr>
        <w:tab/>
      </w:r>
      <w:r w:rsidRPr="0015133F">
        <w:rPr>
          <w:sz w:val="28"/>
          <w:szCs w:val="28"/>
        </w:rPr>
        <w:tab/>
        <w:t xml:space="preserve">      </w:t>
      </w:r>
      <w:proofErr w:type="gramStart"/>
      <w:r w:rsidRPr="0015133F">
        <w:rPr>
          <w:sz w:val="28"/>
          <w:szCs w:val="28"/>
        </w:rPr>
        <w:t>cégjegyzésre</w:t>
      </w:r>
      <w:proofErr w:type="gramEnd"/>
      <w:r w:rsidRPr="0015133F">
        <w:rPr>
          <w:sz w:val="28"/>
          <w:szCs w:val="28"/>
        </w:rPr>
        <w:t>/aláírásra jogosult</w:t>
      </w:r>
    </w:p>
    <w:p w:rsidR="00BC7E7B" w:rsidRPr="0015133F" w:rsidRDefault="00BC7E7B" w:rsidP="00666C47">
      <w:pPr>
        <w:rPr>
          <w:sz w:val="28"/>
          <w:szCs w:val="28"/>
        </w:rPr>
      </w:pPr>
      <w:r w:rsidRPr="0015133F">
        <w:rPr>
          <w:sz w:val="28"/>
          <w:szCs w:val="28"/>
        </w:rPr>
        <w:br w:type="page"/>
      </w:r>
    </w:p>
    <w:p w:rsidR="004D6642" w:rsidRPr="0015133F" w:rsidRDefault="004D6642" w:rsidP="004D6642">
      <w:pPr>
        <w:pStyle w:val="Cmsor2"/>
        <w:pBdr>
          <w:bottom w:val="none" w:sz="0" w:space="0" w:color="auto"/>
        </w:pBdr>
        <w:spacing w:before="120" w:after="0" w:line="240" w:lineRule="auto"/>
        <w:ind w:left="360"/>
        <w:rPr>
          <w:b/>
          <w:iCs/>
          <w:color w:val="auto"/>
          <w:sz w:val="28"/>
          <w:szCs w:val="28"/>
        </w:rPr>
      </w:pPr>
      <w:bookmarkStart w:id="32" w:name="_Toc457064183"/>
      <w:bookmarkStart w:id="33" w:name="_Toc464069162"/>
      <w:r w:rsidRPr="0015133F">
        <w:rPr>
          <w:b/>
          <w:iCs/>
          <w:color w:val="auto"/>
          <w:sz w:val="28"/>
          <w:szCs w:val="28"/>
        </w:rPr>
        <w:lastRenderedPageBreak/>
        <w:t>Az átláthatósági nyilatkozathoz csatolandó adatok, vagy azokat alátámasztó dokumentumok az államháztartásról szóló 2011. évi CXCV. törvény 54/</w:t>
      </w:r>
      <w:proofErr w:type="gramStart"/>
      <w:r w:rsidRPr="0015133F">
        <w:rPr>
          <w:b/>
          <w:iCs/>
          <w:color w:val="auto"/>
          <w:sz w:val="28"/>
          <w:szCs w:val="28"/>
        </w:rPr>
        <w:t>A</w:t>
      </w:r>
      <w:proofErr w:type="gramEnd"/>
      <w:r w:rsidRPr="0015133F">
        <w:rPr>
          <w:b/>
          <w:iCs/>
          <w:color w:val="auto"/>
          <w:sz w:val="28"/>
          <w:szCs w:val="28"/>
        </w:rPr>
        <w:t>. §-ban meghatározottak alapján</w:t>
      </w:r>
      <w:bookmarkEnd w:id="32"/>
      <w:bookmarkEnd w:id="33"/>
    </w:p>
    <w:p w:rsidR="004D6642" w:rsidRPr="0015133F" w:rsidRDefault="004D6642" w:rsidP="004D6642">
      <w:pPr>
        <w:jc w:val="both"/>
        <w:rPr>
          <w:sz w:val="28"/>
          <w:szCs w:val="28"/>
        </w:rPr>
      </w:pPr>
    </w:p>
    <w:p w:rsidR="004D6642" w:rsidRPr="0015133F" w:rsidRDefault="004D6642" w:rsidP="004D6642">
      <w:pPr>
        <w:jc w:val="center"/>
        <w:rPr>
          <w:i/>
          <w:sz w:val="28"/>
          <w:szCs w:val="28"/>
        </w:rPr>
      </w:pPr>
      <w:r w:rsidRPr="0015133F">
        <w:rPr>
          <w:i/>
          <w:sz w:val="28"/>
          <w:szCs w:val="28"/>
        </w:rPr>
        <w:t xml:space="preserve">A nemzeti vagyonról szóló 201l. évi CXCVI. törvény 3. § (1) bekezdésének 1. pont b) alpontja szerinti </w:t>
      </w:r>
    </w:p>
    <w:p w:rsidR="004D6642" w:rsidRPr="0015133F" w:rsidRDefault="004D6642" w:rsidP="004D6642">
      <w:pPr>
        <w:jc w:val="center"/>
        <w:rPr>
          <w:i/>
          <w:sz w:val="28"/>
          <w:szCs w:val="28"/>
        </w:rPr>
      </w:pPr>
      <w:proofErr w:type="gramStart"/>
      <w:r w:rsidRPr="0015133F">
        <w:rPr>
          <w:b/>
          <w:i/>
          <w:sz w:val="28"/>
          <w:szCs w:val="28"/>
          <w:u w:val="single"/>
        </w:rPr>
        <w:t>magyar</w:t>
      </w:r>
      <w:proofErr w:type="gramEnd"/>
      <w:r w:rsidRPr="0015133F">
        <w:rPr>
          <w:b/>
          <w:i/>
          <w:sz w:val="28"/>
          <w:szCs w:val="28"/>
          <w:u w:val="single"/>
        </w:rPr>
        <w:t xml:space="preserve"> gazdálkodó szervezetek</w:t>
      </w:r>
      <w:r w:rsidRPr="0015133F">
        <w:rPr>
          <w:i/>
          <w:sz w:val="28"/>
          <w:szCs w:val="28"/>
        </w:rPr>
        <w:t xml:space="preserve"> esetében</w:t>
      </w:r>
    </w:p>
    <w:p w:rsidR="004D6642" w:rsidRPr="0015133F" w:rsidRDefault="004D6642" w:rsidP="004D6642">
      <w:pPr>
        <w:widowControl w:val="0"/>
        <w:tabs>
          <w:tab w:val="num" w:pos="0"/>
        </w:tabs>
        <w:overflowPunct w:val="0"/>
        <w:autoSpaceDE w:val="0"/>
        <w:autoSpaceDN w:val="0"/>
        <w:adjustRightInd w:val="0"/>
        <w:jc w:val="both"/>
        <w:rPr>
          <w:sz w:val="28"/>
          <w:szCs w:val="28"/>
        </w:rPr>
      </w:pPr>
    </w:p>
    <w:p w:rsidR="004D6642" w:rsidRPr="0015133F" w:rsidRDefault="004D6642" w:rsidP="004D6642">
      <w:pPr>
        <w:widowControl w:val="0"/>
        <w:tabs>
          <w:tab w:val="num" w:pos="0"/>
        </w:tabs>
        <w:overflowPunct w:val="0"/>
        <w:autoSpaceDE w:val="0"/>
        <w:autoSpaceDN w:val="0"/>
        <w:adjustRightInd w:val="0"/>
        <w:jc w:val="both"/>
        <w:rPr>
          <w:sz w:val="28"/>
          <w:szCs w:val="28"/>
        </w:rPr>
      </w:pPr>
      <w:proofErr w:type="gramStart"/>
      <w:r w:rsidRPr="0015133F">
        <w:rPr>
          <w:sz w:val="28"/>
          <w:szCs w:val="28"/>
        </w:rPr>
        <w:t>Alulírott, ………………………… (név) mint a ……………………… (cégnév) …………………………………… (székhely) ……………………… (adószám) törvényes képviselője nyilatkozom, hogy az általam képviselt szervezet olyan belföldi vagy külföldi jogi személy vagy jogi személyiséggel nem rendelkező gazdálkodó szervezet, amely megfelel a következő együttes feltételeknek:</w:t>
      </w:r>
      <w:proofErr w:type="gramEnd"/>
      <w:r w:rsidRPr="0015133F">
        <w:rPr>
          <w:sz w:val="28"/>
          <w:szCs w:val="28"/>
        </w:rPr>
        <w:t xml:space="preserve"> </w:t>
      </w:r>
    </w:p>
    <w:p w:rsidR="004D6642" w:rsidRPr="0015133F" w:rsidRDefault="004D6642" w:rsidP="004D6642">
      <w:pPr>
        <w:widowControl w:val="0"/>
        <w:tabs>
          <w:tab w:val="num" w:pos="0"/>
        </w:tabs>
        <w:overflowPunct w:val="0"/>
        <w:autoSpaceDE w:val="0"/>
        <w:autoSpaceDN w:val="0"/>
        <w:adjustRightInd w:val="0"/>
        <w:jc w:val="both"/>
        <w:rPr>
          <w:sz w:val="28"/>
          <w:szCs w:val="28"/>
        </w:rPr>
      </w:pPr>
    </w:p>
    <w:p w:rsidR="004D6642" w:rsidRPr="0015133F" w:rsidRDefault="004D6642" w:rsidP="004F0CA2">
      <w:pPr>
        <w:widowControl w:val="0"/>
        <w:numPr>
          <w:ilvl w:val="0"/>
          <w:numId w:val="32"/>
        </w:numPr>
        <w:overflowPunct w:val="0"/>
        <w:autoSpaceDE w:val="0"/>
        <w:autoSpaceDN w:val="0"/>
        <w:adjustRightInd w:val="0"/>
        <w:spacing w:after="0" w:line="240" w:lineRule="auto"/>
        <w:jc w:val="both"/>
        <w:rPr>
          <w:i/>
          <w:iCs/>
          <w:sz w:val="28"/>
          <w:szCs w:val="28"/>
        </w:rPr>
      </w:pPr>
      <w:r w:rsidRPr="0015133F">
        <w:rPr>
          <w:sz w:val="28"/>
          <w:szCs w:val="28"/>
        </w:rPr>
        <w:t xml:space="preserve">tulajdonosi szerkezete, a pénzmosás és a terrorizmus finanszírozása megelőzéséről és megakadályozásáról szóló törvény szerint meghatározott tényleges tulajdonosa megismerhető, </w:t>
      </w:r>
      <w:r w:rsidRPr="0015133F">
        <w:rPr>
          <w:sz w:val="28"/>
          <w:szCs w:val="28"/>
          <w:u w:val="single"/>
        </w:rPr>
        <w:t>amelyről az</w:t>
      </w:r>
      <w:r w:rsidRPr="0015133F">
        <w:rPr>
          <w:sz w:val="28"/>
          <w:szCs w:val="28"/>
        </w:rPr>
        <w:t xml:space="preserve"> 1</w:t>
      </w:r>
      <w:r w:rsidRPr="0015133F">
        <w:rPr>
          <w:sz w:val="28"/>
          <w:szCs w:val="28"/>
          <w:u w:val="single"/>
        </w:rPr>
        <w:t>. pontban</w:t>
      </w:r>
      <w:r w:rsidRPr="0015133F">
        <w:rPr>
          <w:sz w:val="28"/>
          <w:szCs w:val="28"/>
        </w:rPr>
        <w:t xml:space="preserve"> </w:t>
      </w:r>
      <w:r w:rsidRPr="0015133F">
        <w:rPr>
          <w:sz w:val="28"/>
          <w:szCs w:val="28"/>
          <w:u w:val="single"/>
        </w:rPr>
        <w:t>nyilatkozom</w:t>
      </w:r>
      <w:r w:rsidRPr="0015133F">
        <w:rPr>
          <w:sz w:val="28"/>
          <w:szCs w:val="28"/>
        </w:rPr>
        <w:t xml:space="preserve">, és </w:t>
      </w:r>
    </w:p>
    <w:p w:rsidR="004D6642" w:rsidRPr="0015133F" w:rsidRDefault="004D6642" w:rsidP="004D6642">
      <w:pPr>
        <w:widowControl w:val="0"/>
        <w:overflowPunct w:val="0"/>
        <w:autoSpaceDE w:val="0"/>
        <w:autoSpaceDN w:val="0"/>
        <w:adjustRightInd w:val="0"/>
        <w:ind w:left="714"/>
        <w:jc w:val="both"/>
        <w:rPr>
          <w:i/>
          <w:iCs/>
          <w:sz w:val="28"/>
          <w:szCs w:val="28"/>
        </w:rPr>
      </w:pPr>
    </w:p>
    <w:p w:rsidR="004D6642" w:rsidRPr="0015133F" w:rsidRDefault="004D6642" w:rsidP="004F0CA2">
      <w:pPr>
        <w:widowControl w:val="0"/>
        <w:numPr>
          <w:ilvl w:val="0"/>
          <w:numId w:val="32"/>
        </w:numPr>
        <w:overflowPunct w:val="0"/>
        <w:autoSpaceDE w:val="0"/>
        <w:autoSpaceDN w:val="0"/>
        <w:adjustRightInd w:val="0"/>
        <w:spacing w:after="0" w:line="240" w:lineRule="auto"/>
        <w:jc w:val="both"/>
        <w:rPr>
          <w:sz w:val="28"/>
          <w:szCs w:val="28"/>
        </w:rPr>
      </w:pPr>
      <w:proofErr w:type="gramStart"/>
      <w:r w:rsidRPr="0015133F">
        <w:rPr>
          <w:sz w:val="28"/>
          <w:szCs w:val="28"/>
        </w:rPr>
        <w:t>adóilletősége …</w:t>
      </w:r>
      <w:proofErr w:type="gramEnd"/>
      <w:r w:rsidRPr="0015133F">
        <w:rPr>
          <w:sz w:val="28"/>
          <w:szCs w:val="28"/>
        </w:rPr>
        <w:t>……..országban</w:t>
      </w:r>
      <w:r w:rsidRPr="0015133F">
        <w:rPr>
          <w:b/>
          <w:bCs/>
          <w:i/>
          <w:iCs/>
          <w:sz w:val="28"/>
          <w:szCs w:val="28"/>
        </w:rPr>
        <w:t xml:space="preserve"> </w:t>
      </w:r>
      <w:r w:rsidRPr="0015133F">
        <w:rPr>
          <w:b/>
          <w:i/>
          <w:sz w:val="28"/>
          <w:szCs w:val="28"/>
        </w:rPr>
        <w:t>[</w:t>
      </w:r>
      <w:r w:rsidRPr="0015133F">
        <w:rPr>
          <w:b/>
          <w:bCs/>
          <w:i/>
          <w:iCs/>
          <w:sz w:val="28"/>
          <w:szCs w:val="28"/>
        </w:rPr>
        <w:t>ország megnevezése</w:t>
      </w:r>
      <w:r w:rsidRPr="0015133F">
        <w:rPr>
          <w:b/>
          <w:i/>
          <w:sz w:val="28"/>
          <w:szCs w:val="28"/>
        </w:rPr>
        <w:t>]</w:t>
      </w:r>
      <w:r w:rsidRPr="0015133F">
        <w:rPr>
          <w:sz w:val="28"/>
          <w:szCs w:val="28"/>
        </w:rPr>
        <w:t xml:space="preserve"> található</w:t>
      </w:r>
      <w:r w:rsidRPr="0015133F">
        <w:rPr>
          <w:sz w:val="28"/>
          <w:szCs w:val="28"/>
          <w:vertAlign w:val="superscript"/>
        </w:rPr>
        <w:footnoteReference w:id="75"/>
      </w:r>
      <w:r w:rsidRPr="0015133F">
        <w:rPr>
          <w:sz w:val="28"/>
          <w:szCs w:val="28"/>
        </w:rPr>
        <w:t>, amely</w:t>
      </w:r>
    </w:p>
    <w:p w:rsidR="004D6642" w:rsidRPr="0015133F" w:rsidRDefault="004D6642" w:rsidP="004D6642">
      <w:pPr>
        <w:widowControl w:val="0"/>
        <w:overflowPunct w:val="0"/>
        <w:autoSpaceDE w:val="0"/>
        <w:autoSpaceDN w:val="0"/>
        <w:adjustRightInd w:val="0"/>
        <w:ind w:left="720"/>
        <w:jc w:val="both"/>
        <w:rPr>
          <w:b/>
          <w:i/>
          <w:sz w:val="28"/>
          <w:szCs w:val="28"/>
        </w:rPr>
      </w:pPr>
      <w:r w:rsidRPr="0015133F">
        <w:rPr>
          <w:b/>
          <w:i/>
          <w:sz w:val="28"/>
          <w:szCs w:val="28"/>
        </w:rPr>
        <w:t>[a megfelelő aláhúzandó],</w:t>
      </w:r>
    </w:p>
    <w:p w:rsidR="004D6642" w:rsidRPr="0015133F" w:rsidRDefault="004D6642" w:rsidP="004F0CA2">
      <w:pPr>
        <w:widowControl w:val="0"/>
        <w:numPr>
          <w:ilvl w:val="0"/>
          <w:numId w:val="26"/>
        </w:numPr>
        <w:tabs>
          <w:tab w:val="num" w:pos="1260"/>
        </w:tabs>
        <w:overflowPunct w:val="0"/>
        <w:autoSpaceDE w:val="0"/>
        <w:autoSpaceDN w:val="0"/>
        <w:adjustRightInd w:val="0"/>
        <w:spacing w:after="0" w:line="240" w:lineRule="auto"/>
        <w:ind w:left="1260"/>
        <w:jc w:val="both"/>
        <w:rPr>
          <w:sz w:val="28"/>
          <w:szCs w:val="28"/>
        </w:rPr>
      </w:pPr>
      <w:r w:rsidRPr="0015133F">
        <w:rPr>
          <w:sz w:val="28"/>
          <w:szCs w:val="28"/>
        </w:rPr>
        <w:t xml:space="preserve">az Európai Unió tagállama, </w:t>
      </w:r>
    </w:p>
    <w:p w:rsidR="004D6642" w:rsidRPr="0015133F" w:rsidRDefault="004D6642" w:rsidP="004F0CA2">
      <w:pPr>
        <w:widowControl w:val="0"/>
        <w:numPr>
          <w:ilvl w:val="0"/>
          <w:numId w:val="26"/>
        </w:numPr>
        <w:tabs>
          <w:tab w:val="num" w:pos="1260"/>
        </w:tabs>
        <w:overflowPunct w:val="0"/>
        <w:autoSpaceDE w:val="0"/>
        <w:autoSpaceDN w:val="0"/>
        <w:adjustRightInd w:val="0"/>
        <w:spacing w:after="0" w:line="240" w:lineRule="auto"/>
        <w:ind w:left="1260"/>
        <w:jc w:val="both"/>
        <w:rPr>
          <w:sz w:val="28"/>
          <w:szCs w:val="28"/>
        </w:rPr>
      </w:pPr>
      <w:r w:rsidRPr="0015133F">
        <w:rPr>
          <w:sz w:val="28"/>
          <w:szCs w:val="28"/>
        </w:rPr>
        <w:t xml:space="preserve">az Európai Gazdasági Térségről szóló megállapodásban részes állama, </w:t>
      </w:r>
    </w:p>
    <w:p w:rsidR="004D6642" w:rsidRPr="0015133F" w:rsidRDefault="004D6642" w:rsidP="004F0CA2">
      <w:pPr>
        <w:widowControl w:val="0"/>
        <w:numPr>
          <w:ilvl w:val="0"/>
          <w:numId w:val="26"/>
        </w:numPr>
        <w:tabs>
          <w:tab w:val="num" w:pos="1260"/>
        </w:tabs>
        <w:overflowPunct w:val="0"/>
        <w:autoSpaceDE w:val="0"/>
        <w:autoSpaceDN w:val="0"/>
        <w:adjustRightInd w:val="0"/>
        <w:spacing w:after="0" w:line="240" w:lineRule="auto"/>
        <w:ind w:left="1260"/>
        <w:jc w:val="both"/>
        <w:rPr>
          <w:sz w:val="28"/>
          <w:szCs w:val="28"/>
        </w:rPr>
      </w:pPr>
      <w:r w:rsidRPr="0015133F">
        <w:rPr>
          <w:sz w:val="28"/>
          <w:szCs w:val="28"/>
        </w:rPr>
        <w:t xml:space="preserve">a Gazdasági Együttműködési és Fejlesztési Szervezet tagállama, </w:t>
      </w:r>
    </w:p>
    <w:p w:rsidR="004D6642" w:rsidRPr="0015133F" w:rsidRDefault="004D6642" w:rsidP="004F0CA2">
      <w:pPr>
        <w:widowControl w:val="0"/>
        <w:numPr>
          <w:ilvl w:val="0"/>
          <w:numId w:val="26"/>
        </w:numPr>
        <w:tabs>
          <w:tab w:val="num" w:pos="1260"/>
        </w:tabs>
        <w:overflowPunct w:val="0"/>
        <w:autoSpaceDE w:val="0"/>
        <w:autoSpaceDN w:val="0"/>
        <w:adjustRightInd w:val="0"/>
        <w:spacing w:after="0" w:line="240" w:lineRule="auto"/>
        <w:ind w:left="1260" w:right="40"/>
        <w:jc w:val="both"/>
        <w:rPr>
          <w:sz w:val="28"/>
          <w:szCs w:val="28"/>
        </w:rPr>
      </w:pPr>
      <w:r w:rsidRPr="0015133F">
        <w:rPr>
          <w:sz w:val="28"/>
          <w:szCs w:val="28"/>
        </w:rPr>
        <w:t>olyan állam, amellyel Magyarországnak a kettős adóztatás elkerüléséről szóló egyezménye van, és</w:t>
      </w:r>
    </w:p>
    <w:p w:rsidR="004D6642" w:rsidRPr="0015133F" w:rsidRDefault="004D6642" w:rsidP="004F0CA2">
      <w:pPr>
        <w:widowControl w:val="0"/>
        <w:numPr>
          <w:ilvl w:val="0"/>
          <w:numId w:val="32"/>
        </w:numPr>
        <w:overflowPunct w:val="0"/>
        <w:autoSpaceDE w:val="0"/>
        <w:autoSpaceDN w:val="0"/>
        <w:adjustRightInd w:val="0"/>
        <w:spacing w:after="0" w:line="240" w:lineRule="auto"/>
        <w:ind w:left="714" w:hanging="357"/>
        <w:jc w:val="both"/>
        <w:rPr>
          <w:sz w:val="28"/>
          <w:szCs w:val="28"/>
        </w:rPr>
      </w:pPr>
      <w:r w:rsidRPr="0015133F">
        <w:rPr>
          <w:sz w:val="28"/>
          <w:szCs w:val="28"/>
        </w:rPr>
        <w:lastRenderedPageBreak/>
        <w:t>nem minősül társasági adóról és az osztalékadóról szóló 1996. évi LXXXI. törvény 4. § 11. pontja szerinti ellenőrzött külföldi társaságnak, és</w:t>
      </w:r>
    </w:p>
    <w:p w:rsidR="004D6642" w:rsidRPr="0015133F" w:rsidRDefault="004D6642" w:rsidP="004F0CA2">
      <w:pPr>
        <w:widowControl w:val="0"/>
        <w:numPr>
          <w:ilvl w:val="0"/>
          <w:numId w:val="32"/>
        </w:numPr>
        <w:overflowPunct w:val="0"/>
        <w:autoSpaceDE w:val="0"/>
        <w:autoSpaceDN w:val="0"/>
        <w:adjustRightInd w:val="0"/>
        <w:spacing w:after="240" w:line="240" w:lineRule="auto"/>
        <w:ind w:left="714" w:hanging="357"/>
        <w:jc w:val="both"/>
        <w:rPr>
          <w:sz w:val="28"/>
          <w:szCs w:val="28"/>
        </w:rPr>
      </w:pPr>
      <w:r w:rsidRPr="0015133F">
        <w:rPr>
          <w:sz w:val="28"/>
          <w:szCs w:val="28"/>
        </w:rPr>
        <w:t>az általam képviselt szervezetben közvetlenül vagy közvetetten több mint 25%-os tulajdonnal, befolyással vagy szavazati joggal bíró jogi személy, jogi személyiséggel nem rendelkező gazdálkodó szervezet tekintetében az a), b) és c) alpont szerinti feltételek fennállnak.</w:t>
      </w:r>
    </w:p>
    <w:p w:rsidR="004D6642" w:rsidRPr="0015133F" w:rsidRDefault="004D6642" w:rsidP="00666C47">
      <w:pPr>
        <w:rPr>
          <w:b/>
          <w:sz w:val="28"/>
          <w:szCs w:val="28"/>
        </w:rPr>
      </w:pPr>
      <w:r w:rsidRPr="0015133F">
        <w:rPr>
          <w:b/>
          <w:sz w:val="28"/>
          <w:szCs w:val="28"/>
        </w:rPr>
        <w:t>1. Nyilatkozat tényleges tulajdonosról</w:t>
      </w:r>
    </w:p>
    <w:p w:rsidR="004D6642" w:rsidRPr="0015133F" w:rsidRDefault="004D6642" w:rsidP="004D6642">
      <w:pPr>
        <w:widowControl w:val="0"/>
        <w:overflowPunct w:val="0"/>
        <w:autoSpaceDE w:val="0"/>
        <w:autoSpaceDN w:val="0"/>
        <w:adjustRightInd w:val="0"/>
        <w:ind w:right="20"/>
        <w:jc w:val="both"/>
        <w:rPr>
          <w:sz w:val="28"/>
          <w:szCs w:val="28"/>
        </w:rPr>
      </w:pPr>
      <w:r w:rsidRPr="0015133F">
        <w:rPr>
          <w:sz w:val="28"/>
          <w:szCs w:val="28"/>
        </w:rPr>
        <w:t xml:space="preserve">Az általam képviselt szervezetnek a pénzmosás és a terrorizmus finanszírozása megelőzéséről és megakadályozásáról szóló 2007. évi CXXXVI. törvény 3. § r) pontja alapján a következő természetes </w:t>
      </w:r>
      <w:proofErr w:type="gramStart"/>
      <w:r w:rsidRPr="0015133F">
        <w:rPr>
          <w:sz w:val="28"/>
          <w:szCs w:val="28"/>
        </w:rPr>
        <w:t>személy(</w:t>
      </w:r>
      <w:proofErr w:type="spellStart"/>
      <w:proofErr w:type="gramEnd"/>
      <w:r w:rsidRPr="0015133F">
        <w:rPr>
          <w:sz w:val="28"/>
          <w:szCs w:val="28"/>
        </w:rPr>
        <w:t>ek</w:t>
      </w:r>
      <w:proofErr w:type="spellEnd"/>
      <w:r w:rsidRPr="0015133F">
        <w:rPr>
          <w:sz w:val="28"/>
          <w:szCs w:val="28"/>
        </w:rPr>
        <w:t>) a tényleges tulajdonosa(i):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7"/>
        <w:gridCol w:w="2521"/>
        <w:gridCol w:w="2140"/>
        <w:gridCol w:w="1588"/>
        <w:gridCol w:w="1802"/>
      </w:tblGrid>
      <w:tr w:rsidR="004D6642" w:rsidRPr="0015133F" w:rsidTr="00E50544">
        <w:trPr>
          <w:jc w:val="center"/>
        </w:trPr>
        <w:tc>
          <w:tcPr>
            <w:tcW w:w="666"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center"/>
              <w:rPr>
                <w:sz w:val="28"/>
                <w:szCs w:val="28"/>
                <w:lang w:eastAsia="en-US"/>
              </w:rPr>
            </w:pPr>
            <w:r w:rsidRPr="0015133F">
              <w:rPr>
                <w:sz w:val="28"/>
                <w:szCs w:val="28"/>
                <w:lang w:eastAsia="en-US"/>
              </w:rPr>
              <w:t>Sorszám</w:t>
            </w:r>
          </w:p>
        </w:tc>
        <w:tc>
          <w:tcPr>
            <w:tcW w:w="1357"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center"/>
              <w:rPr>
                <w:sz w:val="28"/>
                <w:szCs w:val="28"/>
                <w:lang w:eastAsia="en-US"/>
              </w:rPr>
            </w:pPr>
            <w:r w:rsidRPr="0015133F">
              <w:rPr>
                <w:sz w:val="28"/>
                <w:szCs w:val="28"/>
                <w:lang w:eastAsia="en-US"/>
              </w:rPr>
              <w:t>Tényleges tulajdonos</w:t>
            </w:r>
          </w:p>
        </w:tc>
        <w:tc>
          <w:tcPr>
            <w:tcW w:w="1152"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center"/>
              <w:rPr>
                <w:sz w:val="28"/>
                <w:szCs w:val="28"/>
                <w:lang w:eastAsia="en-US"/>
              </w:rPr>
            </w:pPr>
            <w:r w:rsidRPr="0015133F">
              <w:rPr>
                <w:sz w:val="28"/>
                <w:szCs w:val="28"/>
                <w:lang w:eastAsia="en-US"/>
              </w:rPr>
              <w:t>Születési hely és idő</w:t>
            </w:r>
          </w:p>
        </w:tc>
        <w:tc>
          <w:tcPr>
            <w:tcW w:w="855"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center"/>
              <w:rPr>
                <w:sz w:val="28"/>
                <w:szCs w:val="28"/>
                <w:lang w:eastAsia="en-US"/>
              </w:rPr>
            </w:pPr>
            <w:r w:rsidRPr="0015133F">
              <w:rPr>
                <w:sz w:val="28"/>
                <w:szCs w:val="28"/>
                <w:lang w:eastAsia="en-US"/>
              </w:rPr>
              <w:t>Anyja neve</w:t>
            </w:r>
          </w:p>
        </w:tc>
        <w:tc>
          <w:tcPr>
            <w:tcW w:w="970"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center"/>
              <w:rPr>
                <w:sz w:val="28"/>
                <w:szCs w:val="28"/>
                <w:lang w:eastAsia="en-US"/>
              </w:rPr>
            </w:pPr>
            <w:r w:rsidRPr="0015133F">
              <w:rPr>
                <w:sz w:val="28"/>
                <w:szCs w:val="28"/>
                <w:lang w:eastAsia="en-US"/>
              </w:rPr>
              <w:t>Részesedés mértéke %-ban</w:t>
            </w:r>
          </w:p>
        </w:tc>
      </w:tr>
      <w:tr w:rsidR="004D6642" w:rsidRPr="0015133F" w:rsidTr="00E50544">
        <w:trPr>
          <w:jc w:val="center"/>
        </w:trPr>
        <w:tc>
          <w:tcPr>
            <w:tcW w:w="666"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1357"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1152"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855"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970"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r>
      <w:tr w:rsidR="004D6642" w:rsidRPr="0015133F" w:rsidTr="00E50544">
        <w:trPr>
          <w:jc w:val="center"/>
        </w:trPr>
        <w:tc>
          <w:tcPr>
            <w:tcW w:w="666"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1357"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1152"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855"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970"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r>
      <w:tr w:rsidR="004D6642" w:rsidRPr="0015133F" w:rsidTr="00E50544">
        <w:trPr>
          <w:jc w:val="center"/>
        </w:trPr>
        <w:tc>
          <w:tcPr>
            <w:tcW w:w="666"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1357"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1152"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855"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c>
          <w:tcPr>
            <w:tcW w:w="970" w:type="pct"/>
            <w:tcBorders>
              <w:top w:val="single" w:sz="4" w:space="0" w:color="auto"/>
              <w:left w:val="single" w:sz="4" w:space="0" w:color="auto"/>
              <w:bottom w:val="single" w:sz="4" w:space="0" w:color="auto"/>
              <w:right w:val="single" w:sz="4" w:space="0" w:color="auto"/>
            </w:tcBorders>
          </w:tcPr>
          <w:p w:rsidR="004D6642" w:rsidRPr="0015133F" w:rsidRDefault="004D6642" w:rsidP="004F0CA2">
            <w:pPr>
              <w:widowControl w:val="0"/>
              <w:autoSpaceDE w:val="0"/>
              <w:autoSpaceDN w:val="0"/>
              <w:adjustRightInd w:val="0"/>
              <w:jc w:val="both"/>
              <w:rPr>
                <w:sz w:val="28"/>
                <w:szCs w:val="28"/>
                <w:lang w:eastAsia="en-US"/>
              </w:rPr>
            </w:pPr>
          </w:p>
        </w:tc>
      </w:tr>
    </w:tbl>
    <w:p w:rsidR="004D6642" w:rsidRPr="0015133F" w:rsidRDefault="004D6642" w:rsidP="004D6642">
      <w:pPr>
        <w:widowControl w:val="0"/>
        <w:tabs>
          <w:tab w:val="left" w:pos="1240"/>
        </w:tabs>
        <w:overflowPunct w:val="0"/>
        <w:autoSpaceDE w:val="0"/>
        <w:autoSpaceDN w:val="0"/>
        <w:adjustRightInd w:val="0"/>
        <w:ind w:right="40"/>
        <w:jc w:val="both"/>
        <w:rPr>
          <w:sz w:val="28"/>
          <w:szCs w:val="28"/>
        </w:rPr>
      </w:pPr>
    </w:p>
    <w:p w:rsidR="004D6642" w:rsidRPr="0015133F" w:rsidRDefault="004D6642" w:rsidP="00666C47">
      <w:pPr>
        <w:rPr>
          <w:sz w:val="28"/>
          <w:szCs w:val="28"/>
        </w:rPr>
      </w:pPr>
      <w:r w:rsidRPr="0015133F">
        <w:rPr>
          <w:sz w:val="28"/>
          <w:szCs w:val="28"/>
        </w:rPr>
        <w:t>Kelt:</w:t>
      </w:r>
    </w:p>
    <w:p w:rsidR="004D6642" w:rsidRPr="0015133F" w:rsidRDefault="004D6642" w:rsidP="00666C47">
      <w:pPr>
        <w:rPr>
          <w:sz w:val="28"/>
          <w:szCs w:val="28"/>
        </w:rPr>
      </w:pPr>
      <w:r w:rsidRPr="0015133F">
        <w:rPr>
          <w:sz w:val="28"/>
          <w:szCs w:val="28"/>
        </w:rPr>
        <w:t>P. H.</w:t>
      </w:r>
    </w:p>
    <w:p w:rsidR="004D6642" w:rsidRPr="0015133F" w:rsidRDefault="004D6642" w:rsidP="00666C47">
      <w:pPr>
        <w:rPr>
          <w:sz w:val="28"/>
          <w:szCs w:val="28"/>
        </w:rPr>
      </w:pPr>
      <w:r w:rsidRPr="0015133F">
        <w:rPr>
          <w:sz w:val="28"/>
          <w:szCs w:val="28"/>
        </w:rPr>
        <w:tab/>
      </w:r>
      <w:r w:rsidRPr="0015133F">
        <w:rPr>
          <w:sz w:val="28"/>
          <w:szCs w:val="28"/>
        </w:rPr>
        <w:tab/>
      </w:r>
      <w:r w:rsidR="00E50544" w:rsidRPr="0015133F">
        <w:rPr>
          <w:sz w:val="28"/>
          <w:szCs w:val="28"/>
        </w:rPr>
        <w:tab/>
      </w:r>
      <w:r w:rsidR="00E50544" w:rsidRPr="0015133F">
        <w:rPr>
          <w:sz w:val="28"/>
          <w:szCs w:val="28"/>
        </w:rPr>
        <w:tab/>
      </w:r>
      <w:r w:rsidR="00E50544" w:rsidRPr="0015133F">
        <w:rPr>
          <w:sz w:val="28"/>
          <w:szCs w:val="28"/>
        </w:rPr>
        <w:tab/>
      </w:r>
      <w:r w:rsidR="00E50544" w:rsidRPr="0015133F">
        <w:rPr>
          <w:sz w:val="28"/>
          <w:szCs w:val="28"/>
        </w:rPr>
        <w:tab/>
      </w:r>
      <w:r w:rsidR="00E50544" w:rsidRPr="0015133F">
        <w:rPr>
          <w:sz w:val="28"/>
          <w:szCs w:val="28"/>
        </w:rPr>
        <w:tab/>
      </w:r>
      <w:r w:rsidR="00E50544" w:rsidRPr="0015133F">
        <w:rPr>
          <w:sz w:val="28"/>
          <w:szCs w:val="28"/>
        </w:rPr>
        <w:tab/>
      </w:r>
      <w:r w:rsidRPr="0015133F">
        <w:rPr>
          <w:sz w:val="28"/>
          <w:szCs w:val="28"/>
        </w:rPr>
        <w:t>...................................................</w:t>
      </w:r>
    </w:p>
    <w:p w:rsidR="004D6642" w:rsidRPr="0015133F" w:rsidRDefault="004D6642" w:rsidP="00666C47">
      <w:pPr>
        <w:rPr>
          <w:sz w:val="28"/>
          <w:szCs w:val="28"/>
        </w:rPr>
      </w:pPr>
      <w:r w:rsidRPr="0015133F">
        <w:rPr>
          <w:sz w:val="28"/>
          <w:szCs w:val="28"/>
        </w:rPr>
        <w:tab/>
      </w:r>
      <w:r w:rsidRPr="0015133F">
        <w:rPr>
          <w:sz w:val="28"/>
          <w:szCs w:val="28"/>
        </w:rPr>
        <w:tab/>
      </w:r>
      <w:r w:rsidRPr="0015133F">
        <w:rPr>
          <w:sz w:val="28"/>
          <w:szCs w:val="28"/>
        </w:rPr>
        <w:tab/>
      </w:r>
      <w:r w:rsidRPr="0015133F">
        <w:rPr>
          <w:sz w:val="28"/>
          <w:szCs w:val="28"/>
        </w:rPr>
        <w:tab/>
      </w:r>
      <w:r w:rsidRPr="0015133F">
        <w:rPr>
          <w:sz w:val="28"/>
          <w:szCs w:val="28"/>
        </w:rPr>
        <w:tab/>
      </w:r>
      <w:r w:rsidRPr="0015133F">
        <w:rPr>
          <w:sz w:val="28"/>
          <w:szCs w:val="28"/>
        </w:rPr>
        <w:tab/>
      </w:r>
      <w:r w:rsidRPr="0015133F">
        <w:rPr>
          <w:sz w:val="28"/>
          <w:szCs w:val="28"/>
        </w:rPr>
        <w:tab/>
        <w:t xml:space="preserve">     </w:t>
      </w:r>
      <w:proofErr w:type="gramStart"/>
      <w:r w:rsidRPr="0015133F">
        <w:rPr>
          <w:sz w:val="28"/>
          <w:szCs w:val="28"/>
        </w:rPr>
        <w:t>cégjegyzésre</w:t>
      </w:r>
      <w:proofErr w:type="gramEnd"/>
      <w:r w:rsidRPr="0015133F">
        <w:rPr>
          <w:sz w:val="28"/>
          <w:szCs w:val="28"/>
        </w:rPr>
        <w:t>/aláírásra jogosult</w:t>
      </w:r>
    </w:p>
    <w:p w:rsidR="004D6642" w:rsidRPr="0015133F" w:rsidRDefault="004D6642" w:rsidP="004D6642">
      <w:pPr>
        <w:spacing w:after="0" w:line="240" w:lineRule="auto"/>
        <w:rPr>
          <w:sz w:val="28"/>
          <w:szCs w:val="28"/>
        </w:rPr>
      </w:pPr>
    </w:p>
    <w:p w:rsidR="000232A6" w:rsidRPr="0015133F" w:rsidRDefault="000232A6" w:rsidP="000232A6">
      <w:pPr>
        <w:pageBreakBefore/>
        <w:tabs>
          <w:tab w:val="center" w:pos="7655"/>
        </w:tabs>
        <w:spacing w:after="120" w:line="240" w:lineRule="auto"/>
        <w:jc w:val="right"/>
        <w:rPr>
          <w:b/>
          <w:i/>
          <w:smallCaps/>
          <w:color w:val="000000"/>
          <w:sz w:val="28"/>
          <w:szCs w:val="28"/>
        </w:rPr>
      </w:pPr>
      <w:r w:rsidRPr="0015133F">
        <w:rPr>
          <w:b/>
          <w:smallCaps/>
          <w:color w:val="000000"/>
          <w:sz w:val="28"/>
          <w:szCs w:val="28"/>
        </w:rPr>
        <w:lastRenderedPageBreak/>
        <w:t>8. számú melléklet</w:t>
      </w:r>
    </w:p>
    <w:p w:rsidR="000232A6" w:rsidRPr="0015133F" w:rsidRDefault="000232A6" w:rsidP="002315C5">
      <w:pPr>
        <w:pStyle w:val="Cmsor2"/>
        <w:pBdr>
          <w:bottom w:val="none" w:sz="0" w:space="0" w:color="auto"/>
        </w:pBdr>
        <w:spacing w:before="120" w:after="0" w:line="240" w:lineRule="auto"/>
        <w:ind w:left="360"/>
        <w:rPr>
          <w:b/>
          <w:iCs/>
          <w:color w:val="auto"/>
          <w:sz w:val="28"/>
          <w:szCs w:val="28"/>
        </w:rPr>
      </w:pPr>
      <w:bookmarkStart w:id="34" w:name="_Toc315096870"/>
      <w:bookmarkStart w:id="35" w:name="_Toc315266336"/>
      <w:bookmarkStart w:id="36" w:name="_Toc464069163"/>
      <w:r w:rsidRPr="0015133F">
        <w:rPr>
          <w:b/>
          <w:iCs/>
          <w:color w:val="auto"/>
          <w:sz w:val="28"/>
          <w:szCs w:val="28"/>
        </w:rPr>
        <w:t xml:space="preserve">Nyilatkozat </w:t>
      </w:r>
      <w:proofErr w:type="gramStart"/>
      <w:r w:rsidRPr="0015133F">
        <w:rPr>
          <w:b/>
          <w:iCs/>
          <w:color w:val="auto"/>
          <w:sz w:val="28"/>
          <w:szCs w:val="28"/>
        </w:rPr>
        <w:t>a</w:t>
      </w:r>
      <w:proofErr w:type="gramEnd"/>
      <w:r w:rsidRPr="0015133F">
        <w:rPr>
          <w:b/>
          <w:iCs/>
          <w:color w:val="auto"/>
          <w:sz w:val="28"/>
          <w:szCs w:val="28"/>
        </w:rPr>
        <w:t xml:space="preserve"> Kbt. 67.§ (4) bekezdése értelmében</w:t>
      </w:r>
      <w:bookmarkEnd w:id="34"/>
      <w:bookmarkEnd w:id="35"/>
      <w:bookmarkEnd w:id="36"/>
    </w:p>
    <w:p w:rsidR="002071A1" w:rsidRPr="0015133F" w:rsidRDefault="002071A1" w:rsidP="004D6642">
      <w:pPr>
        <w:pStyle w:val="Cmsor2"/>
        <w:pBdr>
          <w:bottom w:val="none" w:sz="0" w:space="0" w:color="auto"/>
        </w:pBdr>
        <w:spacing w:before="120" w:after="0" w:line="240" w:lineRule="auto"/>
        <w:ind w:left="360"/>
        <w:rPr>
          <w:b/>
          <w:iCs/>
          <w:color w:val="auto"/>
          <w:sz w:val="28"/>
          <w:szCs w:val="28"/>
        </w:rPr>
      </w:pPr>
    </w:p>
    <w:p w:rsidR="000232A6" w:rsidRPr="0015133F" w:rsidRDefault="000232A6" w:rsidP="002071A1">
      <w:pPr>
        <w:jc w:val="center"/>
        <w:rPr>
          <w:b/>
          <w:bCs/>
          <w:color w:val="000000"/>
          <w:sz w:val="28"/>
          <w:szCs w:val="28"/>
        </w:rPr>
      </w:pPr>
      <w:bookmarkStart w:id="37" w:name="_Toc315096871"/>
      <w:bookmarkStart w:id="38" w:name="_Toc315199707"/>
      <w:bookmarkStart w:id="39" w:name="_Toc315266337"/>
      <w:r w:rsidRPr="0015133F">
        <w:rPr>
          <w:sz w:val="28"/>
          <w:szCs w:val="28"/>
        </w:rPr>
        <w:t>(</w:t>
      </w:r>
      <w:proofErr w:type="gramStart"/>
      <w:r w:rsidRPr="0015133F">
        <w:rPr>
          <w:sz w:val="28"/>
          <w:szCs w:val="28"/>
        </w:rPr>
        <w:t>Alvállalkozó(</w:t>
      </w:r>
      <w:proofErr w:type="gramEnd"/>
      <w:r w:rsidRPr="0015133F">
        <w:rPr>
          <w:sz w:val="28"/>
          <w:szCs w:val="28"/>
        </w:rPr>
        <w:t xml:space="preserve">k) vonatkozásában a Kbt. 62. § (1)-(2) bekezdése szerinti kizáró ok fenn nem </w:t>
      </w:r>
      <w:r w:rsidRPr="0015133F">
        <w:rPr>
          <w:b/>
          <w:bCs/>
          <w:color w:val="000000"/>
          <w:sz w:val="28"/>
          <w:szCs w:val="28"/>
        </w:rPr>
        <w:t>állásával kapcsolatos nyilatkozat)</w:t>
      </w:r>
      <w:bookmarkEnd w:id="37"/>
      <w:bookmarkEnd w:id="38"/>
      <w:bookmarkEnd w:id="39"/>
    </w:p>
    <w:p w:rsidR="000232A6" w:rsidRPr="0015133F" w:rsidRDefault="000232A6" w:rsidP="002071A1">
      <w:pPr>
        <w:spacing w:after="0"/>
        <w:jc w:val="center"/>
        <w:rPr>
          <w:sz w:val="28"/>
          <w:szCs w:val="28"/>
        </w:rPr>
      </w:pPr>
    </w:p>
    <w:p w:rsidR="000232A6" w:rsidRPr="0015133F" w:rsidRDefault="000232A6" w:rsidP="000232A6">
      <w:pPr>
        <w:spacing w:after="0" w:line="240" w:lineRule="auto"/>
        <w:jc w:val="both"/>
        <w:rPr>
          <w:sz w:val="28"/>
          <w:szCs w:val="28"/>
        </w:rPr>
      </w:pPr>
    </w:p>
    <w:p w:rsidR="000232A6" w:rsidRPr="0015133F" w:rsidRDefault="000232A6" w:rsidP="000232A6">
      <w:pPr>
        <w:spacing w:after="0" w:line="240" w:lineRule="auto"/>
        <w:jc w:val="both"/>
        <w:rPr>
          <w:i/>
          <w:sz w:val="28"/>
          <w:szCs w:val="28"/>
        </w:rPr>
      </w:pPr>
      <w:r w:rsidRPr="0015133F">
        <w:rPr>
          <w:b/>
          <w:sz w:val="28"/>
          <w:szCs w:val="28"/>
        </w:rPr>
        <w:t>Alulírott</w:t>
      </w:r>
      <w:proofErr w:type="gramStart"/>
      <w:r w:rsidRPr="0015133F">
        <w:rPr>
          <w:b/>
          <w:sz w:val="28"/>
          <w:szCs w:val="28"/>
        </w:rPr>
        <w:t>……….............,</w:t>
      </w:r>
      <w:proofErr w:type="gramEnd"/>
      <w:r w:rsidRPr="0015133F">
        <w:rPr>
          <w:b/>
          <w:sz w:val="28"/>
          <w:szCs w:val="28"/>
        </w:rPr>
        <w:t xml:space="preserve"> mint a(z) ………….. (székhely:……………)</w:t>
      </w:r>
      <w:r w:rsidRPr="0015133F">
        <w:rPr>
          <w:sz w:val="28"/>
          <w:szCs w:val="28"/>
        </w:rPr>
        <w:t xml:space="preserve">, mint </w:t>
      </w:r>
      <w:r w:rsidRPr="0015133F">
        <w:rPr>
          <w:b/>
          <w:sz w:val="28"/>
          <w:szCs w:val="28"/>
          <w:u w:val="single"/>
        </w:rPr>
        <w:t>ajánlattevő</w:t>
      </w:r>
      <w:r w:rsidRPr="0015133F">
        <w:rPr>
          <w:rStyle w:val="Lbjegyzet-hivatkozs"/>
          <w:b/>
          <w:sz w:val="28"/>
          <w:szCs w:val="28"/>
          <w:u w:val="single"/>
        </w:rPr>
        <w:footnoteReference w:id="76"/>
      </w:r>
      <w:r w:rsidRPr="0015133F">
        <w:rPr>
          <w:sz w:val="28"/>
          <w:szCs w:val="28"/>
        </w:rPr>
        <w:t xml:space="preserve"> cégjegyzésre jogosult képviselője</w:t>
      </w:r>
    </w:p>
    <w:p w:rsidR="000232A6" w:rsidRPr="0015133F" w:rsidRDefault="000232A6" w:rsidP="000232A6">
      <w:pPr>
        <w:spacing w:after="0" w:line="240" w:lineRule="auto"/>
        <w:jc w:val="center"/>
        <w:rPr>
          <w:b/>
          <w:i/>
          <w:spacing w:val="40"/>
          <w:sz w:val="28"/>
          <w:szCs w:val="28"/>
        </w:rPr>
      </w:pPr>
      <w:proofErr w:type="gramStart"/>
      <w:r w:rsidRPr="0015133F">
        <w:rPr>
          <w:b/>
          <w:spacing w:val="40"/>
          <w:sz w:val="28"/>
          <w:szCs w:val="28"/>
        </w:rPr>
        <w:t>nyilatkozom</w:t>
      </w:r>
      <w:proofErr w:type="gramEnd"/>
      <w:r w:rsidRPr="0015133F">
        <w:rPr>
          <w:b/>
          <w:spacing w:val="40"/>
          <w:sz w:val="28"/>
          <w:szCs w:val="28"/>
        </w:rPr>
        <w:t xml:space="preserve">, </w:t>
      </w:r>
    </w:p>
    <w:p w:rsidR="000232A6" w:rsidRPr="0015133F" w:rsidRDefault="000232A6" w:rsidP="000232A6">
      <w:pPr>
        <w:spacing w:after="0" w:line="240" w:lineRule="auto"/>
        <w:jc w:val="both"/>
        <w:rPr>
          <w:i/>
          <w:sz w:val="28"/>
          <w:szCs w:val="28"/>
        </w:rPr>
      </w:pPr>
    </w:p>
    <w:p w:rsidR="000232A6" w:rsidRPr="0015133F" w:rsidRDefault="000232A6" w:rsidP="000232A6">
      <w:pPr>
        <w:spacing w:after="0" w:line="240" w:lineRule="auto"/>
        <w:jc w:val="both"/>
        <w:rPr>
          <w:i/>
          <w:sz w:val="28"/>
          <w:szCs w:val="28"/>
        </w:rPr>
      </w:pPr>
      <w:proofErr w:type="gramStart"/>
      <w:r w:rsidRPr="0015133F">
        <w:rPr>
          <w:sz w:val="28"/>
          <w:szCs w:val="28"/>
        </w:rPr>
        <w:t>hogy</w:t>
      </w:r>
      <w:proofErr w:type="gramEnd"/>
      <w:r w:rsidRPr="0015133F">
        <w:rPr>
          <w:sz w:val="28"/>
          <w:szCs w:val="28"/>
        </w:rPr>
        <w:t xml:space="preserve"> a szerződés teljesítéséhez nem veszünk igénybe a </w:t>
      </w:r>
      <w:r w:rsidRPr="0015133F">
        <w:rPr>
          <w:bCs/>
          <w:sz w:val="28"/>
          <w:szCs w:val="28"/>
        </w:rPr>
        <w:t xml:space="preserve">Kbt. 62. § (1)-(2) </w:t>
      </w:r>
      <w:r w:rsidRPr="0015133F">
        <w:rPr>
          <w:sz w:val="28"/>
          <w:szCs w:val="28"/>
        </w:rPr>
        <w:t>bekezdésében meghatározott kizáró okok hatálya alá eső alvállalkozót.</w:t>
      </w:r>
    </w:p>
    <w:p w:rsidR="000232A6" w:rsidRPr="0015133F" w:rsidRDefault="000232A6" w:rsidP="000232A6">
      <w:pPr>
        <w:spacing w:after="0" w:line="240" w:lineRule="auto"/>
        <w:jc w:val="both"/>
        <w:rPr>
          <w:i/>
          <w:color w:val="000000"/>
          <w:sz w:val="28"/>
          <w:szCs w:val="28"/>
        </w:rPr>
      </w:pPr>
    </w:p>
    <w:p w:rsidR="000232A6" w:rsidRPr="0015133F" w:rsidRDefault="000232A6" w:rsidP="000232A6">
      <w:pPr>
        <w:tabs>
          <w:tab w:val="left" w:pos="720"/>
          <w:tab w:val="left" w:pos="1440"/>
          <w:tab w:val="left" w:pos="2016"/>
          <w:tab w:val="right" w:pos="9072"/>
        </w:tabs>
        <w:spacing w:after="0"/>
        <w:jc w:val="both"/>
        <w:rPr>
          <w:b/>
          <w:bCs/>
          <w:i/>
          <w:iCs/>
          <w:sz w:val="28"/>
          <w:szCs w:val="28"/>
        </w:rPr>
      </w:pPr>
      <w:r w:rsidRPr="0015133F">
        <w:rPr>
          <w:color w:val="000000"/>
          <w:kern w:val="1"/>
          <w:sz w:val="28"/>
          <w:szCs w:val="28"/>
          <w:lang w:eastAsia="ar-SA"/>
        </w:rPr>
        <w:t xml:space="preserve">Jelen nyilatkozatot </w:t>
      </w:r>
      <w:r w:rsidRPr="0015133F">
        <w:rPr>
          <w:b/>
          <w:sz w:val="28"/>
          <w:szCs w:val="28"/>
        </w:rPr>
        <w:t>a</w:t>
      </w:r>
      <w:r w:rsidR="008A65FA" w:rsidRPr="0015133F">
        <w:rPr>
          <w:b/>
          <w:sz w:val="28"/>
          <w:szCs w:val="28"/>
        </w:rPr>
        <w:t>z</w:t>
      </w:r>
      <w:r w:rsidRPr="0015133F">
        <w:rPr>
          <w:b/>
          <w:sz w:val="28"/>
          <w:szCs w:val="28"/>
        </w:rPr>
        <w:t xml:space="preserve"> </w:t>
      </w:r>
      <w:r w:rsidR="00E932B1" w:rsidRPr="0015133F">
        <w:rPr>
          <w:b/>
          <w:sz w:val="28"/>
          <w:szCs w:val="28"/>
        </w:rPr>
        <w:t xml:space="preserve">Adásvételi szerződés egészségügyi-mentesítő sátorrendszer beszerzése KEHOP-1.6.0-15-2016-00006 </w:t>
      </w:r>
      <w:r w:rsidRPr="0015133F">
        <w:rPr>
          <w:bCs/>
          <w:color w:val="000000"/>
          <w:kern w:val="1"/>
          <w:sz w:val="28"/>
          <w:szCs w:val="28"/>
          <w:lang w:eastAsia="ar-SA"/>
        </w:rPr>
        <w:t>tárgyú közbeszerzési eljárására benyújtott ajánlatunk részeként tettük.</w:t>
      </w:r>
      <w:r w:rsidRPr="0015133F">
        <w:rPr>
          <w:bCs/>
          <w:color w:val="000000"/>
          <w:kern w:val="1"/>
          <w:sz w:val="28"/>
          <w:szCs w:val="28"/>
          <w:lang w:eastAsia="ar-SA"/>
        </w:rPr>
        <w:tab/>
      </w:r>
    </w:p>
    <w:p w:rsidR="000232A6" w:rsidRPr="0015133F" w:rsidRDefault="000232A6" w:rsidP="000232A6">
      <w:pPr>
        <w:autoSpaceDE w:val="0"/>
        <w:spacing w:after="0" w:line="240" w:lineRule="auto"/>
        <w:jc w:val="both"/>
        <w:rPr>
          <w:bCs/>
          <w:i/>
          <w:iCs/>
          <w:color w:val="000000"/>
          <w:sz w:val="28"/>
          <w:szCs w:val="28"/>
          <w:lang w:eastAsia="ar-SA"/>
        </w:rPr>
      </w:pPr>
    </w:p>
    <w:p w:rsidR="000232A6" w:rsidRPr="0015133F" w:rsidRDefault="000232A6" w:rsidP="000232A6">
      <w:pPr>
        <w:autoSpaceDE w:val="0"/>
        <w:spacing w:after="0" w:line="240" w:lineRule="auto"/>
        <w:jc w:val="both"/>
        <w:rPr>
          <w:bCs/>
          <w:i/>
          <w:iCs/>
          <w:color w:val="000000"/>
          <w:sz w:val="28"/>
          <w:szCs w:val="28"/>
          <w:lang w:eastAsia="ar-SA"/>
        </w:rPr>
      </w:pPr>
    </w:p>
    <w:p w:rsidR="000232A6" w:rsidRPr="0015133F" w:rsidRDefault="000232A6" w:rsidP="000232A6">
      <w:pPr>
        <w:spacing w:after="120" w:line="240" w:lineRule="auto"/>
        <w:rPr>
          <w:i/>
          <w:iCs/>
          <w:color w:val="000000"/>
          <w:kern w:val="1"/>
          <w:sz w:val="28"/>
          <w:szCs w:val="28"/>
          <w:lang w:eastAsia="ar-SA"/>
        </w:rPr>
      </w:pPr>
      <w:r w:rsidRPr="0015133F">
        <w:rPr>
          <w:color w:val="000000"/>
          <w:kern w:val="1"/>
          <w:sz w:val="28"/>
          <w:szCs w:val="28"/>
          <w:lang w:eastAsia="ar-SA"/>
        </w:rPr>
        <w:t xml:space="preserve">……………………….., </w:t>
      </w:r>
      <w:r w:rsidR="00014B94" w:rsidRPr="0015133F">
        <w:rPr>
          <w:color w:val="000000"/>
          <w:kern w:val="1"/>
          <w:sz w:val="28"/>
          <w:szCs w:val="28"/>
          <w:lang w:eastAsia="ar-SA"/>
        </w:rPr>
        <w:t>2016</w:t>
      </w:r>
      <w:r w:rsidRPr="0015133F">
        <w:rPr>
          <w:color w:val="000000"/>
          <w:kern w:val="1"/>
          <w:sz w:val="28"/>
          <w:szCs w:val="28"/>
          <w:lang w:eastAsia="ar-SA"/>
        </w:rPr>
        <w:t xml:space="preserve">......…………………. </w:t>
      </w:r>
    </w:p>
    <w:p w:rsidR="000232A6" w:rsidRPr="0015133F" w:rsidRDefault="000232A6" w:rsidP="000232A6">
      <w:pPr>
        <w:spacing w:after="120" w:line="240" w:lineRule="auto"/>
        <w:rPr>
          <w:i/>
          <w:iCs/>
          <w:color w:val="000000"/>
          <w:kern w:val="1"/>
          <w:sz w:val="28"/>
          <w:szCs w:val="28"/>
          <w:lang w:eastAsia="ar-SA"/>
        </w:rPr>
      </w:pPr>
    </w:p>
    <w:p w:rsidR="000232A6" w:rsidRPr="0015133F" w:rsidRDefault="000232A6" w:rsidP="000232A6">
      <w:pPr>
        <w:tabs>
          <w:tab w:val="center" w:pos="7655"/>
        </w:tabs>
        <w:spacing w:after="120" w:line="240" w:lineRule="auto"/>
        <w:rPr>
          <w:i/>
          <w:iCs/>
          <w:color w:val="000000"/>
          <w:kern w:val="1"/>
          <w:sz w:val="28"/>
          <w:szCs w:val="28"/>
          <w:lang w:eastAsia="ar-SA"/>
        </w:rPr>
      </w:pPr>
      <w:r w:rsidRPr="0015133F">
        <w:rPr>
          <w:color w:val="000000"/>
          <w:kern w:val="1"/>
          <w:sz w:val="28"/>
          <w:szCs w:val="28"/>
          <w:lang w:eastAsia="ar-SA"/>
        </w:rPr>
        <w:tab/>
        <w:t>……………………………..</w:t>
      </w:r>
    </w:p>
    <w:p w:rsidR="000232A6" w:rsidRPr="0015133F" w:rsidRDefault="000232A6" w:rsidP="00666C47">
      <w:pPr>
        <w:tabs>
          <w:tab w:val="left" w:pos="644"/>
          <w:tab w:val="left" w:pos="720"/>
          <w:tab w:val="left" w:pos="1440"/>
          <w:tab w:val="left" w:pos="2016"/>
          <w:tab w:val="right" w:pos="9072"/>
        </w:tabs>
        <w:spacing w:after="0"/>
        <w:ind w:left="454" w:hanging="170"/>
        <w:jc w:val="center"/>
        <w:rPr>
          <w:b/>
          <w:i/>
          <w:smallCaps/>
          <w:color w:val="000000"/>
          <w:sz w:val="28"/>
          <w:szCs w:val="28"/>
        </w:rPr>
      </w:pPr>
      <w:r w:rsidRPr="0015133F">
        <w:rPr>
          <w:color w:val="000000"/>
          <w:kern w:val="1"/>
          <w:sz w:val="28"/>
          <w:szCs w:val="28"/>
          <w:lang w:eastAsia="ar-SA"/>
        </w:rPr>
        <w:tab/>
      </w:r>
      <w:r w:rsidRPr="0015133F">
        <w:rPr>
          <w:color w:val="000000"/>
          <w:kern w:val="1"/>
          <w:sz w:val="28"/>
          <w:szCs w:val="28"/>
          <w:lang w:eastAsia="ar-SA"/>
        </w:rPr>
        <w:tab/>
      </w:r>
      <w:r w:rsidRPr="0015133F">
        <w:rPr>
          <w:color w:val="000000"/>
          <w:kern w:val="1"/>
          <w:sz w:val="28"/>
          <w:szCs w:val="28"/>
          <w:lang w:eastAsia="ar-SA"/>
        </w:rPr>
        <w:tab/>
      </w:r>
      <w:r w:rsidRPr="0015133F">
        <w:rPr>
          <w:color w:val="000000"/>
          <w:kern w:val="1"/>
          <w:sz w:val="28"/>
          <w:szCs w:val="28"/>
          <w:lang w:eastAsia="ar-SA"/>
        </w:rPr>
        <w:tab/>
      </w:r>
      <w:r w:rsidRPr="0015133F">
        <w:rPr>
          <w:color w:val="000000"/>
          <w:kern w:val="1"/>
          <w:sz w:val="28"/>
          <w:szCs w:val="28"/>
          <w:lang w:eastAsia="ar-SA"/>
        </w:rPr>
        <w:tab/>
        <w:t xml:space="preserve">                                                               </w:t>
      </w:r>
      <w:proofErr w:type="gramStart"/>
      <w:r w:rsidRPr="0015133F">
        <w:rPr>
          <w:color w:val="000000"/>
          <w:kern w:val="1"/>
          <w:sz w:val="28"/>
          <w:szCs w:val="28"/>
          <w:lang w:eastAsia="ar-SA"/>
        </w:rPr>
        <w:t>cégszerű</w:t>
      </w:r>
      <w:proofErr w:type="gramEnd"/>
      <w:r w:rsidRPr="0015133F">
        <w:rPr>
          <w:color w:val="000000"/>
          <w:kern w:val="1"/>
          <w:sz w:val="28"/>
          <w:szCs w:val="28"/>
          <w:lang w:eastAsia="ar-SA"/>
        </w:rPr>
        <w:t xml:space="preserve"> aláírás</w:t>
      </w:r>
    </w:p>
    <w:p w:rsidR="00014B94" w:rsidRPr="0015133F" w:rsidRDefault="00014B94" w:rsidP="00666C47">
      <w:pPr>
        <w:tabs>
          <w:tab w:val="left" w:pos="644"/>
          <w:tab w:val="left" w:pos="720"/>
          <w:tab w:val="left" w:pos="1440"/>
          <w:tab w:val="left" w:pos="2016"/>
          <w:tab w:val="right" w:pos="9072"/>
        </w:tabs>
        <w:spacing w:after="0"/>
        <w:ind w:left="454" w:hanging="170"/>
        <w:jc w:val="center"/>
        <w:rPr>
          <w:b/>
          <w:i/>
          <w:smallCaps/>
          <w:color w:val="000000"/>
          <w:sz w:val="28"/>
          <w:szCs w:val="28"/>
        </w:rPr>
      </w:pPr>
    </w:p>
    <w:p w:rsidR="000232A6" w:rsidRPr="0015133F" w:rsidRDefault="000232A6" w:rsidP="000232A6">
      <w:pPr>
        <w:pStyle w:val="Szvegtrzsbehzssal2"/>
        <w:tabs>
          <w:tab w:val="left" w:pos="0"/>
          <w:tab w:val="num" w:pos="142"/>
        </w:tabs>
        <w:ind w:left="0"/>
        <w:rPr>
          <w:bCs/>
          <w:color w:val="000000"/>
          <w:sz w:val="28"/>
          <w:szCs w:val="28"/>
        </w:rPr>
      </w:pPr>
      <w:r w:rsidRPr="0015133F">
        <w:rPr>
          <w:bCs/>
          <w:color w:val="000000"/>
          <w:sz w:val="28"/>
          <w:szCs w:val="28"/>
        </w:rPr>
        <w:sym w:font="Symbol" w:char="F02A"/>
      </w:r>
      <w:r w:rsidRPr="0015133F">
        <w:rPr>
          <w:bCs/>
          <w:color w:val="000000"/>
          <w:sz w:val="28"/>
          <w:szCs w:val="28"/>
        </w:rPr>
        <w:t xml:space="preserve"> A megfelelő szövegrész aláhúzandó!</w:t>
      </w:r>
    </w:p>
    <w:p w:rsidR="000232A6" w:rsidRPr="0015133F" w:rsidRDefault="000232A6" w:rsidP="000232A6">
      <w:pPr>
        <w:pStyle w:val="Szvegtrzsbehzssal2"/>
        <w:tabs>
          <w:tab w:val="left" w:pos="0"/>
          <w:tab w:val="num" w:pos="142"/>
        </w:tabs>
        <w:ind w:left="0"/>
        <w:rPr>
          <w:color w:val="000000"/>
          <w:sz w:val="28"/>
          <w:szCs w:val="28"/>
        </w:rPr>
      </w:pPr>
    </w:p>
    <w:p w:rsidR="000232A6" w:rsidRPr="0015133F" w:rsidRDefault="000232A6" w:rsidP="00666C47">
      <w:pPr>
        <w:pStyle w:val="Szvegtrzsbehzssal2"/>
        <w:jc w:val="right"/>
        <w:rPr>
          <w:b/>
          <w:i/>
          <w:smallCaps/>
          <w:color w:val="000000"/>
          <w:sz w:val="28"/>
          <w:szCs w:val="28"/>
        </w:rPr>
      </w:pPr>
      <w:r w:rsidRPr="0015133F">
        <w:rPr>
          <w:i/>
          <w:color w:val="000000"/>
          <w:sz w:val="28"/>
          <w:szCs w:val="28"/>
        </w:rPr>
        <w:t>Közös ajánlat esetén a nyilatkozatot minden egyes ajánlattevő részéről csatolni kell az ajánlathoz!</w:t>
      </w:r>
      <w:r w:rsidRPr="0015133F">
        <w:rPr>
          <w:b/>
          <w:smallCaps/>
          <w:color w:val="000000"/>
          <w:sz w:val="28"/>
          <w:szCs w:val="28"/>
        </w:rPr>
        <w:br w:type="page"/>
      </w:r>
      <w:r w:rsidRPr="0015133F">
        <w:rPr>
          <w:b/>
          <w:smallCaps/>
          <w:color w:val="000000"/>
          <w:sz w:val="28"/>
          <w:szCs w:val="28"/>
        </w:rPr>
        <w:lastRenderedPageBreak/>
        <w:t>9. számú melléklet</w:t>
      </w:r>
    </w:p>
    <w:p w:rsidR="000232A6" w:rsidRPr="0015133F" w:rsidRDefault="000232A6" w:rsidP="000232A6">
      <w:pPr>
        <w:spacing w:after="0"/>
        <w:rPr>
          <w:b/>
          <w:bCs/>
          <w:i/>
          <w:color w:val="000000"/>
          <w:sz w:val="28"/>
          <w:szCs w:val="28"/>
        </w:rPr>
      </w:pPr>
    </w:p>
    <w:p w:rsidR="000232A6" w:rsidRPr="0015133F" w:rsidRDefault="000232A6" w:rsidP="004D6642">
      <w:pPr>
        <w:pStyle w:val="Cmsor2"/>
        <w:pBdr>
          <w:bottom w:val="none" w:sz="0" w:space="0" w:color="auto"/>
        </w:pBdr>
        <w:spacing w:before="120" w:after="0" w:line="240" w:lineRule="auto"/>
        <w:ind w:left="360"/>
        <w:rPr>
          <w:b/>
          <w:iCs/>
          <w:color w:val="auto"/>
          <w:sz w:val="28"/>
          <w:szCs w:val="28"/>
        </w:rPr>
      </w:pPr>
      <w:bookmarkStart w:id="40" w:name="_Toc464069164"/>
      <w:r w:rsidRPr="0015133F">
        <w:rPr>
          <w:b/>
          <w:iCs/>
          <w:color w:val="auto"/>
          <w:sz w:val="28"/>
          <w:szCs w:val="28"/>
        </w:rPr>
        <w:t xml:space="preserve">Nyilatkozat </w:t>
      </w:r>
      <w:proofErr w:type="gramStart"/>
      <w:r w:rsidRPr="0015133F">
        <w:rPr>
          <w:b/>
          <w:iCs/>
          <w:color w:val="auto"/>
          <w:sz w:val="28"/>
          <w:szCs w:val="28"/>
        </w:rPr>
        <w:t>a</w:t>
      </w:r>
      <w:proofErr w:type="gramEnd"/>
      <w:r w:rsidRPr="0015133F">
        <w:rPr>
          <w:b/>
          <w:iCs/>
          <w:color w:val="auto"/>
          <w:sz w:val="28"/>
          <w:szCs w:val="28"/>
        </w:rPr>
        <w:t xml:space="preserve"> kis- és középvállalkozásokról szóló törvény szerinti besorolásról</w:t>
      </w:r>
      <w:bookmarkEnd w:id="40"/>
    </w:p>
    <w:p w:rsidR="000232A6" w:rsidRPr="0015133F" w:rsidRDefault="000232A6" w:rsidP="000232A6">
      <w:pPr>
        <w:spacing w:after="0"/>
        <w:jc w:val="center"/>
        <w:rPr>
          <w:b/>
          <w:bCs/>
          <w:i/>
          <w:color w:val="000000"/>
          <w:sz w:val="28"/>
          <w:szCs w:val="28"/>
        </w:rPr>
      </w:pPr>
    </w:p>
    <w:p w:rsidR="000232A6" w:rsidRPr="0015133F" w:rsidRDefault="000232A6" w:rsidP="000232A6">
      <w:pPr>
        <w:spacing w:after="0"/>
        <w:jc w:val="both"/>
        <w:rPr>
          <w:i/>
          <w:color w:val="000000"/>
          <w:sz w:val="28"/>
          <w:szCs w:val="28"/>
        </w:rPr>
      </w:pPr>
    </w:p>
    <w:p w:rsidR="000232A6" w:rsidRPr="0015133F" w:rsidRDefault="000232A6" w:rsidP="000232A6">
      <w:pPr>
        <w:spacing w:after="0"/>
        <w:jc w:val="both"/>
        <w:rPr>
          <w:i/>
          <w:color w:val="000000"/>
          <w:sz w:val="28"/>
          <w:szCs w:val="28"/>
        </w:rPr>
      </w:pPr>
      <w:r w:rsidRPr="0015133F">
        <w:rPr>
          <w:color w:val="000000"/>
          <w:sz w:val="28"/>
          <w:szCs w:val="28"/>
        </w:rPr>
        <w:t>Alulírott</w:t>
      </w:r>
      <w:proofErr w:type="gramStart"/>
      <w:r w:rsidRPr="0015133F">
        <w:rPr>
          <w:color w:val="000000"/>
          <w:sz w:val="28"/>
          <w:szCs w:val="28"/>
        </w:rPr>
        <w:t>………………………..,</w:t>
      </w:r>
      <w:proofErr w:type="gramEnd"/>
      <w:r w:rsidRPr="0015133F">
        <w:rPr>
          <w:color w:val="000000"/>
          <w:sz w:val="28"/>
          <w:szCs w:val="28"/>
        </w:rPr>
        <w:t xml:space="preserve"> mint a(z) …………………………………… (cég neve és székhely) cégjegyzésre jogosult/ meghatalmazott képviselője</w:t>
      </w:r>
      <w:r w:rsidRPr="0015133F">
        <w:rPr>
          <w:b/>
          <w:bCs/>
          <w:color w:val="000000"/>
          <w:sz w:val="28"/>
          <w:szCs w:val="28"/>
        </w:rPr>
        <w:sym w:font="Symbol" w:char="F02A"/>
      </w:r>
    </w:p>
    <w:p w:rsidR="000232A6" w:rsidRPr="0015133F" w:rsidRDefault="000232A6" w:rsidP="000232A6">
      <w:pPr>
        <w:spacing w:after="0"/>
        <w:jc w:val="center"/>
        <w:rPr>
          <w:b/>
          <w:i/>
          <w:color w:val="000000"/>
          <w:sz w:val="28"/>
          <w:szCs w:val="28"/>
        </w:rPr>
      </w:pPr>
    </w:p>
    <w:p w:rsidR="000232A6" w:rsidRPr="0015133F" w:rsidRDefault="000232A6" w:rsidP="000232A6">
      <w:pPr>
        <w:spacing w:after="0"/>
        <w:jc w:val="center"/>
        <w:rPr>
          <w:i/>
          <w:color w:val="000000"/>
          <w:sz w:val="28"/>
          <w:szCs w:val="28"/>
        </w:rPr>
      </w:pPr>
      <w:r w:rsidRPr="0015133F">
        <w:rPr>
          <w:b/>
          <w:color w:val="000000"/>
          <w:sz w:val="28"/>
          <w:szCs w:val="28"/>
        </w:rPr>
        <w:t>n y i l a t k o z o m</w:t>
      </w:r>
      <w:proofErr w:type="gramStart"/>
      <w:r w:rsidRPr="0015133F">
        <w:rPr>
          <w:b/>
          <w:color w:val="000000"/>
          <w:sz w:val="28"/>
          <w:szCs w:val="28"/>
        </w:rPr>
        <w:t>,</w:t>
      </w:r>
      <w:r w:rsidRPr="0015133F">
        <w:rPr>
          <w:color w:val="000000"/>
          <w:sz w:val="28"/>
          <w:szCs w:val="28"/>
        </w:rPr>
        <w:t>hogy</w:t>
      </w:r>
      <w:proofErr w:type="gramEnd"/>
    </w:p>
    <w:p w:rsidR="000232A6" w:rsidRPr="0015133F" w:rsidRDefault="000232A6" w:rsidP="000232A6">
      <w:pPr>
        <w:spacing w:after="0"/>
        <w:jc w:val="both"/>
        <w:rPr>
          <w:i/>
          <w:color w:val="000000"/>
          <w:sz w:val="28"/>
          <w:szCs w:val="28"/>
        </w:rPr>
      </w:pPr>
    </w:p>
    <w:p w:rsidR="000232A6" w:rsidRPr="0015133F" w:rsidRDefault="000232A6" w:rsidP="000232A6">
      <w:pPr>
        <w:spacing w:after="0"/>
        <w:jc w:val="both"/>
        <w:rPr>
          <w:i/>
          <w:color w:val="000000"/>
          <w:sz w:val="28"/>
          <w:szCs w:val="28"/>
        </w:rPr>
      </w:pPr>
      <w:proofErr w:type="gramStart"/>
      <w:r w:rsidRPr="0015133F">
        <w:rPr>
          <w:color w:val="000000"/>
          <w:sz w:val="28"/>
          <w:szCs w:val="28"/>
        </w:rPr>
        <w:t>a</w:t>
      </w:r>
      <w:proofErr w:type="gramEnd"/>
      <w:r w:rsidRPr="0015133F">
        <w:rPr>
          <w:color w:val="000000"/>
          <w:sz w:val="28"/>
          <w:szCs w:val="28"/>
        </w:rPr>
        <w:t xml:space="preserve">(z) </w:t>
      </w:r>
      <w:r w:rsidRPr="0015133F">
        <w:rPr>
          <w:b/>
          <w:color w:val="000000"/>
          <w:sz w:val="28"/>
          <w:szCs w:val="28"/>
        </w:rPr>
        <w:t xml:space="preserve">….......................................... ajánlattevő </w:t>
      </w:r>
      <w:r w:rsidRPr="0015133F">
        <w:rPr>
          <w:color w:val="000000"/>
          <w:sz w:val="28"/>
          <w:szCs w:val="28"/>
        </w:rPr>
        <w:t>a kis-és középvállalkozásokról szóló 2004. évi XXXIV. (</w:t>
      </w:r>
      <w:proofErr w:type="spellStart"/>
      <w:r w:rsidRPr="0015133F">
        <w:rPr>
          <w:color w:val="000000"/>
          <w:sz w:val="28"/>
          <w:szCs w:val="28"/>
        </w:rPr>
        <w:t>Kkvt</w:t>
      </w:r>
      <w:proofErr w:type="spellEnd"/>
      <w:r w:rsidRPr="0015133F">
        <w:rPr>
          <w:color w:val="000000"/>
          <w:sz w:val="28"/>
          <w:szCs w:val="28"/>
        </w:rPr>
        <w:t>.) törvény 2-3. §</w:t>
      </w:r>
      <w:proofErr w:type="spellStart"/>
      <w:r w:rsidRPr="0015133F">
        <w:rPr>
          <w:color w:val="000000"/>
          <w:sz w:val="28"/>
          <w:szCs w:val="28"/>
        </w:rPr>
        <w:t>-ai</w:t>
      </w:r>
      <w:proofErr w:type="spellEnd"/>
      <w:r w:rsidRPr="0015133F">
        <w:rPr>
          <w:color w:val="000000"/>
          <w:sz w:val="28"/>
          <w:szCs w:val="28"/>
        </w:rPr>
        <w:t xml:space="preserve"> értelmében:</w:t>
      </w:r>
    </w:p>
    <w:p w:rsidR="000232A6" w:rsidRPr="0015133F" w:rsidRDefault="000232A6" w:rsidP="000232A6">
      <w:pPr>
        <w:spacing w:after="0"/>
        <w:jc w:val="both"/>
        <w:rPr>
          <w:i/>
          <w:color w:val="000000"/>
          <w:sz w:val="28"/>
          <w:szCs w:val="28"/>
        </w:rPr>
      </w:pPr>
    </w:p>
    <w:p w:rsidR="000232A6" w:rsidRPr="0015133F" w:rsidRDefault="000232A6" w:rsidP="000232A6">
      <w:pPr>
        <w:spacing w:after="0"/>
        <w:ind w:right="-1"/>
        <w:jc w:val="center"/>
        <w:rPr>
          <w:i/>
          <w:color w:val="000000"/>
          <w:sz w:val="28"/>
          <w:szCs w:val="28"/>
        </w:rPr>
      </w:pPr>
      <w:r w:rsidRPr="0015133F">
        <w:rPr>
          <w:color w:val="000000"/>
          <w:sz w:val="28"/>
          <w:szCs w:val="28"/>
        </w:rPr>
        <w:t xml:space="preserve">- </w:t>
      </w:r>
      <w:proofErr w:type="spellStart"/>
      <w:r w:rsidRPr="0015133F">
        <w:rPr>
          <w:b/>
          <w:color w:val="000000"/>
          <w:sz w:val="28"/>
          <w:szCs w:val="28"/>
        </w:rPr>
        <w:t>mikrovállalkozásnak</w:t>
      </w:r>
      <w:r w:rsidRPr="0015133F">
        <w:rPr>
          <w:color w:val="000000"/>
          <w:sz w:val="28"/>
          <w:szCs w:val="28"/>
        </w:rPr>
        <w:t>minősül</w:t>
      </w:r>
      <w:proofErr w:type="spellEnd"/>
    </w:p>
    <w:p w:rsidR="000232A6" w:rsidRPr="0015133F" w:rsidRDefault="000232A6" w:rsidP="000232A6">
      <w:pPr>
        <w:spacing w:after="0"/>
        <w:ind w:right="-1"/>
        <w:jc w:val="center"/>
        <w:rPr>
          <w:i/>
          <w:color w:val="000000"/>
          <w:sz w:val="28"/>
          <w:szCs w:val="28"/>
        </w:rPr>
      </w:pPr>
      <w:r w:rsidRPr="0015133F">
        <w:rPr>
          <w:b/>
          <w:color w:val="000000"/>
          <w:sz w:val="28"/>
          <w:szCs w:val="28"/>
        </w:rPr>
        <w:t xml:space="preserve">- kisvállalkozásnak </w:t>
      </w:r>
      <w:r w:rsidRPr="0015133F">
        <w:rPr>
          <w:color w:val="000000"/>
          <w:sz w:val="28"/>
          <w:szCs w:val="28"/>
        </w:rPr>
        <w:t>minősül</w:t>
      </w:r>
    </w:p>
    <w:p w:rsidR="000232A6" w:rsidRPr="0015133F" w:rsidRDefault="000232A6" w:rsidP="000232A6">
      <w:pPr>
        <w:spacing w:after="0"/>
        <w:ind w:right="-1"/>
        <w:jc w:val="center"/>
        <w:rPr>
          <w:i/>
          <w:color w:val="000000"/>
          <w:sz w:val="28"/>
          <w:szCs w:val="28"/>
        </w:rPr>
      </w:pPr>
      <w:r w:rsidRPr="0015133F">
        <w:rPr>
          <w:b/>
          <w:color w:val="000000"/>
          <w:sz w:val="28"/>
          <w:szCs w:val="28"/>
        </w:rPr>
        <w:t xml:space="preserve">- </w:t>
      </w:r>
      <w:proofErr w:type="spellStart"/>
      <w:r w:rsidRPr="0015133F">
        <w:rPr>
          <w:b/>
          <w:color w:val="000000"/>
          <w:sz w:val="28"/>
          <w:szCs w:val="28"/>
        </w:rPr>
        <w:t>középvállalkozásnak</w:t>
      </w:r>
      <w:r w:rsidRPr="0015133F">
        <w:rPr>
          <w:color w:val="000000"/>
          <w:sz w:val="28"/>
          <w:szCs w:val="28"/>
        </w:rPr>
        <w:t>minősül</w:t>
      </w:r>
      <w:proofErr w:type="spellEnd"/>
    </w:p>
    <w:p w:rsidR="000232A6" w:rsidRPr="0015133F" w:rsidRDefault="000232A6" w:rsidP="000232A6">
      <w:pPr>
        <w:tabs>
          <w:tab w:val="left" w:pos="993"/>
        </w:tabs>
        <w:spacing w:after="0"/>
        <w:rPr>
          <w:i/>
          <w:color w:val="000000"/>
          <w:sz w:val="28"/>
          <w:szCs w:val="28"/>
        </w:rPr>
      </w:pPr>
    </w:p>
    <w:p w:rsidR="000232A6" w:rsidRPr="0015133F" w:rsidRDefault="000232A6" w:rsidP="000232A6">
      <w:pPr>
        <w:tabs>
          <w:tab w:val="left" w:pos="993"/>
        </w:tabs>
        <w:spacing w:after="0"/>
        <w:rPr>
          <w:i/>
          <w:color w:val="000000"/>
          <w:sz w:val="28"/>
          <w:szCs w:val="28"/>
        </w:rPr>
      </w:pPr>
      <w:r w:rsidRPr="0015133F">
        <w:rPr>
          <w:color w:val="000000"/>
          <w:sz w:val="28"/>
          <w:szCs w:val="28"/>
        </w:rPr>
        <w:t>…</w:t>
      </w:r>
      <w:proofErr w:type="gramStart"/>
      <w:r w:rsidRPr="0015133F">
        <w:rPr>
          <w:color w:val="000000"/>
          <w:sz w:val="28"/>
          <w:szCs w:val="28"/>
        </w:rPr>
        <w:t>…………………..</w:t>
      </w:r>
      <w:proofErr w:type="gramEnd"/>
      <w:r w:rsidRPr="0015133F">
        <w:rPr>
          <w:color w:val="000000"/>
          <w:sz w:val="28"/>
          <w:szCs w:val="28"/>
        </w:rPr>
        <w:t xml:space="preserve"> </w:t>
      </w:r>
      <w:r w:rsidR="00014B94" w:rsidRPr="0015133F">
        <w:rPr>
          <w:color w:val="000000"/>
          <w:sz w:val="28"/>
          <w:szCs w:val="28"/>
        </w:rPr>
        <w:t>2016</w:t>
      </w:r>
      <w:r w:rsidRPr="0015133F">
        <w:rPr>
          <w:color w:val="000000"/>
          <w:sz w:val="28"/>
          <w:szCs w:val="28"/>
        </w:rPr>
        <w:t>. …</w:t>
      </w:r>
      <w:proofErr w:type="gramStart"/>
      <w:r w:rsidRPr="0015133F">
        <w:rPr>
          <w:color w:val="000000"/>
          <w:sz w:val="28"/>
          <w:szCs w:val="28"/>
        </w:rPr>
        <w:t>……………</w:t>
      </w:r>
      <w:proofErr w:type="gramEnd"/>
      <w:r w:rsidRPr="0015133F">
        <w:rPr>
          <w:color w:val="000000"/>
          <w:sz w:val="28"/>
          <w:szCs w:val="28"/>
        </w:rPr>
        <w:t xml:space="preserve"> hó …… nap</w:t>
      </w:r>
    </w:p>
    <w:p w:rsidR="000232A6" w:rsidRPr="0015133F" w:rsidRDefault="000232A6" w:rsidP="000232A6">
      <w:pPr>
        <w:tabs>
          <w:tab w:val="left" w:pos="993"/>
        </w:tabs>
        <w:spacing w:after="0"/>
        <w:rPr>
          <w:i/>
          <w:color w:val="000000"/>
          <w:sz w:val="28"/>
          <w:szCs w:val="28"/>
        </w:rPr>
      </w:pPr>
    </w:p>
    <w:p w:rsidR="000232A6" w:rsidRPr="0015133F" w:rsidRDefault="000232A6" w:rsidP="000232A6">
      <w:pPr>
        <w:numPr>
          <w:ilvl w:val="12"/>
          <w:numId w:val="0"/>
        </w:numPr>
        <w:tabs>
          <w:tab w:val="center" w:pos="7371"/>
        </w:tabs>
        <w:spacing w:after="0"/>
        <w:rPr>
          <w:i/>
          <w:color w:val="000000"/>
          <w:sz w:val="28"/>
          <w:szCs w:val="28"/>
        </w:rPr>
      </w:pPr>
      <w:r w:rsidRPr="0015133F">
        <w:rPr>
          <w:color w:val="000000"/>
          <w:sz w:val="28"/>
          <w:szCs w:val="28"/>
        </w:rPr>
        <w:tab/>
        <w:t>……..………………......</w:t>
      </w:r>
    </w:p>
    <w:tbl>
      <w:tblPr>
        <w:tblW w:w="4251" w:type="dxa"/>
        <w:tblInd w:w="5457" w:type="dxa"/>
        <w:tblLayout w:type="fixed"/>
        <w:tblCellMar>
          <w:left w:w="70" w:type="dxa"/>
          <w:right w:w="70" w:type="dxa"/>
        </w:tblCellMar>
        <w:tblLook w:val="0000" w:firstRow="0" w:lastRow="0" w:firstColumn="0" w:lastColumn="0" w:noHBand="0" w:noVBand="0"/>
      </w:tblPr>
      <w:tblGrid>
        <w:gridCol w:w="4251"/>
      </w:tblGrid>
      <w:tr w:rsidR="000232A6" w:rsidRPr="0015133F" w:rsidTr="009B6FAE">
        <w:tc>
          <w:tcPr>
            <w:tcW w:w="4251" w:type="dxa"/>
          </w:tcPr>
          <w:p w:rsidR="000232A6" w:rsidRPr="0015133F" w:rsidRDefault="000232A6" w:rsidP="009B6FAE">
            <w:pPr>
              <w:spacing w:after="0"/>
              <w:ind w:hanging="354"/>
              <w:jc w:val="center"/>
              <w:rPr>
                <w:i/>
                <w:color w:val="000000"/>
                <w:sz w:val="28"/>
                <w:szCs w:val="28"/>
              </w:rPr>
            </w:pPr>
            <w:r w:rsidRPr="0015133F">
              <w:rPr>
                <w:color w:val="000000"/>
                <w:sz w:val="28"/>
                <w:szCs w:val="28"/>
              </w:rPr>
              <w:t>cégszerű aláírás</w:t>
            </w:r>
          </w:p>
          <w:p w:rsidR="000232A6" w:rsidRPr="0015133F" w:rsidRDefault="000232A6" w:rsidP="009B6FAE">
            <w:pPr>
              <w:numPr>
                <w:ilvl w:val="12"/>
                <w:numId w:val="0"/>
              </w:numPr>
              <w:spacing w:after="0"/>
              <w:ind w:hanging="354"/>
              <w:rPr>
                <w:i/>
                <w:color w:val="000000"/>
                <w:sz w:val="28"/>
                <w:szCs w:val="28"/>
              </w:rPr>
            </w:pPr>
          </w:p>
        </w:tc>
      </w:tr>
    </w:tbl>
    <w:p w:rsidR="000232A6" w:rsidRPr="0015133F" w:rsidRDefault="000232A6" w:rsidP="000232A6">
      <w:pPr>
        <w:spacing w:after="0"/>
        <w:rPr>
          <w:b/>
          <w:i/>
          <w:color w:val="000000"/>
          <w:sz w:val="28"/>
          <w:szCs w:val="28"/>
        </w:rPr>
      </w:pPr>
      <w:r w:rsidRPr="0015133F">
        <w:rPr>
          <w:b/>
          <w:bCs/>
          <w:color w:val="000000"/>
          <w:sz w:val="28"/>
          <w:szCs w:val="28"/>
        </w:rPr>
        <w:sym w:font="Symbol" w:char="F02A"/>
      </w:r>
      <w:r w:rsidRPr="0015133F">
        <w:rPr>
          <w:b/>
          <w:color w:val="000000"/>
          <w:sz w:val="28"/>
          <w:szCs w:val="28"/>
        </w:rPr>
        <w:t xml:space="preserve"> A megfelelő szövegrész aláhúzandó! </w:t>
      </w:r>
    </w:p>
    <w:p w:rsidR="000232A6" w:rsidRPr="0015133F" w:rsidRDefault="000232A6" w:rsidP="000232A6">
      <w:pPr>
        <w:pStyle w:val="Szvegtrzsbehzssal2"/>
        <w:tabs>
          <w:tab w:val="left" w:pos="0"/>
          <w:tab w:val="num" w:pos="142"/>
        </w:tabs>
        <w:ind w:left="0"/>
        <w:rPr>
          <w:i/>
          <w:color w:val="000000"/>
          <w:sz w:val="28"/>
          <w:szCs w:val="28"/>
        </w:rPr>
      </w:pPr>
    </w:p>
    <w:p w:rsidR="000232A6" w:rsidRPr="0015133F" w:rsidRDefault="000232A6" w:rsidP="002A1770">
      <w:pPr>
        <w:pStyle w:val="Szvegtrzsbehzssal2"/>
        <w:tabs>
          <w:tab w:val="left" w:pos="0"/>
          <w:tab w:val="num" w:pos="142"/>
        </w:tabs>
        <w:spacing w:line="240" w:lineRule="auto"/>
        <w:ind w:left="0"/>
        <w:rPr>
          <w:i/>
          <w:color w:val="000000"/>
          <w:sz w:val="28"/>
          <w:szCs w:val="28"/>
        </w:rPr>
      </w:pPr>
      <w:r w:rsidRPr="0015133F">
        <w:rPr>
          <w:i/>
          <w:color w:val="000000"/>
          <w:sz w:val="28"/>
          <w:szCs w:val="28"/>
        </w:rPr>
        <w:t>Közös ajánlat esetén a nyilatkozatot minden egyes ajánlattevő részéről csatolni kell az ajánlathoz!</w:t>
      </w:r>
    </w:p>
    <w:p w:rsidR="002A1770" w:rsidRPr="0015133F" w:rsidRDefault="002A1770" w:rsidP="002A1770">
      <w:pPr>
        <w:pStyle w:val="Szvegtrzsbehzssal2"/>
        <w:tabs>
          <w:tab w:val="left" w:pos="0"/>
          <w:tab w:val="num" w:pos="142"/>
        </w:tabs>
        <w:spacing w:line="240" w:lineRule="auto"/>
        <w:ind w:left="0"/>
        <w:jc w:val="both"/>
        <w:rPr>
          <w:i/>
          <w:color w:val="000000"/>
          <w:sz w:val="28"/>
          <w:szCs w:val="28"/>
          <w:u w:val="single"/>
        </w:rPr>
      </w:pPr>
      <w:r w:rsidRPr="0015133F">
        <w:rPr>
          <w:b/>
          <w:i/>
          <w:color w:val="000000"/>
          <w:sz w:val="28"/>
          <w:szCs w:val="28"/>
          <w:u w:val="single"/>
        </w:rPr>
        <w:t>Csak abban az esetben kell a jelen nyilatkozatot benyújtani</w:t>
      </w:r>
      <w:r w:rsidRPr="0015133F">
        <w:rPr>
          <w:i/>
          <w:color w:val="000000"/>
          <w:sz w:val="28"/>
          <w:szCs w:val="28"/>
          <w:u w:val="single"/>
        </w:rPr>
        <w:t xml:space="preserve">, amennyiben ajánlattevő az egységes európai közbeszerzési dokumentumban arra nyilatkozott, </w:t>
      </w:r>
      <w:proofErr w:type="gramStart"/>
      <w:r w:rsidRPr="0015133F">
        <w:rPr>
          <w:i/>
          <w:color w:val="000000"/>
          <w:sz w:val="28"/>
          <w:szCs w:val="28"/>
          <w:u w:val="single"/>
        </w:rPr>
        <w:t>hogy  a</w:t>
      </w:r>
      <w:proofErr w:type="gramEnd"/>
      <w:r w:rsidRPr="0015133F">
        <w:rPr>
          <w:i/>
          <w:color w:val="000000"/>
          <w:sz w:val="28"/>
          <w:szCs w:val="28"/>
          <w:u w:val="single"/>
        </w:rPr>
        <w:t xml:space="preserve"> 2004. évi XXXIV. (</w:t>
      </w:r>
      <w:proofErr w:type="spellStart"/>
      <w:r w:rsidRPr="0015133F">
        <w:rPr>
          <w:i/>
          <w:color w:val="000000"/>
          <w:sz w:val="28"/>
          <w:szCs w:val="28"/>
          <w:u w:val="single"/>
        </w:rPr>
        <w:t>Kkvt</w:t>
      </w:r>
      <w:proofErr w:type="spellEnd"/>
      <w:r w:rsidRPr="0015133F">
        <w:rPr>
          <w:i/>
          <w:color w:val="000000"/>
          <w:sz w:val="28"/>
          <w:szCs w:val="28"/>
          <w:u w:val="single"/>
        </w:rPr>
        <w:t>.) törvény hatálya alá tartozik</w:t>
      </w:r>
      <w:r w:rsidRPr="0015133F">
        <w:rPr>
          <w:color w:val="000000"/>
          <w:sz w:val="28"/>
          <w:szCs w:val="28"/>
          <w:u w:val="single"/>
        </w:rPr>
        <w:t>.</w:t>
      </w:r>
    </w:p>
    <w:p w:rsidR="000232A6" w:rsidRPr="0015133F" w:rsidRDefault="000232A6" w:rsidP="000232A6">
      <w:pPr>
        <w:autoSpaceDE w:val="0"/>
        <w:autoSpaceDN w:val="0"/>
        <w:adjustRightInd w:val="0"/>
        <w:spacing w:after="0" w:line="240" w:lineRule="auto"/>
        <w:jc w:val="both"/>
        <w:rPr>
          <w:color w:val="000000"/>
          <w:sz w:val="28"/>
          <w:szCs w:val="28"/>
        </w:rPr>
      </w:pPr>
    </w:p>
    <w:p w:rsidR="000232A6" w:rsidRPr="0015133F" w:rsidRDefault="000232A6" w:rsidP="000232A6">
      <w:pPr>
        <w:spacing w:after="0" w:line="240" w:lineRule="auto"/>
        <w:jc w:val="both"/>
        <w:rPr>
          <w:color w:val="000000"/>
          <w:sz w:val="24"/>
          <w:szCs w:val="28"/>
          <w:u w:val="single"/>
        </w:rPr>
      </w:pPr>
      <w:r w:rsidRPr="0015133F">
        <w:rPr>
          <w:color w:val="000000"/>
          <w:sz w:val="24"/>
          <w:szCs w:val="28"/>
          <w:u w:val="single"/>
        </w:rPr>
        <w:t>Megjegyzés:</w:t>
      </w:r>
    </w:p>
    <w:p w:rsidR="000232A6" w:rsidRPr="0015133F" w:rsidRDefault="000232A6" w:rsidP="000232A6">
      <w:pPr>
        <w:autoSpaceDE w:val="0"/>
        <w:autoSpaceDN w:val="0"/>
        <w:adjustRightInd w:val="0"/>
        <w:spacing w:after="0" w:line="240" w:lineRule="auto"/>
        <w:jc w:val="both"/>
        <w:rPr>
          <w:color w:val="000000"/>
          <w:sz w:val="24"/>
          <w:szCs w:val="28"/>
        </w:rPr>
      </w:pPr>
      <w:r w:rsidRPr="0015133F">
        <w:rPr>
          <w:color w:val="000000"/>
          <w:sz w:val="24"/>
          <w:szCs w:val="28"/>
        </w:rPr>
        <w:t>/A kis- és középvállalkozások meghatározása</w:t>
      </w:r>
    </w:p>
    <w:p w:rsidR="000232A6" w:rsidRPr="0015133F" w:rsidRDefault="000232A6" w:rsidP="000232A6">
      <w:pPr>
        <w:autoSpaceDE w:val="0"/>
        <w:autoSpaceDN w:val="0"/>
        <w:adjustRightInd w:val="0"/>
        <w:spacing w:after="0" w:line="240" w:lineRule="auto"/>
        <w:jc w:val="both"/>
        <w:rPr>
          <w:color w:val="000000"/>
          <w:sz w:val="24"/>
          <w:szCs w:val="28"/>
        </w:rPr>
      </w:pPr>
      <w:r w:rsidRPr="0015133F">
        <w:rPr>
          <w:color w:val="000000"/>
          <w:sz w:val="24"/>
          <w:szCs w:val="28"/>
        </w:rPr>
        <w:t>2. § A törvény hatálya a mikro-, kis- és középvállalkozásokra (a továbbiakban: KKV), valamint a KKV-k támogatására és az azzal kapcsolatos adatszolgáltatásra terjed ki.</w:t>
      </w:r>
    </w:p>
    <w:p w:rsidR="000232A6" w:rsidRPr="0015133F" w:rsidRDefault="000232A6" w:rsidP="000232A6">
      <w:pPr>
        <w:autoSpaceDE w:val="0"/>
        <w:autoSpaceDN w:val="0"/>
        <w:adjustRightInd w:val="0"/>
        <w:spacing w:after="0" w:line="240" w:lineRule="auto"/>
        <w:jc w:val="both"/>
        <w:rPr>
          <w:color w:val="000000"/>
          <w:sz w:val="24"/>
          <w:szCs w:val="28"/>
        </w:rPr>
      </w:pPr>
      <w:r w:rsidRPr="0015133F">
        <w:rPr>
          <w:color w:val="000000"/>
          <w:sz w:val="24"/>
          <w:szCs w:val="28"/>
        </w:rPr>
        <w:t>3. § (1) KKV-nak minősül az a vállalkozás, amelynek</w:t>
      </w:r>
    </w:p>
    <w:p w:rsidR="000232A6" w:rsidRPr="0015133F" w:rsidRDefault="000232A6" w:rsidP="000232A6">
      <w:pPr>
        <w:autoSpaceDE w:val="0"/>
        <w:autoSpaceDN w:val="0"/>
        <w:adjustRightInd w:val="0"/>
        <w:spacing w:after="0" w:line="240" w:lineRule="auto"/>
        <w:jc w:val="both"/>
        <w:rPr>
          <w:color w:val="000000"/>
          <w:sz w:val="24"/>
          <w:szCs w:val="28"/>
        </w:rPr>
      </w:pPr>
      <w:proofErr w:type="gramStart"/>
      <w:r w:rsidRPr="0015133F">
        <w:rPr>
          <w:color w:val="000000"/>
          <w:sz w:val="24"/>
          <w:szCs w:val="28"/>
        </w:rPr>
        <w:t>a</w:t>
      </w:r>
      <w:proofErr w:type="gramEnd"/>
      <w:r w:rsidRPr="0015133F">
        <w:rPr>
          <w:color w:val="000000"/>
          <w:sz w:val="24"/>
          <w:szCs w:val="28"/>
        </w:rPr>
        <w:t xml:space="preserve">) összes </w:t>
      </w:r>
      <w:proofErr w:type="spellStart"/>
      <w:r w:rsidRPr="0015133F">
        <w:rPr>
          <w:color w:val="000000"/>
          <w:sz w:val="24"/>
          <w:szCs w:val="28"/>
        </w:rPr>
        <w:t>foglalkoztatotti</w:t>
      </w:r>
      <w:proofErr w:type="spellEnd"/>
      <w:r w:rsidRPr="0015133F">
        <w:rPr>
          <w:color w:val="000000"/>
          <w:sz w:val="24"/>
          <w:szCs w:val="28"/>
        </w:rPr>
        <w:t xml:space="preserve"> létszáma 250 főnél kevesebb, és</w:t>
      </w:r>
    </w:p>
    <w:p w:rsidR="000232A6" w:rsidRPr="0015133F" w:rsidRDefault="000232A6" w:rsidP="000232A6">
      <w:pPr>
        <w:autoSpaceDE w:val="0"/>
        <w:autoSpaceDN w:val="0"/>
        <w:adjustRightInd w:val="0"/>
        <w:spacing w:after="0" w:line="240" w:lineRule="auto"/>
        <w:jc w:val="both"/>
        <w:rPr>
          <w:color w:val="000000"/>
          <w:sz w:val="24"/>
          <w:szCs w:val="28"/>
        </w:rPr>
      </w:pPr>
      <w:r w:rsidRPr="0015133F">
        <w:rPr>
          <w:color w:val="000000"/>
          <w:sz w:val="24"/>
          <w:szCs w:val="28"/>
        </w:rPr>
        <w:lastRenderedPageBreak/>
        <w:t>b) éves nettó árbevétele legfeljebb 50 millió eurónak megfelelő forintösszeg, vagy mérlegfőösszege legfeljebb 43 millió eurónak megfelelő forintösszeg.</w:t>
      </w:r>
    </w:p>
    <w:p w:rsidR="000232A6" w:rsidRPr="0015133F" w:rsidRDefault="000232A6" w:rsidP="00852A1A">
      <w:pPr>
        <w:autoSpaceDE w:val="0"/>
        <w:autoSpaceDN w:val="0"/>
        <w:adjustRightInd w:val="0"/>
        <w:spacing w:after="0" w:line="240" w:lineRule="auto"/>
        <w:jc w:val="both"/>
        <w:rPr>
          <w:color w:val="000000"/>
          <w:sz w:val="24"/>
          <w:szCs w:val="28"/>
        </w:rPr>
      </w:pPr>
      <w:r w:rsidRPr="0015133F">
        <w:rPr>
          <w:color w:val="000000"/>
          <w:sz w:val="24"/>
          <w:szCs w:val="28"/>
        </w:rPr>
        <w:t xml:space="preserve"> (2) A KKV kategórián belül kisvállalkozásnak minősül az a vállalkozás, amelynek</w:t>
      </w:r>
    </w:p>
    <w:p w:rsidR="000232A6" w:rsidRPr="0015133F" w:rsidRDefault="000232A6" w:rsidP="00852A1A">
      <w:pPr>
        <w:autoSpaceDE w:val="0"/>
        <w:autoSpaceDN w:val="0"/>
        <w:adjustRightInd w:val="0"/>
        <w:spacing w:after="0" w:line="240" w:lineRule="auto"/>
        <w:jc w:val="both"/>
        <w:rPr>
          <w:color w:val="000000"/>
          <w:sz w:val="24"/>
          <w:szCs w:val="28"/>
        </w:rPr>
      </w:pPr>
      <w:proofErr w:type="gramStart"/>
      <w:r w:rsidRPr="0015133F">
        <w:rPr>
          <w:color w:val="000000"/>
          <w:sz w:val="24"/>
          <w:szCs w:val="28"/>
        </w:rPr>
        <w:t>a</w:t>
      </w:r>
      <w:proofErr w:type="gramEnd"/>
      <w:r w:rsidRPr="0015133F">
        <w:rPr>
          <w:color w:val="000000"/>
          <w:sz w:val="24"/>
          <w:szCs w:val="28"/>
        </w:rPr>
        <w:t xml:space="preserve">) összes </w:t>
      </w:r>
      <w:proofErr w:type="spellStart"/>
      <w:r w:rsidRPr="0015133F">
        <w:rPr>
          <w:color w:val="000000"/>
          <w:sz w:val="24"/>
          <w:szCs w:val="28"/>
        </w:rPr>
        <w:t>foglalkoztatotti</w:t>
      </w:r>
      <w:proofErr w:type="spellEnd"/>
      <w:r w:rsidRPr="0015133F">
        <w:rPr>
          <w:color w:val="000000"/>
          <w:sz w:val="24"/>
          <w:szCs w:val="28"/>
        </w:rPr>
        <w:t xml:space="preserve"> létszáma 50 főnél kevesebb, és</w:t>
      </w:r>
    </w:p>
    <w:p w:rsidR="000232A6" w:rsidRPr="0015133F" w:rsidRDefault="000232A6" w:rsidP="00852A1A">
      <w:pPr>
        <w:autoSpaceDE w:val="0"/>
        <w:autoSpaceDN w:val="0"/>
        <w:adjustRightInd w:val="0"/>
        <w:spacing w:after="0" w:line="240" w:lineRule="auto"/>
        <w:jc w:val="both"/>
        <w:rPr>
          <w:color w:val="000000"/>
          <w:sz w:val="24"/>
          <w:szCs w:val="28"/>
        </w:rPr>
      </w:pPr>
      <w:r w:rsidRPr="0015133F">
        <w:rPr>
          <w:color w:val="000000"/>
          <w:sz w:val="24"/>
          <w:szCs w:val="28"/>
        </w:rPr>
        <w:t>b) éves nettó árbevétele vagy mérlegfőösszege legfeljebb 10 millió eurónak megfelelő forintösszeg.</w:t>
      </w:r>
    </w:p>
    <w:p w:rsidR="000232A6" w:rsidRPr="0015133F" w:rsidRDefault="000232A6" w:rsidP="00852A1A">
      <w:pPr>
        <w:autoSpaceDE w:val="0"/>
        <w:autoSpaceDN w:val="0"/>
        <w:adjustRightInd w:val="0"/>
        <w:spacing w:after="0" w:line="240" w:lineRule="auto"/>
        <w:jc w:val="both"/>
        <w:rPr>
          <w:color w:val="000000"/>
          <w:sz w:val="24"/>
          <w:szCs w:val="28"/>
        </w:rPr>
      </w:pPr>
      <w:r w:rsidRPr="0015133F">
        <w:rPr>
          <w:color w:val="000000"/>
          <w:sz w:val="24"/>
          <w:szCs w:val="28"/>
        </w:rPr>
        <w:t xml:space="preserve">(3) A KKV kategórián belül </w:t>
      </w:r>
      <w:proofErr w:type="spellStart"/>
      <w:r w:rsidRPr="0015133F">
        <w:rPr>
          <w:color w:val="000000"/>
          <w:sz w:val="24"/>
          <w:szCs w:val="28"/>
        </w:rPr>
        <w:t>mikrovállalkozásnak</w:t>
      </w:r>
      <w:proofErr w:type="spellEnd"/>
      <w:r w:rsidRPr="0015133F">
        <w:rPr>
          <w:color w:val="000000"/>
          <w:sz w:val="24"/>
          <w:szCs w:val="28"/>
        </w:rPr>
        <w:t xml:space="preserve"> minősül az a vállalkozás, amelynek</w:t>
      </w:r>
    </w:p>
    <w:p w:rsidR="000232A6" w:rsidRPr="0015133F" w:rsidRDefault="000232A6" w:rsidP="00852A1A">
      <w:pPr>
        <w:autoSpaceDE w:val="0"/>
        <w:autoSpaceDN w:val="0"/>
        <w:adjustRightInd w:val="0"/>
        <w:spacing w:after="0" w:line="240" w:lineRule="auto"/>
        <w:jc w:val="both"/>
        <w:rPr>
          <w:color w:val="000000"/>
          <w:sz w:val="24"/>
          <w:szCs w:val="28"/>
        </w:rPr>
      </w:pPr>
      <w:proofErr w:type="gramStart"/>
      <w:r w:rsidRPr="0015133F">
        <w:rPr>
          <w:color w:val="000000"/>
          <w:sz w:val="24"/>
          <w:szCs w:val="28"/>
        </w:rPr>
        <w:t>a</w:t>
      </w:r>
      <w:proofErr w:type="gramEnd"/>
      <w:r w:rsidRPr="0015133F">
        <w:rPr>
          <w:color w:val="000000"/>
          <w:sz w:val="24"/>
          <w:szCs w:val="28"/>
        </w:rPr>
        <w:t xml:space="preserve">) összes </w:t>
      </w:r>
      <w:proofErr w:type="spellStart"/>
      <w:r w:rsidRPr="0015133F">
        <w:rPr>
          <w:color w:val="000000"/>
          <w:sz w:val="24"/>
          <w:szCs w:val="28"/>
        </w:rPr>
        <w:t>foglalkoztatotti</w:t>
      </w:r>
      <w:proofErr w:type="spellEnd"/>
      <w:r w:rsidRPr="0015133F">
        <w:rPr>
          <w:color w:val="000000"/>
          <w:sz w:val="24"/>
          <w:szCs w:val="28"/>
        </w:rPr>
        <w:t xml:space="preserve"> létszáma 10 főnél kevesebb, és</w:t>
      </w:r>
    </w:p>
    <w:p w:rsidR="000232A6" w:rsidRPr="0015133F" w:rsidRDefault="000232A6" w:rsidP="00852A1A">
      <w:pPr>
        <w:autoSpaceDE w:val="0"/>
        <w:autoSpaceDN w:val="0"/>
        <w:adjustRightInd w:val="0"/>
        <w:spacing w:after="0" w:line="240" w:lineRule="auto"/>
        <w:jc w:val="both"/>
        <w:rPr>
          <w:color w:val="000000"/>
          <w:sz w:val="24"/>
          <w:szCs w:val="28"/>
        </w:rPr>
      </w:pPr>
      <w:r w:rsidRPr="0015133F">
        <w:rPr>
          <w:color w:val="000000"/>
          <w:sz w:val="24"/>
          <w:szCs w:val="28"/>
        </w:rPr>
        <w:t>b) éves nettó árbevétele vagy mérlegfőösszege legfeljebb 2 millió eurónak megfelelő forintösszeg.</w:t>
      </w:r>
    </w:p>
    <w:p w:rsidR="000232A6" w:rsidRPr="0015133F" w:rsidRDefault="000232A6" w:rsidP="00852A1A">
      <w:pPr>
        <w:autoSpaceDE w:val="0"/>
        <w:autoSpaceDN w:val="0"/>
        <w:adjustRightInd w:val="0"/>
        <w:spacing w:after="0" w:line="240" w:lineRule="auto"/>
        <w:jc w:val="both"/>
        <w:rPr>
          <w:color w:val="000000"/>
          <w:sz w:val="24"/>
          <w:szCs w:val="28"/>
        </w:rPr>
      </w:pPr>
      <w:r w:rsidRPr="0015133F">
        <w:rPr>
          <w:color w:val="000000"/>
          <w:sz w:val="24"/>
          <w:szCs w:val="28"/>
        </w:rPr>
        <w:t>(4) Nem minősül KKV-nak az a vállalkozás, amelyben az állam vagy az önkormányzat közvetlen vagy közvetett tulajdoni részesedése - tőke vagy szavazati joga alapján - külön-külön vagy együttesen meghaladja a 25%-ot.</w:t>
      </w:r>
    </w:p>
    <w:p w:rsidR="000232A6" w:rsidRPr="0015133F" w:rsidRDefault="000232A6" w:rsidP="00852A1A">
      <w:pPr>
        <w:autoSpaceDE w:val="0"/>
        <w:autoSpaceDN w:val="0"/>
        <w:adjustRightInd w:val="0"/>
        <w:spacing w:after="0" w:line="240" w:lineRule="auto"/>
        <w:jc w:val="both"/>
        <w:rPr>
          <w:color w:val="000000"/>
          <w:sz w:val="24"/>
          <w:szCs w:val="28"/>
        </w:rPr>
      </w:pPr>
      <w:r w:rsidRPr="0015133F">
        <w:rPr>
          <w:color w:val="000000"/>
          <w:sz w:val="24"/>
          <w:szCs w:val="28"/>
        </w:rPr>
        <w:t>(5) A (4) bekezdésben foglalt korlátozó rendelkezést nem kell alkalmazni a 19. § 1. pontjában meghatározott befektetők részesedése esetében.</w:t>
      </w:r>
    </w:p>
    <w:p w:rsidR="000232A6" w:rsidRPr="0015133F" w:rsidRDefault="000232A6" w:rsidP="00852A1A">
      <w:pPr>
        <w:autoSpaceDE w:val="0"/>
        <w:autoSpaceDN w:val="0"/>
        <w:adjustRightInd w:val="0"/>
        <w:spacing w:after="0" w:line="240" w:lineRule="auto"/>
        <w:jc w:val="both"/>
        <w:rPr>
          <w:color w:val="000000"/>
          <w:sz w:val="24"/>
          <w:szCs w:val="28"/>
        </w:rPr>
      </w:pPr>
      <w:r w:rsidRPr="0015133F">
        <w:rPr>
          <w:color w:val="000000"/>
          <w:sz w:val="24"/>
          <w:szCs w:val="28"/>
        </w:rPr>
        <w:t xml:space="preserve">(6) Ahol jogszabály „KKV-t”, „mikro-, kis- és középvállalkozást”, illetve „kis- és középvállalkozást” említ, azon - ha törvény másként nem </w:t>
      </w:r>
      <w:proofErr w:type="gramStart"/>
      <w:r w:rsidRPr="0015133F">
        <w:rPr>
          <w:color w:val="000000"/>
          <w:sz w:val="24"/>
          <w:szCs w:val="28"/>
        </w:rPr>
        <w:t>rendelkezik</w:t>
      </w:r>
      <w:proofErr w:type="gramEnd"/>
      <w:r w:rsidRPr="0015133F">
        <w:rPr>
          <w:color w:val="000000"/>
          <w:sz w:val="24"/>
          <w:szCs w:val="28"/>
        </w:rPr>
        <w:t xml:space="preserve"> az e törvény szerinti KKV-t kell érteni./ </w:t>
      </w:r>
    </w:p>
    <w:p w:rsidR="000232A6" w:rsidRPr="0015133F" w:rsidRDefault="000232A6" w:rsidP="000232A6">
      <w:pPr>
        <w:spacing w:after="0"/>
        <w:jc w:val="both"/>
        <w:rPr>
          <w:b/>
          <w:bCs/>
          <w:i/>
          <w:iCs/>
          <w:color w:val="000000"/>
          <w:sz w:val="24"/>
          <w:szCs w:val="28"/>
        </w:rPr>
      </w:pPr>
      <w:r w:rsidRPr="0015133F">
        <w:rPr>
          <w:b/>
          <w:color w:val="000000"/>
          <w:sz w:val="24"/>
          <w:szCs w:val="28"/>
        </w:rPr>
        <w:br w:type="page"/>
      </w:r>
    </w:p>
    <w:p w:rsidR="000232A6" w:rsidRPr="0015133F" w:rsidRDefault="000232A6" w:rsidP="000232A6">
      <w:pPr>
        <w:tabs>
          <w:tab w:val="center" w:pos="7655"/>
        </w:tabs>
        <w:spacing w:after="120" w:line="240" w:lineRule="auto"/>
        <w:jc w:val="right"/>
        <w:rPr>
          <w:b/>
          <w:i/>
          <w:iCs/>
          <w:smallCaps/>
          <w:color w:val="000000"/>
          <w:sz w:val="28"/>
          <w:szCs w:val="28"/>
        </w:rPr>
      </w:pPr>
      <w:r w:rsidRPr="0015133F">
        <w:rPr>
          <w:b/>
          <w:smallCaps/>
          <w:color w:val="000000"/>
          <w:sz w:val="28"/>
          <w:szCs w:val="28"/>
        </w:rPr>
        <w:lastRenderedPageBreak/>
        <w:t>10. számú melléklet</w:t>
      </w:r>
    </w:p>
    <w:p w:rsidR="000232A6" w:rsidRPr="0015133F" w:rsidRDefault="000232A6" w:rsidP="002315C5">
      <w:pPr>
        <w:pStyle w:val="Cmsor2"/>
        <w:pBdr>
          <w:bottom w:val="none" w:sz="0" w:space="0" w:color="auto"/>
        </w:pBdr>
        <w:spacing w:before="120" w:after="0" w:line="240" w:lineRule="auto"/>
        <w:ind w:left="360"/>
        <w:rPr>
          <w:b/>
          <w:iCs/>
          <w:color w:val="auto"/>
          <w:sz w:val="28"/>
          <w:szCs w:val="28"/>
        </w:rPr>
      </w:pPr>
      <w:bookmarkStart w:id="41" w:name="_Toc464069165"/>
      <w:r w:rsidRPr="0015133F">
        <w:rPr>
          <w:b/>
          <w:iCs/>
          <w:color w:val="auto"/>
          <w:sz w:val="28"/>
          <w:szCs w:val="28"/>
        </w:rPr>
        <w:t>Nyilatkozat kiegészítő tájékoztatásban foglaltak elfogadásáról</w:t>
      </w:r>
      <w:bookmarkEnd w:id="41"/>
    </w:p>
    <w:p w:rsidR="000232A6" w:rsidRPr="0015133F" w:rsidRDefault="000232A6" w:rsidP="000232A6">
      <w:pPr>
        <w:spacing w:after="0"/>
        <w:ind w:left="4532" w:firstLine="424"/>
        <w:rPr>
          <w:i/>
          <w:iCs/>
          <w:color w:val="000000"/>
          <w:sz w:val="28"/>
          <w:szCs w:val="28"/>
        </w:rPr>
      </w:pPr>
    </w:p>
    <w:p w:rsidR="000232A6" w:rsidRPr="0015133F" w:rsidRDefault="000232A6" w:rsidP="000232A6">
      <w:pPr>
        <w:spacing w:after="0"/>
        <w:jc w:val="both"/>
        <w:rPr>
          <w:i/>
          <w:iCs/>
          <w:color w:val="000000"/>
          <w:sz w:val="28"/>
          <w:szCs w:val="28"/>
        </w:rPr>
      </w:pPr>
    </w:p>
    <w:p w:rsidR="000232A6" w:rsidRPr="0015133F" w:rsidRDefault="000232A6" w:rsidP="000232A6">
      <w:pPr>
        <w:pStyle w:val="lfej"/>
        <w:spacing w:after="0"/>
        <w:rPr>
          <w:color w:val="000000"/>
          <w:sz w:val="28"/>
          <w:szCs w:val="28"/>
          <w:lang w:val="hu-HU"/>
        </w:rPr>
      </w:pPr>
      <w:proofErr w:type="gramStart"/>
      <w:r w:rsidRPr="0015133F">
        <w:rPr>
          <w:b/>
          <w:color w:val="000000"/>
          <w:sz w:val="28"/>
          <w:szCs w:val="28"/>
          <w:lang w:val="hu-HU"/>
        </w:rPr>
        <w:t xml:space="preserve">Alulírott </w:t>
      </w:r>
      <w:r w:rsidRPr="0015133F">
        <w:rPr>
          <w:color w:val="000000"/>
          <w:sz w:val="28"/>
          <w:szCs w:val="28"/>
          <w:lang w:val="hu-HU"/>
        </w:rPr>
        <w:t>…</w:t>
      </w:r>
      <w:proofErr w:type="gramEnd"/>
      <w:r w:rsidRPr="0015133F">
        <w:rPr>
          <w:color w:val="000000"/>
          <w:sz w:val="28"/>
          <w:szCs w:val="28"/>
          <w:lang w:val="hu-HU"/>
        </w:rPr>
        <w:t>……………, mint ....................................................................................................</w:t>
      </w:r>
    </w:p>
    <w:p w:rsidR="000232A6" w:rsidRPr="0015133F" w:rsidRDefault="000232A6" w:rsidP="000232A6">
      <w:pPr>
        <w:spacing w:after="0"/>
        <w:rPr>
          <w:b/>
          <w:i/>
          <w:color w:val="000000"/>
          <w:sz w:val="28"/>
          <w:szCs w:val="28"/>
        </w:rPr>
      </w:pPr>
      <w:r w:rsidRPr="0015133F">
        <w:rPr>
          <w:color w:val="000000"/>
          <w:sz w:val="28"/>
          <w:szCs w:val="28"/>
        </w:rPr>
        <w:t>(cég neve és székhely) cégjegyzésre jogosult /meghatalmazott képviselője</w:t>
      </w:r>
      <w:r w:rsidRPr="0015133F">
        <w:rPr>
          <w:b/>
          <w:bCs/>
          <w:color w:val="000000"/>
          <w:sz w:val="28"/>
          <w:szCs w:val="28"/>
        </w:rPr>
        <w:sym w:font="Symbol" w:char="F02A"/>
      </w:r>
    </w:p>
    <w:p w:rsidR="000232A6" w:rsidRPr="0015133F" w:rsidRDefault="000232A6" w:rsidP="000232A6">
      <w:pPr>
        <w:spacing w:after="0" w:line="276" w:lineRule="auto"/>
        <w:jc w:val="both"/>
        <w:rPr>
          <w:i/>
          <w:iCs/>
          <w:color w:val="000000"/>
          <w:sz w:val="28"/>
          <w:szCs w:val="28"/>
        </w:rPr>
      </w:pPr>
    </w:p>
    <w:p w:rsidR="000232A6" w:rsidRPr="0015133F" w:rsidRDefault="000232A6" w:rsidP="000232A6">
      <w:pPr>
        <w:spacing w:after="0" w:line="276" w:lineRule="auto"/>
        <w:jc w:val="center"/>
        <w:rPr>
          <w:b/>
          <w:i/>
          <w:iCs/>
          <w:color w:val="000000"/>
          <w:spacing w:val="40"/>
          <w:sz w:val="28"/>
          <w:szCs w:val="28"/>
        </w:rPr>
      </w:pPr>
      <w:proofErr w:type="gramStart"/>
      <w:r w:rsidRPr="0015133F">
        <w:rPr>
          <w:b/>
          <w:color w:val="000000"/>
          <w:spacing w:val="40"/>
          <w:sz w:val="28"/>
          <w:szCs w:val="28"/>
        </w:rPr>
        <w:t>nyilatkozom</w:t>
      </w:r>
      <w:proofErr w:type="gramEnd"/>
      <w:r w:rsidRPr="0015133F">
        <w:rPr>
          <w:b/>
          <w:color w:val="000000"/>
          <w:spacing w:val="40"/>
          <w:sz w:val="28"/>
          <w:szCs w:val="28"/>
        </w:rPr>
        <w:t xml:space="preserve">, </w:t>
      </w:r>
    </w:p>
    <w:p w:rsidR="000232A6" w:rsidRPr="0015133F" w:rsidRDefault="000232A6" w:rsidP="000232A6">
      <w:pPr>
        <w:spacing w:after="0" w:line="276" w:lineRule="auto"/>
        <w:jc w:val="both"/>
        <w:rPr>
          <w:i/>
          <w:iCs/>
          <w:color w:val="000000"/>
          <w:sz w:val="28"/>
          <w:szCs w:val="28"/>
        </w:rPr>
      </w:pPr>
    </w:p>
    <w:p w:rsidR="000232A6" w:rsidRPr="0015133F" w:rsidRDefault="000232A6" w:rsidP="000232A6">
      <w:pPr>
        <w:spacing w:after="0"/>
        <w:jc w:val="both"/>
        <w:rPr>
          <w:i/>
          <w:iCs/>
          <w:color w:val="000000"/>
          <w:sz w:val="28"/>
          <w:szCs w:val="28"/>
        </w:rPr>
      </w:pPr>
      <w:proofErr w:type="gramStart"/>
      <w:r w:rsidRPr="0015133F">
        <w:rPr>
          <w:color w:val="000000"/>
          <w:sz w:val="28"/>
          <w:szCs w:val="28"/>
        </w:rPr>
        <w:t>hogy</w:t>
      </w:r>
      <w:proofErr w:type="gramEnd"/>
      <w:r w:rsidRPr="0015133F">
        <w:rPr>
          <w:color w:val="000000"/>
          <w:sz w:val="28"/>
          <w:szCs w:val="28"/>
        </w:rPr>
        <w:t xml:space="preserve"> az alábbi tárgyú közbeszerzési eljárásban kibocsátott valamennyi kiegészítő tájékoztatást, összesen ….. db kiegészítő tájékoztatást (levelet) átvettem és jelen ajánlatom elkészítése során azokat figyelembe vettem.</w:t>
      </w:r>
    </w:p>
    <w:p w:rsidR="000232A6" w:rsidRPr="0015133F" w:rsidRDefault="000232A6" w:rsidP="000232A6">
      <w:pPr>
        <w:spacing w:after="0"/>
        <w:jc w:val="both"/>
        <w:rPr>
          <w:i/>
          <w:iCs/>
          <w:color w:val="000000"/>
          <w:sz w:val="28"/>
          <w:szCs w:val="28"/>
        </w:rPr>
      </w:pPr>
    </w:p>
    <w:p w:rsidR="000232A6" w:rsidRPr="0015133F" w:rsidRDefault="000232A6" w:rsidP="000232A6">
      <w:pPr>
        <w:autoSpaceDE w:val="0"/>
        <w:spacing w:after="0"/>
        <w:jc w:val="both"/>
        <w:rPr>
          <w:bCs/>
          <w:i/>
          <w:iCs/>
          <w:color w:val="000000"/>
          <w:sz w:val="28"/>
          <w:szCs w:val="28"/>
          <w:lang w:eastAsia="ar-SA"/>
        </w:rPr>
      </w:pPr>
      <w:r w:rsidRPr="0015133F">
        <w:rPr>
          <w:color w:val="000000"/>
          <w:kern w:val="1"/>
          <w:sz w:val="28"/>
          <w:szCs w:val="28"/>
          <w:lang w:eastAsia="ar-SA"/>
        </w:rPr>
        <w:t xml:space="preserve">Jelen nyilatkozatot </w:t>
      </w:r>
      <w:r w:rsidRPr="0015133F">
        <w:rPr>
          <w:b/>
          <w:sz w:val="28"/>
          <w:szCs w:val="28"/>
        </w:rPr>
        <w:t>a</w:t>
      </w:r>
      <w:r w:rsidR="008A65FA" w:rsidRPr="0015133F">
        <w:rPr>
          <w:b/>
          <w:sz w:val="28"/>
          <w:szCs w:val="28"/>
        </w:rPr>
        <w:t>z</w:t>
      </w:r>
      <w:r w:rsidRPr="0015133F">
        <w:rPr>
          <w:b/>
          <w:sz w:val="28"/>
          <w:szCs w:val="28"/>
        </w:rPr>
        <w:t xml:space="preserve"> </w:t>
      </w:r>
      <w:r w:rsidR="00E932B1" w:rsidRPr="0015133F">
        <w:rPr>
          <w:b/>
          <w:sz w:val="28"/>
          <w:szCs w:val="28"/>
        </w:rPr>
        <w:t xml:space="preserve">Adásvételi szerződés egészségügyi-mentesítő sátorrendszer beszerzése KEHOP-1.6.0-15-2016-00006 </w:t>
      </w:r>
      <w:r w:rsidRPr="0015133F">
        <w:rPr>
          <w:bCs/>
          <w:color w:val="000000"/>
          <w:sz w:val="28"/>
          <w:szCs w:val="28"/>
          <w:lang w:eastAsia="ar-SA"/>
        </w:rPr>
        <w:t xml:space="preserve">tárgyú eljárásra benyújtott ajánlatunk részeként tettük. </w:t>
      </w:r>
    </w:p>
    <w:p w:rsidR="000232A6" w:rsidRPr="0015133F" w:rsidRDefault="000232A6" w:rsidP="000232A6">
      <w:pPr>
        <w:autoSpaceDE w:val="0"/>
        <w:spacing w:after="0"/>
        <w:jc w:val="both"/>
        <w:rPr>
          <w:bCs/>
          <w:i/>
          <w:color w:val="000000"/>
          <w:sz w:val="28"/>
          <w:szCs w:val="28"/>
        </w:rPr>
      </w:pPr>
    </w:p>
    <w:p w:rsidR="000232A6" w:rsidRPr="0015133F" w:rsidRDefault="000232A6" w:rsidP="000232A6">
      <w:pPr>
        <w:autoSpaceDE w:val="0"/>
        <w:spacing w:after="0"/>
        <w:jc w:val="both"/>
        <w:rPr>
          <w:bCs/>
          <w:i/>
          <w:color w:val="000000"/>
          <w:sz w:val="28"/>
          <w:szCs w:val="28"/>
        </w:rPr>
      </w:pPr>
    </w:p>
    <w:p w:rsidR="000232A6" w:rsidRPr="0015133F" w:rsidRDefault="000232A6" w:rsidP="000232A6">
      <w:pPr>
        <w:spacing w:after="0" w:line="240" w:lineRule="auto"/>
        <w:rPr>
          <w:i/>
          <w:color w:val="000000"/>
          <w:kern w:val="1"/>
          <w:sz w:val="28"/>
          <w:szCs w:val="28"/>
        </w:rPr>
      </w:pPr>
      <w:r w:rsidRPr="0015133F">
        <w:rPr>
          <w:color w:val="000000"/>
          <w:kern w:val="1"/>
          <w:sz w:val="28"/>
          <w:szCs w:val="28"/>
        </w:rPr>
        <w:t xml:space="preserve">……………………….., </w:t>
      </w:r>
      <w:r w:rsidR="00014B94" w:rsidRPr="0015133F">
        <w:rPr>
          <w:color w:val="000000"/>
          <w:kern w:val="1"/>
          <w:sz w:val="28"/>
          <w:szCs w:val="28"/>
        </w:rPr>
        <w:t>2016</w:t>
      </w:r>
      <w:r w:rsidRPr="0015133F">
        <w:rPr>
          <w:color w:val="000000"/>
          <w:kern w:val="1"/>
          <w:sz w:val="28"/>
          <w:szCs w:val="28"/>
        </w:rPr>
        <w:t xml:space="preserve">.....…………………. </w:t>
      </w:r>
    </w:p>
    <w:p w:rsidR="000232A6" w:rsidRPr="0015133F" w:rsidRDefault="000232A6" w:rsidP="000232A6">
      <w:pPr>
        <w:tabs>
          <w:tab w:val="center" w:pos="7655"/>
        </w:tabs>
        <w:spacing w:after="0" w:line="240" w:lineRule="auto"/>
        <w:ind w:left="720"/>
        <w:rPr>
          <w:i/>
          <w:color w:val="000000"/>
          <w:kern w:val="1"/>
          <w:sz w:val="28"/>
          <w:szCs w:val="28"/>
        </w:rPr>
      </w:pPr>
      <w:r w:rsidRPr="0015133F">
        <w:rPr>
          <w:color w:val="000000"/>
          <w:kern w:val="1"/>
          <w:sz w:val="28"/>
          <w:szCs w:val="28"/>
        </w:rPr>
        <w:tab/>
        <w:t>……………………………..</w:t>
      </w:r>
    </w:p>
    <w:p w:rsidR="000232A6" w:rsidRPr="0015133F" w:rsidRDefault="000232A6" w:rsidP="000232A6">
      <w:pPr>
        <w:tabs>
          <w:tab w:val="center" w:pos="7655"/>
        </w:tabs>
        <w:spacing w:after="0" w:line="240" w:lineRule="auto"/>
        <w:ind w:left="720"/>
        <w:rPr>
          <w:i/>
          <w:color w:val="000000"/>
          <w:kern w:val="1"/>
          <w:sz w:val="28"/>
          <w:szCs w:val="28"/>
        </w:rPr>
      </w:pPr>
      <w:r w:rsidRPr="0015133F">
        <w:rPr>
          <w:color w:val="000000"/>
          <w:kern w:val="1"/>
          <w:sz w:val="28"/>
          <w:szCs w:val="28"/>
        </w:rPr>
        <w:tab/>
      </w:r>
      <w:proofErr w:type="gramStart"/>
      <w:r w:rsidRPr="0015133F">
        <w:rPr>
          <w:color w:val="000000"/>
          <w:kern w:val="1"/>
          <w:sz w:val="28"/>
          <w:szCs w:val="28"/>
        </w:rPr>
        <w:t>cégszerű</w:t>
      </w:r>
      <w:proofErr w:type="gramEnd"/>
      <w:r w:rsidRPr="0015133F">
        <w:rPr>
          <w:color w:val="000000"/>
          <w:kern w:val="1"/>
          <w:sz w:val="28"/>
          <w:szCs w:val="28"/>
        </w:rPr>
        <w:t xml:space="preserve"> aláírás</w:t>
      </w:r>
    </w:p>
    <w:p w:rsidR="000232A6" w:rsidRPr="0015133F" w:rsidRDefault="000232A6" w:rsidP="000232A6">
      <w:pPr>
        <w:spacing w:after="0"/>
        <w:jc w:val="both"/>
        <w:rPr>
          <w:b/>
          <w:i/>
          <w:color w:val="000000"/>
          <w:sz w:val="28"/>
          <w:szCs w:val="28"/>
          <w:u w:val="single"/>
        </w:rPr>
      </w:pPr>
    </w:p>
    <w:p w:rsidR="000232A6" w:rsidRPr="0015133F" w:rsidRDefault="000232A6" w:rsidP="000232A6">
      <w:pPr>
        <w:rPr>
          <w:i/>
          <w:iCs/>
          <w:color w:val="000000"/>
          <w:sz w:val="28"/>
          <w:szCs w:val="28"/>
          <w:lang w:eastAsia="ar-SA"/>
        </w:rPr>
      </w:pPr>
    </w:p>
    <w:p w:rsidR="000232A6" w:rsidRPr="0015133F" w:rsidRDefault="000232A6" w:rsidP="000232A6">
      <w:pPr>
        <w:tabs>
          <w:tab w:val="center" w:pos="7655"/>
        </w:tabs>
        <w:spacing w:after="120" w:line="240" w:lineRule="auto"/>
        <w:rPr>
          <w:i/>
          <w:iCs/>
          <w:color w:val="000000"/>
          <w:kern w:val="1"/>
          <w:sz w:val="28"/>
          <w:szCs w:val="28"/>
          <w:lang w:eastAsia="ar-SA"/>
        </w:rPr>
      </w:pPr>
    </w:p>
    <w:p w:rsidR="000232A6" w:rsidRPr="0015133F" w:rsidRDefault="000232A6" w:rsidP="000232A6">
      <w:pPr>
        <w:spacing w:after="0"/>
        <w:rPr>
          <w:b/>
          <w:i/>
          <w:color w:val="000000"/>
          <w:sz w:val="28"/>
          <w:szCs w:val="28"/>
        </w:rPr>
      </w:pPr>
      <w:r w:rsidRPr="0015133F">
        <w:rPr>
          <w:b/>
          <w:bCs/>
          <w:color w:val="000000"/>
          <w:sz w:val="28"/>
          <w:szCs w:val="28"/>
        </w:rPr>
        <w:sym w:font="Symbol" w:char="F02A"/>
      </w:r>
      <w:r w:rsidRPr="0015133F">
        <w:rPr>
          <w:b/>
          <w:color w:val="000000"/>
          <w:sz w:val="28"/>
          <w:szCs w:val="28"/>
        </w:rPr>
        <w:t xml:space="preserve"> A megfelelő szövegrész aláhúzandó! </w:t>
      </w:r>
    </w:p>
    <w:p w:rsidR="000232A6" w:rsidRPr="0015133F" w:rsidRDefault="000232A6" w:rsidP="000232A6">
      <w:pPr>
        <w:tabs>
          <w:tab w:val="center" w:pos="7655"/>
        </w:tabs>
        <w:spacing w:after="120" w:line="240" w:lineRule="auto"/>
        <w:rPr>
          <w:i/>
          <w:iCs/>
          <w:color w:val="000000"/>
          <w:kern w:val="1"/>
          <w:sz w:val="28"/>
          <w:szCs w:val="28"/>
          <w:lang w:eastAsia="ar-SA"/>
        </w:rPr>
      </w:pPr>
    </w:p>
    <w:p w:rsidR="000232A6" w:rsidRPr="0015133F" w:rsidRDefault="000232A6" w:rsidP="000232A6">
      <w:pPr>
        <w:tabs>
          <w:tab w:val="center" w:pos="7655"/>
        </w:tabs>
        <w:spacing w:after="120" w:line="240" w:lineRule="auto"/>
        <w:rPr>
          <w:i/>
          <w:iCs/>
          <w:color w:val="000000"/>
          <w:kern w:val="1"/>
          <w:sz w:val="28"/>
          <w:szCs w:val="28"/>
          <w:lang w:eastAsia="ar-SA"/>
        </w:rPr>
      </w:pPr>
    </w:p>
    <w:p w:rsidR="000232A6" w:rsidRPr="0015133F" w:rsidRDefault="000232A6" w:rsidP="000232A6">
      <w:pPr>
        <w:pStyle w:val="Lbjegyzetszveg"/>
        <w:spacing w:after="0"/>
        <w:jc w:val="both"/>
        <w:rPr>
          <w:b/>
          <w:i/>
          <w:color w:val="000000"/>
          <w:sz w:val="28"/>
          <w:szCs w:val="28"/>
        </w:rPr>
      </w:pPr>
      <w:r w:rsidRPr="0015133F">
        <w:rPr>
          <w:b/>
          <w:i/>
          <w:color w:val="000000"/>
          <w:sz w:val="28"/>
          <w:szCs w:val="28"/>
        </w:rPr>
        <w:t>Jelen nyilatkozatot közös ajánlattétel esetén a közös ajánlattevők által nyilatkozattételre feljogosított személy által aláírtan kell benyújtani. A nyilatkozatnak egyértelműen tartalmazni kell a közös ajánlattevők megjelölését.</w:t>
      </w:r>
    </w:p>
    <w:p w:rsidR="000232A6" w:rsidRPr="0015133F" w:rsidRDefault="000232A6" w:rsidP="000232A6">
      <w:pPr>
        <w:tabs>
          <w:tab w:val="center" w:pos="7655"/>
        </w:tabs>
        <w:spacing w:after="120" w:line="240" w:lineRule="auto"/>
        <w:rPr>
          <w:b/>
          <w:i/>
          <w:iCs/>
          <w:color w:val="000000"/>
          <w:kern w:val="1"/>
          <w:sz w:val="28"/>
          <w:szCs w:val="28"/>
          <w:lang w:eastAsia="ar-SA"/>
        </w:rPr>
      </w:pPr>
    </w:p>
    <w:p w:rsidR="000232A6" w:rsidRPr="0015133F" w:rsidRDefault="000232A6" w:rsidP="000232A6">
      <w:pPr>
        <w:tabs>
          <w:tab w:val="center" w:pos="7655"/>
        </w:tabs>
        <w:spacing w:after="120" w:line="240" w:lineRule="auto"/>
        <w:rPr>
          <w:i/>
          <w:iCs/>
          <w:color w:val="000000"/>
          <w:kern w:val="1"/>
          <w:sz w:val="28"/>
          <w:szCs w:val="28"/>
          <w:lang w:eastAsia="ar-SA"/>
        </w:rPr>
      </w:pPr>
    </w:p>
    <w:p w:rsidR="000232A6" w:rsidRPr="0015133F" w:rsidRDefault="000232A6" w:rsidP="000232A6">
      <w:pPr>
        <w:tabs>
          <w:tab w:val="center" w:pos="7655"/>
        </w:tabs>
        <w:spacing w:after="120" w:line="240" w:lineRule="auto"/>
        <w:rPr>
          <w:i/>
          <w:iCs/>
          <w:color w:val="000000"/>
          <w:kern w:val="1"/>
          <w:sz w:val="28"/>
          <w:szCs w:val="28"/>
          <w:lang w:eastAsia="ar-SA"/>
        </w:rPr>
      </w:pPr>
    </w:p>
    <w:p w:rsidR="000232A6" w:rsidRPr="0015133F" w:rsidRDefault="000232A6" w:rsidP="000232A6">
      <w:pPr>
        <w:tabs>
          <w:tab w:val="center" w:pos="7655"/>
        </w:tabs>
        <w:spacing w:after="120" w:line="240" w:lineRule="auto"/>
        <w:rPr>
          <w:i/>
          <w:iCs/>
          <w:color w:val="000000"/>
          <w:kern w:val="1"/>
          <w:sz w:val="28"/>
          <w:szCs w:val="28"/>
          <w:lang w:eastAsia="ar-SA"/>
        </w:rPr>
      </w:pPr>
    </w:p>
    <w:p w:rsidR="00603863" w:rsidRPr="0015133F" w:rsidRDefault="00BC7E7B" w:rsidP="00603863">
      <w:pPr>
        <w:pStyle w:val="Cmsor2"/>
        <w:pBdr>
          <w:bottom w:val="none" w:sz="0" w:space="0" w:color="auto"/>
        </w:pBdr>
        <w:spacing w:before="120" w:after="0" w:line="240" w:lineRule="auto"/>
        <w:ind w:left="360"/>
        <w:jc w:val="right"/>
        <w:rPr>
          <w:b/>
          <w:sz w:val="28"/>
          <w:szCs w:val="28"/>
          <w:u w:val="single"/>
        </w:rPr>
      </w:pPr>
      <w:r w:rsidRPr="0015133F">
        <w:rPr>
          <w:b/>
          <w:sz w:val="28"/>
          <w:szCs w:val="28"/>
          <w:u w:val="single"/>
        </w:rPr>
        <w:br w:type="page"/>
      </w:r>
    </w:p>
    <w:p w:rsidR="00603863" w:rsidRPr="0015133F" w:rsidRDefault="001253F4" w:rsidP="001253F4">
      <w:pPr>
        <w:pStyle w:val="Cmsor2"/>
        <w:pBdr>
          <w:bottom w:val="none" w:sz="0" w:space="0" w:color="auto"/>
        </w:pBdr>
        <w:spacing w:before="120" w:after="0" w:line="240" w:lineRule="auto"/>
        <w:ind w:left="360"/>
        <w:jc w:val="right"/>
        <w:rPr>
          <w:b/>
          <w:iCs/>
          <w:color w:val="auto"/>
          <w:sz w:val="28"/>
          <w:szCs w:val="28"/>
        </w:rPr>
      </w:pPr>
      <w:bookmarkStart w:id="42" w:name="_Toc464069166"/>
      <w:r w:rsidRPr="0015133F">
        <w:rPr>
          <w:b/>
          <w:iCs/>
          <w:color w:val="auto"/>
          <w:sz w:val="28"/>
          <w:szCs w:val="28"/>
        </w:rPr>
        <w:lastRenderedPageBreak/>
        <w:t>11. SZÁMÚ MELLÉKLET</w:t>
      </w:r>
      <w:bookmarkEnd w:id="42"/>
    </w:p>
    <w:p w:rsidR="00BC7E7B" w:rsidRPr="0015133F" w:rsidRDefault="00BC7E7B" w:rsidP="00666C47">
      <w:pPr>
        <w:pStyle w:val="Cmsor2"/>
        <w:pBdr>
          <w:bottom w:val="none" w:sz="0" w:space="0" w:color="auto"/>
        </w:pBdr>
        <w:spacing w:before="120" w:after="0" w:line="240" w:lineRule="auto"/>
        <w:ind w:left="360"/>
        <w:rPr>
          <w:b/>
          <w:iCs/>
          <w:color w:val="auto"/>
          <w:sz w:val="28"/>
          <w:szCs w:val="28"/>
        </w:rPr>
      </w:pPr>
      <w:bookmarkStart w:id="43" w:name="_Toc464069167"/>
      <w:r w:rsidRPr="0015133F">
        <w:rPr>
          <w:b/>
          <w:iCs/>
          <w:color w:val="auto"/>
          <w:sz w:val="28"/>
          <w:szCs w:val="28"/>
        </w:rPr>
        <w:t>Műszaki követelmény</w:t>
      </w:r>
      <w:bookmarkEnd w:id="43"/>
    </w:p>
    <w:p w:rsidR="00BC7E7B" w:rsidRPr="0015133F" w:rsidRDefault="00BC7E7B" w:rsidP="00666C47">
      <w:pPr>
        <w:rPr>
          <w:sz w:val="28"/>
          <w:szCs w:val="28"/>
        </w:rPr>
      </w:pPr>
    </w:p>
    <w:tbl>
      <w:tblPr>
        <w:tblW w:w="7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2"/>
        <w:gridCol w:w="1960"/>
      </w:tblGrid>
      <w:tr w:rsidR="00C056C7" w:rsidRPr="0015133F" w:rsidTr="00603863">
        <w:trPr>
          <w:jc w:val="center"/>
        </w:trPr>
        <w:tc>
          <w:tcPr>
            <w:tcW w:w="5362" w:type="dxa"/>
            <w:vAlign w:val="center"/>
          </w:tcPr>
          <w:p w:rsidR="00C056C7" w:rsidRPr="0015133F" w:rsidRDefault="00C056C7" w:rsidP="00EA7996">
            <w:pPr>
              <w:jc w:val="center"/>
              <w:rPr>
                <w:b/>
                <w:sz w:val="28"/>
                <w:szCs w:val="28"/>
              </w:rPr>
            </w:pPr>
            <w:r w:rsidRPr="0015133F">
              <w:rPr>
                <w:b/>
                <w:sz w:val="28"/>
                <w:szCs w:val="28"/>
              </w:rPr>
              <w:t>Megnevezés</w:t>
            </w:r>
          </w:p>
        </w:tc>
        <w:tc>
          <w:tcPr>
            <w:tcW w:w="1960" w:type="dxa"/>
            <w:vAlign w:val="center"/>
          </w:tcPr>
          <w:p w:rsidR="00C056C7" w:rsidRPr="0015133F" w:rsidRDefault="00C056C7" w:rsidP="00EA7996">
            <w:pPr>
              <w:jc w:val="center"/>
              <w:rPr>
                <w:b/>
                <w:sz w:val="28"/>
                <w:szCs w:val="28"/>
              </w:rPr>
            </w:pPr>
            <w:proofErr w:type="spellStart"/>
            <w:r w:rsidRPr="0015133F">
              <w:rPr>
                <w:b/>
                <w:sz w:val="28"/>
                <w:szCs w:val="28"/>
              </w:rPr>
              <w:t>Me</w:t>
            </w:r>
            <w:proofErr w:type="spellEnd"/>
            <w:r w:rsidRPr="0015133F">
              <w:rPr>
                <w:b/>
                <w:sz w:val="28"/>
                <w:szCs w:val="28"/>
              </w:rPr>
              <w:t>.</w:t>
            </w:r>
          </w:p>
        </w:tc>
      </w:tr>
      <w:tr w:rsidR="00C056C7" w:rsidRPr="0015133F" w:rsidTr="00603863">
        <w:trPr>
          <w:jc w:val="center"/>
        </w:trPr>
        <w:tc>
          <w:tcPr>
            <w:tcW w:w="5362" w:type="dxa"/>
          </w:tcPr>
          <w:p w:rsidR="00C056C7" w:rsidRPr="0015133F" w:rsidRDefault="00C056C7" w:rsidP="00EA7996">
            <w:pPr>
              <w:jc w:val="both"/>
              <w:rPr>
                <w:sz w:val="28"/>
                <w:szCs w:val="28"/>
              </w:rPr>
            </w:pPr>
            <w:r w:rsidRPr="0015133F">
              <w:rPr>
                <w:sz w:val="28"/>
                <w:szCs w:val="28"/>
              </w:rPr>
              <w:t>Egészségügyi sátorrendszer főmunkahely</w:t>
            </w:r>
          </w:p>
        </w:tc>
        <w:tc>
          <w:tcPr>
            <w:tcW w:w="1960" w:type="dxa"/>
          </w:tcPr>
          <w:p w:rsidR="00C056C7" w:rsidRPr="0015133F" w:rsidRDefault="00C056C7" w:rsidP="00EA7996">
            <w:pPr>
              <w:jc w:val="center"/>
              <w:rPr>
                <w:sz w:val="28"/>
                <w:szCs w:val="28"/>
              </w:rPr>
            </w:pPr>
            <w:r w:rsidRPr="0015133F">
              <w:rPr>
                <w:sz w:val="28"/>
                <w:szCs w:val="28"/>
              </w:rPr>
              <w:t>1 db</w:t>
            </w:r>
          </w:p>
        </w:tc>
      </w:tr>
      <w:tr w:rsidR="00C056C7" w:rsidRPr="0015133F" w:rsidTr="00603863">
        <w:trPr>
          <w:jc w:val="center"/>
        </w:trPr>
        <w:tc>
          <w:tcPr>
            <w:tcW w:w="5362" w:type="dxa"/>
          </w:tcPr>
          <w:p w:rsidR="00C056C7" w:rsidRPr="0015133F" w:rsidRDefault="00C056C7" w:rsidP="00EA7996">
            <w:pPr>
              <w:jc w:val="both"/>
              <w:rPr>
                <w:sz w:val="28"/>
                <w:szCs w:val="28"/>
              </w:rPr>
            </w:pPr>
            <w:r w:rsidRPr="0015133F">
              <w:rPr>
                <w:sz w:val="28"/>
                <w:szCs w:val="28"/>
              </w:rPr>
              <w:t xml:space="preserve">Egészségügyi sátorrendszer </w:t>
            </w:r>
            <w:proofErr w:type="spellStart"/>
            <w:r w:rsidRPr="0015133F">
              <w:rPr>
                <w:sz w:val="28"/>
                <w:szCs w:val="28"/>
              </w:rPr>
              <w:t>almunkahely</w:t>
            </w:r>
            <w:proofErr w:type="spellEnd"/>
          </w:p>
        </w:tc>
        <w:tc>
          <w:tcPr>
            <w:tcW w:w="1960" w:type="dxa"/>
          </w:tcPr>
          <w:p w:rsidR="00C056C7" w:rsidRPr="0015133F" w:rsidRDefault="00C056C7" w:rsidP="00EA7996">
            <w:pPr>
              <w:jc w:val="center"/>
              <w:rPr>
                <w:sz w:val="28"/>
                <w:szCs w:val="28"/>
              </w:rPr>
            </w:pPr>
            <w:r w:rsidRPr="0015133F">
              <w:rPr>
                <w:sz w:val="28"/>
                <w:szCs w:val="28"/>
              </w:rPr>
              <w:t>7 db</w:t>
            </w:r>
          </w:p>
        </w:tc>
      </w:tr>
      <w:tr w:rsidR="00C056C7" w:rsidRPr="0015133F" w:rsidTr="00603863">
        <w:trPr>
          <w:jc w:val="center"/>
        </w:trPr>
        <w:tc>
          <w:tcPr>
            <w:tcW w:w="5362" w:type="dxa"/>
          </w:tcPr>
          <w:p w:rsidR="00C056C7" w:rsidRPr="0015133F" w:rsidRDefault="00C056C7" w:rsidP="00EA7996">
            <w:pPr>
              <w:ind w:left="-13" w:firstLine="13"/>
              <w:rPr>
                <w:sz w:val="28"/>
                <w:szCs w:val="28"/>
              </w:rPr>
            </w:pPr>
            <w:r w:rsidRPr="0015133F">
              <w:rPr>
                <w:sz w:val="28"/>
                <w:szCs w:val="28"/>
              </w:rPr>
              <w:t>Mentesítő sátorrendszer</w:t>
            </w:r>
          </w:p>
        </w:tc>
        <w:tc>
          <w:tcPr>
            <w:tcW w:w="1960" w:type="dxa"/>
          </w:tcPr>
          <w:p w:rsidR="00C056C7" w:rsidRPr="0015133F" w:rsidRDefault="00C056C7" w:rsidP="00EA7996">
            <w:pPr>
              <w:jc w:val="center"/>
              <w:rPr>
                <w:sz w:val="28"/>
                <w:szCs w:val="28"/>
              </w:rPr>
            </w:pPr>
            <w:r w:rsidRPr="0015133F">
              <w:rPr>
                <w:sz w:val="28"/>
                <w:szCs w:val="28"/>
              </w:rPr>
              <w:t>1 db</w:t>
            </w:r>
          </w:p>
        </w:tc>
      </w:tr>
    </w:tbl>
    <w:p w:rsidR="00BE1417" w:rsidRPr="0015133F" w:rsidRDefault="00BE1417" w:rsidP="00BE1417">
      <w:pPr>
        <w:ind w:firstLine="708"/>
        <w:rPr>
          <w:sz w:val="28"/>
          <w:szCs w:val="28"/>
        </w:rPr>
      </w:pPr>
    </w:p>
    <w:p w:rsidR="00BE1417" w:rsidRPr="0015133F" w:rsidRDefault="00BE1417" w:rsidP="00666C47">
      <w:pPr>
        <w:spacing w:after="0"/>
        <w:jc w:val="both"/>
        <w:rPr>
          <w:b/>
          <w:color w:val="000000"/>
          <w:sz w:val="28"/>
          <w:szCs w:val="28"/>
        </w:rPr>
      </w:pPr>
      <w:r w:rsidRPr="0015133F">
        <w:rPr>
          <w:b/>
          <w:color w:val="000000"/>
          <w:sz w:val="28"/>
          <w:szCs w:val="28"/>
        </w:rPr>
        <w:t>Pneumatikus sátorkészlet:</w:t>
      </w:r>
    </w:p>
    <w:p w:rsidR="00BE1417" w:rsidRPr="0015133F" w:rsidRDefault="00BE1417" w:rsidP="00666C47">
      <w:pPr>
        <w:spacing w:after="0"/>
        <w:jc w:val="both"/>
        <w:rPr>
          <w:color w:val="000000"/>
          <w:sz w:val="28"/>
          <w:szCs w:val="28"/>
        </w:rPr>
      </w:pPr>
    </w:p>
    <w:p w:rsidR="00BE1417" w:rsidRPr="0015133F" w:rsidRDefault="00BE1417" w:rsidP="00666C47">
      <w:pPr>
        <w:spacing w:after="0"/>
        <w:jc w:val="both"/>
        <w:rPr>
          <w:b/>
          <w:color w:val="000000"/>
          <w:sz w:val="28"/>
          <w:szCs w:val="28"/>
        </w:rPr>
      </w:pPr>
      <w:r w:rsidRPr="0015133F">
        <w:rPr>
          <w:b/>
          <w:color w:val="000000"/>
          <w:sz w:val="28"/>
          <w:szCs w:val="28"/>
        </w:rPr>
        <w:t>Általánosan:</w:t>
      </w:r>
    </w:p>
    <w:p w:rsidR="00BE1417" w:rsidRPr="0015133F" w:rsidRDefault="00BE1417" w:rsidP="00666C47">
      <w:pPr>
        <w:spacing w:after="0"/>
        <w:jc w:val="both"/>
        <w:rPr>
          <w:color w:val="000000"/>
          <w:sz w:val="28"/>
          <w:szCs w:val="28"/>
        </w:rPr>
      </w:pPr>
      <w:r w:rsidRPr="0015133F">
        <w:rPr>
          <w:color w:val="000000"/>
          <w:sz w:val="28"/>
          <w:szCs w:val="28"/>
        </w:rPr>
        <w:t xml:space="preserve">Olyan, gyorsan telepíthető, moduláris felépítésű és sokoldalúan használható pneumatikus vázú sátor, amelynek anyaga vízálló, nem gyúlékony, nagyszámú hajtogatási mutatóval rendelkezik, könnyen javítható, kiürítés nélkül is. </w:t>
      </w:r>
    </w:p>
    <w:p w:rsidR="00F436E6" w:rsidRPr="0015133F" w:rsidRDefault="00F436E6" w:rsidP="00666C47">
      <w:pPr>
        <w:spacing w:after="0"/>
        <w:jc w:val="both"/>
        <w:rPr>
          <w:color w:val="000000"/>
          <w:sz w:val="28"/>
          <w:szCs w:val="28"/>
        </w:rPr>
      </w:pPr>
    </w:p>
    <w:p w:rsidR="00BE1417" w:rsidRPr="0015133F" w:rsidRDefault="00BE1417" w:rsidP="005160B6">
      <w:pPr>
        <w:spacing w:after="0"/>
        <w:jc w:val="both"/>
        <w:rPr>
          <w:color w:val="000000"/>
          <w:sz w:val="28"/>
          <w:szCs w:val="28"/>
        </w:rPr>
      </w:pPr>
      <w:r w:rsidRPr="0015133F">
        <w:rPr>
          <w:color w:val="000000"/>
          <w:sz w:val="28"/>
          <w:szCs w:val="28"/>
        </w:rPr>
        <w:t xml:space="preserve">Szín: </w:t>
      </w:r>
      <w:r w:rsidR="005160B6" w:rsidRPr="0015133F">
        <w:rPr>
          <w:color w:val="000000"/>
          <w:sz w:val="28"/>
          <w:szCs w:val="28"/>
        </w:rPr>
        <w:t xml:space="preserve">NATO </w:t>
      </w:r>
      <w:proofErr w:type="spellStart"/>
      <w:r w:rsidR="005160B6" w:rsidRPr="0015133F">
        <w:rPr>
          <w:color w:val="000000"/>
          <w:sz w:val="28"/>
          <w:szCs w:val="28"/>
        </w:rPr>
        <w:t>green</w:t>
      </w:r>
      <w:proofErr w:type="spellEnd"/>
    </w:p>
    <w:p w:rsidR="005160B6" w:rsidRPr="0015133F" w:rsidRDefault="005160B6" w:rsidP="005160B6">
      <w:pPr>
        <w:spacing w:after="0"/>
        <w:jc w:val="both"/>
        <w:rPr>
          <w:sz w:val="28"/>
          <w:szCs w:val="28"/>
        </w:rPr>
      </w:pPr>
    </w:p>
    <w:p w:rsidR="00BE1417" w:rsidRPr="0015133F" w:rsidRDefault="00BE1417" w:rsidP="00666C47">
      <w:pPr>
        <w:spacing w:after="0"/>
        <w:jc w:val="both"/>
        <w:rPr>
          <w:b/>
          <w:color w:val="000000"/>
          <w:sz w:val="28"/>
          <w:szCs w:val="28"/>
        </w:rPr>
      </w:pPr>
      <w:r w:rsidRPr="0015133F">
        <w:rPr>
          <w:b/>
          <w:color w:val="000000"/>
          <w:sz w:val="28"/>
          <w:szCs w:val="28"/>
        </w:rPr>
        <w:t xml:space="preserve">Főmunkahely: </w:t>
      </w:r>
    </w:p>
    <w:p w:rsidR="00BE1417" w:rsidRPr="0015133F" w:rsidRDefault="00BE1417" w:rsidP="00666C47">
      <w:pPr>
        <w:spacing w:after="0"/>
        <w:jc w:val="both"/>
        <w:rPr>
          <w:color w:val="000000"/>
          <w:sz w:val="28"/>
          <w:szCs w:val="28"/>
        </w:rPr>
      </w:pPr>
    </w:p>
    <w:p w:rsidR="00BE1417" w:rsidRPr="0015133F" w:rsidRDefault="00BE1417" w:rsidP="00666C47">
      <w:pPr>
        <w:spacing w:after="0"/>
        <w:jc w:val="both"/>
        <w:rPr>
          <w:color w:val="000000"/>
          <w:sz w:val="28"/>
          <w:szCs w:val="28"/>
        </w:rPr>
      </w:pPr>
      <w:r w:rsidRPr="0015133F">
        <w:rPr>
          <w:color w:val="000000"/>
          <w:sz w:val="28"/>
          <w:szCs w:val="28"/>
        </w:rPr>
        <w:t xml:space="preserve">Alkalmas legyen a variálható belső tér </w:t>
      </w:r>
      <w:proofErr w:type="spellStart"/>
      <w:r w:rsidRPr="0015133F">
        <w:rPr>
          <w:color w:val="000000"/>
          <w:sz w:val="28"/>
          <w:szCs w:val="28"/>
        </w:rPr>
        <w:t>szekcionált</w:t>
      </w:r>
      <w:proofErr w:type="spellEnd"/>
      <w:r w:rsidRPr="0015133F">
        <w:rPr>
          <w:color w:val="000000"/>
          <w:sz w:val="28"/>
          <w:szCs w:val="28"/>
        </w:rPr>
        <w:t xml:space="preserve"> kialakítására, valamint kialakításából adódóan a sátor alapterülete a felhasználástól függően minimum két tagozódással csökkenthető, illetve növelhető legyen. Minimum 4 illesztési ponttal („kijárattal”) rendelkezzen. Illeszthető legyen hozzá mentesítő sátor.</w:t>
      </w:r>
    </w:p>
    <w:p w:rsidR="00BE1417" w:rsidRPr="0015133F" w:rsidRDefault="00BE1417" w:rsidP="00666C47">
      <w:pPr>
        <w:spacing w:after="0"/>
        <w:jc w:val="both"/>
        <w:rPr>
          <w:color w:val="000000"/>
          <w:sz w:val="28"/>
          <w:szCs w:val="28"/>
        </w:rPr>
      </w:pPr>
    </w:p>
    <w:p w:rsidR="00BE1417" w:rsidRPr="0015133F" w:rsidRDefault="00BE1417" w:rsidP="00666C47">
      <w:pPr>
        <w:spacing w:after="0"/>
        <w:jc w:val="both"/>
        <w:rPr>
          <w:color w:val="000000"/>
          <w:sz w:val="28"/>
          <w:szCs w:val="28"/>
        </w:rPr>
      </w:pPr>
      <w:proofErr w:type="spellStart"/>
      <w:r w:rsidRPr="0015133F">
        <w:rPr>
          <w:color w:val="000000"/>
          <w:sz w:val="28"/>
          <w:szCs w:val="28"/>
        </w:rPr>
        <w:t>Kubatúra</w:t>
      </w:r>
      <w:proofErr w:type="spellEnd"/>
      <w:r w:rsidRPr="0015133F">
        <w:rPr>
          <w:color w:val="000000"/>
          <w:sz w:val="28"/>
          <w:szCs w:val="28"/>
        </w:rPr>
        <w:t xml:space="preserve"> (minimum): Hossz: 12500 mm; Szélesség: 8000 mm; Magasság: 4000 mm.</w:t>
      </w:r>
    </w:p>
    <w:p w:rsidR="00BE1417" w:rsidRPr="0015133F" w:rsidRDefault="00BE1417" w:rsidP="00666C47">
      <w:pPr>
        <w:spacing w:after="0"/>
        <w:jc w:val="both"/>
        <w:rPr>
          <w:color w:val="000000"/>
          <w:sz w:val="28"/>
          <w:szCs w:val="28"/>
        </w:rPr>
      </w:pPr>
      <w:r w:rsidRPr="0015133F">
        <w:rPr>
          <w:color w:val="000000"/>
          <w:sz w:val="28"/>
          <w:szCs w:val="28"/>
        </w:rPr>
        <w:t xml:space="preserve">Fűtés-szellőzés, klíma: Belső, könnyen telepíthető izoláció, a szabályozott hőmérséklet biztosítása fűtő-hűtő berendezéssel. </w:t>
      </w:r>
    </w:p>
    <w:p w:rsidR="00BE1417" w:rsidRPr="0015133F" w:rsidRDefault="00BE1417" w:rsidP="00666C47">
      <w:pPr>
        <w:spacing w:after="0"/>
        <w:jc w:val="both"/>
        <w:rPr>
          <w:color w:val="000000"/>
          <w:sz w:val="28"/>
          <w:szCs w:val="28"/>
        </w:rPr>
      </w:pPr>
      <w:r w:rsidRPr="0015133F">
        <w:rPr>
          <w:color w:val="000000"/>
          <w:sz w:val="28"/>
          <w:szCs w:val="28"/>
        </w:rPr>
        <w:t>Világítás: Mobil, sorba köthető, de önálló működésre is képes világító testek.</w:t>
      </w:r>
    </w:p>
    <w:p w:rsidR="00BE1417" w:rsidRPr="0015133F" w:rsidRDefault="00BE1417" w:rsidP="00666C47">
      <w:pPr>
        <w:spacing w:after="0"/>
        <w:jc w:val="both"/>
        <w:rPr>
          <w:color w:val="000000"/>
          <w:sz w:val="28"/>
          <w:szCs w:val="28"/>
        </w:rPr>
      </w:pPr>
      <w:r w:rsidRPr="0015133F">
        <w:rPr>
          <w:color w:val="000000"/>
          <w:sz w:val="28"/>
          <w:szCs w:val="28"/>
        </w:rPr>
        <w:t xml:space="preserve">Tisztítás fertőtlenítés: Olyan sátoranyag, amely ellenáll az egészségügyi tisztító és fertőtlenítő vegyszereknek. </w:t>
      </w:r>
    </w:p>
    <w:p w:rsidR="00BE1417" w:rsidRPr="0015133F" w:rsidRDefault="00BE1417" w:rsidP="00666C47">
      <w:pPr>
        <w:spacing w:after="0"/>
        <w:jc w:val="both"/>
        <w:rPr>
          <w:color w:val="000000"/>
          <w:sz w:val="28"/>
          <w:szCs w:val="28"/>
        </w:rPr>
      </w:pPr>
      <w:r w:rsidRPr="0015133F">
        <w:rPr>
          <w:color w:val="000000"/>
          <w:sz w:val="28"/>
          <w:szCs w:val="28"/>
        </w:rPr>
        <w:t>Telepítés: Gyors, könnyű telepítésű, kisebb talajegyenlőtlenségek kiküszöbölésére alkalmas mobil, sejtrendszerű padlózattal. Rögzítési pontok az időjárásnak való ellenállás fokozására (szél).</w:t>
      </w:r>
    </w:p>
    <w:p w:rsidR="00BE1417" w:rsidRPr="0015133F" w:rsidRDefault="00BE1417" w:rsidP="00666C47">
      <w:pPr>
        <w:spacing w:after="0"/>
        <w:jc w:val="both"/>
        <w:rPr>
          <w:color w:val="000000"/>
          <w:sz w:val="28"/>
          <w:szCs w:val="28"/>
        </w:rPr>
      </w:pPr>
      <w:r w:rsidRPr="0015133F">
        <w:rPr>
          <w:color w:val="000000"/>
          <w:sz w:val="28"/>
          <w:szCs w:val="28"/>
        </w:rPr>
        <w:lastRenderedPageBreak/>
        <w:t>Szállítás: Málházott méretéből adódóan kis helyigényű. Síkplatós teherautóval, konténerbe málházva szállítható.</w:t>
      </w:r>
    </w:p>
    <w:p w:rsidR="00BE1417" w:rsidRPr="0015133F" w:rsidRDefault="00BE1417" w:rsidP="00666C47">
      <w:pPr>
        <w:spacing w:after="0"/>
        <w:jc w:val="both"/>
        <w:rPr>
          <w:color w:val="000000"/>
          <w:sz w:val="28"/>
          <w:szCs w:val="28"/>
        </w:rPr>
      </w:pPr>
    </w:p>
    <w:p w:rsidR="00BE1417" w:rsidRPr="0015133F" w:rsidRDefault="00BE1417" w:rsidP="00666C47">
      <w:pPr>
        <w:spacing w:after="0"/>
        <w:jc w:val="both"/>
        <w:rPr>
          <w:b/>
          <w:color w:val="000000"/>
          <w:sz w:val="28"/>
          <w:szCs w:val="28"/>
        </w:rPr>
      </w:pPr>
      <w:proofErr w:type="spellStart"/>
      <w:r w:rsidRPr="0015133F">
        <w:rPr>
          <w:b/>
          <w:color w:val="000000"/>
          <w:sz w:val="28"/>
          <w:szCs w:val="28"/>
        </w:rPr>
        <w:t>Almunkahely</w:t>
      </w:r>
      <w:proofErr w:type="spellEnd"/>
      <w:r w:rsidRPr="0015133F">
        <w:rPr>
          <w:b/>
          <w:color w:val="000000"/>
          <w:sz w:val="28"/>
          <w:szCs w:val="28"/>
        </w:rPr>
        <w:t>:</w:t>
      </w:r>
    </w:p>
    <w:p w:rsidR="00603863" w:rsidRPr="0015133F" w:rsidRDefault="00603863" w:rsidP="00666C47">
      <w:pPr>
        <w:spacing w:after="0"/>
        <w:jc w:val="both"/>
        <w:rPr>
          <w:b/>
          <w:color w:val="000000"/>
          <w:sz w:val="28"/>
          <w:szCs w:val="28"/>
        </w:rPr>
      </w:pPr>
    </w:p>
    <w:p w:rsidR="00BE1417" w:rsidRPr="0015133F" w:rsidRDefault="00BE1417" w:rsidP="00666C47">
      <w:pPr>
        <w:spacing w:after="0"/>
        <w:jc w:val="both"/>
        <w:rPr>
          <w:color w:val="000000"/>
          <w:sz w:val="28"/>
          <w:szCs w:val="28"/>
        </w:rPr>
      </w:pPr>
      <w:proofErr w:type="spellStart"/>
      <w:r w:rsidRPr="0015133F">
        <w:rPr>
          <w:color w:val="000000"/>
          <w:sz w:val="28"/>
          <w:szCs w:val="28"/>
        </w:rPr>
        <w:t>Kubatúra</w:t>
      </w:r>
      <w:proofErr w:type="spellEnd"/>
      <w:r w:rsidRPr="0015133F">
        <w:rPr>
          <w:color w:val="000000"/>
          <w:sz w:val="28"/>
          <w:szCs w:val="28"/>
        </w:rPr>
        <w:t xml:space="preserve"> (minimum): Hossz: 7500 mm; Szélesség: 5500 mm; Magasság: 2700 mm.</w:t>
      </w:r>
    </w:p>
    <w:p w:rsidR="00BE1417" w:rsidRPr="0015133F" w:rsidRDefault="00BE1417" w:rsidP="00666C47">
      <w:pPr>
        <w:spacing w:after="0"/>
        <w:jc w:val="both"/>
        <w:rPr>
          <w:color w:val="000000"/>
          <w:sz w:val="28"/>
          <w:szCs w:val="28"/>
        </w:rPr>
      </w:pPr>
      <w:r w:rsidRPr="0015133F">
        <w:rPr>
          <w:color w:val="000000"/>
          <w:sz w:val="28"/>
          <w:szCs w:val="28"/>
        </w:rPr>
        <w:t xml:space="preserve">Fűtés-szellőzés, klíma: Belső, könnyen telepíthető izoláció, a szabályozott hőmérséklet biztosítása fűtő-hűtő berendezéssel. </w:t>
      </w:r>
    </w:p>
    <w:p w:rsidR="00BE1417" w:rsidRPr="0015133F" w:rsidRDefault="00BE1417" w:rsidP="00666C47">
      <w:pPr>
        <w:spacing w:after="0"/>
        <w:jc w:val="both"/>
        <w:rPr>
          <w:color w:val="000000"/>
          <w:sz w:val="28"/>
          <w:szCs w:val="28"/>
        </w:rPr>
      </w:pPr>
      <w:r w:rsidRPr="0015133F">
        <w:rPr>
          <w:color w:val="000000"/>
          <w:sz w:val="28"/>
          <w:szCs w:val="28"/>
        </w:rPr>
        <w:t>Világítás: Mobil, sorba köthető, de önálló működésre is képes világító testek.</w:t>
      </w:r>
    </w:p>
    <w:p w:rsidR="00BE1417" w:rsidRPr="0015133F" w:rsidRDefault="00BE1417" w:rsidP="00666C47">
      <w:pPr>
        <w:spacing w:after="0"/>
        <w:jc w:val="both"/>
        <w:rPr>
          <w:color w:val="000000"/>
          <w:sz w:val="28"/>
          <w:szCs w:val="28"/>
        </w:rPr>
      </w:pPr>
      <w:r w:rsidRPr="0015133F">
        <w:rPr>
          <w:color w:val="000000"/>
          <w:sz w:val="28"/>
          <w:szCs w:val="28"/>
        </w:rPr>
        <w:t xml:space="preserve">Tisztítás fertőtlenítés: Olyan sátoranyag, amely ellenáll az egészségügyi tisztító és fertőtlenítő vegyszereknek. </w:t>
      </w:r>
    </w:p>
    <w:p w:rsidR="00BE1417" w:rsidRPr="0015133F" w:rsidRDefault="00BE1417" w:rsidP="00666C47">
      <w:pPr>
        <w:spacing w:after="0"/>
        <w:jc w:val="both"/>
        <w:rPr>
          <w:color w:val="000000"/>
          <w:sz w:val="28"/>
          <w:szCs w:val="28"/>
        </w:rPr>
      </w:pPr>
      <w:r w:rsidRPr="0015133F">
        <w:rPr>
          <w:color w:val="000000"/>
          <w:sz w:val="28"/>
          <w:szCs w:val="28"/>
        </w:rPr>
        <w:t>Telepítés: Gyors, könnyű telepítésű, rendszerbe fűzhető, kisebb talajegyenlőtlenségek kiküszöbölésére alkalmas mobil, sejtrendszerű padlózattal. Rögzítési pontok az időjárásnak való ellenállás fokozására (szél).</w:t>
      </w:r>
    </w:p>
    <w:p w:rsidR="00BE1417" w:rsidRPr="0015133F" w:rsidRDefault="00BE1417" w:rsidP="00666C47">
      <w:pPr>
        <w:spacing w:after="0"/>
        <w:jc w:val="both"/>
        <w:rPr>
          <w:color w:val="000000"/>
          <w:sz w:val="28"/>
          <w:szCs w:val="28"/>
        </w:rPr>
      </w:pPr>
      <w:r w:rsidRPr="0015133F">
        <w:rPr>
          <w:color w:val="000000"/>
          <w:sz w:val="28"/>
          <w:szCs w:val="28"/>
        </w:rPr>
        <w:t>Szállítás: Málházott méretéből adódóan kis helyigényű, kézi erővel rakodható. Síkplatós teherautóval, konténerbe málházva szállítható.</w:t>
      </w:r>
    </w:p>
    <w:p w:rsidR="00BE1417" w:rsidRPr="0015133F" w:rsidRDefault="00BE1417" w:rsidP="00666C47">
      <w:pPr>
        <w:spacing w:after="0"/>
        <w:jc w:val="both"/>
        <w:rPr>
          <w:color w:val="000000"/>
          <w:sz w:val="28"/>
          <w:szCs w:val="28"/>
        </w:rPr>
      </w:pPr>
    </w:p>
    <w:p w:rsidR="00BE1417" w:rsidRPr="0015133F" w:rsidRDefault="00BE1417" w:rsidP="00666C47">
      <w:pPr>
        <w:spacing w:after="0"/>
        <w:jc w:val="both"/>
        <w:rPr>
          <w:color w:val="000000"/>
          <w:sz w:val="28"/>
          <w:szCs w:val="28"/>
        </w:rPr>
      </w:pPr>
    </w:p>
    <w:p w:rsidR="00BE1417" w:rsidRPr="0015133F" w:rsidRDefault="00BE1417" w:rsidP="00666C47">
      <w:pPr>
        <w:spacing w:after="0"/>
        <w:jc w:val="both"/>
        <w:rPr>
          <w:b/>
          <w:color w:val="000000"/>
          <w:sz w:val="28"/>
          <w:szCs w:val="28"/>
        </w:rPr>
      </w:pPr>
      <w:r w:rsidRPr="0015133F">
        <w:rPr>
          <w:b/>
          <w:color w:val="000000"/>
          <w:sz w:val="28"/>
          <w:szCs w:val="28"/>
        </w:rPr>
        <w:t>Mentesítő sátor:</w:t>
      </w:r>
    </w:p>
    <w:p w:rsidR="00BE1417" w:rsidRPr="0015133F" w:rsidRDefault="00BE1417" w:rsidP="00666C47">
      <w:pPr>
        <w:spacing w:after="0"/>
        <w:jc w:val="both"/>
        <w:rPr>
          <w:color w:val="000000"/>
          <w:sz w:val="28"/>
          <w:szCs w:val="28"/>
        </w:rPr>
      </w:pPr>
    </w:p>
    <w:p w:rsidR="00BE1417" w:rsidRPr="0015133F" w:rsidRDefault="00BE1417" w:rsidP="00666C47">
      <w:pPr>
        <w:spacing w:after="0"/>
        <w:jc w:val="both"/>
        <w:rPr>
          <w:color w:val="000000"/>
          <w:sz w:val="28"/>
          <w:szCs w:val="28"/>
        </w:rPr>
      </w:pPr>
      <w:r w:rsidRPr="0015133F">
        <w:rPr>
          <w:color w:val="000000"/>
          <w:sz w:val="28"/>
          <w:szCs w:val="28"/>
        </w:rPr>
        <w:t xml:space="preserve">Illeszthető legyen a fő- és </w:t>
      </w:r>
      <w:proofErr w:type="spellStart"/>
      <w:r w:rsidRPr="0015133F">
        <w:rPr>
          <w:color w:val="000000"/>
          <w:sz w:val="28"/>
          <w:szCs w:val="28"/>
        </w:rPr>
        <w:t>almunkahelyekhez</w:t>
      </w:r>
      <w:proofErr w:type="spellEnd"/>
      <w:r w:rsidRPr="0015133F">
        <w:rPr>
          <w:color w:val="000000"/>
          <w:sz w:val="28"/>
          <w:szCs w:val="28"/>
        </w:rPr>
        <w:t>.</w:t>
      </w:r>
    </w:p>
    <w:p w:rsidR="00BE1417" w:rsidRPr="0015133F" w:rsidRDefault="00BE1417" w:rsidP="00666C47">
      <w:pPr>
        <w:spacing w:after="0"/>
        <w:jc w:val="both"/>
        <w:rPr>
          <w:color w:val="000000"/>
          <w:sz w:val="28"/>
          <w:szCs w:val="28"/>
        </w:rPr>
      </w:pPr>
      <w:proofErr w:type="spellStart"/>
      <w:r w:rsidRPr="0015133F">
        <w:rPr>
          <w:color w:val="000000"/>
          <w:sz w:val="28"/>
          <w:szCs w:val="28"/>
        </w:rPr>
        <w:t>Kubatúra</w:t>
      </w:r>
      <w:proofErr w:type="spellEnd"/>
      <w:r w:rsidRPr="0015133F">
        <w:rPr>
          <w:color w:val="000000"/>
          <w:sz w:val="28"/>
          <w:szCs w:val="28"/>
        </w:rPr>
        <w:t>: Hossz (minimum): 7500 mm; Szélesség: 5200 mm; Magasság: 2500 mm.</w:t>
      </w:r>
    </w:p>
    <w:p w:rsidR="00BE1417" w:rsidRPr="0015133F" w:rsidRDefault="00BE1417" w:rsidP="00666C47">
      <w:pPr>
        <w:spacing w:after="0"/>
        <w:jc w:val="both"/>
        <w:rPr>
          <w:color w:val="000000"/>
          <w:sz w:val="28"/>
          <w:szCs w:val="28"/>
        </w:rPr>
      </w:pPr>
      <w:r w:rsidRPr="0015133F">
        <w:rPr>
          <w:color w:val="000000"/>
          <w:sz w:val="28"/>
          <w:szCs w:val="28"/>
        </w:rPr>
        <w:t>Belső elrendezés: Fogadó – Vetkőző – Mentesítő (</w:t>
      </w:r>
      <w:proofErr w:type="spellStart"/>
      <w:r w:rsidRPr="0015133F">
        <w:rPr>
          <w:color w:val="000000"/>
          <w:sz w:val="28"/>
          <w:szCs w:val="28"/>
        </w:rPr>
        <w:t>detergenssel</w:t>
      </w:r>
      <w:proofErr w:type="spellEnd"/>
      <w:r w:rsidRPr="0015133F">
        <w:rPr>
          <w:color w:val="000000"/>
          <w:sz w:val="28"/>
          <w:szCs w:val="28"/>
        </w:rPr>
        <w:t>, vízzel) – Szárító tér – Öltöző.</w:t>
      </w:r>
    </w:p>
    <w:p w:rsidR="00BE1417" w:rsidRPr="0015133F" w:rsidRDefault="00BE1417" w:rsidP="00666C47">
      <w:pPr>
        <w:spacing w:after="0"/>
        <w:jc w:val="both"/>
        <w:rPr>
          <w:color w:val="000000"/>
          <w:sz w:val="28"/>
          <w:szCs w:val="28"/>
        </w:rPr>
      </w:pPr>
      <w:r w:rsidRPr="0015133F">
        <w:rPr>
          <w:color w:val="000000"/>
          <w:sz w:val="28"/>
          <w:szCs w:val="28"/>
        </w:rPr>
        <w:t>Zuhanyrendszer: Egységes vízrendszer, hálózati vízről és szállított vízről, akár nagynyomású meleg víz előállító (FEB-03 konténer). Beépített szennyvízteknőből nagynyomású szivattyú biztosítsa a vízelveze</w:t>
      </w:r>
      <w:r w:rsidR="00F436E6" w:rsidRPr="0015133F">
        <w:rPr>
          <w:color w:val="000000"/>
          <w:sz w:val="28"/>
          <w:szCs w:val="28"/>
        </w:rPr>
        <w:t>tést „</w:t>
      </w:r>
      <w:proofErr w:type="spellStart"/>
      <w:r w:rsidR="00F436E6" w:rsidRPr="0015133F">
        <w:rPr>
          <w:color w:val="000000"/>
          <w:sz w:val="28"/>
          <w:szCs w:val="28"/>
        </w:rPr>
        <w:t>butil</w:t>
      </w:r>
      <w:proofErr w:type="spellEnd"/>
      <w:r w:rsidR="00F436E6" w:rsidRPr="0015133F">
        <w:rPr>
          <w:color w:val="000000"/>
          <w:sz w:val="28"/>
          <w:szCs w:val="28"/>
        </w:rPr>
        <w:t>” vagy IBC tartályba, önálló rendszert alkotva.</w:t>
      </w:r>
    </w:p>
    <w:p w:rsidR="00BE1417" w:rsidRPr="0015133F" w:rsidRDefault="00BE1417" w:rsidP="00666C47">
      <w:pPr>
        <w:spacing w:after="0"/>
        <w:jc w:val="both"/>
        <w:rPr>
          <w:color w:val="000000"/>
          <w:sz w:val="28"/>
          <w:szCs w:val="28"/>
        </w:rPr>
      </w:pPr>
      <w:r w:rsidRPr="0015133F">
        <w:rPr>
          <w:color w:val="000000"/>
          <w:sz w:val="28"/>
          <w:szCs w:val="28"/>
        </w:rPr>
        <w:t xml:space="preserve">Tisztítás fertőtlenítés: Olyan sátoranyag, amely ellenáll az egészségügyi tisztító és fertőtlenítő vegyszereknek. </w:t>
      </w:r>
    </w:p>
    <w:p w:rsidR="00BE1417" w:rsidRPr="0015133F" w:rsidRDefault="00BE1417" w:rsidP="00666C47">
      <w:pPr>
        <w:spacing w:after="0"/>
        <w:jc w:val="both"/>
        <w:rPr>
          <w:color w:val="000000"/>
          <w:sz w:val="28"/>
          <w:szCs w:val="28"/>
        </w:rPr>
      </w:pPr>
      <w:r w:rsidRPr="0015133F">
        <w:rPr>
          <w:color w:val="000000"/>
          <w:sz w:val="28"/>
          <w:szCs w:val="28"/>
        </w:rPr>
        <w:t>Világítás: Mobil, sorba köthető, de önálló működésre is képes világító testek.</w:t>
      </w:r>
    </w:p>
    <w:p w:rsidR="00BE1417" w:rsidRPr="0015133F" w:rsidRDefault="00BE1417" w:rsidP="00666C47">
      <w:pPr>
        <w:spacing w:after="0"/>
        <w:jc w:val="both"/>
        <w:rPr>
          <w:color w:val="000000"/>
          <w:sz w:val="28"/>
          <w:szCs w:val="28"/>
        </w:rPr>
      </w:pPr>
      <w:r w:rsidRPr="0015133F">
        <w:rPr>
          <w:color w:val="000000"/>
          <w:sz w:val="28"/>
          <w:szCs w:val="28"/>
        </w:rPr>
        <w:t>Telepítés: Gyors, könnyű telepítésű, rögzítési pontok az időjárásnak való ellenállás fokozására (szél).</w:t>
      </w:r>
    </w:p>
    <w:p w:rsidR="00BE1417" w:rsidRPr="0015133F" w:rsidRDefault="00BE1417" w:rsidP="00666C47">
      <w:pPr>
        <w:spacing w:after="0"/>
        <w:jc w:val="both"/>
        <w:rPr>
          <w:color w:val="000000"/>
          <w:sz w:val="28"/>
          <w:szCs w:val="28"/>
        </w:rPr>
      </w:pPr>
      <w:r w:rsidRPr="0015133F">
        <w:rPr>
          <w:color w:val="000000"/>
          <w:sz w:val="28"/>
          <w:szCs w:val="28"/>
        </w:rPr>
        <w:t>Szállítás: Málházott méretéből adódóan kis helyigényű, kézi erővel rakodható. Síkplatós teherautóval, konténerbe málházva szállítható.</w:t>
      </w:r>
    </w:p>
    <w:p w:rsidR="00093EA4" w:rsidRPr="0015133F" w:rsidRDefault="00093EA4" w:rsidP="00666C47">
      <w:pPr>
        <w:spacing w:after="0"/>
        <w:jc w:val="both"/>
        <w:rPr>
          <w:color w:val="000000"/>
          <w:sz w:val="28"/>
          <w:szCs w:val="28"/>
        </w:rPr>
      </w:pPr>
    </w:p>
    <w:p w:rsidR="008657BE" w:rsidRPr="0015133F" w:rsidRDefault="008657BE" w:rsidP="00666C47">
      <w:pPr>
        <w:spacing w:after="0"/>
        <w:jc w:val="both"/>
        <w:rPr>
          <w:color w:val="000000"/>
          <w:sz w:val="28"/>
          <w:szCs w:val="28"/>
        </w:rPr>
      </w:pPr>
    </w:p>
    <w:p w:rsidR="00093EA4" w:rsidRPr="0015133F" w:rsidRDefault="00093EA4" w:rsidP="00093EA4">
      <w:pPr>
        <w:spacing w:after="0"/>
        <w:jc w:val="both"/>
        <w:rPr>
          <w:b/>
          <w:color w:val="000000"/>
          <w:sz w:val="28"/>
          <w:szCs w:val="28"/>
        </w:rPr>
      </w:pPr>
      <w:r w:rsidRPr="0015133F">
        <w:rPr>
          <w:b/>
          <w:color w:val="000000"/>
          <w:sz w:val="28"/>
          <w:szCs w:val="28"/>
        </w:rPr>
        <w:lastRenderedPageBreak/>
        <w:t>Alaptartozékok sátranként:</w:t>
      </w:r>
    </w:p>
    <w:p w:rsidR="00603863" w:rsidRPr="0015133F" w:rsidRDefault="00603863" w:rsidP="00093EA4">
      <w:pPr>
        <w:spacing w:after="0"/>
        <w:jc w:val="both"/>
        <w:rPr>
          <w:color w:val="000000"/>
          <w:sz w:val="28"/>
          <w:szCs w:val="28"/>
        </w:rPr>
      </w:pPr>
    </w:p>
    <w:p w:rsidR="00093EA4" w:rsidRPr="0015133F" w:rsidRDefault="005160B6" w:rsidP="00093EA4">
      <w:pPr>
        <w:spacing w:after="0"/>
        <w:jc w:val="both"/>
        <w:rPr>
          <w:color w:val="000000"/>
          <w:sz w:val="28"/>
          <w:szCs w:val="28"/>
        </w:rPr>
      </w:pPr>
      <w:r w:rsidRPr="0015133F">
        <w:rPr>
          <w:color w:val="000000"/>
          <w:sz w:val="28"/>
          <w:szCs w:val="28"/>
        </w:rPr>
        <w:t>Hűtő-fűtő berendezés</w:t>
      </w:r>
    </w:p>
    <w:p w:rsidR="00093EA4" w:rsidRPr="0015133F" w:rsidRDefault="00093EA4" w:rsidP="00093EA4">
      <w:pPr>
        <w:spacing w:after="0"/>
        <w:jc w:val="both"/>
        <w:rPr>
          <w:color w:val="000000"/>
          <w:sz w:val="28"/>
          <w:szCs w:val="28"/>
        </w:rPr>
      </w:pPr>
      <w:r w:rsidRPr="0015133F">
        <w:rPr>
          <w:color w:val="000000"/>
          <w:sz w:val="28"/>
          <w:szCs w:val="28"/>
        </w:rPr>
        <w:t xml:space="preserve">Led lámpák és </w:t>
      </w:r>
      <w:proofErr w:type="spellStart"/>
      <w:r w:rsidRPr="0015133F">
        <w:rPr>
          <w:color w:val="000000"/>
          <w:sz w:val="28"/>
          <w:szCs w:val="28"/>
        </w:rPr>
        <w:t>vezetékelés</w:t>
      </w:r>
      <w:proofErr w:type="spellEnd"/>
    </w:p>
    <w:p w:rsidR="00093EA4" w:rsidRPr="0015133F" w:rsidRDefault="00093EA4" w:rsidP="00093EA4">
      <w:pPr>
        <w:spacing w:after="0"/>
        <w:jc w:val="both"/>
        <w:rPr>
          <w:color w:val="000000"/>
          <w:sz w:val="28"/>
          <w:szCs w:val="28"/>
        </w:rPr>
      </w:pPr>
      <w:r w:rsidRPr="0015133F">
        <w:rPr>
          <w:color w:val="000000"/>
          <w:sz w:val="28"/>
          <w:szCs w:val="28"/>
        </w:rPr>
        <w:t>Elektromos pumpa a felfújáshoz, ami a leeresztéshez egyaránt használható ezzel rövidítve a leeresztés időtartamát</w:t>
      </w:r>
    </w:p>
    <w:p w:rsidR="00093EA4" w:rsidRPr="0015133F" w:rsidRDefault="00093EA4" w:rsidP="00093EA4">
      <w:pPr>
        <w:spacing w:after="0"/>
        <w:jc w:val="both"/>
        <w:rPr>
          <w:color w:val="000000"/>
          <w:sz w:val="28"/>
          <w:szCs w:val="28"/>
        </w:rPr>
      </w:pPr>
      <w:r w:rsidRPr="0015133F">
        <w:rPr>
          <w:color w:val="000000"/>
          <w:sz w:val="28"/>
          <w:szCs w:val="28"/>
        </w:rPr>
        <w:t>Talajkiegyenlítő padlózat</w:t>
      </w:r>
    </w:p>
    <w:p w:rsidR="00093EA4" w:rsidRPr="0015133F" w:rsidRDefault="0068229D" w:rsidP="00093EA4">
      <w:pPr>
        <w:spacing w:after="0"/>
        <w:jc w:val="both"/>
        <w:rPr>
          <w:color w:val="000000"/>
          <w:sz w:val="28"/>
          <w:szCs w:val="28"/>
        </w:rPr>
      </w:pPr>
      <w:r w:rsidRPr="0015133F">
        <w:rPr>
          <w:color w:val="000000"/>
          <w:sz w:val="28"/>
          <w:szCs w:val="28"/>
        </w:rPr>
        <w:t>A gyártó által megadott sátorjavító készletet a gyártó által előírtak szerint kell a sátorrendszerhez biztosítani</w:t>
      </w:r>
    </w:p>
    <w:p w:rsidR="00093EA4" w:rsidRPr="0015133F" w:rsidRDefault="00093EA4" w:rsidP="00093EA4">
      <w:pPr>
        <w:spacing w:after="0"/>
        <w:jc w:val="both"/>
        <w:rPr>
          <w:color w:val="000000"/>
          <w:sz w:val="28"/>
          <w:szCs w:val="28"/>
        </w:rPr>
      </w:pPr>
    </w:p>
    <w:p w:rsidR="00093EA4" w:rsidRPr="0015133F" w:rsidRDefault="00093EA4" w:rsidP="00093EA4">
      <w:pPr>
        <w:spacing w:after="0"/>
        <w:jc w:val="both"/>
        <w:rPr>
          <w:b/>
          <w:color w:val="000000"/>
          <w:sz w:val="28"/>
          <w:szCs w:val="28"/>
        </w:rPr>
      </w:pPr>
      <w:r w:rsidRPr="0015133F">
        <w:rPr>
          <w:b/>
          <w:color w:val="000000"/>
          <w:sz w:val="28"/>
          <w:szCs w:val="28"/>
        </w:rPr>
        <w:t>Az alapanyagok minimum elvárása:</w:t>
      </w:r>
    </w:p>
    <w:p w:rsidR="00603863" w:rsidRPr="0015133F" w:rsidRDefault="00603863" w:rsidP="00093EA4">
      <w:pPr>
        <w:spacing w:after="0"/>
        <w:jc w:val="both"/>
        <w:rPr>
          <w:color w:val="000000"/>
          <w:sz w:val="28"/>
          <w:szCs w:val="28"/>
        </w:rPr>
      </w:pPr>
    </w:p>
    <w:p w:rsidR="00093EA4" w:rsidRPr="0015133F" w:rsidRDefault="00093EA4" w:rsidP="00093EA4">
      <w:pPr>
        <w:spacing w:after="0"/>
        <w:jc w:val="both"/>
        <w:rPr>
          <w:color w:val="000000"/>
          <w:sz w:val="28"/>
          <w:szCs w:val="28"/>
        </w:rPr>
      </w:pPr>
      <w:r w:rsidRPr="0015133F">
        <w:rPr>
          <w:color w:val="000000"/>
          <w:sz w:val="28"/>
          <w:szCs w:val="28"/>
        </w:rPr>
        <w:t>Sátor oldalak alapanyag</w:t>
      </w:r>
      <w:r w:rsidR="004119F4" w:rsidRPr="0015133F">
        <w:rPr>
          <w:color w:val="000000"/>
          <w:sz w:val="28"/>
          <w:szCs w:val="28"/>
        </w:rPr>
        <w:t xml:space="preserve"> ellenállás</w:t>
      </w:r>
      <w:r w:rsidRPr="0015133F">
        <w:rPr>
          <w:color w:val="000000"/>
          <w:sz w:val="28"/>
          <w:szCs w:val="28"/>
        </w:rPr>
        <w:t>: min. 750g/m2</w:t>
      </w:r>
    </w:p>
    <w:p w:rsidR="00093EA4" w:rsidRPr="0015133F" w:rsidRDefault="00093EA4" w:rsidP="00093EA4">
      <w:pPr>
        <w:spacing w:after="0"/>
        <w:jc w:val="both"/>
        <w:rPr>
          <w:color w:val="000000"/>
          <w:sz w:val="28"/>
          <w:szCs w:val="28"/>
        </w:rPr>
      </w:pPr>
      <w:r w:rsidRPr="0015133F">
        <w:rPr>
          <w:color w:val="000000"/>
          <w:sz w:val="28"/>
          <w:szCs w:val="28"/>
        </w:rPr>
        <w:t>Sátor pneumatikus gerincek alapanyag: min 1100g/m2 túlnyomásos szeleppel ellátva</w:t>
      </w:r>
    </w:p>
    <w:p w:rsidR="00093EA4" w:rsidRPr="0015133F" w:rsidRDefault="00093EA4" w:rsidP="00093EA4">
      <w:pPr>
        <w:spacing w:after="0"/>
        <w:jc w:val="both"/>
        <w:rPr>
          <w:color w:val="000000"/>
          <w:sz w:val="28"/>
          <w:szCs w:val="28"/>
        </w:rPr>
      </w:pPr>
      <w:r w:rsidRPr="0015133F">
        <w:rPr>
          <w:color w:val="000000"/>
          <w:sz w:val="28"/>
          <w:szCs w:val="28"/>
        </w:rPr>
        <w:t xml:space="preserve">Szín: NATO </w:t>
      </w:r>
      <w:proofErr w:type="spellStart"/>
      <w:r w:rsidRPr="0015133F">
        <w:rPr>
          <w:color w:val="000000"/>
          <w:sz w:val="28"/>
          <w:szCs w:val="28"/>
        </w:rPr>
        <w:t>green</w:t>
      </w:r>
      <w:proofErr w:type="spellEnd"/>
    </w:p>
    <w:p w:rsidR="00BE1417" w:rsidRPr="0015133F" w:rsidRDefault="00093EA4" w:rsidP="00666C47">
      <w:pPr>
        <w:spacing w:after="0"/>
        <w:jc w:val="both"/>
        <w:rPr>
          <w:color w:val="000000"/>
          <w:sz w:val="28"/>
          <w:szCs w:val="28"/>
        </w:rPr>
      </w:pPr>
      <w:r w:rsidRPr="0015133F">
        <w:rPr>
          <w:color w:val="000000"/>
          <w:sz w:val="28"/>
          <w:szCs w:val="28"/>
        </w:rPr>
        <w:t xml:space="preserve">Magas frekvenciájú </w:t>
      </w:r>
      <w:r w:rsidR="005160B6" w:rsidRPr="0015133F">
        <w:rPr>
          <w:color w:val="000000"/>
          <w:sz w:val="28"/>
          <w:szCs w:val="28"/>
        </w:rPr>
        <w:t>hegesztési technológiával készült</w:t>
      </w:r>
    </w:p>
    <w:p w:rsidR="005160B6" w:rsidRPr="0015133F" w:rsidRDefault="005160B6" w:rsidP="00666C47">
      <w:pPr>
        <w:spacing w:after="0"/>
        <w:jc w:val="both"/>
        <w:rPr>
          <w:color w:val="000000"/>
          <w:sz w:val="28"/>
          <w:szCs w:val="28"/>
        </w:rPr>
      </w:pPr>
    </w:p>
    <w:p w:rsidR="00BE1417" w:rsidRPr="0015133F" w:rsidRDefault="00BE1417" w:rsidP="00666C47">
      <w:pPr>
        <w:spacing w:after="0"/>
        <w:jc w:val="both"/>
        <w:rPr>
          <w:b/>
          <w:color w:val="000000"/>
          <w:sz w:val="28"/>
          <w:szCs w:val="28"/>
        </w:rPr>
      </w:pPr>
      <w:r w:rsidRPr="0015133F">
        <w:rPr>
          <w:b/>
          <w:color w:val="000000"/>
          <w:sz w:val="28"/>
          <w:szCs w:val="28"/>
        </w:rPr>
        <w:t>Tárolás körülményei:</w:t>
      </w:r>
    </w:p>
    <w:p w:rsidR="00603863" w:rsidRPr="0015133F" w:rsidRDefault="00603863" w:rsidP="00666C47">
      <w:pPr>
        <w:spacing w:after="0"/>
        <w:jc w:val="both"/>
        <w:rPr>
          <w:color w:val="000000"/>
          <w:sz w:val="28"/>
          <w:szCs w:val="28"/>
        </w:rPr>
      </w:pPr>
    </w:p>
    <w:p w:rsidR="00BE1417" w:rsidRPr="0015133F" w:rsidRDefault="00BE1417" w:rsidP="00666C47">
      <w:pPr>
        <w:spacing w:after="0"/>
        <w:jc w:val="both"/>
        <w:rPr>
          <w:color w:val="000000"/>
          <w:sz w:val="28"/>
          <w:szCs w:val="28"/>
        </w:rPr>
      </w:pPr>
      <w:r w:rsidRPr="0015133F">
        <w:rPr>
          <w:color w:val="000000"/>
          <w:sz w:val="28"/>
          <w:szCs w:val="28"/>
        </w:rPr>
        <w:t>Az átvett és ellenőrzött sátorrendszerek az MH EK temperált raktárában kerülnek elhelyezésre 2-40°C tartományban az évszak hőmérsékletétől függően.</w:t>
      </w:r>
    </w:p>
    <w:p w:rsidR="00014B94" w:rsidRPr="0015133F" w:rsidRDefault="00014B94" w:rsidP="00666C47">
      <w:pPr>
        <w:spacing w:after="0"/>
        <w:jc w:val="both"/>
        <w:rPr>
          <w:color w:val="000000"/>
          <w:sz w:val="28"/>
          <w:szCs w:val="28"/>
        </w:rPr>
      </w:pPr>
    </w:p>
    <w:p w:rsidR="00BA1D37" w:rsidRPr="0015133F" w:rsidRDefault="00BA1D37" w:rsidP="00BA1D37">
      <w:pPr>
        <w:spacing w:after="0"/>
        <w:jc w:val="both"/>
        <w:rPr>
          <w:b/>
          <w:color w:val="000000"/>
          <w:sz w:val="28"/>
          <w:szCs w:val="28"/>
        </w:rPr>
      </w:pPr>
      <w:r w:rsidRPr="0015133F">
        <w:rPr>
          <w:b/>
          <w:color w:val="000000"/>
          <w:sz w:val="28"/>
          <w:szCs w:val="28"/>
        </w:rPr>
        <w:t>A szükséges képzések, oktatások meghatározása:</w:t>
      </w:r>
    </w:p>
    <w:p w:rsidR="00BA1D37" w:rsidRPr="0015133F" w:rsidRDefault="00BA1D37" w:rsidP="00BA1D37">
      <w:pPr>
        <w:spacing w:after="0"/>
        <w:jc w:val="both"/>
        <w:rPr>
          <w:color w:val="000000"/>
          <w:sz w:val="28"/>
          <w:szCs w:val="28"/>
        </w:rPr>
      </w:pPr>
    </w:p>
    <w:p w:rsidR="00BA1D37" w:rsidRPr="0015133F" w:rsidRDefault="00BA1D37" w:rsidP="00BA1D37">
      <w:pPr>
        <w:spacing w:before="120" w:after="0"/>
        <w:jc w:val="both"/>
        <w:rPr>
          <w:rFonts w:ascii="Times New Roman" w:hAnsi="Times New Roman"/>
          <w:sz w:val="28"/>
          <w:szCs w:val="28"/>
          <w:lang w:eastAsia="en-US"/>
        </w:rPr>
      </w:pPr>
      <w:r w:rsidRPr="0015133F">
        <w:rPr>
          <w:sz w:val="28"/>
          <w:szCs w:val="28"/>
        </w:rPr>
        <w:t xml:space="preserve">A sátorrendszerek szakszerű telepítési metódusának elsajátítására az MH EK két fő szakembert jelöl ki. A két fő kiképzése a nyertes Ajánlattevő által megjelölt helyen és egyeztetett időpontban kerül végrehajtásra. </w:t>
      </w:r>
      <w:r w:rsidRPr="0015133F">
        <w:rPr>
          <w:rFonts w:ascii="Times New Roman" w:hAnsi="Times New Roman"/>
          <w:sz w:val="28"/>
          <w:szCs w:val="28"/>
        </w:rPr>
        <w:t>A nyertes Ajánlattevő köteles minimum 2 munkanapban, a gyártó által előírt képzés - mind időben, mind szakmai tartalomban – teljes körű végrehajtására az MH EK által kijelölt két fő részére. A két</w:t>
      </w:r>
      <w:r w:rsidRPr="0015133F">
        <w:rPr>
          <w:rFonts w:ascii="Times New Roman" w:hAnsi="Times New Roman"/>
          <w:sz w:val="28"/>
          <w:szCs w:val="28"/>
          <w:lang w:eastAsia="en-US"/>
        </w:rPr>
        <w:t xml:space="preserve"> fő kiképzési teljes költsége, beleértve a képzés helyszínére történő szállítás, a szállás (több napos képzés esetén) és az élelmezési ellátást (pl.: ebéd) biztosítása - amennyiben szükséges (pl.: a képzés időtartama meghaladja a 4 órát), a nyertes Ajánlattevőt terheli, nem magyarországi helyszínen történő képzés esetében is, ezzel kapcsolatban semmilyen külön költséget nem számolhat fel. </w:t>
      </w:r>
    </w:p>
    <w:p w:rsidR="00BA1D37" w:rsidRPr="0015133F" w:rsidRDefault="00BA1D37" w:rsidP="00BA1D37">
      <w:pPr>
        <w:spacing w:before="120" w:after="0"/>
        <w:jc w:val="both"/>
        <w:rPr>
          <w:rFonts w:ascii="Times New Roman" w:hAnsi="Times New Roman"/>
          <w:sz w:val="28"/>
          <w:szCs w:val="28"/>
        </w:rPr>
      </w:pPr>
      <w:r w:rsidRPr="0015133F">
        <w:rPr>
          <w:rFonts w:ascii="Times New Roman" w:hAnsi="Times New Roman"/>
          <w:sz w:val="28"/>
          <w:szCs w:val="28"/>
        </w:rPr>
        <w:t xml:space="preserve">A kiképzést olyan mélységben kell végrehajtani (elméleti és gyakorlati) amelyet követően a kijelölt két fő, a nyertes Ajánlattevő által előírt módon és helyen </w:t>
      </w:r>
      <w:r w:rsidRPr="0015133F">
        <w:rPr>
          <w:rFonts w:ascii="Times New Roman" w:hAnsi="Times New Roman"/>
          <w:sz w:val="28"/>
          <w:szCs w:val="28"/>
        </w:rPr>
        <w:lastRenderedPageBreak/>
        <w:t>vizsgát tesz. Sikeres vizsgát követően, a nyertes Ajánlattevő igazolást állít ki, melyben rögzíti a vizsga tényét, és mely igazolás feljogosítja a két főt az üzemeltetésbe későbbiekben bevonni kívánt állomány képzésére.</w:t>
      </w:r>
    </w:p>
    <w:p w:rsidR="00BA1D37" w:rsidRPr="0015133F" w:rsidRDefault="00BA1D37" w:rsidP="00BA1D37">
      <w:pPr>
        <w:jc w:val="both"/>
        <w:rPr>
          <w:sz w:val="28"/>
          <w:szCs w:val="28"/>
        </w:rPr>
      </w:pPr>
      <w:r w:rsidRPr="0015133F">
        <w:rPr>
          <w:sz w:val="28"/>
          <w:szCs w:val="28"/>
        </w:rPr>
        <w:t xml:space="preserve">A kiképzés megszervezése (ide értve annak, helyszínét a betanítás időtartamát, az oktatások időbeli megoszlását, dokumentálását, stb.) a nyertes Ajánlattevő feladata. A kiképzést a termék leszállítását követő 60 naptári napon belül kell végrehajtani. Minden további állomány tag kiképzésének költsége az MH EK-t terheli. </w:t>
      </w:r>
    </w:p>
    <w:p w:rsidR="00014B94" w:rsidRPr="0015133F" w:rsidRDefault="00014B94" w:rsidP="00666C47">
      <w:pPr>
        <w:spacing w:after="0"/>
        <w:jc w:val="both"/>
        <w:rPr>
          <w:color w:val="000000"/>
          <w:sz w:val="28"/>
          <w:szCs w:val="28"/>
        </w:rPr>
      </w:pPr>
    </w:p>
    <w:p w:rsidR="00BE1417" w:rsidRPr="0015133F" w:rsidRDefault="00BE1417" w:rsidP="00666C47">
      <w:pPr>
        <w:spacing w:after="0"/>
        <w:jc w:val="both"/>
        <w:rPr>
          <w:b/>
          <w:color w:val="000000"/>
          <w:sz w:val="28"/>
          <w:szCs w:val="28"/>
        </w:rPr>
      </w:pPr>
      <w:r w:rsidRPr="0015133F">
        <w:rPr>
          <w:b/>
          <w:color w:val="000000"/>
          <w:sz w:val="28"/>
          <w:szCs w:val="28"/>
        </w:rPr>
        <w:t>A felhasználás körülményei:</w:t>
      </w:r>
    </w:p>
    <w:p w:rsidR="00603863" w:rsidRPr="0015133F" w:rsidRDefault="00603863" w:rsidP="00666C47">
      <w:pPr>
        <w:spacing w:after="0"/>
        <w:jc w:val="both"/>
        <w:rPr>
          <w:color w:val="000000"/>
          <w:sz w:val="28"/>
          <w:szCs w:val="28"/>
        </w:rPr>
      </w:pPr>
    </w:p>
    <w:p w:rsidR="00BE1417" w:rsidRPr="0015133F" w:rsidRDefault="00BE1417" w:rsidP="00666C47">
      <w:pPr>
        <w:spacing w:after="0"/>
        <w:jc w:val="both"/>
        <w:rPr>
          <w:color w:val="000000"/>
          <w:sz w:val="28"/>
          <w:szCs w:val="28"/>
        </w:rPr>
      </w:pPr>
      <w:r w:rsidRPr="0015133F">
        <w:rPr>
          <w:color w:val="000000"/>
          <w:sz w:val="28"/>
          <w:szCs w:val="28"/>
        </w:rPr>
        <w:t xml:space="preserve">Az átadott sátorrendszerek </w:t>
      </w:r>
      <w:r w:rsidR="00537B67" w:rsidRPr="0015133F">
        <w:rPr>
          <w:color w:val="000000"/>
          <w:sz w:val="28"/>
          <w:szCs w:val="28"/>
        </w:rPr>
        <w:t xml:space="preserve">5 </w:t>
      </w:r>
      <w:r w:rsidRPr="0015133F">
        <w:rPr>
          <w:color w:val="000000"/>
          <w:sz w:val="28"/>
          <w:szCs w:val="28"/>
        </w:rPr>
        <w:t xml:space="preserve">évig Magyarországon kerülnek telepítésre katasztrófa, válsághelyzet és különleges jogrend esetén. Az </w:t>
      </w:r>
      <w:r w:rsidR="00537B67" w:rsidRPr="0015133F">
        <w:rPr>
          <w:color w:val="000000"/>
          <w:sz w:val="28"/>
          <w:szCs w:val="28"/>
        </w:rPr>
        <w:t>5</w:t>
      </w:r>
      <w:r w:rsidRPr="0015133F">
        <w:rPr>
          <w:color w:val="000000"/>
          <w:sz w:val="28"/>
          <w:szCs w:val="28"/>
        </w:rPr>
        <w:t xml:space="preserve"> év leteltét követően, amennyiben szükséges az átvett sátorrendszerek külföldön is telepítésre kerülnek, kontinentális és sivatagi, akár trópusi körülmények között.</w:t>
      </w:r>
    </w:p>
    <w:p w:rsidR="00014B94" w:rsidRPr="0015133F" w:rsidRDefault="00014B94" w:rsidP="00666C47">
      <w:pPr>
        <w:spacing w:after="0"/>
        <w:jc w:val="both"/>
        <w:rPr>
          <w:color w:val="000000"/>
          <w:sz w:val="28"/>
          <w:szCs w:val="28"/>
        </w:rPr>
      </w:pPr>
    </w:p>
    <w:p w:rsidR="00BE1417" w:rsidRPr="0015133F" w:rsidRDefault="00BE1417" w:rsidP="00666C47">
      <w:pPr>
        <w:spacing w:after="0"/>
        <w:jc w:val="both"/>
        <w:rPr>
          <w:b/>
          <w:color w:val="000000"/>
          <w:sz w:val="28"/>
          <w:szCs w:val="28"/>
        </w:rPr>
      </w:pPr>
      <w:r w:rsidRPr="0015133F">
        <w:rPr>
          <w:b/>
          <w:color w:val="000000"/>
          <w:sz w:val="28"/>
          <w:szCs w:val="28"/>
        </w:rPr>
        <w:t>Karbantartás, garanciális hiba, valamint javítás feltételrendszere:</w:t>
      </w:r>
    </w:p>
    <w:p w:rsidR="00603863" w:rsidRPr="0015133F" w:rsidRDefault="00603863" w:rsidP="00666C47">
      <w:pPr>
        <w:spacing w:after="0"/>
        <w:jc w:val="both"/>
        <w:rPr>
          <w:color w:val="000000"/>
          <w:sz w:val="28"/>
          <w:szCs w:val="28"/>
        </w:rPr>
      </w:pPr>
    </w:p>
    <w:p w:rsidR="00BE1417" w:rsidRPr="0015133F" w:rsidRDefault="00BE1417" w:rsidP="00666C47">
      <w:pPr>
        <w:spacing w:after="0"/>
        <w:jc w:val="both"/>
        <w:rPr>
          <w:color w:val="000000"/>
          <w:sz w:val="28"/>
          <w:szCs w:val="28"/>
        </w:rPr>
      </w:pPr>
      <w:r w:rsidRPr="0015133F">
        <w:rPr>
          <w:color w:val="000000"/>
          <w:sz w:val="28"/>
          <w:szCs w:val="28"/>
        </w:rPr>
        <w:t>A leszállítás előtti karbantartás megtörténtéről az átadó írásban nyilatkozik.</w:t>
      </w:r>
    </w:p>
    <w:p w:rsidR="00BE1417" w:rsidRPr="0015133F" w:rsidRDefault="00BE1417" w:rsidP="00666C47">
      <w:pPr>
        <w:spacing w:after="0"/>
        <w:jc w:val="both"/>
        <w:rPr>
          <w:color w:val="000000"/>
          <w:sz w:val="28"/>
          <w:szCs w:val="28"/>
        </w:rPr>
      </w:pPr>
      <w:r w:rsidRPr="0015133F">
        <w:rPr>
          <w:color w:val="000000"/>
          <w:sz w:val="28"/>
          <w:szCs w:val="28"/>
        </w:rPr>
        <w:t>Az átvételt követő éves karbantartásokat az MH EK kiképzett szakállománya hajtja végre.</w:t>
      </w:r>
    </w:p>
    <w:p w:rsidR="00BE1417" w:rsidRPr="0015133F" w:rsidRDefault="00D36FD7" w:rsidP="00666C47">
      <w:pPr>
        <w:spacing w:after="0"/>
        <w:jc w:val="both"/>
        <w:rPr>
          <w:color w:val="000000"/>
          <w:sz w:val="28"/>
          <w:szCs w:val="28"/>
        </w:rPr>
      </w:pPr>
      <w:r w:rsidRPr="0015133F">
        <w:rPr>
          <w:color w:val="000000"/>
          <w:sz w:val="28"/>
          <w:szCs w:val="28"/>
        </w:rPr>
        <w:t>A garanciális hiba fellépése esetén, amely a rendeltetésszerű használat során keletkezik, a pályázó köteles a lehető legrövidebb időn, de maximum 24 órán belül a helyszínen kijavítani az észlelt hibát a garancia vesztés elkerülése végett, akár békétől eltérő állapot (pl.: katasztrófahelyzet) esetén is.</w:t>
      </w:r>
    </w:p>
    <w:p w:rsidR="007F6574" w:rsidRPr="0015133F" w:rsidRDefault="007F6574" w:rsidP="00666C47">
      <w:pPr>
        <w:spacing w:after="0"/>
        <w:jc w:val="both"/>
        <w:rPr>
          <w:color w:val="000000"/>
          <w:sz w:val="28"/>
          <w:szCs w:val="28"/>
        </w:rPr>
      </w:pPr>
    </w:p>
    <w:p w:rsidR="00F61E6C" w:rsidRPr="0015133F" w:rsidRDefault="00F61E6C" w:rsidP="00F61E6C">
      <w:pPr>
        <w:spacing w:after="0"/>
        <w:jc w:val="both"/>
        <w:rPr>
          <w:color w:val="000000"/>
          <w:sz w:val="28"/>
          <w:szCs w:val="28"/>
        </w:rPr>
      </w:pPr>
      <w:r w:rsidRPr="0015133F">
        <w:rPr>
          <w:color w:val="000000"/>
          <w:sz w:val="28"/>
          <w:szCs w:val="28"/>
        </w:rPr>
        <w:t>A leszállított termék tekintetében az ajánlatban vállalt</w:t>
      </w:r>
      <w:r w:rsidR="00602019" w:rsidRPr="0015133F">
        <w:rPr>
          <w:color w:val="000000"/>
          <w:sz w:val="28"/>
          <w:szCs w:val="28"/>
        </w:rPr>
        <w:t xml:space="preserve"> </w:t>
      </w:r>
      <w:r w:rsidRPr="0015133F">
        <w:rPr>
          <w:color w:val="000000"/>
          <w:sz w:val="28"/>
          <w:szCs w:val="28"/>
        </w:rPr>
        <w:t>jótállás ideje alatt végig a megajánlott rendelkezésre állási idővel kötelező szervízszolgáltatást működtetni. 5 kieső munkanap esetén kötelező a csere biztosítása.</w:t>
      </w:r>
    </w:p>
    <w:p w:rsidR="008A65FA" w:rsidRPr="0015133F" w:rsidRDefault="008A65FA" w:rsidP="00F61E6C">
      <w:pPr>
        <w:spacing w:after="0"/>
        <w:jc w:val="both"/>
        <w:rPr>
          <w:color w:val="000000"/>
          <w:sz w:val="28"/>
          <w:szCs w:val="28"/>
        </w:rPr>
      </w:pPr>
    </w:p>
    <w:p w:rsidR="008A65FA" w:rsidRPr="0015133F" w:rsidRDefault="008A65FA">
      <w:pPr>
        <w:spacing w:after="0" w:line="240" w:lineRule="auto"/>
        <w:rPr>
          <w:color w:val="000000"/>
          <w:sz w:val="28"/>
          <w:szCs w:val="28"/>
        </w:rPr>
      </w:pPr>
      <w:r w:rsidRPr="0015133F">
        <w:rPr>
          <w:color w:val="000000"/>
          <w:sz w:val="28"/>
          <w:szCs w:val="28"/>
        </w:rPr>
        <w:br w:type="page"/>
      </w:r>
    </w:p>
    <w:p w:rsidR="008A65FA" w:rsidRPr="0015133F" w:rsidRDefault="008A65FA" w:rsidP="008A65FA">
      <w:pPr>
        <w:tabs>
          <w:tab w:val="left" w:pos="5103"/>
          <w:tab w:val="left" w:pos="5954"/>
        </w:tabs>
        <w:spacing w:after="0" w:line="240" w:lineRule="auto"/>
        <w:jc w:val="right"/>
        <w:rPr>
          <w:rFonts w:asciiTheme="majorHAnsi" w:hAnsiTheme="majorHAnsi" w:cs="Arial"/>
          <w:b/>
          <w:sz w:val="28"/>
          <w:szCs w:val="28"/>
        </w:rPr>
      </w:pPr>
      <w:r w:rsidRPr="0015133F">
        <w:rPr>
          <w:rFonts w:asciiTheme="majorHAnsi" w:hAnsiTheme="majorHAnsi" w:cs="Arial"/>
          <w:b/>
          <w:sz w:val="28"/>
          <w:szCs w:val="28"/>
        </w:rPr>
        <w:lastRenderedPageBreak/>
        <w:t>12/</w:t>
      </w:r>
      <w:proofErr w:type="gramStart"/>
      <w:r w:rsidRPr="0015133F">
        <w:rPr>
          <w:rFonts w:asciiTheme="majorHAnsi" w:hAnsiTheme="majorHAnsi" w:cs="Arial"/>
          <w:b/>
          <w:sz w:val="28"/>
          <w:szCs w:val="28"/>
        </w:rPr>
        <w:t>A.</w:t>
      </w:r>
      <w:proofErr w:type="gramEnd"/>
      <w:r w:rsidRPr="0015133F">
        <w:rPr>
          <w:rFonts w:asciiTheme="majorHAnsi" w:hAnsiTheme="majorHAnsi" w:cs="Arial"/>
          <w:b/>
          <w:sz w:val="28"/>
          <w:szCs w:val="28"/>
        </w:rPr>
        <w:t xml:space="preserve"> </w:t>
      </w:r>
      <w:proofErr w:type="gramStart"/>
      <w:r w:rsidRPr="0015133F">
        <w:rPr>
          <w:rFonts w:asciiTheme="majorHAnsi" w:hAnsiTheme="majorHAnsi" w:cs="Arial"/>
          <w:b/>
          <w:sz w:val="28"/>
          <w:szCs w:val="28"/>
        </w:rPr>
        <w:t>sz.</w:t>
      </w:r>
      <w:proofErr w:type="gramEnd"/>
      <w:r w:rsidRPr="0015133F">
        <w:rPr>
          <w:rFonts w:asciiTheme="majorHAnsi" w:hAnsiTheme="majorHAnsi" w:cs="Arial"/>
          <w:b/>
          <w:sz w:val="28"/>
          <w:szCs w:val="28"/>
        </w:rPr>
        <w:t xml:space="preserve"> nyilatkozatminta</w:t>
      </w:r>
    </w:p>
    <w:p w:rsidR="008A65FA" w:rsidRPr="0015133F" w:rsidRDefault="008A65FA" w:rsidP="008A65FA">
      <w:pPr>
        <w:pStyle w:val="Cmsor8"/>
        <w:keepNext/>
        <w:spacing w:after="0" w:line="240" w:lineRule="auto"/>
        <w:rPr>
          <w:rFonts w:asciiTheme="majorHAnsi" w:hAnsiTheme="majorHAnsi" w:cs="Arial"/>
          <w:b/>
          <w:bCs/>
          <w:i/>
          <w:iCs/>
          <w:caps w:val="0"/>
          <w:spacing w:val="40"/>
          <w:sz w:val="28"/>
          <w:szCs w:val="28"/>
        </w:rPr>
      </w:pPr>
      <w:proofErr w:type="gramStart"/>
      <w:r w:rsidRPr="0015133F">
        <w:rPr>
          <w:rFonts w:asciiTheme="majorHAnsi" w:hAnsiTheme="majorHAnsi" w:cs="Arial"/>
          <w:b/>
          <w:bCs/>
          <w:i/>
          <w:iCs/>
          <w:caps w:val="0"/>
          <w:spacing w:val="40"/>
          <w:sz w:val="28"/>
          <w:szCs w:val="28"/>
        </w:rPr>
        <w:t>nyilatkozat</w:t>
      </w:r>
      <w:proofErr w:type="gramEnd"/>
    </w:p>
    <w:p w:rsidR="008A65FA" w:rsidRPr="0015133F" w:rsidRDefault="008A65FA" w:rsidP="008A65FA">
      <w:pPr>
        <w:spacing w:after="0" w:line="240" w:lineRule="auto"/>
        <w:jc w:val="center"/>
        <w:rPr>
          <w:rFonts w:asciiTheme="majorHAnsi" w:hAnsiTheme="majorHAnsi" w:cs="Arial"/>
          <w:b/>
          <w:sz w:val="28"/>
          <w:szCs w:val="28"/>
        </w:rPr>
      </w:pPr>
    </w:p>
    <w:p w:rsidR="008A65FA" w:rsidRPr="0015133F" w:rsidRDefault="008A65FA" w:rsidP="008A65FA">
      <w:pPr>
        <w:spacing w:after="0" w:line="240" w:lineRule="auto"/>
        <w:jc w:val="center"/>
        <w:rPr>
          <w:rFonts w:asciiTheme="majorHAnsi" w:hAnsiTheme="majorHAnsi" w:cs="Arial"/>
          <w:b/>
          <w:sz w:val="28"/>
          <w:szCs w:val="28"/>
        </w:rPr>
      </w:pPr>
      <w:proofErr w:type="gramStart"/>
      <w:r w:rsidRPr="0015133F">
        <w:rPr>
          <w:rFonts w:asciiTheme="majorHAnsi" w:hAnsiTheme="majorHAnsi" w:cs="Arial"/>
          <w:b/>
          <w:sz w:val="28"/>
          <w:szCs w:val="28"/>
        </w:rPr>
        <w:t>a</w:t>
      </w:r>
      <w:proofErr w:type="gramEnd"/>
      <w:r w:rsidRPr="0015133F">
        <w:rPr>
          <w:rFonts w:asciiTheme="majorHAnsi" w:hAnsiTheme="majorHAnsi" w:cs="Arial"/>
          <w:b/>
          <w:sz w:val="28"/>
          <w:szCs w:val="28"/>
        </w:rPr>
        <w:t xml:space="preserve"> 321/2015. (X. 30.) Korm. rendelet</w:t>
      </w:r>
    </w:p>
    <w:p w:rsidR="008A65FA" w:rsidRPr="0015133F" w:rsidRDefault="008A65FA" w:rsidP="008A65FA">
      <w:pPr>
        <w:spacing w:after="0" w:line="240" w:lineRule="auto"/>
        <w:jc w:val="center"/>
        <w:rPr>
          <w:rFonts w:asciiTheme="majorHAnsi" w:hAnsiTheme="majorHAnsi" w:cs="Arial"/>
          <w:b/>
          <w:sz w:val="28"/>
          <w:szCs w:val="28"/>
        </w:rPr>
      </w:pPr>
      <w:r w:rsidRPr="0015133F">
        <w:rPr>
          <w:rFonts w:asciiTheme="majorHAnsi" w:hAnsiTheme="majorHAnsi" w:cs="Arial"/>
          <w:b/>
          <w:sz w:val="28"/>
          <w:szCs w:val="28"/>
        </w:rPr>
        <w:t>8. § i) pont </w:t>
      </w:r>
      <w:proofErr w:type="spellStart"/>
      <w:r w:rsidRPr="0015133F">
        <w:rPr>
          <w:rFonts w:asciiTheme="majorHAnsi" w:hAnsiTheme="majorHAnsi" w:cs="Arial"/>
          <w:b/>
          <w:sz w:val="28"/>
          <w:szCs w:val="28"/>
        </w:rPr>
        <w:t>ib</w:t>
      </w:r>
      <w:proofErr w:type="spellEnd"/>
      <w:r w:rsidRPr="0015133F">
        <w:rPr>
          <w:rFonts w:asciiTheme="majorHAnsi" w:hAnsiTheme="majorHAnsi" w:cs="Arial"/>
          <w:b/>
          <w:sz w:val="28"/>
          <w:szCs w:val="28"/>
        </w:rPr>
        <w:t xml:space="preserve">) alpontja / 10. § g) pont </w:t>
      </w:r>
      <w:proofErr w:type="spellStart"/>
      <w:r w:rsidRPr="0015133F">
        <w:rPr>
          <w:rFonts w:asciiTheme="majorHAnsi" w:hAnsiTheme="majorHAnsi" w:cs="Arial"/>
          <w:b/>
          <w:sz w:val="28"/>
          <w:szCs w:val="28"/>
        </w:rPr>
        <w:t>gb</w:t>
      </w:r>
      <w:proofErr w:type="spellEnd"/>
      <w:r w:rsidRPr="0015133F">
        <w:rPr>
          <w:rFonts w:asciiTheme="majorHAnsi" w:hAnsiTheme="majorHAnsi" w:cs="Arial"/>
          <w:b/>
          <w:sz w:val="28"/>
          <w:szCs w:val="28"/>
        </w:rPr>
        <w:t>) alpontja alapján</w:t>
      </w:r>
    </w:p>
    <w:p w:rsidR="008A65FA" w:rsidRPr="0015133F" w:rsidRDefault="008A65FA" w:rsidP="008A65FA">
      <w:pPr>
        <w:spacing w:after="0" w:line="240" w:lineRule="auto"/>
        <w:jc w:val="center"/>
        <w:rPr>
          <w:rFonts w:asciiTheme="majorHAnsi" w:hAnsiTheme="majorHAnsi" w:cs="Arial"/>
          <w:b/>
          <w:sz w:val="28"/>
          <w:szCs w:val="28"/>
        </w:rPr>
      </w:pPr>
    </w:p>
    <w:p w:rsidR="008A65FA" w:rsidRPr="0015133F" w:rsidRDefault="008A65FA" w:rsidP="008A65FA">
      <w:pPr>
        <w:spacing w:after="0" w:line="240" w:lineRule="auto"/>
        <w:jc w:val="center"/>
        <w:rPr>
          <w:rFonts w:asciiTheme="majorHAnsi" w:hAnsiTheme="majorHAnsi" w:cs="Arial"/>
          <w:b/>
          <w:sz w:val="28"/>
          <w:szCs w:val="28"/>
        </w:rPr>
      </w:pPr>
    </w:p>
    <w:p w:rsidR="008A65FA" w:rsidRPr="0015133F" w:rsidRDefault="008A65FA" w:rsidP="008A65FA">
      <w:pPr>
        <w:spacing w:after="0" w:line="240" w:lineRule="auto"/>
        <w:jc w:val="both"/>
        <w:rPr>
          <w:rFonts w:asciiTheme="majorHAnsi" w:hAnsiTheme="majorHAnsi" w:cs="Arial"/>
          <w:sz w:val="28"/>
          <w:szCs w:val="28"/>
        </w:rPr>
      </w:pPr>
      <w:proofErr w:type="gramStart"/>
      <w:r w:rsidRPr="0015133F">
        <w:rPr>
          <w:rFonts w:asciiTheme="majorHAnsi" w:hAnsiTheme="majorHAnsi" w:cs="Arial"/>
          <w:sz w:val="28"/>
          <w:szCs w:val="28"/>
        </w:rPr>
        <w:t xml:space="preserve">Alulírott </w:t>
      </w:r>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xml:space="preserve"> mint a(z) </w:t>
      </w:r>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xml:space="preserve"> (cím/székhely: </w:t>
      </w:r>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ajánlattevő</w:t>
      </w:r>
      <w:r w:rsidRPr="0015133F">
        <w:rPr>
          <w:rFonts w:asciiTheme="majorHAnsi" w:hAnsiTheme="majorHAnsi" w:cs="Arial"/>
          <w:sz w:val="28"/>
          <w:szCs w:val="28"/>
          <w:vertAlign w:val="superscript"/>
        </w:rPr>
        <w:footnoteReference w:id="77"/>
      </w:r>
      <w:r w:rsidRPr="0015133F">
        <w:rPr>
          <w:rFonts w:asciiTheme="majorHAnsi" w:hAnsiTheme="majorHAnsi" w:cs="Arial"/>
          <w:sz w:val="28"/>
          <w:szCs w:val="28"/>
        </w:rPr>
        <w:t xml:space="preserve"> képviselője az </w:t>
      </w:r>
      <w:r w:rsidR="0015133F" w:rsidRPr="0015133F">
        <w:rPr>
          <w:rFonts w:asciiTheme="majorHAnsi" w:hAnsiTheme="majorHAnsi" w:cs="Arial"/>
          <w:sz w:val="28"/>
          <w:szCs w:val="28"/>
        </w:rPr>
        <w:t>MH Egészségügyi Központ</w:t>
      </w:r>
      <w:r w:rsidRPr="0015133F">
        <w:rPr>
          <w:rFonts w:asciiTheme="majorHAnsi" w:hAnsiTheme="majorHAnsi" w:cs="Arial"/>
          <w:sz w:val="28"/>
          <w:szCs w:val="28"/>
        </w:rPr>
        <w:t xml:space="preserve">, mint ajánlatkérő által indított </w:t>
      </w:r>
      <w:r w:rsidRPr="0015133F">
        <w:rPr>
          <w:rFonts w:asciiTheme="majorHAnsi" w:hAnsiTheme="majorHAnsi" w:cs="Arial"/>
          <w:b/>
          <w:sz w:val="28"/>
          <w:szCs w:val="28"/>
        </w:rPr>
        <w:t>„</w:t>
      </w:r>
      <w:r w:rsidR="00E932B1" w:rsidRPr="0015133F">
        <w:rPr>
          <w:rFonts w:asciiTheme="majorHAnsi" w:hAnsiTheme="majorHAnsi"/>
          <w:b/>
          <w:sz w:val="28"/>
          <w:szCs w:val="28"/>
        </w:rPr>
        <w:t>Adásvételi szerződés egészségügyi-mentesítő sátorrendszer beszerzése KEHOP-1.6.0-15-2016-00006</w:t>
      </w:r>
      <w:r w:rsidR="00456B85" w:rsidRPr="0015133F">
        <w:rPr>
          <w:rFonts w:asciiTheme="majorHAnsi" w:hAnsiTheme="majorHAnsi" w:cs="Arial"/>
          <w:b/>
          <w:sz w:val="28"/>
          <w:szCs w:val="28"/>
        </w:rPr>
        <w:t xml:space="preserve"> </w:t>
      </w:r>
      <w:r w:rsidR="00456B85" w:rsidRPr="0015133F">
        <w:rPr>
          <w:rFonts w:asciiTheme="majorHAnsi" w:hAnsiTheme="majorHAnsi" w:cs="Arial"/>
          <w:sz w:val="28"/>
          <w:szCs w:val="28"/>
        </w:rPr>
        <w:t xml:space="preserve"> </w:t>
      </w:r>
      <w:r w:rsidRPr="0015133F">
        <w:rPr>
          <w:rFonts w:asciiTheme="majorHAnsi" w:hAnsiTheme="majorHAnsi" w:cs="Arial"/>
          <w:b/>
          <w:sz w:val="28"/>
          <w:szCs w:val="28"/>
        </w:rPr>
        <w:t xml:space="preserve"> </w:t>
      </w:r>
      <w:r w:rsidRPr="0015133F">
        <w:rPr>
          <w:rFonts w:asciiTheme="majorHAnsi" w:hAnsiTheme="majorHAnsi" w:cs="Arial"/>
          <w:sz w:val="28"/>
          <w:szCs w:val="28"/>
        </w:rPr>
        <w:t xml:space="preserve"> tárgyú közbeszerzési eljárásban nyilatkozom, hogy az ajánlattevő olyan társaságnak minősül, melyet szabályozott tőzsdén jegyeznek.</w:t>
      </w:r>
      <w:proofErr w:type="gramEnd"/>
      <w:r w:rsidRPr="0015133F">
        <w:rPr>
          <w:rStyle w:val="Lbjegyzet-hivatkozs"/>
          <w:rFonts w:asciiTheme="majorHAnsi" w:hAnsiTheme="majorHAnsi" w:cs="Arial"/>
          <w:sz w:val="28"/>
          <w:szCs w:val="28"/>
        </w:rPr>
        <w:t xml:space="preserve"> </w:t>
      </w:r>
    </w:p>
    <w:p w:rsidR="008A65FA" w:rsidRPr="0015133F" w:rsidRDefault="008A65FA" w:rsidP="008A65FA">
      <w:pPr>
        <w:spacing w:after="0" w:line="240" w:lineRule="auto"/>
        <w:rPr>
          <w:rFonts w:asciiTheme="majorHAnsi" w:hAnsiTheme="majorHAnsi" w:cs="Arial"/>
          <w:sz w:val="28"/>
          <w:szCs w:val="28"/>
        </w:rPr>
      </w:pPr>
    </w:p>
    <w:p w:rsidR="008A65FA" w:rsidRPr="0015133F" w:rsidRDefault="008A65FA" w:rsidP="008A65FA">
      <w:pPr>
        <w:spacing w:after="0" w:line="240" w:lineRule="auto"/>
        <w:rPr>
          <w:rFonts w:asciiTheme="majorHAnsi" w:hAnsiTheme="majorHAnsi" w:cs="Arial"/>
          <w:sz w:val="28"/>
          <w:szCs w:val="28"/>
        </w:rPr>
      </w:pPr>
      <w:r w:rsidRPr="0015133F">
        <w:rPr>
          <w:rFonts w:asciiTheme="majorHAnsi" w:hAnsiTheme="majorHAnsi" w:cs="Arial"/>
          <w:sz w:val="28"/>
          <w:szCs w:val="28"/>
        </w:rPr>
        <w:t>Kelt</w:t>
      </w:r>
      <w:proofErr w:type="gramStart"/>
      <w:r w:rsidRPr="0015133F">
        <w:rPr>
          <w:rFonts w:asciiTheme="majorHAnsi" w:hAnsiTheme="majorHAnsi" w:cs="Arial"/>
          <w:sz w:val="28"/>
          <w:szCs w:val="28"/>
        </w:rPr>
        <w:t xml:space="preserve">: </w:t>
      </w:r>
      <w:r w:rsidRPr="0015133F">
        <w:rPr>
          <w:rFonts w:asciiTheme="majorHAnsi" w:hAnsiTheme="majorHAnsi" w:cs="Arial"/>
          <w:sz w:val="28"/>
          <w:szCs w:val="28"/>
          <w:shd w:val="clear" w:color="auto" w:fill="C0C0C0"/>
        </w:rPr>
        <w:t>…</w:t>
      </w:r>
      <w:proofErr w:type="gramEnd"/>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xml:space="preserve"> </w:t>
      </w:r>
    </w:p>
    <w:p w:rsidR="008A65FA" w:rsidRPr="0015133F" w:rsidRDefault="008A65FA" w:rsidP="008A65FA">
      <w:pPr>
        <w:spacing w:after="0" w:line="240" w:lineRule="auto"/>
        <w:rPr>
          <w:rFonts w:asciiTheme="majorHAnsi" w:hAnsiTheme="majorHAnsi" w:cs="Arial"/>
          <w:sz w:val="28"/>
          <w:szCs w:val="28"/>
        </w:rPr>
      </w:pPr>
    </w:p>
    <w:p w:rsidR="008A65FA" w:rsidRPr="0015133F" w:rsidRDefault="008A65FA" w:rsidP="008A65FA">
      <w:pPr>
        <w:spacing w:after="0" w:line="240" w:lineRule="auto"/>
        <w:rPr>
          <w:rFonts w:asciiTheme="majorHAnsi" w:hAnsiTheme="majorHAnsi" w:cs="Arial"/>
          <w:sz w:val="28"/>
          <w:szCs w:val="28"/>
        </w:rPr>
      </w:pP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8A65FA" w:rsidRPr="0015133F" w:rsidTr="000921FC">
        <w:tc>
          <w:tcPr>
            <w:tcW w:w="4819" w:type="dxa"/>
          </w:tcPr>
          <w:p w:rsidR="008A65FA" w:rsidRPr="0015133F" w:rsidRDefault="008A65FA" w:rsidP="000921FC">
            <w:pPr>
              <w:spacing w:after="0" w:line="240" w:lineRule="auto"/>
              <w:jc w:val="center"/>
              <w:rPr>
                <w:rFonts w:asciiTheme="majorHAnsi" w:hAnsiTheme="majorHAnsi" w:cs="Arial"/>
                <w:sz w:val="28"/>
                <w:szCs w:val="28"/>
              </w:rPr>
            </w:pPr>
            <w:r w:rsidRPr="0015133F">
              <w:rPr>
                <w:rFonts w:asciiTheme="majorHAnsi" w:hAnsiTheme="majorHAnsi" w:cs="Arial"/>
                <w:sz w:val="28"/>
                <w:szCs w:val="28"/>
              </w:rPr>
              <w:t>………………………………</w:t>
            </w:r>
          </w:p>
        </w:tc>
      </w:tr>
      <w:tr w:rsidR="008A65FA" w:rsidRPr="0015133F" w:rsidTr="000921FC">
        <w:tc>
          <w:tcPr>
            <w:tcW w:w="4819" w:type="dxa"/>
          </w:tcPr>
          <w:p w:rsidR="008A65FA" w:rsidRPr="0015133F" w:rsidRDefault="008A65FA" w:rsidP="000921FC">
            <w:pPr>
              <w:spacing w:after="0" w:line="240" w:lineRule="auto"/>
              <w:jc w:val="center"/>
              <w:rPr>
                <w:rFonts w:asciiTheme="majorHAnsi" w:hAnsiTheme="majorHAnsi" w:cs="Arial"/>
                <w:sz w:val="28"/>
                <w:szCs w:val="28"/>
              </w:rPr>
            </w:pPr>
            <w:r w:rsidRPr="0015133F">
              <w:rPr>
                <w:rFonts w:asciiTheme="majorHAnsi" w:hAnsiTheme="majorHAnsi" w:cs="Arial"/>
                <w:sz w:val="28"/>
                <w:szCs w:val="28"/>
              </w:rPr>
              <w:t>&lt;cégszerű aláírás&gt;</w:t>
            </w:r>
          </w:p>
        </w:tc>
      </w:tr>
    </w:tbl>
    <w:p w:rsidR="008A65FA" w:rsidRPr="0015133F" w:rsidRDefault="008A65FA" w:rsidP="008A65FA">
      <w:pPr>
        <w:tabs>
          <w:tab w:val="left" w:pos="5103"/>
          <w:tab w:val="left" w:pos="5954"/>
        </w:tabs>
        <w:spacing w:after="0" w:line="240" w:lineRule="auto"/>
        <w:jc w:val="right"/>
        <w:rPr>
          <w:rFonts w:asciiTheme="majorHAnsi" w:hAnsiTheme="majorHAnsi" w:cs="Arial"/>
          <w:b/>
          <w:sz w:val="28"/>
          <w:szCs w:val="28"/>
        </w:rPr>
      </w:pPr>
      <w:r w:rsidRPr="0015133F">
        <w:rPr>
          <w:rFonts w:asciiTheme="majorHAnsi" w:hAnsiTheme="majorHAnsi" w:cs="Arial"/>
          <w:b/>
          <w:sz w:val="28"/>
          <w:szCs w:val="28"/>
        </w:rPr>
        <w:br w:type="page"/>
      </w:r>
      <w:r w:rsidRPr="0015133F">
        <w:rPr>
          <w:rFonts w:asciiTheme="majorHAnsi" w:hAnsiTheme="majorHAnsi" w:cs="Arial"/>
          <w:b/>
          <w:sz w:val="28"/>
          <w:szCs w:val="28"/>
        </w:rPr>
        <w:lastRenderedPageBreak/>
        <w:t>12/B. sz. nyilatkozatminta</w:t>
      </w:r>
    </w:p>
    <w:p w:rsidR="008A65FA" w:rsidRPr="0015133F" w:rsidRDefault="008A65FA" w:rsidP="008A65FA">
      <w:pPr>
        <w:pStyle w:val="Cmsor8"/>
        <w:keepNext/>
        <w:spacing w:after="0" w:line="240" w:lineRule="auto"/>
        <w:rPr>
          <w:rFonts w:asciiTheme="majorHAnsi" w:hAnsiTheme="majorHAnsi" w:cs="Arial"/>
          <w:b/>
          <w:bCs/>
          <w:i/>
          <w:iCs/>
          <w:caps w:val="0"/>
          <w:spacing w:val="40"/>
          <w:sz w:val="28"/>
          <w:szCs w:val="28"/>
        </w:rPr>
      </w:pPr>
      <w:proofErr w:type="gramStart"/>
      <w:r w:rsidRPr="0015133F">
        <w:rPr>
          <w:rFonts w:asciiTheme="majorHAnsi" w:hAnsiTheme="majorHAnsi" w:cs="Arial"/>
          <w:b/>
          <w:bCs/>
          <w:i/>
          <w:iCs/>
          <w:caps w:val="0"/>
          <w:spacing w:val="40"/>
          <w:sz w:val="28"/>
          <w:szCs w:val="28"/>
        </w:rPr>
        <w:t>nyilatkozat</w:t>
      </w:r>
      <w:proofErr w:type="gramEnd"/>
    </w:p>
    <w:p w:rsidR="008A65FA" w:rsidRPr="0015133F" w:rsidRDefault="008A65FA" w:rsidP="008A65FA">
      <w:pPr>
        <w:spacing w:after="0" w:line="240" w:lineRule="auto"/>
        <w:jc w:val="center"/>
        <w:rPr>
          <w:rFonts w:asciiTheme="majorHAnsi" w:hAnsiTheme="majorHAnsi" w:cs="Arial"/>
          <w:b/>
          <w:sz w:val="28"/>
          <w:szCs w:val="28"/>
        </w:rPr>
      </w:pPr>
      <w:proofErr w:type="gramStart"/>
      <w:r w:rsidRPr="0015133F">
        <w:rPr>
          <w:rFonts w:asciiTheme="majorHAnsi" w:hAnsiTheme="majorHAnsi" w:cs="Arial"/>
          <w:b/>
          <w:sz w:val="28"/>
          <w:szCs w:val="28"/>
        </w:rPr>
        <w:t>a</w:t>
      </w:r>
      <w:proofErr w:type="gramEnd"/>
      <w:r w:rsidRPr="0015133F">
        <w:rPr>
          <w:rFonts w:asciiTheme="majorHAnsi" w:hAnsiTheme="majorHAnsi" w:cs="Arial"/>
          <w:b/>
          <w:sz w:val="28"/>
          <w:szCs w:val="28"/>
        </w:rPr>
        <w:t xml:space="preserve"> 321/2015. (X. 30.) Korm. rendelet</w:t>
      </w:r>
    </w:p>
    <w:p w:rsidR="008A65FA" w:rsidRPr="0015133F" w:rsidRDefault="008A65FA" w:rsidP="008A65FA">
      <w:pPr>
        <w:spacing w:after="0" w:line="240" w:lineRule="auto"/>
        <w:jc w:val="center"/>
        <w:rPr>
          <w:rFonts w:asciiTheme="majorHAnsi" w:hAnsiTheme="majorHAnsi" w:cs="Arial"/>
          <w:b/>
          <w:sz w:val="28"/>
          <w:szCs w:val="28"/>
        </w:rPr>
      </w:pPr>
      <w:r w:rsidRPr="0015133F">
        <w:rPr>
          <w:rFonts w:asciiTheme="majorHAnsi" w:hAnsiTheme="majorHAnsi" w:cs="Arial"/>
          <w:b/>
          <w:sz w:val="28"/>
          <w:szCs w:val="28"/>
        </w:rPr>
        <w:t>8. § i) pont </w:t>
      </w:r>
      <w:proofErr w:type="spellStart"/>
      <w:r w:rsidRPr="0015133F">
        <w:rPr>
          <w:rFonts w:asciiTheme="majorHAnsi" w:hAnsiTheme="majorHAnsi" w:cs="Arial"/>
          <w:b/>
          <w:sz w:val="28"/>
          <w:szCs w:val="28"/>
        </w:rPr>
        <w:t>ib</w:t>
      </w:r>
      <w:proofErr w:type="spellEnd"/>
      <w:r w:rsidRPr="0015133F">
        <w:rPr>
          <w:rFonts w:asciiTheme="majorHAnsi" w:hAnsiTheme="majorHAnsi" w:cs="Arial"/>
          <w:b/>
          <w:sz w:val="28"/>
          <w:szCs w:val="28"/>
        </w:rPr>
        <w:t xml:space="preserve">) alpontja / 10. § g) pont </w:t>
      </w:r>
      <w:proofErr w:type="spellStart"/>
      <w:r w:rsidRPr="0015133F">
        <w:rPr>
          <w:rFonts w:asciiTheme="majorHAnsi" w:hAnsiTheme="majorHAnsi" w:cs="Arial"/>
          <w:b/>
          <w:sz w:val="28"/>
          <w:szCs w:val="28"/>
        </w:rPr>
        <w:t>gb</w:t>
      </w:r>
      <w:proofErr w:type="spellEnd"/>
      <w:r w:rsidRPr="0015133F">
        <w:rPr>
          <w:rFonts w:asciiTheme="majorHAnsi" w:hAnsiTheme="majorHAnsi" w:cs="Arial"/>
          <w:b/>
          <w:sz w:val="28"/>
          <w:szCs w:val="28"/>
        </w:rPr>
        <w:t>) alpontja alapján</w:t>
      </w:r>
    </w:p>
    <w:p w:rsidR="008A65FA" w:rsidRPr="0015133F" w:rsidRDefault="008A65FA" w:rsidP="008A65FA">
      <w:pPr>
        <w:spacing w:after="0" w:line="240" w:lineRule="auto"/>
        <w:jc w:val="center"/>
        <w:rPr>
          <w:rFonts w:asciiTheme="majorHAnsi" w:hAnsiTheme="majorHAnsi" w:cs="Arial"/>
          <w:b/>
          <w:sz w:val="28"/>
          <w:szCs w:val="28"/>
        </w:rPr>
      </w:pPr>
    </w:p>
    <w:p w:rsidR="008A65FA" w:rsidRPr="0015133F" w:rsidRDefault="008A65FA" w:rsidP="008A65FA">
      <w:pPr>
        <w:spacing w:after="0" w:line="240" w:lineRule="auto"/>
        <w:jc w:val="both"/>
        <w:rPr>
          <w:rFonts w:asciiTheme="majorHAnsi" w:hAnsiTheme="majorHAnsi" w:cs="Arial"/>
          <w:sz w:val="28"/>
          <w:szCs w:val="28"/>
        </w:rPr>
      </w:pPr>
      <w:proofErr w:type="gramStart"/>
      <w:r w:rsidRPr="0015133F">
        <w:rPr>
          <w:rFonts w:asciiTheme="majorHAnsi" w:hAnsiTheme="majorHAnsi" w:cs="Arial"/>
          <w:sz w:val="28"/>
          <w:szCs w:val="28"/>
        </w:rPr>
        <w:t xml:space="preserve">Alulírott </w:t>
      </w:r>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xml:space="preserve"> mint a(z) </w:t>
      </w:r>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xml:space="preserve"> (cím/székhely: </w:t>
      </w:r>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ajánlattevő</w:t>
      </w:r>
      <w:r w:rsidRPr="0015133F">
        <w:rPr>
          <w:rFonts w:asciiTheme="majorHAnsi" w:hAnsiTheme="majorHAnsi" w:cs="Arial"/>
          <w:sz w:val="28"/>
          <w:szCs w:val="28"/>
          <w:vertAlign w:val="superscript"/>
        </w:rPr>
        <w:footnoteReference w:id="78"/>
      </w:r>
      <w:r w:rsidRPr="0015133F">
        <w:rPr>
          <w:rFonts w:asciiTheme="majorHAnsi" w:hAnsiTheme="majorHAnsi" w:cs="Arial"/>
          <w:sz w:val="28"/>
          <w:szCs w:val="28"/>
        </w:rPr>
        <w:t xml:space="preserve"> képviselője </w:t>
      </w:r>
      <w:r w:rsidR="0015133F" w:rsidRPr="0015133F">
        <w:rPr>
          <w:rFonts w:asciiTheme="majorHAnsi" w:hAnsiTheme="majorHAnsi" w:cs="Arial"/>
          <w:sz w:val="28"/>
          <w:szCs w:val="28"/>
        </w:rPr>
        <w:t>az MH Egészségügyi Központ</w:t>
      </w:r>
      <w:r w:rsidRPr="0015133F">
        <w:rPr>
          <w:rFonts w:asciiTheme="majorHAnsi" w:hAnsiTheme="majorHAnsi" w:cs="Arial"/>
          <w:sz w:val="28"/>
          <w:szCs w:val="28"/>
        </w:rPr>
        <w:t xml:space="preserve"> mint ajánlatkérő által indított </w:t>
      </w:r>
      <w:r w:rsidRPr="0015133F">
        <w:rPr>
          <w:rFonts w:asciiTheme="majorHAnsi" w:hAnsiTheme="majorHAnsi" w:cs="Arial"/>
          <w:b/>
          <w:sz w:val="28"/>
          <w:szCs w:val="28"/>
        </w:rPr>
        <w:t>„</w:t>
      </w:r>
      <w:r w:rsidR="00E932B1" w:rsidRPr="0015133F">
        <w:rPr>
          <w:rFonts w:asciiTheme="majorHAnsi" w:hAnsiTheme="majorHAnsi"/>
          <w:b/>
          <w:sz w:val="28"/>
          <w:szCs w:val="28"/>
        </w:rPr>
        <w:t>Adásvételi szerződés egészségügyi-mentesítő sátorrendszer beszerzése KEHOP-1.6.0-15-2016-00006</w:t>
      </w:r>
      <w:r w:rsidRPr="0015133F">
        <w:rPr>
          <w:rFonts w:asciiTheme="majorHAnsi" w:hAnsiTheme="majorHAnsi" w:cs="Arial"/>
          <w:b/>
          <w:sz w:val="28"/>
          <w:szCs w:val="28"/>
        </w:rPr>
        <w:t xml:space="preserve">” </w:t>
      </w:r>
      <w:r w:rsidRPr="0015133F">
        <w:rPr>
          <w:rFonts w:asciiTheme="majorHAnsi" w:hAnsiTheme="majorHAnsi" w:cs="Arial"/>
          <w:sz w:val="28"/>
          <w:szCs w:val="28"/>
        </w:rPr>
        <w:t xml:space="preserve"> tárgyú közbeszerzési eljárásban nyilatkozom, hogy az ajánlattevő olyan társaságnak minősül, melyet nem jegyeznek szabályozott tőzsdén.</w:t>
      </w:r>
      <w:proofErr w:type="gramEnd"/>
    </w:p>
    <w:p w:rsidR="008A65FA" w:rsidRPr="0015133F" w:rsidRDefault="008A65FA" w:rsidP="008A65FA">
      <w:pPr>
        <w:spacing w:after="0" w:line="240" w:lineRule="auto"/>
        <w:rPr>
          <w:rFonts w:asciiTheme="majorHAnsi" w:hAnsiTheme="majorHAnsi" w:cs="Arial"/>
          <w:sz w:val="28"/>
          <w:szCs w:val="28"/>
        </w:rPr>
      </w:pPr>
    </w:p>
    <w:p w:rsidR="008A65FA" w:rsidRPr="0015133F" w:rsidRDefault="008A65FA" w:rsidP="008A65FA">
      <w:pPr>
        <w:spacing w:after="0" w:line="240" w:lineRule="auto"/>
        <w:rPr>
          <w:rFonts w:asciiTheme="majorHAnsi" w:hAnsiTheme="majorHAnsi" w:cs="Arial"/>
          <w:sz w:val="28"/>
          <w:szCs w:val="28"/>
        </w:rPr>
      </w:pPr>
      <w:r w:rsidRPr="0015133F">
        <w:rPr>
          <w:rFonts w:asciiTheme="majorHAnsi" w:hAnsiTheme="majorHAnsi" w:cs="Arial"/>
          <w:sz w:val="28"/>
          <w:szCs w:val="28"/>
        </w:rPr>
        <w:t xml:space="preserve">A pénzmosás és a terrorizmus finanszírozása megelőzéséről és megakadályozásáról szóló 2007. évi CXXXVI. törvény 3. § r) pont </w:t>
      </w:r>
      <w:proofErr w:type="spellStart"/>
      <w:r w:rsidRPr="0015133F">
        <w:rPr>
          <w:rFonts w:asciiTheme="majorHAnsi" w:hAnsiTheme="majorHAnsi" w:cs="Arial"/>
          <w:sz w:val="28"/>
          <w:szCs w:val="28"/>
        </w:rPr>
        <w:t>ra</w:t>
      </w:r>
      <w:proofErr w:type="spellEnd"/>
      <w:r w:rsidRPr="0015133F">
        <w:rPr>
          <w:rFonts w:asciiTheme="majorHAnsi" w:hAnsiTheme="majorHAnsi" w:cs="Arial"/>
          <w:sz w:val="28"/>
          <w:szCs w:val="28"/>
        </w:rPr>
        <w:t>)</w:t>
      </w:r>
      <w:proofErr w:type="spellStart"/>
      <w:r w:rsidRPr="0015133F">
        <w:rPr>
          <w:rFonts w:asciiTheme="majorHAnsi" w:hAnsiTheme="majorHAnsi" w:cs="Arial"/>
          <w:sz w:val="28"/>
          <w:szCs w:val="28"/>
        </w:rPr>
        <w:t>-rb</w:t>
      </w:r>
      <w:proofErr w:type="spellEnd"/>
      <w:r w:rsidRPr="0015133F">
        <w:rPr>
          <w:rFonts w:asciiTheme="majorHAnsi" w:hAnsiTheme="majorHAnsi" w:cs="Arial"/>
          <w:sz w:val="28"/>
          <w:szCs w:val="28"/>
        </w:rPr>
        <w:t xml:space="preserve">) vagy </w:t>
      </w:r>
      <w:proofErr w:type="spellStart"/>
      <w:r w:rsidRPr="0015133F">
        <w:rPr>
          <w:rFonts w:asciiTheme="majorHAnsi" w:hAnsiTheme="majorHAnsi" w:cs="Arial"/>
          <w:sz w:val="28"/>
          <w:szCs w:val="28"/>
        </w:rPr>
        <w:t>rc</w:t>
      </w:r>
      <w:proofErr w:type="spellEnd"/>
      <w:r w:rsidRPr="0015133F">
        <w:rPr>
          <w:rFonts w:asciiTheme="majorHAnsi" w:hAnsiTheme="majorHAnsi" w:cs="Arial"/>
          <w:sz w:val="28"/>
          <w:szCs w:val="28"/>
        </w:rPr>
        <w:t>)</w:t>
      </w:r>
      <w:proofErr w:type="spellStart"/>
      <w:r w:rsidRPr="0015133F">
        <w:rPr>
          <w:rFonts w:asciiTheme="majorHAnsi" w:hAnsiTheme="majorHAnsi" w:cs="Arial"/>
          <w:sz w:val="28"/>
          <w:szCs w:val="28"/>
        </w:rPr>
        <w:t>-rd</w:t>
      </w:r>
      <w:proofErr w:type="spellEnd"/>
      <w:r w:rsidRPr="0015133F">
        <w:rPr>
          <w:rFonts w:asciiTheme="majorHAnsi" w:hAnsiTheme="majorHAnsi" w:cs="Arial"/>
          <w:sz w:val="28"/>
          <w:szCs w:val="28"/>
        </w:rPr>
        <w:t>) pontjaiban foglalt definícióra</w:t>
      </w:r>
      <w:r w:rsidRPr="0015133F">
        <w:rPr>
          <w:rFonts w:asciiTheme="majorHAnsi" w:hAnsiTheme="majorHAnsi" w:cs="Arial"/>
          <w:sz w:val="28"/>
          <w:szCs w:val="28"/>
          <w:vertAlign w:val="superscript"/>
        </w:rPr>
        <w:footnoteReference w:id="79"/>
      </w:r>
      <w:r w:rsidRPr="0015133F">
        <w:rPr>
          <w:rFonts w:asciiTheme="majorHAnsi" w:hAnsiTheme="majorHAnsi" w:cs="Arial"/>
          <w:sz w:val="28"/>
          <w:szCs w:val="28"/>
        </w:rPr>
        <w:t xml:space="preserve"> tekintettel, az ott definiált valamennyi tényleges tulajdonos neve és állandó lakóhelye az alábbi:</w:t>
      </w:r>
      <w:r w:rsidRPr="0015133F">
        <w:rPr>
          <w:rStyle w:val="Lbjegyzet-hivatkozs"/>
          <w:rFonts w:asciiTheme="majorHAnsi" w:hAnsiTheme="majorHAnsi" w:cs="Arial"/>
          <w:sz w:val="28"/>
          <w:szCs w:val="28"/>
        </w:rPr>
        <w:t xml:space="preserve"> </w:t>
      </w:r>
    </w:p>
    <w:p w:rsidR="008A65FA" w:rsidRPr="0015133F" w:rsidRDefault="008A65FA" w:rsidP="008A65FA">
      <w:pPr>
        <w:spacing w:after="0" w:line="240" w:lineRule="auto"/>
        <w:rPr>
          <w:rFonts w:asciiTheme="majorHAnsi" w:hAnsiTheme="majorHAnsi" w:cs="Arial"/>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625"/>
        <w:gridCol w:w="4663"/>
      </w:tblGrid>
      <w:tr w:rsidR="008A65FA" w:rsidRPr="0015133F" w:rsidTr="000921FC">
        <w:tc>
          <w:tcPr>
            <w:tcW w:w="2490" w:type="pct"/>
            <w:shd w:val="pct20" w:color="auto" w:fill="auto"/>
            <w:tcMar>
              <w:top w:w="0" w:type="dxa"/>
              <w:left w:w="108" w:type="dxa"/>
              <w:bottom w:w="0" w:type="dxa"/>
              <w:right w:w="108" w:type="dxa"/>
            </w:tcMar>
          </w:tcPr>
          <w:p w:rsidR="008A65FA" w:rsidRPr="0015133F" w:rsidRDefault="008A65FA" w:rsidP="000921FC">
            <w:pPr>
              <w:spacing w:after="0" w:line="240" w:lineRule="auto"/>
              <w:jc w:val="center"/>
              <w:rPr>
                <w:rFonts w:asciiTheme="majorHAnsi" w:hAnsiTheme="majorHAnsi" w:cs="Arial"/>
                <w:b/>
                <w:sz w:val="28"/>
                <w:szCs w:val="28"/>
              </w:rPr>
            </w:pPr>
            <w:r w:rsidRPr="0015133F">
              <w:rPr>
                <w:rFonts w:asciiTheme="majorHAnsi" w:hAnsiTheme="majorHAnsi" w:cs="Arial"/>
                <w:b/>
                <w:sz w:val="28"/>
                <w:szCs w:val="28"/>
              </w:rPr>
              <w:t>Tényleges tulajdonos neve</w:t>
            </w:r>
          </w:p>
        </w:tc>
        <w:tc>
          <w:tcPr>
            <w:tcW w:w="2510" w:type="pct"/>
            <w:shd w:val="pct20" w:color="auto" w:fill="auto"/>
            <w:tcMar>
              <w:top w:w="0" w:type="dxa"/>
              <w:left w:w="108" w:type="dxa"/>
              <w:bottom w:w="0" w:type="dxa"/>
              <w:right w:w="108" w:type="dxa"/>
            </w:tcMar>
          </w:tcPr>
          <w:p w:rsidR="008A65FA" w:rsidRPr="0015133F" w:rsidRDefault="008A65FA" w:rsidP="000921FC">
            <w:pPr>
              <w:spacing w:after="0" w:line="240" w:lineRule="auto"/>
              <w:jc w:val="center"/>
              <w:rPr>
                <w:rFonts w:asciiTheme="majorHAnsi" w:hAnsiTheme="majorHAnsi" w:cs="Arial"/>
                <w:b/>
                <w:sz w:val="28"/>
                <w:szCs w:val="28"/>
              </w:rPr>
            </w:pPr>
            <w:r w:rsidRPr="0015133F">
              <w:rPr>
                <w:rFonts w:asciiTheme="majorHAnsi" w:hAnsiTheme="majorHAnsi" w:cs="Arial"/>
                <w:b/>
                <w:sz w:val="28"/>
                <w:szCs w:val="28"/>
              </w:rPr>
              <w:t>Tényleges tulajdonos állandó lakóhelye</w:t>
            </w:r>
          </w:p>
        </w:tc>
      </w:tr>
      <w:tr w:rsidR="008A65FA" w:rsidRPr="0015133F" w:rsidTr="000921FC">
        <w:tc>
          <w:tcPr>
            <w:tcW w:w="2490" w:type="pct"/>
            <w:tcMar>
              <w:top w:w="0" w:type="dxa"/>
              <w:left w:w="108" w:type="dxa"/>
              <w:bottom w:w="0" w:type="dxa"/>
              <w:right w:w="108" w:type="dxa"/>
            </w:tcMar>
          </w:tcPr>
          <w:p w:rsidR="008A65FA" w:rsidRPr="0015133F" w:rsidRDefault="008A65FA" w:rsidP="000921FC">
            <w:pPr>
              <w:spacing w:after="0" w:line="240" w:lineRule="auto"/>
              <w:rPr>
                <w:rFonts w:asciiTheme="majorHAnsi" w:hAnsiTheme="majorHAnsi" w:cs="Arial"/>
                <w:sz w:val="28"/>
                <w:szCs w:val="28"/>
              </w:rPr>
            </w:pPr>
          </w:p>
        </w:tc>
        <w:tc>
          <w:tcPr>
            <w:tcW w:w="2510" w:type="pct"/>
            <w:tcMar>
              <w:top w:w="0" w:type="dxa"/>
              <w:left w:w="108" w:type="dxa"/>
              <w:bottom w:w="0" w:type="dxa"/>
              <w:right w:w="108" w:type="dxa"/>
            </w:tcMar>
          </w:tcPr>
          <w:p w:rsidR="008A65FA" w:rsidRPr="0015133F" w:rsidRDefault="008A65FA" w:rsidP="000921FC">
            <w:pPr>
              <w:spacing w:after="0" w:line="240" w:lineRule="auto"/>
              <w:rPr>
                <w:rFonts w:asciiTheme="majorHAnsi" w:hAnsiTheme="majorHAnsi" w:cs="Arial"/>
                <w:sz w:val="28"/>
                <w:szCs w:val="28"/>
              </w:rPr>
            </w:pPr>
          </w:p>
        </w:tc>
      </w:tr>
      <w:tr w:rsidR="008A65FA" w:rsidRPr="0015133F" w:rsidTr="000921FC">
        <w:tc>
          <w:tcPr>
            <w:tcW w:w="2490" w:type="pct"/>
            <w:tcMar>
              <w:top w:w="0" w:type="dxa"/>
              <w:left w:w="108" w:type="dxa"/>
              <w:bottom w:w="0" w:type="dxa"/>
              <w:right w:w="108" w:type="dxa"/>
            </w:tcMar>
          </w:tcPr>
          <w:p w:rsidR="008A65FA" w:rsidRPr="0015133F" w:rsidRDefault="008A65FA" w:rsidP="000921FC">
            <w:pPr>
              <w:spacing w:after="0" w:line="240" w:lineRule="auto"/>
              <w:rPr>
                <w:rFonts w:asciiTheme="majorHAnsi" w:hAnsiTheme="majorHAnsi" w:cs="Arial"/>
                <w:sz w:val="28"/>
                <w:szCs w:val="28"/>
              </w:rPr>
            </w:pPr>
          </w:p>
        </w:tc>
        <w:tc>
          <w:tcPr>
            <w:tcW w:w="2510" w:type="pct"/>
            <w:tcMar>
              <w:top w:w="0" w:type="dxa"/>
              <w:left w:w="108" w:type="dxa"/>
              <w:bottom w:w="0" w:type="dxa"/>
              <w:right w:w="108" w:type="dxa"/>
            </w:tcMar>
          </w:tcPr>
          <w:p w:rsidR="008A65FA" w:rsidRPr="0015133F" w:rsidRDefault="008A65FA" w:rsidP="000921FC">
            <w:pPr>
              <w:spacing w:after="0" w:line="240" w:lineRule="auto"/>
              <w:rPr>
                <w:rFonts w:asciiTheme="majorHAnsi" w:hAnsiTheme="majorHAnsi" w:cs="Arial"/>
                <w:sz w:val="28"/>
                <w:szCs w:val="28"/>
              </w:rPr>
            </w:pPr>
          </w:p>
        </w:tc>
      </w:tr>
      <w:tr w:rsidR="008A65FA" w:rsidRPr="0015133F" w:rsidTr="000921FC">
        <w:tc>
          <w:tcPr>
            <w:tcW w:w="2490" w:type="pct"/>
            <w:tcMar>
              <w:top w:w="0" w:type="dxa"/>
              <w:left w:w="108" w:type="dxa"/>
              <w:bottom w:w="0" w:type="dxa"/>
              <w:right w:w="108" w:type="dxa"/>
            </w:tcMar>
          </w:tcPr>
          <w:p w:rsidR="008A65FA" w:rsidRPr="0015133F" w:rsidRDefault="008A65FA" w:rsidP="000921FC">
            <w:pPr>
              <w:spacing w:after="0" w:line="240" w:lineRule="auto"/>
              <w:rPr>
                <w:rFonts w:asciiTheme="majorHAnsi" w:hAnsiTheme="majorHAnsi" w:cs="Arial"/>
                <w:sz w:val="28"/>
                <w:szCs w:val="28"/>
              </w:rPr>
            </w:pPr>
          </w:p>
        </w:tc>
        <w:tc>
          <w:tcPr>
            <w:tcW w:w="2510" w:type="pct"/>
            <w:tcMar>
              <w:top w:w="0" w:type="dxa"/>
              <w:left w:w="108" w:type="dxa"/>
              <w:bottom w:w="0" w:type="dxa"/>
              <w:right w:w="108" w:type="dxa"/>
            </w:tcMar>
          </w:tcPr>
          <w:p w:rsidR="008A65FA" w:rsidRPr="0015133F" w:rsidRDefault="008A65FA" w:rsidP="000921FC">
            <w:pPr>
              <w:spacing w:after="0" w:line="240" w:lineRule="auto"/>
              <w:rPr>
                <w:rFonts w:asciiTheme="majorHAnsi" w:hAnsiTheme="majorHAnsi" w:cs="Arial"/>
                <w:sz w:val="28"/>
                <w:szCs w:val="28"/>
              </w:rPr>
            </w:pPr>
          </w:p>
        </w:tc>
      </w:tr>
      <w:tr w:rsidR="008A65FA" w:rsidRPr="0015133F" w:rsidTr="000921FC">
        <w:tc>
          <w:tcPr>
            <w:tcW w:w="2490" w:type="pct"/>
            <w:tcMar>
              <w:top w:w="0" w:type="dxa"/>
              <w:left w:w="108" w:type="dxa"/>
              <w:bottom w:w="0" w:type="dxa"/>
              <w:right w:w="108" w:type="dxa"/>
            </w:tcMar>
          </w:tcPr>
          <w:p w:rsidR="008A65FA" w:rsidRPr="0015133F" w:rsidRDefault="008A65FA" w:rsidP="000921FC">
            <w:pPr>
              <w:spacing w:after="0" w:line="240" w:lineRule="auto"/>
              <w:rPr>
                <w:rFonts w:asciiTheme="majorHAnsi" w:hAnsiTheme="majorHAnsi" w:cs="Arial"/>
                <w:sz w:val="28"/>
                <w:szCs w:val="28"/>
              </w:rPr>
            </w:pPr>
          </w:p>
        </w:tc>
        <w:tc>
          <w:tcPr>
            <w:tcW w:w="2510" w:type="pct"/>
            <w:tcMar>
              <w:top w:w="0" w:type="dxa"/>
              <w:left w:w="108" w:type="dxa"/>
              <w:bottom w:w="0" w:type="dxa"/>
              <w:right w:w="108" w:type="dxa"/>
            </w:tcMar>
          </w:tcPr>
          <w:p w:rsidR="008A65FA" w:rsidRPr="0015133F" w:rsidRDefault="008A65FA" w:rsidP="000921FC">
            <w:pPr>
              <w:spacing w:after="0" w:line="240" w:lineRule="auto"/>
              <w:rPr>
                <w:rFonts w:asciiTheme="majorHAnsi" w:hAnsiTheme="majorHAnsi" w:cs="Arial"/>
                <w:sz w:val="28"/>
                <w:szCs w:val="28"/>
              </w:rPr>
            </w:pPr>
          </w:p>
        </w:tc>
      </w:tr>
    </w:tbl>
    <w:p w:rsidR="008A65FA" w:rsidRPr="0015133F" w:rsidRDefault="008A65FA" w:rsidP="008A65FA">
      <w:pPr>
        <w:spacing w:after="0" w:line="240" w:lineRule="auto"/>
        <w:rPr>
          <w:rFonts w:asciiTheme="majorHAnsi" w:hAnsiTheme="majorHAnsi" w:cs="Arial"/>
          <w:sz w:val="28"/>
          <w:szCs w:val="28"/>
        </w:rPr>
      </w:pPr>
      <w:r w:rsidRPr="0015133F">
        <w:rPr>
          <w:rFonts w:asciiTheme="majorHAnsi" w:hAnsiTheme="majorHAnsi" w:cs="Arial"/>
          <w:sz w:val="28"/>
          <w:szCs w:val="28"/>
        </w:rPr>
        <w:t>Kelt</w:t>
      </w:r>
      <w:proofErr w:type="gramStart"/>
      <w:r w:rsidRPr="0015133F">
        <w:rPr>
          <w:rFonts w:asciiTheme="majorHAnsi" w:hAnsiTheme="majorHAnsi" w:cs="Arial"/>
          <w:sz w:val="28"/>
          <w:szCs w:val="28"/>
        </w:rPr>
        <w:t xml:space="preserve">: </w:t>
      </w:r>
      <w:r w:rsidRPr="0015133F">
        <w:rPr>
          <w:rFonts w:asciiTheme="majorHAnsi" w:hAnsiTheme="majorHAnsi" w:cs="Arial"/>
          <w:sz w:val="28"/>
          <w:szCs w:val="28"/>
          <w:shd w:val="clear" w:color="auto" w:fill="C0C0C0"/>
        </w:rPr>
        <w:t>…</w:t>
      </w:r>
      <w:proofErr w:type="gramEnd"/>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xml:space="preserve"> </w:t>
      </w: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8A65FA" w:rsidRPr="0015133F" w:rsidTr="000921FC">
        <w:tc>
          <w:tcPr>
            <w:tcW w:w="4819" w:type="dxa"/>
          </w:tcPr>
          <w:p w:rsidR="008A65FA" w:rsidRPr="0015133F" w:rsidRDefault="008A65FA" w:rsidP="000921FC">
            <w:pPr>
              <w:spacing w:after="0" w:line="240" w:lineRule="auto"/>
              <w:jc w:val="center"/>
              <w:rPr>
                <w:rFonts w:asciiTheme="majorHAnsi" w:hAnsiTheme="majorHAnsi" w:cs="Arial"/>
                <w:sz w:val="28"/>
                <w:szCs w:val="28"/>
              </w:rPr>
            </w:pPr>
            <w:r w:rsidRPr="0015133F">
              <w:rPr>
                <w:rFonts w:asciiTheme="majorHAnsi" w:hAnsiTheme="majorHAnsi" w:cs="Arial"/>
                <w:sz w:val="28"/>
                <w:szCs w:val="28"/>
              </w:rPr>
              <w:t>………………………………</w:t>
            </w:r>
          </w:p>
        </w:tc>
      </w:tr>
      <w:tr w:rsidR="008A65FA" w:rsidRPr="0015133F" w:rsidTr="000921FC">
        <w:tc>
          <w:tcPr>
            <w:tcW w:w="4819" w:type="dxa"/>
          </w:tcPr>
          <w:p w:rsidR="008A65FA" w:rsidRPr="0015133F" w:rsidRDefault="008A65FA" w:rsidP="000921FC">
            <w:pPr>
              <w:spacing w:after="0" w:line="240" w:lineRule="auto"/>
              <w:jc w:val="center"/>
              <w:rPr>
                <w:rFonts w:asciiTheme="majorHAnsi" w:hAnsiTheme="majorHAnsi" w:cs="Arial"/>
                <w:sz w:val="28"/>
                <w:szCs w:val="28"/>
              </w:rPr>
            </w:pPr>
            <w:r w:rsidRPr="0015133F">
              <w:rPr>
                <w:rFonts w:asciiTheme="majorHAnsi" w:hAnsiTheme="majorHAnsi" w:cs="Arial"/>
                <w:sz w:val="28"/>
                <w:szCs w:val="28"/>
              </w:rPr>
              <w:t>&lt;cégszerű aláírás&gt;</w:t>
            </w:r>
          </w:p>
        </w:tc>
      </w:tr>
    </w:tbl>
    <w:p w:rsidR="008A65FA" w:rsidRPr="0015133F" w:rsidRDefault="008A65FA" w:rsidP="008A65FA">
      <w:pPr>
        <w:tabs>
          <w:tab w:val="left" w:pos="5103"/>
          <w:tab w:val="left" w:pos="5954"/>
        </w:tabs>
        <w:spacing w:after="0" w:line="240" w:lineRule="auto"/>
        <w:jc w:val="right"/>
        <w:rPr>
          <w:rFonts w:asciiTheme="majorHAnsi" w:hAnsiTheme="majorHAnsi" w:cs="Arial"/>
          <w:b/>
          <w:sz w:val="28"/>
          <w:szCs w:val="28"/>
        </w:rPr>
      </w:pPr>
      <w:r w:rsidRPr="0015133F">
        <w:rPr>
          <w:rFonts w:asciiTheme="majorHAnsi" w:hAnsiTheme="majorHAnsi" w:cs="Arial"/>
          <w:b/>
          <w:sz w:val="28"/>
          <w:szCs w:val="28"/>
        </w:rPr>
        <w:br w:type="page"/>
      </w:r>
      <w:r w:rsidRPr="0015133F">
        <w:rPr>
          <w:rFonts w:asciiTheme="majorHAnsi" w:hAnsiTheme="majorHAnsi" w:cs="Arial"/>
          <w:b/>
          <w:sz w:val="28"/>
          <w:szCs w:val="28"/>
        </w:rPr>
        <w:lastRenderedPageBreak/>
        <w:t>12/C. sz. nyilatkozatminta</w:t>
      </w:r>
    </w:p>
    <w:p w:rsidR="008A65FA" w:rsidRPr="0015133F" w:rsidRDefault="008A65FA" w:rsidP="008A65FA">
      <w:pPr>
        <w:tabs>
          <w:tab w:val="left" w:pos="5103"/>
          <w:tab w:val="left" w:pos="5954"/>
        </w:tabs>
        <w:spacing w:after="0" w:line="240" w:lineRule="auto"/>
        <w:jc w:val="right"/>
        <w:rPr>
          <w:rFonts w:asciiTheme="majorHAnsi" w:hAnsiTheme="majorHAnsi" w:cs="Arial"/>
          <w:b/>
          <w:sz w:val="28"/>
          <w:szCs w:val="28"/>
        </w:rPr>
      </w:pPr>
    </w:p>
    <w:p w:rsidR="008A65FA" w:rsidRPr="0015133F" w:rsidRDefault="008A65FA" w:rsidP="008A65FA">
      <w:pPr>
        <w:pStyle w:val="Cmsor8"/>
        <w:keepNext/>
        <w:spacing w:after="0" w:line="240" w:lineRule="auto"/>
        <w:rPr>
          <w:rFonts w:asciiTheme="majorHAnsi" w:hAnsiTheme="majorHAnsi" w:cs="Arial"/>
          <w:b/>
          <w:bCs/>
          <w:i/>
          <w:iCs/>
          <w:caps w:val="0"/>
          <w:spacing w:val="40"/>
          <w:sz w:val="28"/>
          <w:szCs w:val="28"/>
        </w:rPr>
      </w:pPr>
      <w:proofErr w:type="gramStart"/>
      <w:r w:rsidRPr="0015133F">
        <w:rPr>
          <w:rFonts w:asciiTheme="majorHAnsi" w:hAnsiTheme="majorHAnsi" w:cs="Arial"/>
          <w:b/>
          <w:bCs/>
          <w:i/>
          <w:iCs/>
          <w:caps w:val="0"/>
          <w:spacing w:val="40"/>
          <w:sz w:val="28"/>
          <w:szCs w:val="28"/>
        </w:rPr>
        <w:t>nyilatkozat</w:t>
      </w:r>
      <w:proofErr w:type="gramEnd"/>
    </w:p>
    <w:p w:rsidR="008A65FA" w:rsidRPr="0015133F" w:rsidRDefault="008A65FA" w:rsidP="008A65FA">
      <w:pPr>
        <w:spacing w:after="0" w:line="240" w:lineRule="auto"/>
        <w:jc w:val="center"/>
        <w:rPr>
          <w:rFonts w:asciiTheme="majorHAnsi" w:hAnsiTheme="majorHAnsi" w:cs="Arial"/>
          <w:b/>
          <w:sz w:val="28"/>
          <w:szCs w:val="28"/>
        </w:rPr>
      </w:pPr>
    </w:p>
    <w:p w:rsidR="008A65FA" w:rsidRPr="0015133F" w:rsidRDefault="008A65FA" w:rsidP="008A65FA">
      <w:pPr>
        <w:spacing w:after="0" w:line="240" w:lineRule="auto"/>
        <w:jc w:val="center"/>
        <w:rPr>
          <w:rFonts w:asciiTheme="majorHAnsi" w:hAnsiTheme="majorHAnsi" w:cs="Arial"/>
          <w:b/>
          <w:sz w:val="28"/>
          <w:szCs w:val="28"/>
        </w:rPr>
      </w:pPr>
      <w:proofErr w:type="gramStart"/>
      <w:r w:rsidRPr="0015133F">
        <w:rPr>
          <w:rFonts w:asciiTheme="majorHAnsi" w:hAnsiTheme="majorHAnsi" w:cs="Arial"/>
          <w:b/>
          <w:sz w:val="28"/>
          <w:szCs w:val="28"/>
        </w:rPr>
        <w:t>a</w:t>
      </w:r>
      <w:proofErr w:type="gramEnd"/>
      <w:r w:rsidRPr="0015133F">
        <w:rPr>
          <w:rFonts w:asciiTheme="majorHAnsi" w:hAnsiTheme="majorHAnsi" w:cs="Arial"/>
          <w:b/>
          <w:sz w:val="28"/>
          <w:szCs w:val="28"/>
        </w:rPr>
        <w:t xml:space="preserve"> 321/2015. (X. 30.) Korm. rendelet</w:t>
      </w:r>
    </w:p>
    <w:p w:rsidR="008A65FA" w:rsidRPr="0015133F" w:rsidRDefault="008A65FA" w:rsidP="008A65FA">
      <w:pPr>
        <w:spacing w:after="0" w:line="240" w:lineRule="auto"/>
        <w:jc w:val="center"/>
        <w:rPr>
          <w:rFonts w:asciiTheme="majorHAnsi" w:hAnsiTheme="majorHAnsi" w:cs="Arial"/>
          <w:b/>
          <w:sz w:val="28"/>
          <w:szCs w:val="28"/>
        </w:rPr>
      </w:pPr>
      <w:r w:rsidRPr="0015133F">
        <w:rPr>
          <w:rFonts w:asciiTheme="majorHAnsi" w:hAnsiTheme="majorHAnsi" w:cs="Arial"/>
          <w:b/>
          <w:sz w:val="28"/>
          <w:szCs w:val="28"/>
        </w:rPr>
        <w:t>8. § i) pont </w:t>
      </w:r>
      <w:proofErr w:type="spellStart"/>
      <w:r w:rsidRPr="0015133F">
        <w:rPr>
          <w:rFonts w:asciiTheme="majorHAnsi" w:hAnsiTheme="majorHAnsi" w:cs="Arial"/>
          <w:b/>
          <w:sz w:val="28"/>
          <w:szCs w:val="28"/>
        </w:rPr>
        <w:t>ib</w:t>
      </w:r>
      <w:proofErr w:type="spellEnd"/>
      <w:r w:rsidRPr="0015133F">
        <w:rPr>
          <w:rFonts w:asciiTheme="majorHAnsi" w:hAnsiTheme="majorHAnsi" w:cs="Arial"/>
          <w:b/>
          <w:sz w:val="28"/>
          <w:szCs w:val="28"/>
        </w:rPr>
        <w:t xml:space="preserve">) alpontja / 10. § g) pont </w:t>
      </w:r>
      <w:proofErr w:type="spellStart"/>
      <w:r w:rsidRPr="0015133F">
        <w:rPr>
          <w:rFonts w:asciiTheme="majorHAnsi" w:hAnsiTheme="majorHAnsi" w:cs="Arial"/>
          <w:b/>
          <w:sz w:val="28"/>
          <w:szCs w:val="28"/>
        </w:rPr>
        <w:t>gb</w:t>
      </w:r>
      <w:proofErr w:type="spellEnd"/>
      <w:r w:rsidRPr="0015133F">
        <w:rPr>
          <w:rFonts w:asciiTheme="majorHAnsi" w:hAnsiTheme="majorHAnsi" w:cs="Arial"/>
          <w:b/>
          <w:sz w:val="28"/>
          <w:szCs w:val="28"/>
        </w:rPr>
        <w:t>) alpontja alapján</w:t>
      </w:r>
    </w:p>
    <w:p w:rsidR="008A65FA" w:rsidRPr="0015133F" w:rsidRDefault="008A65FA" w:rsidP="008A65FA">
      <w:pPr>
        <w:spacing w:after="0" w:line="240" w:lineRule="auto"/>
        <w:jc w:val="center"/>
        <w:rPr>
          <w:rFonts w:asciiTheme="majorHAnsi" w:hAnsiTheme="majorHAnsi" w:cs="Arial"/>
          <w:b/>
          <w:sz w:val="28"/>
          <w:szCs w:val="28"/>
        </w:rPr>
      </w:pPr>
    </w:p>
    <w:p w:rsidR="008A65FA" w:rsidRPr="0015133F" w:rsidRDefault="008A65FA" w:rsidP="008A65FA">
      <w:pPr>
        <w:spacing w:after="0" w:line="240" w:lineRule="auto"/>
        <w:jc w:val="center"/>
        <w:rPr>
          <w:rFonts w:asciiTheme="majorHAnsi" w:hAnsiTheme="majorHAnsi" w:cs="Arial"/>
          <w:b/>
          <w:sz w:val="28"/>
          <w:szCs w:val="28"/>
        </w:rPr>
      </w:pPr>
    </w:p>
    <w:p w:rsidR="008A65FA" w:rsidRPr="0015133F" w:rsidRDefault="008A65FA" w:rsidP="008A65FA">
      <w:pPr>
        <w:spacing w:after="0" w:line="240" w:lineRule="auto"/>
        <w:jc w:val="both"/>
        <w:rPr>
          <w:rFonts w:asciiTheme="majorHAnsi" w:hAnsiTheme="majorHAnsi" w:cs="Arial"/>
          <w:sz w:val="28"/>
          <w:szCs w:val="28"/>
        </w:rPr>
      </w:pPr>
      <w:proofErr w:type="gramStart"/>
      <w:r w:rsidRPr="0015133F">
        <w:rPr>
          <w:rFonts w:asciiTheme="majorHAnsi" w:hAnsiTheme="majorHAnsi" w:cs="Arial"/>
          <w:sz w:val="28"/>
          <w:szCs w:val="28"/>
        </w:rPr>
        <w:t xml:space="preserve">Alulírott </w:t>
      </w:r>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xml:space="preserve"> mint a(z) </w:t>
      </w:r>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xml:space="preserve"> (cím/székhely: </w:t>
      </w:r>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ajánlattevő</w:t>
      </w:r>
      <w:r w:rsidRPr="0015133F">
        <w:rPr>
          <w:rFonts w:asciiTheme="majorHAnsi" w:hAnsiTheme="majorHAnsi" w:cs="Arial"/>
          <w:sz w:val="28"/>
          <w:szCs w:val="28"/>
          <w:vertAlign w:val="superscript"/>
        </w:rPr>
        <w:footnoteReference w:id="80"/>
      </w:r>
      <w:r w:rsidRPr="0015133F">
        <w:rPr>
          <w:rFonts w:asciiTheme="majorHAnsi" w:hAnsiTheme="majorHAnsi" w:cs="Arial"/>
          <w:sz w:val="28"/>
          <w:szCs w:val="28"/>
        </w:rPr>
        <w:t xml:space="preserve"> képviselője az </w:t>
      </w:r>
      <w:r w:rsidR="0015133F" w:rsidRPr="0015133F">
        <w:rPr>
          <w:rFonts w:asciiTheme="majorHAnsi" w:hAnsiTheme="majorHAnsi" w:cs="Arial"/>
          <w:sz w:val="28"/>
          <w:szCs w:val="28"/>
        </w:rPr>
        <w:t>MH Egészségügyi Központ</w:t>
      </w:r>
      <w:r w:rsidRPr="0015133F">
        <w:rPr>
          <w:rFonts w:asciiTheme="majorHAnsi" w:hAnsiTheme="majorHAnsi" w:cs="Arial"/>
          <w:sz w:val="28"/>
          <w:szCs w:val="28"/>
        </w:rPr>
        <w:t xml:space="preserve">, mint ajánlatkérő által indított </w:t>
      </w:r>
      <w:r w:rsidRPr="0015133F">
        <w:rPr>
          <w:rFonts w:asciiTheme="majorHAnsi" w:hAnsiTheme="majorHAnsi" w:cs="Arial"/>
          <w:b/>
          <w:sz w:val="28"/>
          <w:szCs w:val="28"/>
        </w:rPr>
        <w:t>„</w:t>
      </w:r>
      <w:r w:rsidR="00E932B1" w:rsidRPr="0015133F">
        <w:rPr>
          <w:rFonts w:asciiTheme="majorHAnsi" w:hAnsiTheme="majorHAnsi"/>
          <w:b/>
          <w:sz w:val="28"/>
          <w:szCs w:val="28"/>
        </w:rPr>
        <w:t>Adásvételi szerződés egészségügyi-mentesítő sátorrendszer beszerzése KEHOP-1.6.0-15-2016-00006</w:t>
      </w:r>
      <w:r w:rsidR="00456B85" w:rsidRPr="0015133F">
        <w:rPr>
          <w:rFonts w:asciiTheme="majorHAnsi" w:hAnsiTheme="majorHAnsi" w:cs="Arial"/>
          <w:b/>
          <w:sz w:val="28"/>
          <w:szCs w:val="28"/>
        </w:rPr>
        <w:t xml:space="preserve">” </w:t>
      </w:r>
      <w:r w:rsidR="00456B85" w:rsidRPr="0015133F">
        <w:rPr>
          <w:rFonts w:asciiTheme="majorHAnsi" w:hAnsiTheme="majorHAnsi" w:cs="Arial"/>
          <w:sz w:val="28"/>
          <w:szCs w:val="28"/>
        </w:rPr>
        <w:t xml:space="preserve"> </w:t>
      </w:r>
      <w:r w:rsidRPr="0015133F">
        <w:rPr>
          <w:rFonts w:asciiTheme="majorHAnsi" w:hAnsiTheme="majorHAnsi" w:cs="Arial"/>
          <w:sz w:val="28"/>
          <w:szCs w:val="28"/>
        </w:rPr>
        <w:t xml:space="preserve"> tárgyú közbeszerzési eljárásban nyilatkozom, hogy az ajánlattevő olyan társaságnak minősül, melyet nem jegyeznek szabályozott tőzsdén és a pénzmosás és a terrorizmus finanszírozása megelőzéséről és megakadályozásáról szóló 2007. évi CXXXVI. törvény 3.</w:t>
      </w:r>
      <w:proofErr w:type="gramEnd"/>
      <w:r w:rsidRPr="0015133F">
        <w:rPr>
          <w:rFonts w:asciiTheme="majorHAnsi" w:hAnsiTheme="majorHAnsi" w:cs="Arial"/>
          <w:sz w:val="28"/>
          <w:szCs w:val="28"/>
        </w:rPr>
        <w:t xml:space="preserve"> § r) pont </w:t>
      </w:r>
      <w:proofErr w:type="spellStart"/>
      <w:r w:rsidRPr="0015133F">
        <w:rPr>
          <w:rFonts w:asciiTheme="majorHAnsi" w:hAnsiTheme="majorHAnsi" w:cs="Arial"/>
          <w:sz w:val="28"/>
          <w:szCs w:val="28"/>
        </w:rPr>
        <w:t>ra</w:t>
      </w:r>
      <w:proofErr w:type="spellEnd"/>
      <w:r w:rsidRPr="0015133F">
        <w:rPr>
          <w:rFonts w:asciiTheme="majorHAnsi" w:hAnsiTheme="majorHAnsi" w:cs="Arial"/>
          <w:sz w:val="28"/>
          <w:szCs w:val="28"/>
        </w:rPr>
        <w:t>)</w:t>
      </w:r>
      <w:proofErr w:type="spellStart"/>
      <w:r w:rsidRPr="0015133F">
        <w:rPr>
          <w:rFonts w:asciiTheme="majorHAnsi" w:hAnsiTheme="majorHAnsi" w:cs="Arial"/>
          <w:sz w:val="28"/>
          <w:szCs w:val="28"/>
        </w:rPr>
        <w:t>-rb</w:t>
      </w:r>
      <w:proofErr w:type="spellEnd"/>
      <w:r w:rsidRPr="0015133F">
        <w:rPr>
          <w:rFonts w:asciiTheme="majorHAnsi" w:hAnsiTheme="majorHAnsi" w:cs="Arial"/>
          <w:sz w:val="28"/>
          <w:szCs w:val="28"/>
        </w:rPr>
        <w:t xml:space="preserve">) vagy </w:t>
      </w:r>
      <w:proofErr w:type="spellStart"/>
      <w:r w:rsidRPr="0015133F">
        <w:rPr>
          <w:rFonts w:asciiTheme="majorHAnsi" w:hAnsiTheme="majorHAnsi" w:cs="Arial"/>
          <w:sz w:val="28"/>
          <w:szCs w:val="28"/>
        </w:rPr>
        <w:t>rc</w:t>
      </w:r>
      <w:proofErr w:type="spellEnd"/>
      <w:r w:rsidRPr="0015133F">
        <w:rPr>
          <w:rFonts w:asciiTheme="majorHAnsi" w:hAnsiTheme="majorHAnsi" w:cs="Arial"/>
          <w:sz w:val="28"/>
          <w:szCs w:val="28"/>
        </w:rPr>
        <w:t>)</w:t>
      </w:r>
      <w:proofErr w:type="spellStart"/>
      <w:r w:rsidRPr="0015133F">
        <w:rPr>
          <w:rFonts w:asciiTheme="majorHAnsi" w:hAnsiTheme="majorHAnsi" w:cs="Arial"/>
          <w:sz w:val="28"/>
          <w:szCs w:val="28"/>
        </w:rPr>
        <w:t>-rd</w:t>
      </w:r>
      <w:proofErr w:type="spellEnd"/>
      <w:r w:rsidRPr="0015133F">
        <w:rPr>
          <w:rFonts w:asciiTheme="majorHAnsi" w:hAnsiTheme="majorHAnsi" w:cs="Arial"/>
          <w:sz w:val="28"/>
          <w:szCs w:val="28"/>
        </w:rPr>
        <w:t xml:space="preserve">) pontjaiban foglalt definícióra tekintettel </w:t>
      </w:r>
      <w:r w:rsidRPr="0015133F">
        <w:rPr>
          <w:rFonts w:asciiTheme="majorHAnsi" w:hAnsiTheme="majorHAnsi" w:cs="Arial"/>
          <w:sz w:val="28"/>
          <w:szCs w:val="28"/>
          <w:u w:val="single"/>
        </w:rPr>
        <w:t>nincs tényleges tulajdonosa</w:t>
      </w:r>
      <w:r w:rsidRPr="0015133F">
        <w:rPr>
          <w:rFonts w:asciiTheme="majorHAnsi" w:hAnsiTheme="majorHAnsi" w:cs="Arial"/>
          <w:sz w:val="28"/>
          <w:szCs w:val="28"/>
        </w:rPr>
        <w:t>.</w:t>
      </w:r>
    </w:p>
    <w:p w:rsidR="008A65FA" w:rsidRPr="0015133F" w:rsidRDefault="008A65FA" w:rsidP="008A65FA">
      <w:pPr>
        <w:spacing w:after="0" w:line="240" w:lineRule="auto"/>
        <w:rPr>
          <w:rFonts w:asciiTheme="majorHAnsi" w:hAnsiTheme="majorHAnsi" w:cs="Arial"/>
          <w:sz w:val="28"/>
          <w:szCs w:val="28"/>
        </w:rPr>
      </w:pPr>
    </w:p>
    <w:p w:rsidR="008A65FA" w:rsidRPr="0015133F" w:rsidRDefault="008A65FA" w:rsidP="008A65FA">
      <w:pPr>
        <w:spacing w:after="0" w:line="240" w:lineRule="auto"/>
        <w:rPr>
          <w:rFonts w:asciiTheme="majorHAnsi" w:hAnsiTheme="majorHAnsi" w:cs="Arial"/>
          <w:sz w:val="28"/>
          <w:szCs w:val="28"/>
        </w:rPr>
      </w:pPr>
    </w:p>
    <w:p w:rsidR="008A65FA" w:rsidRPr="0015133F" w:rsidRDefault="008A65FA" w:rsidP="008A65FA">
      <w:pPr>
        <w:spacing w:after="0" w:line="240" w:lineRule="auto"/>
        <w:rPr>
          <w:rFonts w:asciiTheme="majorHAnsi" w:hAnsiTheme="majorHAnsi" w:cs="Arial"/>
          <w:sz w:val="28"/>
          <w:szCs w:val="28"/>
        </w:rPr>
      </w:pPr>
      <w:r w:rsidRPr="0015133F">
        <w:rPr>
          <w:rFonts w:asciiTheme="majorHAnsi" w:hAnsiTheme="majorHAnsi" w:cs="Arial"/>
          <w:sz w:val="28"/>
          <w:szCs w:val="28"/>
        </w:rPr>
        <w:t>Kelt</w:t>
      </w:r>
      <w:proofErr w:type="gramStart"/>
      <w:r w:rsidRPr="0015133F">
        <w:rPr>
          <w:rFonts w:asciiTheme="majorHAnsi" w:hAnsiTheme="majorHAnsi" w:cs="Arial"/>
          <w:sz w:val="28"/>
          <w:szCs w:val="28"/>
        </w:rPr>
        <w:t xml:space="preserve">: </w:t>
      </w:r>
      <w:r w:rsidRPr="0015133F">
        <w:rPr>
          <w:rFonts w:asciiTheme="majorHAnsi" w:hAnsiTheme="majorHAnsi" w:cs="Arial"/>
          <w:sz w:val="28"/>
          <w:szCs w:val="28"/>
          <w:shd w:val="clear" w:color="auto" w:fill="C0C0C0"/>
        </w:rPr>
        <w:t>…</w:t>
      </w:r>
      <w:proofErr w:type="gramEnd"/>
      <w:r w:rsidRPr="0015133F">
        <w:rPr>
          <w:rFonts w:asciiTheme="majorHAnsi" w:hAnsiTheme="majorHAnsi" w:cs="Arial"/>
          <w:sz w:val="28"/>
          <w:szCs w:val="28"/>
          <w:shd w:val="clear" w:color="auto" w:fill="C0C0C0"/>
        </w:rPr>
        <w:t>………………………</w:t>
      </w:r>
      <w:r w:rsidRPr="0015133F">
        <w:rPr>
          <w:rFonts w:asciiTheme="majorHAnsi" w:hAnsiTheme="majorHAnsi" w:cs="Arial"/>
          <w:sz w:val="28"/>
          <w:szCs w:val="28"/>
        </w:rPr>
        <w:t xml:space="preserve"> </w:t>
      </w:r>
    </w:p>
    <w:p w:rsidR="008A65FA" w:rsidRPr="0015133F" w:rsidRDefault="008A65FA" w:rsidP="008A65FA">
      <w:pPr>
        <w:spacing w:after="0" w:line="240" w:lineRule="auto"/>
        <w:rPr>
          <w:rFonts w:asciiTheme="majorHAnsi" w:hAnsiTheme="majorHAnsi" w:cs="Arial"/>
          <w:sz w:val="28"/>
          <w:szCs w:val="28"/>
        </w:rPr>
      </w:pPr>
    </w:p>
    <w:p w:rsidR="008A65FA" w:rsidRPr="0015133F" w:rsidRDefault="008A65FA" w:rsidP="008A65FA">
      <w:pPr>
        <w:spacing w:after="0" w:line="240" w:lineRule="auto"/>
        <w:rPr>
          <w:rFonts w:asciiTheme="majorHAnsi" w:hAnsiTheme="majorHAnsi" w:cs="Arial"/>
          <w:sz w:val="28"/>
          <w:szCs w:val="28"/>
        </w:rPr>
      </w:pPr>
    </w:p>
    <w:tbl>
      <w:tblPr>
        <w:tblW w:w="0" w:type="auto"/>
        <w:tblInd w:w="4323" w:type="dxa"/>
        <w:tblLayout w:type="fixed"/>
        <w:tblCellMar>
          <w:left w:w="70" w:type="dxa"/>
          <w:right w:w="70" w:type="dxa"/>
        </w:tblCellMar>
        <w:tblLook w:val="0000" w:firstRow="0" w:lastRow="0" w:firstColumn="0" w:lastColumn="0" w:noHBand="0" w:noVBand="0"/>
      </w:tblPr>
      <w:tblGrid>
        <w:gridCol w:w="4819"/>
      </w:tblGrid>
      <w:tr w:rsidR="008A65FA" w:rsidRPr="0015133F" w:rsidTr="000921FC">
        <w:tc>
          <w:tcPr>
            <w:tcW w:w="4819" w:type="dxa"/>
          </w:tcPr>
          <w:p w:rsidR="008A65FA" w:rsidRPr="0015133F" w:rsidRDefault="008A65FA" w:rsidP="000921FC">
            <w:pPr>
              <w:spacing w:after="0" w:line="240" w:lineRule="auto"/>
              <w:jc w:val="center"/>
              <w:rPr>
                <w:rFonts w:asciiTheme="majorHAnsi" w:hAnsiTheme="majorHAnsi" w:cs="Arial"/>
                <w:sz w:val="28"/>
                <w:szCs w:val="28"/>
              </w:rPr>
            </w:pPr>
            <w:r w:rsidRPr="0015133F">
              <w:rPr>
                <w:rFonts w:asciiTheme="majorHAnsi" w:hAnsiTheme="majorHAnsi" w:cs="Arial"/>
                <w:sz w:val="28"/>
                <w:szCs w:val="28"/>
              </w:rPr>
              <w:t>………………………………</w:t>
            </w:r>
          </w:p>
        </w:tc>
      </w:tr>
      <w:tr w:rsidR="008A65FA" w:rsidRPr="0006449C" w:rsidTr="000921FC">
        <w:tc>
          <w:tcPr>
            <w:tcW w:w="4819" w:type="dxa"/>
          </w:tcPr>
          <w:p w:rsidR="008A65FA" w:rsidRPr="0006449C" w:rsidRDefault="008A65FA" w:rsidP="000921FC">
            <w:pPr>
              <w:spacing w:after="0" w:line="240" w:lineRule="auto"/>
              <w:jc w:val="center"/>
              <w:rPr>
                <w:rFonts w:asciiTheme="majorHAnsi" w:hAnsiTheme="majorHAnsi" w:cs="Arial"/>
                <w:sz w:val="28"/>
                <w:szCs w:val="28"/>
              </w:rPr>
            </w:pPr>
            <w:r w:rsidRPr="0015133F">
              <w:rPr>
                <w:rFonts w:asciiTheme="majorHAnsi" w:hAnsiTheme="majorHAnsi" w:cs="Arial"/>
                <w:sz w:val="28"/>
                <w:szCs w:val="28"/>
              </w:rPr>
              <w:t>&lt;cégszerű aláírás&gt;</w:t>
            </w:r>
          </w:p>
        </w:tc>
      </w:tr>
    </w:tbl>
    <w:p w:rsidR="008A65FA" w:rsidRPr="0006449C" w:rsidRDefault="008A65FA" w:rsidP="00F61E6C">
      <w:pPr>
        <w:spacing w:after="0"/>
        <w:jc w:val="both"/>
        <w:rPr>
          <w:rFonts w:asciiTheme="majorHAnsi" w:hAnsiTheme="majorHAnsi"/>
          <w:color w:val="000000"/>
          <w:sz w:val="28"/>
          <w:szCs w:val="28"/>
        </w:rPr>
      </w:pPr>
    </w:p>
    <w:sectPr w:rsidR="008A65FA" w:rsidRPr="0006449C" w:rsidSect="000232A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DBE" w:rsidRDefault="00011DBE">
      <w:r>
        <w:separator/>
      </w:r>
    </w:p>
  </w:endnote>
  <w:endnote w:type="continuationSeparator" w:id="0">
    <w:p w:rsidR="00011DBE" w:rsidRDefault="00011DBE">
      <w:r>
        <w:continuationSeparator/>
      </w:r>
    </w:p>
  </w:endnote>
  <w:endnote w:type="continuationNotice" w:id="1">
    <w:p w:rsidR="00011DBE" w:rsidRDefault="00011DB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imSun-ExtB">
    <w:panose1 w:val="02010609060101010101"/>
    <w:charset w:val="86"/>
    <w:family w:val="modern"/>
    <w:pitch w:val="fixed"/>
    <w:sig w:usb0="00000003" w:usb1="0A0E0000" w:usb2="00000010" w:usb3="00000000" w:csb0="00040001" w:csb1="00000000"/>
  </w:font>
  <w:font w:name="Verdana">
    <w:panose1 w:val="020B0604030504040204"/>
    <w:charset w:val="EE"/>
    <w:family w:val="swiss"/>
    <w:pitch w:val="variable"/>
    <w:sig w:usb0="A10006FF" w:usb1="4000205B" w:usb2="00000010" w:usb3="00000000" w:csb0="0000019F" w:csb1="00000000"/>
  </w:font>
  <w:font w:name="Times">
    <w:panose1 w:val="02020603050405020304"/>
    <w:charset w:val="EE"/>
    <w:family w:val="roman"/>
    <w:pitch w:val="variable"/>
    <w:sig w:usb0="E0002AFF" w:usb1="C0007841"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Braggadocio">
    <w:altName w:val="Courier New"/>
    <w:charset w:val="00"/>
    <w:family w:val="decorativ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mp;#39">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Normal">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HGaramond">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FontAwesome">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CA" w:rsidRDefault="00B567CA" w:rsidP="00C74700">
    <w:pPr>
      <w:pStyle w:val="llb"/>
    </w:pPr>
    <w:r>
      <w:rPr>
        <w:noProof/>
      </w:rPr>
      <w:drawing>
        <wp:inline distT="0" distB="0" distL="0" distR="0">
          <wp:extent cx="1238250" cy="514350"/>
          <wp:effectExtent l="19050" t="0" r="0" b="0"/>
          <wp:docPr id="2" name="Kép 6" descr="infoblokk_2020_ESB_Alapok_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6" descr="infoblokk_2020_ESB_Alapok_3C"/>
                  <pic:cNvPicPr>
                    <a:picLocks noChangeAspect="1" noChangeArrowheads="1"/>
                  </pic:cNvPicPr>
                </pic:nvPicPr>
                <pic:blipFill>
                  <a:blip r:embed="rId1"/>
                  <a:srcRect/>
                  <a:stretch>
                    <a:fillRect/>
                  </a:stretch>
                </pic:blipFill>
                <pic:spPr bwMode="auto">
                  <a:xfrm>
                    <a:off x="0" y="0"/>
                    <a:ext cx="1238250" cy="514350"/>
                  </a:xfrm>
                  <a:prstGeom prst="rect">
                    <a:avLst/>
                  </a:prstGeom>
                  <a:noFill/>
                  <a:ln w="9525">
                    <a:noFill/>
                    <a:miter lim="800000"/>
                    <a:headEnd/>
                    <a:tailEnd/>
                  </a:ln>
                </pic:spPr>
              </pic:pic>
            </a:graphicData>
          </a:graphic>
        </wp:inline>
      </w:drawing>
    </w:r>
    <w:r>
      <w:rPr>
        <w:noProof/>
      </w:rPr>
      <w:tab/>
    </w:r>
    <w:r>
      <w:rPr>
        <w:noProof/>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CA" w:rsidRDefault="00747FE2" w:rsidP="005B0C68">
    <w:pPr>
      <w:pStyle w:val="llb"/>
      <w:jc w:val="right"/>
    </w:pPr>
    <w:r>
      <w:fldChar w:fldCharType="begin"/>
    </w:r>
    <w:r w:rsidR="00B567CA">
      <w:instrText xml:space="preserve"> PAGE </w:instrText>
    </w:r>
    <w:r>
      <w:fldChar w:fldCharType="separate"/>
    </w:r>
    <w:r w:rsidR="00E468CC">
      <w:rPr>
        <w:noProof/>
      </w:rPr>
      <w:t>61</w:t>
    </w:r>
    <w:r>
      <w:rPr>
        <w:noProof/>
      </w:rPr>
      <w:fldChar w:fldCharType="end"/>
    </w:r>
    <w:r w:rsidR="00B567CA">
      <w:t xml:space="preserve">. oldal, összesen: </w:t>
    </w:r>
    <w:r w:rsidR="00011DBE">
      <w:fldChar w:fldCharType="begin"/>
    </w:r>
    <w:r w:rsidR="00011DBE">
      <w:instrText xml:space="preserve"> NUMPAGES </w:instrText>
    </w:r>
    <w:r w:rsidR="00011DBE">
      <w:fldChar w:fldCharType="separate"/>
    </w:r>
    <w:r w:rsidR="00E468CC">
      <w:rPr>
        <w:noProof/>
      </w:rPr>
      <w:t>125</w:t>
    </w:r>
    <w:r w:rsidR="00011DBE">
      <w:rPr>
        <w:noProof/>
      </w:rPr>
      <w:fldChar w:fldCharType="end"/>
    </w:r>
  </w:p>
  <w:p w:rsidR="00B567CA" w:rsidRPr="00365440" w:rsidRDefault="00B567CA" w:rsidP="005B0C68">
    <w:pPr>
      <w:pStyle w:val="llb"/>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DBE" w:rsidRDefault="00011DBE">
      <w:r>
        <w:separator/>
      </w:r>
    </w:p>
  </w:footnote>
  <w:footnote w:type="continuationSeparator" w:id="0">
    <w:p w:rsidR="00011DBE" w:rsidRDefault="00011DBE">
      <w:r>
        <w:continuationSeparator/>
      </w:r>
    </w:p>
  </w:footnote>
  <w:footnote w:type="continuationNotice" w:id="1">
    <w:p w:rsidR="00011DBE" w:rsidRDefault="00011DBE">
      <w:pPr>
        <w:spacing w:line="240" w:lineRule="auto"/>
      </w:pPr>
    </w:p>
  </w:footnote>
  <w:footnote w:id="2">
    <w:p w:rsidR="00B567CA" w:rsidRDefault="00B567CA" w:rsidP="000232A6">
      <w:pPr>
        <w:pStyle w:val="Lbjegyzetszveg"/>
        <w:spacing w:after="0"/>
        <w:jc w:val="both"/>
        <w:rPr>
          <w:rFonts w:ascii="Arial Narrow" w:hAnsi="Arial Narrow"/>
          <w:sz w:val="18"/>
          <w:szCs w:val="18"/>
        </w:rPr>
      </w:pPr>
      <w:r>
        <w:rPr>
          <w:rStyle w:val="Lbjegyzet-karakterek"/>
        </w:rPr>
        <w:footnoteRef/>
      </w:r>
      <w:r>
        <w:tab/>
      </w:r>
      <w:r>
        <w:rPr>
          <w:rFonts w:ascii="Arial Narrow" w:hAnsi="Arial Narrow"/>
          <w:sz w:val="18"/>
          <w:szCs w:val="18"/>
        </w:rPr>
        <w:t>Jelen nyilatkozatot közös ajánlattétel esetén a közös ajánlattevők által nyilatkozattételre feljogosított személy által aláírtan kell benyújtani. A nyilatkozatnak egyértelműen tartalmazni kell a közös ajánlattevők megjelölését. .</w:t>
      </w:r>
    </w:p>
    <w:p w:rsidR="00B567CA" w:rsidRDefault="00B567CA" w:rsidP="000232A6">
      <w:pPr>
        <w:pStyle w:val="Lbjegyzetszveg"/>
        <w:spacing w:after="0"/>
        <w:jc w:val="both"/>
      </w:pPr>
    </w:p>
  </w:footnote>
  <w:footnote w:id="3">
    <w:p w:rsidR="00B567CA" w:rsidRDefault="00B567CA" w:rsidP="000232A6">
      <w:pPr>
        <w:pStyle w:val="Lbjegyzetszveg"/>
        <w:spacing w:after="0"/>
        <w:jc w:val="both"/>
      </w:pPr>
      <w:r>
        <w:rPr>
          <w:rStyle w:val="Lbjegyzet-hivatkozs"/>
        </w:rPr>
        <w:footnoteRef/>
      </w:r>
      <w:r>
        <w:t xml:space="preserve"> </w:t>
      </w:r>
      <w:r>
        <w:rPr>
          <w:rFonts w:ascii="Arial Narrow" w:hAnsi="Arial Narrow"/>
          <w:sz w:val="18"/>
          <w:szCs w:val="18"/>
        </w:rPr>
        <w:t>Jelen nyilatkozatot közös ajánlattétel esetén a közös ajánlattevők által nyilatkozattételre feljogosított személy által aláírtan kell benyújtani. A nyilatkozatnak egyértelműen tartalmazni kell a közös ajánlattevők megjelölését.</w:t>
      </w:r>
    </w:p>
  </w:footnote>
  <w:footnote w:id="4">
    <w:p w:rsidR="00B567CA" w:rsidRDefault="00B567CA" w:rsidP="000232A6">
      <w:pPr>
        <w:pStyle w:val="Lbjegyzetszveg"/>
        <w:spacing w:after="0"/>
      </w:pPr>
      <w:r>
        <w:rPr>
          <w:rStyle w:val="Lbjegyzet-hivatkozs"/>
        </w:rPr>
        <w:footnoteRef/>
      </w:r>
      <w:r>
        <w:t xml:space="preserve"> </w:t>
      </w:r>
    </w:p>
    <w:p w:rsidR="00B567CA" w:rsidRPr="00CE66EF" w:rsidRDefault="00B567CA" w:rsidP="000232A6">
      <w:pPr>
        <w:pStyle w:val="Lbjegyzetszveg"/>
        <w:spacing w:after="0"/>
        <w:rPr>
          <w:rFonts w:ascii="Arial Narrow" w:hAnsi="Arial Narrow"/>
          <w:sz w:val="18"/>
          <w:szCs w:val="18"/>
        </w:rPr>
      </w:pPr>
      <w:r>
        <w:rPr>
          <w:rFonts w:ascii="Arial Narrow" w:hAnsi="Arial Narrow"/>
          <w:sz w:val="18"/>
          <w:szCs w:val="18"/>
        </w:rPr>
        <w:t xml:space="preserve">Jelen nyilatkozatot közös ajánlattétel esetén a közös ajánlattevők által nyilatkozattételre feljogosított személy által aláírtan kell benyújtani. A nyilatkozatnak egyértelműen tartalmazni kell a közös ajánlattevők megjelölését. </w:t>
      </w:r>
      <w:r w:rsidRPr="00CE66EF">
        <w:rPr>
          <w:rFonts w:ascii="Arial Narrow" w:hAnsi="Arial Narrow"/>
          <w:sz w:val="18"/>
          <w:szCs w:val="18"/>
        </w:rPr>
        <w:t>.</w:t>
      </w:r>
    </w:p>
    <w:p w:rsidR="00B567CA" w:rsidRDefault="00B567CA" w:rsidP="000232A6">
      <w:pPr>
        <w:pStyle w:val="Lbjegyzetszveg"/>
      </w:pPr>
    </w:p>
  </w:footnote>
  <w:footnote w:id="5">
    <w:p w:rsidR="00B567CA" w:rsidRDefault="00B567CA" w:rsidP="000232A6">
      <w:pPr>
        <w:pStyle w:val="Lbjegyzetszveg"/>
        <w:spacing w:after="0"/>
        <w:jc w:val="both"/>
        <w:rPr>
          <w:i/>
          <w:iCs/>
        </w:rPr>
      </w:pPr>
      <w:r>
        <w:t xml:space="preserve">* </w:t>
      </w:r>
      <w:r w:rsidRPr="004905FF">
        <w:rPr>
          <w:i/>
        </w:rPr>
        <w:t xml:space="preserve">Amennyibe ajánlattevő </w:t>
      </w:r>
      <w:r w:rsidRPr="004905FF">
        <w:rPr>
          <w:i/>
          <w:iCs/>
        </w:rPr>
        <w:t>az alkalmassági követelménynek való megfelelés érdekében</w:t>
      </w:r>
      <w:r w:rsidRPr="004905FF">
        <w:rPr>
          <w:i/>
        </w:rPr>
        <w:t xml:space="preserve"> más szervezet kapacitására </w:t>
      </w:r>
      <w:r w:rsidRPr="004905FF">
        <w:rPr>
          <w:i/>
          <w:iCs/>
        </w:rPr>
        <w:t>támaszkodik, a Kbt. 65.§ (7) bekezdése alapján csatolni kell az ajánlatban a kapacitásait rendelkezésre bocsátó szervezet olyan szerződéses vagy előszerződésben vállalt kötelezettségvállalását tartalmazó okiratot, amely alátámasztja, hogy a szerződés teljesítéséhez szükséges erőforrások rendelkezésre állnak majd a szerződés teljesítésének időtartama alatt.</w:t>
      </w:r>
    </w:p>
    <w:p w:rsidR="00B567CA" w:rsidRPr="004905FF" w:rsidRDefault="00B567CA" w:rsidP="000232A6">
      <w:pPr>
        <w:pStyle w:val="Lbjegyzetszveg"/>
        <w:spacing w:after="0"/>
        <w:jc w:val="both"/>
        <w:rPr>
          <w:i/>
        </w:rPr>
      </w:pPr>
      <w:r>
        <w:rPr>
          <w:i/>
          <w:iCs/>
        </w:rPr>
        <w:t xml:space="preserve">* </w:t>
      </w:r>
      <w:r w:rsidRPr="0091799E">
        <w:rPr>
          <w:i/>
          <w:iCs/>
        </w:rPr>
        <w:t xml:space="preserve">a releváns szakmai tapasztalatot igazoló referenciákra vonatkozó követelmény teljesítésének igazolására a gazdasági szereplő csak akkor veheti igénybe más szervezet kapacitásait, ha az adott szervezet valósítja meg azt </w:t>
      </w:r>
      <w:r>
        <w:rPr>
          <w:i/>
          <w:iCs/>
        </w:rPr>
        <w:t>a</w:t>
      </w:r>
      <w:r w:rsidRPr="0091799E">
        <w:rPr>
          <w:i/>
          <w:iCs/>
        </w:rPr>
        <w:t xml:space="preserve"> szállítást, amelyhez e kapacitásokra szükség van.</w:t>
      </w:r>
      <w:r>
        <w:rPr>
          <w:i/>
          <w:iCs/>
        </w:rPr>
        <w:t xml:space="preserve"> A Kbt. 67.§ (7) bekezdése szerinti kötelezettségvállalásnak ezt kell alátámasztania.</w:t>
      </w:r>
    </w:p>
  </w:footnote>
  <w:footnote w:id="6">
    <w:p w:rsidR="00B567CA" w:rsidRPr="004905FF" w:rsidRDefault="00B567CA" w:rsidP="000232A6">
      <w:pPr>
        <w:pStyle w:val="Lbjegyzetszveg"/>
        <w:spacing w:after="0"/>
        <w:jc w:val="both"/>
        <w:rPr>
          <w:rFonts w:ascii="Arial Narrow" w:hAnsi="Arial Narrow"/>
          <w:sz w:val="18"/>
          <w:szCs w:val="18"/>
        </w:rPr>
      </w:pPr>
    </w:p>
    <w:p w:rsidR="00B567CA" w:rsidRPr="00362A66" w:rsidRDefault="00B567CA" w:rsidP="000232A6">
      <w:pPr>
        <w:pStyle w:val="Lbjegyzetszveg"/>
        <w:rPr>
          <w:rFonts w:ascii="Arial Narrow" w:hAnsi="Arial Narrow"/>
          <w:sz w:val="18"/>
          <w:szCs w:val="18"/>
        </w:rPr>
      </w:pPr>
    </w:p>
  </w:footnote>
  <w:footnote w:id="7">
    <w:p w:rsidR="00B567CA" w:rsidRDefault="00B567CA" w:rsidP="004D6642">
      <w:pPr>
        <w:pStyle w:val="Lbjegyzetszveg"/>
        <w:jc w:val="both"/>
      </w:pPr>
      <w:r w:rsidRPr="005F745E">
        <w:rPr>
          <w:rStyle w:val="Lbjegyzet-hivatkozs"/>
          <w:sz w:val="16"/>
          <w:szCs w:val="16"/>
        </w:rPr>
        <w:footnoteRef/>
      </w:r>
      <w:r w:rsidRPr="005F745E">
        <w:rPr>
          <w:sz w:val="16"/>
          <w:szCs w:val="16"/>
        </w:rPr>
        <w:t xml:space="preserve"> </w:t>
      </w:r>
      <w:r w:rsidRPr="0057373E">
        <w:rPr>
          <w:color w:val="222222"/>
          <w:sz w:val="16"/>
          <w:szCs w:val="16"/>
        </w:rPr>
        <w:t xml:space="preserve">A Bizottság szervezeti egységei az elektronikus </w:t>
      </w:r>
      <w:proofErr w:type="spellStart"/>
      <w:r w:rsidRPr="0057373E">
        <w:rPr>
          <w:color w:val="222222"/>
          <w:sz w:val="16"/>
          <w:szCs w:val="16"/>
        </w:rPr>
        <w:t>ESPD-szolgáltatást</w:t>
      </w:r>
      <w:proofErr w:type="spellEnd"/>
      <w:r w:rsidRPr="0057373E">
        <w:rPr>
          <w:color w:val="222222"/>
          <w:sz w:val="16"/>
          <w:szCs w:val="16"/>
        </w:rPr>
        <w:t xml:space="preserve"> díjmentesen bocsátják az ajánlatkérő szervek, a közszolgáltató ajánlatkérők, a gazdasági szereplők, az elektronikus szolgáltatók és más érdekelt felek rendelkezésére.</w:t>
      </w:r>
    </w:p>
  </w:footnote>
  <w:footnote w:id="8">
    <w:p w:rsidR="00B567CA" w:rsidRPr="0057373E" w:rsidRDefault="00B567CA" w:rsidP="004D6642">
      <w:pPr>
        <w:pStyle w:val="Lbjegyzetszveg"/>
        <w:jc w:val="both"/>
        <w:rPr>
          <w:color w:val="222222"/>
          <w:sz w:val="16"/>
          <w:szCs w:val="16"/>
        </w:rPr>
      </w:pPr>
      <w:r w:rsidRPr="0057373E">
        <w:rPr>
          <w:rStyle w:val="Lbjegyzet-hivatkozs"/>
          <w:sz w:val="16"/>
          <w:szCs w:val="16"/>
        </w:rPr>
        <w:footnoteRef/>
      </w:r>
      <w:r w:rsidRPr="0057373E">
        <w:rPr>
          <w:sz w:val="16"/>
          <w:szCs w:val="16"/>
        </w:rPr>
        <w:t xml:space="preserve"> </w:t>
      </w:r>
      <w:r w:rsidRPr="0057373E">
        <w:rPr>
          <w:b/>
          <w:bCs/>
          <w:color w:val="222222"/>
          <w:sz w:val="16"/>
          <w:szCs w:val="16"/>
        </w:rPr>
        <w:t xml:space="preserve">Ajánlatkérő szervek </w:t>
      </w:r>
      <w:r w:rsidRPr="0057373E">
        <w:rPr>
          <w:color w:val="222222"/>
          <w:sz w:val="16"/>
          <w:szCs w:val="16"/>
        </w:rPr>
        <w:t xml:space="preserve">részére: vagy az eljárást megindító felhívásként alkalmazott </w:t>
      </w:r>
      <w:r w:rsidRPr="0057373E">
        <w:rPr>
          <w:b/>
          <w:bCs/>
          <w:color w:val="222222"/>
          <w:sz w:val="16"/>
          <w:szCs w:val="16"/>
        </w:rPr>
        <w:t>Előzetes tájékoztató</w:t>
      </w:r>
      <w:r w:rsidRPr="0057373E">
        <w:rPr>
          <w:color w:val="222222"/>
          <w:sz w:val="16"/>
          <w:szCs w:val="16"/>
        </w:rPr>
        <w:t xml:space="preserve">, vagy </w:t>
      </w:r>
      <w:r w:rsidRPr="0057373E">
        <w:rPr>
          <w:b/>
          <w:bCs/>
          <w:color w:val="222222"/>
          <w:sz w:val="16"/>
          <w:szCs w:val="16"/>
        </w:rPr>
        <w:t>Szerződésről szóló hirdetmény</w:t>
      </w:r>
      <w:r w:rsidRPr="0057373E">
        <w:rPr>
          <w:color w:val="222222"/>
          <w:sz w:val="16"/>
          <w:szCs w:val="16"/>
        </w:rPr>
        <w:t>.</w:t>
      </w:r>
    </w:p>
    <w:p w:rsidR="00B567CA" w:rsidRDefault="00B567CA" w:rsidP="004D6642">
      <w:pPr>
        <w:pStyle w:val="Lbjegyzetszveg"/>
        <w:jc w:val="both"/>
      </w:pPr>
      <w:r w:rsidRPr="0057373E">
        <w:rPr>
          <w:b/>
          <w:bCs/>
          <w:color w:val="222222"/>
          <w:sz w:val="16"/>
          <w:szCs w:val="16"/>
        </w:rPr>
        <w:t xml:space="preserve">Közszolgáltató ajánlatkérők </w:t>
      </w:r>
      <w:r w:rsidRPr="0057373E">
        <w:rPr>
          <w:color w:val="222222"/>
          <w:sz w:val="16"/>
          <w:szCs w:val="16"/>
        </w:rPr>
        <w:t xml:space="preserve">részére: az eljárást megindító felhívásként alkalmazott </w:t>
      </w:r>
      <w:r w:rsidRPr="0057373E">
        <w:rPr>
          <w:b/>
          <w:bCs/>
          <w:color w:val="222222"/>
          <w:sz w:val="16"/>
          <w:szCs w:val="16"/>
        </w:rPr>
        <w:t>Időszakos előzetes tájékoztató</w:t>
      </w:r>
      <w:r w:rsidRPr="0057373E">
        <w:rPr>
          <w:color w:val="222222"/>
          <w:sz w:val="16"/>
          <w:szCs w:val="16"/>
        </w:rPr>
        <w:t xml:space="preserve">, Szerződésről szóló hirdetmény, vagy a </w:t>
      </w:r>
      <w:r w:rsidRPr="0057373E">
        <w:rPr>
          <w:b/>
          <w:bCs/>
          <w:color w:val="222222"/>
          <w:sz w:val="16"/>
          <w:szCs w:val="16"/>
        </w:rPr>
        <w:t>Minősítési rendszer meglétéről szóló hirdetmény</w:t>
      </w:r>
    </w:p>
  </w:footnote>
  <w:footnote w:id="9">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iCs/>
          <w:color w:val="222222"/>
          <w:sz w:val="16"/>
          <w:szCs w:val="16"/>
        </w:rPr>
        <w:t xml:space="preserve">A vonatkozó hirdetmény I. szakaszának I.1 pontjából átmásolandó információ. </w:t>
      </w:r>
      <w:r w:rsidRPr="0057373E">
        <w:rPr>
          <w:color w:val="222222"/>
          <w:sz w:val="16"/>
          <w:szCs w:val="16"/>
        </w:rPr>
        <w:t>Közös közbeszerzés esetén kérjük feltüntetni minden résztvevő beszerző nevét.</w:t>
      </w:r>
    </w:p>
  </w:footnote>
  <w:footnote w:id="10">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iCs/>
          <w:color w:val="222222"/>
          <w:sz w:val="16"/>
          <w:szCs w:val="16"/>
        </w:rPr>
        <w:t>Lásd a vonatkozó hirdetmény II.1.1 és II.1.3 pontját.</w:t>
      </w:r>
    </w:p>
  </w:footnote>
  <w:footnote w:id="11">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iCs/>
          <w:color w:val="222222"/>
          <w:sz w:val="16"/>
          <w:szCs w:val="16"/>
        </w:rPr>
        <w:t>Lásd a vonatkozó hirdetmény II.1.1 pontját.</w:t>
      </w:r>
    </w:p>
  </w:footnote>
  <w:footnote w:id="12">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Kérjük, ismételje meg a kapcsolattartó személyekre vonatkozó információt, ahányszor szükséges.</w:t>
      </w:r>
    </w:p>
  </w:footnote>
  <w:footnote w:id="13">
    <w:p w:rsidR="00B567CA" w:rsidRPr="0057373E" w:rsidRDefault="00B567CA" w:rsidP="004D6642">
      <w:pPr>
        <w:pStyle w:val="Lbjegyzetszveg"/>
        <w:jc w:val="both"/>
        <w:rPr>
          <w:color w:val="222222"/>
          <w:sz w:val="16"/>
          <w:szCs w:val="16"/>
        </w:rPr>
      </w:pPr>
      <w:r w:rsidRPr="0057373E">
        <w:rPr>
          <w:rStyle w:val="Lbjegyzet-hivatkozs"/>
          <w:sz w:val="16"/>
          <w:szCs w:val="16"/>
        </w:rPr>
        <w:footnoteRef/>
      </w:r>
      <w:r w:rsidRPr="0057373E">
        <w:rPr>
          <w:sz w:val="16"/>
          <w:szCs w:val="16"/>
        </w:rPr>
        <w:t xml:space="preserve"> </w:t>
      </w:r>
      <w:r w:rsidRPr="0057373E">
        <w:rPr>
          <w:color w:val="222222"/>
          <w:sz w:val="16"/>
          <w:szCs w:val="16"/>
        </w:rPr>
        <w:t>Lásd a Bizottság 2003. május 6-i ajánlását a mikro-, kis és középvállalkozások meghatározásáról (HL L 124., 2003.5.20</w:t>
      </w:r>
      <w:proofErr w:type="gramStart"/>
      <w:r w:rsidRPr="0057373E">
        <w:rPr>
          <w:color w:val="222222"/>
          <w:sz w:val="16"/>
          <w:szCs w:val="16"/>
        </w:rPr>
        <w:t>.,</w:t>
      </w:r>
      <w:proofErr w:type="gramEnd"/>
      <w:r w:rsidRPr="0057373E">
        <w:rPr>
          <w:color w:val="222222"/>
          <w:sz w:val="16"/>
          <w:szCs w:val="16"/>
        </w:rPr>
        <w:t xml:space="preserve"> 36. o.). Ez az információ csak statisztikai célból szükséges.</w:t>
      </w:r>
    </w:p>
    <w:p w:rsidR="00B567CA" w:rsidRPr="0057373E" w:rsidRDefault="00B567CA" w:rsidP="004D6642">
      <w:pPr>
        <w:pStyle w:val="Lbjegyzetszveg"/>
        <w:jc w:val="both"/>
        <w:rPr>
          <w:color w:val="222222"/>
          <w:sz w:val="16"/>
          <w:szCs w:val="16"/>
        </w:rPr>
      </w:pPr>
      <w:proofErr w:type="spellStart"/>
      <w:r w:rsidRPr="0057373E">
        <w:rPr>
          <w:b/>
          <w:bCs/>
          <w:color w:val="222222"/>
          <w:sz w:val="16"/>
          <w:szCs w:val="16"/>
        </w:rPr>
        <w:t>Mikrovállalkozás</w:t>
      </w:r>
      <w:proofErr w:type="spellEnd"/>
      <w:r w:rsidRPr="0057373E">
        <w:rPr>
          <w:b/>
          <w:bCs/>
          <w:color w:val="222222"/>
          <w:sz w:val="16"/>
          <w:szCs w:val="16"/>
        </w:rPr>
        <w:t xml:space="preserve">: </w:t>
      </w:r>
      <w:r w:rsidRPr="0057373E">
        <w:rPr>
          <w:color w:val="222222"/>
          <w:sz w:val="16"/>
          <w:szCs w:val="16"/>
        </w:rPr>
        <w:t xml:space="preserve">olyan vállalkozás, amely </w:t>
      </w:r>
      <w:r w:rsidRPr="0057373E">
        <w:rPr>
          <w:b/>
          <w:bCs/>
          <w:color w:val="222222"/>
          <w:sz w:val="16"/>
          <w:szCs w:val="16"/>
        </w:rPr>
        <w:t xml:space="preserve">10-nél kevesebb főt foglalkoztat, </w:t>
      </w:r>
      <w:r w:rsidRPr="0057373E">
        <w:rPr>
          <w:color w:val="222222"/>
          <w:sz w:val="16"/>
          <w:szCs w:val="16"/>
        </w:rPr>
        <w:t xml:space="preserve">és amelynek éves forgalma és/vagy éves mérlegfőösszege </w:t>
      </w:r>
      <w:r w:rsidRPr="0057373E">
        <w:rPr>
          <w:b/>
          <w:bCs/>
          <w:color w:val="222222"/>
          <w:sz w:val="16"/>
          <w:szCs w:val="16"/>
        </w:rPr>
        <w:t>nem haladja meg a 2 millió eurót</w:t>
      </w:r>
      <w:r w:rsidRPr="0057373E">
        <w:rPr>
          <w:color w:val="222222"/>
          <w:sz w:val="16"/>
          <w:szCs w:val="16"/>
        </w:rPr>
        <w:t>.</w:t>
      </w:r>
    </w:p>
    <w:p w:rsidR="00B567CA" w:rsidRPr="0057373E" w:rsidRDefault="00B567CA" w:rsidP="004D6642">
      <w:pPr>
        <w:pStyle w:val="Lbjegyzetszveg"/>
        <w:jc w:val="both"/>
        <w:rPr>
          <w:color w:val="222222"/>
          <w:sz w:val="16"/>
          <w:szCs w:val="16"/>
        </w:rPr>
      </w:pPr>
      <w:r w:rsidRPr="0057373E">
        <w:rPr>
          <w:b/>
          <w:bCs/>
          <w:color w:val="222222"/>
          <w:sz w:val="16"/>
          <w:szCs w:val="16"/>
        </w:rPr>
        <w:t xml:space="preserve">Kisvállalkozás: </w:t>
      </w:r>
      <w:r w:rsidRPr="0057373E">
        <w:rPr>
          <w:color w:val="222222"/>
          <w:sz w:val="16"/>
          <w:szCs w:val="16"/>
        </w:rPr>
        <w:t xml:space="preserve">olyan vállalkozás, amely </w:t>
      </w:r>
      <w:r w:rsidRPr="0057373E">
        <w:rPr>
          <w:b/>
          <w:bCs/>
          <w:color w:val="222222"/>
          <w:sz w:val="16"/>
          <w:szCs w:val="16"/>
        </w:rPr>
        <w:t>50-nél kevesebb főt foglalkoztat</w:t>
      </w:r>
      <w:r w:rsidRPr="0057373E">
        <w:rPr>
          <w:color w:val="222222"/>
          <w:sz w:val="16"/>
          <w:szCs w:val="16"/>
        </w:rPr>
        <w:t xml:space="preserve">, és amelynek éves forgalma és/vagy éves mérlegfőösszege </w:t>
      </w:r>
      <w:r w:rsidRPr="0057373E">
        <w:rPr>
          <w:b/>
          <w:bCs/>
          <w:color w:val="222222"/>
          <w:sz w:val="16"/>
          <w:szCs w:val="16"/>
        </w:rPr>
        <w:t>nem haladja meg a 10 millió eurót</w:t>
      </w:r>
      <w:r w:rsidRPr="0057373E">
        <w:rPr>
          <w:color w:val="222222"/>
          <w:sz w:val="16"/>
          <w:szCs w:val="16"/>
        </w:rPr>
        <w:t>;</w:t>
      </w:r>
    </w:p>
    <w:p w:rsidR="00B567CA" w:rsidRDefault="00B567CA" w:rsidP="004D6642">
      <w:pPr>
        <w:pStyle w:val="Lbjegyzetszveg"/>
        <w:jc w:val="both"/>
      </w:pPr>
      <w:r w:rsidRPr="0057373E">
        <w:rPr>
          <w:b/>
          <w:bCs/>
          <w:color w:val="222222"/>
          <w:sz w:val="16"/>
          <w:szCs w:val="16"/>
        </w:rPr>
        <w:t xml:space="preserve">Középvállalkozás: olyan vállalkozás, amely nem mikro- és nem kisvállalkozás, és </w:t>
      </w:r>
      <w:r w:rsidRPr="0057373E">
        <w:rPr>
          <w:color w:val="222222"/>
          <w:sz w:val="16"/>
          <w:szCs w:val="16"/>
        </w:rPr>
        <w:t xml:space="preserve">amely </w:t>
      </w:r>
      <w:r w:rsidRPr="0057373E">
        <w:rPr>
          <w:b/>
          <w:bCs/>
          <w:color w:val="222222"/>
          <w:sz w:val="16"/>
          <w:szCs w:val="16"/>
        </w:rPr>
        <w:t xml:space="preserve">250-nél kevesebb főt foglalkoztat, </w:t>
      </w:r>
      <w:r w:rsidRPr="0057373E">
        <w:rPr>
          <w:color w:val="222222"/>
          <w:sz w:val="16"/>
          <w:szCs w:val="16"/>
        </w:rPr>
        <w:t xml:space="preserve">és amelynek </w:t>
      </w:r>
      <w:r w:rsidRPr="0057373E">
        <w:rPr>
          <w:b/>
          <w:bCs/>
          <w:color w:val="222222"/>
          <w:sz w:val="16"/>
          <w:szCs w:val="16"/>
        </w:rPr>
        <w:t>éves forgalma nem haladja meg az 50 millió eurót</w:t>
      </w:r>
      <w:r w:rsidRPr="0057373E">
        <w:rPr>
          <w:color w:val="222222"/>
          <w:sz w:val="16"/>
          <w:szCs w:val="16"/>
        </w:rPr>
        <w:t xml:space="preserve">, </w:t>
      </w:r>
      <w:r w:rsidRPr="0057373E">
        <w:rPr>
          <w:b/>
          <w:bCs/>
          <w:i/>
          <w:iCs/>
          <w:color w:val="222222"/>
          <w:sz w:val="16"/>
          <w:szCs w:val="16"/>
        </w:rPr>
        <w:t xml:space="preserve">és/vagy </w:t>
      </w:r>
      <w:r w:rsidRPr="0057373E">
        <w:rPr>
          <w:b/>
          <w:bCs/>
          <w:color w:val="222222"/>
          <w:sz w:val="16"/>
          <w:szCs w:val="16"/>
        </w:rPr>
        <w:t>éves mérlegfőösszege nem haladja meg a 43 millió eurót</w:t>
      </w:r>
      <w:r w:rsidRPr="0057373E">
        <w:rPr>
          <w:color w:val="222222"/>
          <w:sz w:val="16"/>
          <w:szCs w:val="16"/>
        </w:rPr>
        <w:t>.</w:t>
      </w:r>
    </w:p>
  </w:footnote>
  <w:footnote w:id="14">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Lásd a szerződésről szóló hirdetmény III.1.5. </w:t>
      </w:r>
      <w:proofErr w:type="gramStart"/>
      <w:r w:rsidRPr="0057373E">
        <w:rPr>
          <w:color w:val="222222"/>
          <w:sz w:val="16"/>
          <w:szCs w:val="16"/>
        </w:rPr>
        <w:t>pontját</w:t>
      </w:r>
      <w:proofErr w:type="gramEnd"/>
      <w:r w:rsidRPr="0057373E">
        <w:rPr>
          <w:color w:val="222222"/>
          <w:sz w:val="16"/>
          <w:szCs w:val="16"/>
        </w:rPr>
        <w:t>.</w:t>
      </w:r>
    </w:p>
  </w:footnote>
  <w:footnote w:id="15">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Azaz fő célja a fogyatékossággal élő vagy hátrányos helyzetű személyek szociális és szakmai beilleszkedése.</w:t>
      </w:r>
    </w:p>
  </w:footnote>
  <w:footnote w:id="16">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A hivatkozások és a minősítés, ha van ilyen, a tanúsításon szerepelnek.</w:t>
      </w:r>
    </w:p>
  </w:footnote>
  <w:footnote w:id="17">
    <w:p w:rsidR="00B567CA" w:rsidRDefault="00B567CA" w:rsidP="004D6642">
      <w:pPr>
        <w:pStyle w:val="Lbjegyzetszveg"/>
      </w:pPr>
      <w:r w:rsidRPr="0057373E">
        <w:rPr>
          <w:rStyle w:val="Lbjegyzet-hivatkozs"/>
        </w:rPr>
        <w:footnoteRef/>
      </w:r>
      <w:r w:rsidRPr="0057373E">
        <w:t xml:space="preserve"> </w:t>
      </w:r>
      <w:r w:rsidRPr="0057373E">
        <w:rPr>
          <w:color w:val="222222"/>
          <w:sz w:val="16"/>
          <w:szCs w:val="16"/>
        </w:rPr>
        <w:t>Nevezetesen egy csoport, konzorcium, közös vállalkozás vagy hasonló részeként.</w:t>
      </w:r>
    </w:p>
  </w:footnote>
  <w:footnote w:id="18">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Pl. a minőség-ellenőrzésben részt vevő műszaki szervezetek esetében: IV. rész C. szakasz, 3. pont.</w:t>
      </w:r>
    </w:p>
  </w:footnote>
  <w:footnote w:id="19">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szervezett bűnözés elleni küzdelemről szóló, 2008. október 24-i 2008/841/IB tanácsi kerethatározat (HL L 300., 2008.11.11</w:t>
      </w:r>
      <w:proofErr w:type="gramStart"/>
      <w:r w:rsidRPr="0057373E">
        <w:rPr>
          <w:color w:val="222222"/>
          <w:sz w:val="16"/>
          <w:szCs w:val="16"/>
        </w:rPr>
        <w:t>.,</w:t>
      </w:r>
      <w:proofErr w:type="gramEnd"/>
      <w:r w:rsidRPr="0057373E">
        <w:rPr>
          <w:color w:val="222222"/>
          <w:sz w:val="16"/>
          <w:szCs w:val="16"/>
        </w:rPr>
        <w:t xml:space="preserve"> 42. o.) 2. cikkében meghatározottak szerint.</w:t>
      </w:r>
    </w:p>
  </w:footnote>
  <w:footnote w:id="20">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Európai Közösségek tisztviselőit és az Európai Unió tagállamainak tisztviselőit érintő korrupció elleni küzdelemről szóló egyezmény (HL C 195., 1997.6.25</w:t>
      </w:r>
      <w:proofErr w:type="gramStart"/>
      <w:r w:rsidRPr="0057373E">
        <w:rPr>
          <w:color w:val="222222"/>
          <w:sz w:val="16"/>
          <w:szCs w:val="16"/>
        </w:rPr>
        <w:t>.,</w:t>
      </w:r>
      <w:proofErr w:type="gramEnd"/>
      <w:r w:rsidRPr="0057373E">
        <w:rPr>
          <w:color w:val="222222"/>
          <w:sz w:val="16"/>
          <w:szCs w:val="16"/>
        </w:rPr>
        <w:t xml:space="preserve"> 1. o.) 3. cikkében és a Tanács 2003. július 22-i, a magánszektorban tapasztalható korrupció elleni küzdelemről szóló 2003/568/IB kerethatározatának (HL L 192., 2003.7.31</w:t>
      </w:r>
      <w:proofErr w:type="gramStart"/>
      <w:r w:rsidRPr="0057373E">
        <w:rPr>
          <w:color w:val="222222"/>
          <w:sz w:val="16"/>
          <w:szCs w:val="16"/>
        </w:rPr>
        <w:t>.,</w:t>
      </w:r>
      <w:proofErr w:type="gramEnd"/>
      <w:r w:rsidRPr="0057373E">
        <w:rPr>
          <w:color w:val="222222"/>
          <w:sz w:val="16"/>
          <w:szCs w:val="16"/>
        </w:rPr>
        <w:t xml:space="preserve"> 54. o.) 2. cikke (1) bekezdésében meghatározottak szerint. Ez a kizárási ok magában foglalja az ajánlatkérő szerv (közszolgáltató ajánlatkérő) vagy a gazdasági szereplő nemzeti jogában meghatározott korrupciót is.</w:t>
      </w:r>
    </w:p>
  </w:footnote>
  <w:footnote w:id="21">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Európai Közösségek pénzügyi érdekeinek védelméről szóló egyezmény 1. cikke értelmében (HL C 316., 1995.11.27</w:t>
      </w:r>
      <w:proofErr w:type="gramStart"/>
      <w:r w:rsidRPr="0057373E">
        <w:rPr>
          <w:color w:val="222222"/>
          <w:sz w:val="16"/>
          <w:szCs w:val="16"/>
        </w:rPr>
        <w:t>.,</w:t>
      </w:r>
      <w:proofErr w:type="gramEnd"/>
      <w:r w:rsidRPr="0057373E">
        <w:rPr>
          <w:color w:val="222222"/>
          <w:sz w:val="16"/>
          <w:szCs w:val="16"/>
        </w:rPr>
        <w:t xml:space="preserve"> 48. o.)</w:t>
      </w:r>
    </w:p>
  </w:footnote>
  <w:footnote w:id="22">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terrorizmus elleni küzdelemről szóló, 2002. június 13-i 2002/475/IB tanácsi kerethatározat (HL L 164., 2002.6.22</w:t>
      </w:r>
      <w:proofErr w:type="gramStart"/>
      <w:r w:rsidRPr="0057373E">
        <w:rPr>
          <w:color w:val="222222"/>
          <w:sz w:val="16"/>
          <w:szCs w:val="16"/>
        </w:rPr>
        <w:t>.,</w:t>
      </w:r>
      <w:proofErr w:type="gramEnd"/>
      <w:r w:rsidRPr="0057373E">
        <w:rPr>
          <w:color w:val="222222"/>
          <w:sz w:val="16"/>
          <w:szCs w:val="16"/>
        </w:rPr>
        <w:t xml:space="preserve"> 3. o.) 1. és 3. cikkében meghatározottak szerint. Ez a kizárási ok magában foglalja az említett kerethatározat 4. cikke szerinti, bűncselekményre való felbujtást, bűnsegélyt vagy kísérletet.</w:t>
      </w:r>
    </w:p>
  </w:footnote>
  <w:footnote w:id="23">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pénzügyi rendszereknek a pénzmosás, valamint terrorizmus finanszírozása céljára való felhasználásának megelőzéséről szóló, 2005. október 26-i 2005/60/EK európai parlamenti és tanácsi irányelv (HL L 309., 2005.11.25</w:t>
      </w:r>
      <w:proofErr w:type="gramStart"/>
      <w:r w:rsidRPr="0057373E">
        <w:rPr>
          <w:color w:val="222222"/>
          <w:sz w:val="16"/>
          <w:szCs w:val="16"/>
        </w:rPr>
        <w:t>.,</w:t>
      </w:r>
      <w:proofErr w:type="gramEnd"/>
      <w:r w:rsidRPr="0057373E">
        <w:rPr>
          <w:color w:val="222222"/>
          <w:sz w:val="16"/>
          <w:szCs w:val="16"/>
        </w:rPr>
        <w:t xml:space="preserve"> 15. o.) 1. cikkében meghatározottak szerint.</w:t>
      </w:r>
    </w:p>
  </w:footnote>
  <w:footnote w:id="24">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emberkereskedelem megelőzéséről, és az ellene folytatott küzdelemről, az áldozatok védelméről, valamint a 2002/629/IB tanácsi kerethatározat felváltásáról szóló, 2011. április 5-i 2011/36/EU európai parlamenti és tanácsi irányelv (HL L 101., 2011.4.15</w:t>
      </w:r>
      <w:proofErr w:type="gramStart"/>
      <w:r w:rsidRPr="0057373E">
        <w:rPr>
          <w:color w:val="222222"/>
          <w:sz w:val="16"/>
          <w:szCs w:val="16"/>
        </w:rPr>
        <w:t>.,</w:t>
      </w:r>
      <w:proofErr w:type="gramEnd"/>
      <w:r w:rsidRPr="0057373E">
        <w:rPr>
          <w:color w:val="222222"/>
          <w:sz w:val="16"/>
          <w:szCs w:val="16"/>
        </w:rPr>
        <w:t xml:space="preserve"> 1. o.) 2. cikkében meghatározottak szerint.</w:t>
      </w:r>
    </w:p>
  </w:footnote>
  <w:footnote w:id="25">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26">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27">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28">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2014/24/EU irányelv 57. cikke (6) bekezdését végrehajtó nemzeti rendelkezésekkel összhangban.</w:t>
      </w:r>
    </w:p>
  </w:footnote>
  <w:footnote w:id="29">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elkövetett bűncselekmény jellegét figyelembe véve (egyszeri, ismételt, szisztematikus) a magyarázatnak tükröznie kell e megtett intézkedések megfelelőségét.</w:t>
      </w:r>
    </w:p>
  </w:footnote>
  <w:footnote w:id="30">
    <w:p w:rsidR="00B567CA" w:rsidRDefault="00B567CA" w:rsidP="004D6642">
      <w:pPr>
        <w:pStyle w:val="Lbjegyzetszveg"/>
        <w:jc w:val="both"/>
      </w:pPr>
      <w:r w:rsidRPr="0057373E">
        <w:rPr>
          <w:rStyle w:val="Lbjegyzet-hivatkozs"/>
          <w:sz w:val="16"/>
          <w:szCs w:val="16"/>
        </w:rPr>
        <w:footnoteRef/>
      </w:r>
      <w:r w:rsidRPr="0057373E">
        <w:rPr>
          <w:i/>
          <w:sz w:val="16"/>
          <w:szCs w:val="16"/>
        </w:rPr>
        <w:t xml:space="preserve"> </w:t>
      </w:r>
      <w:r w:rsidRPr="0057373E">
        <w:rPr>
          <w:i/>
          <w:color w:val="222222"/>
          <w:sz w:val="16"/>
          <w:szCs w:val="16"/>
        </w:rPr>
        <w:t>Kérjük, szükség szerint ismételje.</w:t>
      </w:r>
    </w:p>
  </w:footnote>
  <w:footnote w:id="31">
    <w:p w:rsidR="00B567CA" w:rsidRDefault="00B567CA" w:rsidP="004D6642">
      <w:pPr>
        <w:pStyle w:val="Lbjegyzetszveg"/>
        <w:jc w:val="both"/>
      </w:pPr>
      <w:r w:rsidRPr="0057373E">
        <w:rPr>
          <w:rStyle w:val="Lbjegyzet-hivatkozs"/>
          <w:sz w:val="16"/>
          <w:szCs w:val="16"/>
        </w:rPr>
        <w:footnoteRef/>
      </w:r>
      <w:r w:rsidRPr="0057373E">
        <w:rPr>
          <w:i/>
          <w:sz w:val="16"/>
          <w:szCs w:val="16"/>
        </w:rPr>
        <w:t xml:space="preserve"> </w:t>
      </w:r>
      <w:r w:rsidRPr="0057373E">
        <w:rPr>
          <w:i/>
          <w:color w:val="222222"/>
          <w:sz w:val="16"/>
          <w:szCs w:val="16"/>
        </w:rPr>
        <w:t>Lásd a 2014/24/EU irányelv 57. cikkének (4) bekezdését.</w:t>
      </w:r>
    </w:p>
  </w:footnote>
  <w:footnote w:id="32">
    <w:p w:rsidR="00B567CA" w:rsidRDefault="00B567CA" w:rsidP="004D6642">
      <w:pPr>
        <w:pStyle w:val="Lbjegyzetszveg"/>
        <w:jc w:val="both"/>
      </w:pPr>
      <w:r w:rsidRPr="0057373E">
        <w:rPr>
          <w:rStyle w:val="Lbjegyzet-hivatkozs"/>
          <w:sz w:val="16"/>
          <w:szCs w:val="16"/>
        </w:rPr>
        <w:footnoteRef/>
      </w:r>
      <w:r w:rsidRPr="0057373E">
        <w:rPr>
          <w:i/>
          <w:sz w:val="16"/>
          <w:szCs w:val="16"/>
        </w:rPr>
        <w:t xml:space="preserve"> </w:t>
      </w:r>
      <w:r w:rsidRPr="0057373E">
        <w:rPr>
          <w:b/>
          <w:bCs/>
          <w:i/>
          <w:iCs/>
          <w:color w:val="222222"/>
          <w:sz w:val="16"/>
          <w:szCs w:val="16"/>
        </w:rPr>
        <w:t>E közbeszerzés alkalmazásában a nemzeti jogban, a vonatkozó hirdetményben vagy a közbeszerzési dokumentumokban vagy a 2014/24/EU irányelv 18. cikke (2) bekezdésében hivatkozottak szerint</w:t>
      </w:r>
    </w:p>
  </w:footnote>
  <w:footnote w:id="33">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b/>
          <w:bCs/>
          <w:iCs/>
          <w:color w:val="222222"/>
          <w:sz w:val="16"/>
          <w:szCs w:val="16"/>
        </w:rPr>
        <w:t>Lásd a nemzeti jogot, a vonatkozó hirdetményt vagy a közbeszerzési dokumentumokat.</w:t>
      </w:r>
    </w:p>
  </w:footnote>
  <w:footnote w:id="34">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Ezt az információt </w:t>
      </w:r>
      <w:r w:rsidRPr="0057373E">
        <w:rPr>
          <w:b/>
          <w:bCs/>
          <w:color w:val="222222"/>
          <w:sz w:val="16"/>
          <w:szCs w:val="16"/>
        </w:rPr>
        <w:t xml:space="preserve">nem </w:t>
      </w:r>
      <w:r w:rsidRPr="0057373E">
        <w:rPr>
          <w:color w:val="222222"/>
          <w:sz w:val="16"/>
          <w:szCs w:val="16"/>
        </w:rPr>
        <w:t xml:space="preserve">kell megadni abban az esetben, ha az </w:t>
      </w:r>
      <w:r w:rsidRPr="0057373E">
        <w:rPr>
          <w:iCs/>
          <w:color w:val="222222"/>
          <w:sz w:val="16"/>
          <w:szCs w:val="16"/>
        </w:rPr>
        <w:t>a)</w:t>
      </w:r>
      <w:proofErr w:type="spellStart"/>
      <w:r w:rsidRPr="0057373E">
        <w:rPr>
          <w:iCs/>
          <w:color w:val="222222"/>
          <w:sz w:val="16"/>
          <w:szCs w:val="16"/>
        </w:rPr>
        <w:t>-f</w:t>
      </w:r>
      <w:proofErr w:type="spellEnd"/>
      <w:r w:rsidRPr="0057373E">
        <w:rPr>
          <w:iCs/>
          <w:color w:val="222222"/>
          <w:sz w:val="16"/>
          <w:szCs w:val="16"/>
        </w:rPr>
        <w:t xml:space="preserve">) </w:t>
      </w:r>
      <w:r w:rsidRPr="0057373E">
        <w:rPr>
          <w:color w:val="222222"/>
          <w:sz w:val="16"/>
          <w:szCs w:val="16"/>
        </w:rPr>
        <w:t xml:space="preserve">pontokban fölsorolt esetek valamelyikében a gazdasági szereplők kizárását a nemzeti jog </w:t>
      </w:r>
      <w:r w:rsidRPr="0057373E">
        <w:rPr>
          <w:b/>
          <w:bCs/>
          <w:color w:val="222222"/>
          <w:sz w:val="16"/>
          <w:szCs w:val="16"/>
          <w:u w:val="single"/>
        </w:rPr>
        <w:t xml:space="preserve">kötelezővé </w:t>
      </w:r>
      <w:r w:rsidRPr="0057373E">
        <w:rPr>
          <w:color w:val="222222"/>
          <w:sz w:val="16"/>
          <w:szCs w:val="16"/>
        </w:rPr>
        <w:t xml:space="preserve">tette </w:t>
      </w:r>
      <w:r w:rsidRPr="0057373E">
        <w:rPr>
          <w:b/>
          <w:bCs/>
          <w:color w:val="222222"/>
          <w:sz w:val="16"/>
          <w:szCs w:val="16"/>
        </w:rPr>
        <w:t xml:space="preserve">az eltérés lehetősége nélkül </w:t>
      </w:r>
      <w:r w:rsidRPr="0057373E">
        <w:rPr>
          <w:color w:val="222222"/>
          <w:sz w:val="16"/>
          <w:szCs w:val="16"/>
        </w:rPr>
        <w:t>abban az esetben, ha a gazdasági szereplő mindazonáltal képes a szerződés teljesítésére.</w:t>
      </w:r>
    </w:p>
  </w:footnote>
  <w:footnote w:id="35">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b/>
          <w:bCs/>
          <w:iCs/>
          <w:color w:val="222222"/>
          <w:sz w:val="16"/>
          <w:szCs w:val="16"/>
        </w:rPr>
        <w:t>Adott esetben lásd a nemzeti jog, a vonatkozó hirdetmény vagy a közbeszerzési dokumentumok meghatározásait.</w:t>
      </w:r>
    </w:p>
  </w:footnote>
  <w:footnote w:id="36">
    <w:p w:rsidR="00B567CA" w:rsidRDefault="00B567CA" w:rsidP="004D6642">
      <w:pPr>
        <w:pStyle w:val="Lbjegyzetszveg"/>
        <w:jc w:val="both"/>
      </w:pPr>
      <w:r w:rsidRPr="0057373E">
        <w:rPr>
          <w:rStyle w:val="Lbjegyzet-hivatkozs"/>
        </w:rPr>
        <w:footnoteRef/>
      </w:r>
      <w:r w:rsidRPr="0057373E">
        <w:t xml:space="preserve"> </w:t>
      </w:r>
      <w:r w:rsidRPr="0057373E">
        <w:rPr>
          <w:b/>
          <w:bCs/>
          <w:iCs/>
          <w:color w:val="222222"/>
          <w:sz w:val="16"/>
          <w:szCs w:val="16"/>
        </w:rPr>
        <w:t>A nemzeti jogban, a vonatkozó hirdetményben vagy a közbeszerzési dokumentumokban jelzettek szerint.</w:t>
      </w:r>
    </w:p>
  </w:footnote>
  <w:footnote w:id="37">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38">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 2014/24/EU irányelv XI. mellékletében leírtak szerint </w:t>
      </w:r>
      <w:r w:rsidRPr="0057373E">
        <w:rPr>
          <w:b/>
          <w:bCs/>
          <w:i/>
          <w:iCs/>
          <w:color w:val="222222"/>
          <w:sz w:val="16"/>
          <w:szCs w:val="16"/>
        </w:rPr>
        <w:t>egyes tagállamok gazdasági szereplőinek egyes esetekben az adott mellékletben meghatározott egyéb követelményeknek is meg kell felelniük</w:t>
      </w:r>
      <w:r w:rsidRPr="0057373E">
        <w:rPr>
          <w:color w:val="222222"/>
          <w:sz w:val="16"/>
          <w:szCs w:val="16"/>
        </w:rPr>
        <w:t>.</w:t>
      </w:r>
    </w:p>
  </w:footnote>
  <w:footnote w:id="39">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Csak amennyiben a vonatkozó hirdetmény vagy a közbeszerzési dokumentumok lehetővé teszik.</w:t>
      </w:r>
    </w:p>
  </w:footnote>
  <w:footnote w:id="40">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Csak amennyiben a vonatkozó hirdetmény vagy a közbeszerzési dokumentumok lehetővé teszik.</w:t>
      </w:r>
    </w:p>
  </w:footnote>
  <w:footnote w:id="41">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Pl. az eszközök és a források aránya.</w:t>
      </w:r>
    </w:p>
  </w:footnote>
  <w:footnote w:id="42">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Pl. az eszközök és a források aránya.</w:t>
      </w:r>
    </w:p>
  </w:footnote>
  <w:footnote w:id="43">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44">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Az ajánlatkérő szervek nem </w:t>
      </w:r>
      <w:proofErr w:type="gramStart"/>
      <w:r w:rsidRPr="0057373E">
        <w:rPr>
          <w:color w:val="222222"/>
          <w:sz w:val="16"/>
          <w:szCs w:val="16"/>
        </w:rPr>
        <w:t>több, mint</w:t>
      </w:r>
      <w:proofErr w:type="gramEnd"/>
      <w:r w:rsidRPr="0057373E">
        <w:rPr>
          <w:color w:val="222222"/>
          <w:sz w:val="16"/>
          <w:szCs w:val="16"/>
        </w:rPr>
        <w:t xml:space="preserve"> öt évet </w:t>
      </w:r>
      <w:r w:rsidRPr="0057373E">
        <w:rPr>
          <w:b/>
          <w:bCs/>
          <w:color w:val="222222"/>
          <w:sz w:val="16"/>
          <w:szCs w:val="16"/>
        </w:rPr>
        <w:t>írhatnak elő</w:t>
      </w:r>
      <w:r w:rsidRPr="0057373E">
        <w:rPr>
          <w:color w:val="222222"/>
          <w:sz w:val="16"/>
          <w:szCs w:val="16"/>
        </w:rPr>
        <w:t xml:space="preserve">, és </w:t>
      </w:r>
      <w:r w:rsidRPr="0057373E">
        <w:rPr>
          <w:b/>
          <w:bCs/>
          <w:color w:val="222222"/>
          <w:sz w:val="16"/>
          <w:szCs w:val="16"/>
        </w:rPr>
        <w:t xml:space="preserve">elfogadhatnak </w:t>
      </w:r>
      <w:r w:rsidRPr="0057373E">
        <w:rPr>
          <w:color w:val="222222"/>
          <w:sz w:val="16"/>
          <w:szCs w:val="16"/>
        </w:rPr>
        <w:t xml:space="preserve">öt évnél </w:t>
      </w:r>
      <w:r w:rsidRPr="0057373E">
        <w:rPr>
          <w:b/>
          <w:bCs/>
          <w:color w:val="222222"/>
          <w:sz w:val="16"/>
          <w:szCs w:val="16"/>
        </w:rPr>
        <w:t xml:space="preserve">régebbi </w:t>
      </w:r>
      <w:r w:rsidRPr="0057373E">
        <w:rPr>
          <w:color w:val="222222"/>
          <w:sz w:val="16"/>
          <w:szCs w:val="16"/>
        </w:rPr>
        <w:t>tapasztalatot.</w:t>
      </w:r>
    </w:p>
  </w:footnote>
  <w:footnote w:id="45">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Az ajánlatkérő szervek nem </w:t>
      </w:r>
      <w:proofErr w:type="gramStart"/>
      <w:r w:rsidRPr="0057373E">
        <w:rPr>
          <w:color w:val="222222"/>
          <w:sz w:val="16"/>
          <w:szCs w:val="16"/>
        </w:rPr>
        <w:t>több, mint</w:t>
      </w:r>
      <w:proofErr w:type="gramEnd"/>
      <w:r w:rsidRPr="0057373E">
        <w:rPr>
          <w:color w:val="222222"/>
          <w:sz w:val="16"/>
          <w:szCs w:val="16"/>
        </w:rPr>
        <w:t xml:space="preserve"> három évet </w:t>
      </w:r>
      <w:r w:rsidRPr="0057373E">
        <w:rPr>
          <w:b/>
          <w:bCs/>
          <w:color w:val="222222"/>
          <w:sz w:val="16"/>
          <w:szCs w:val="16"/>
        </w:rPr>
        <w:t>írhatnak elő</w:t>
      </w:r>
      <w:r w:rsidRPr="0057373E">
        <w:rPr>
          <w:color w:val="222222"/>
          <w:sz w:val="16"/>
          <w:szCs w:val="16"/>
        </w:rPr>
        <w:t xml:space="preserve">, és </w:t>
      </w:r>
      <w:r w:rsidRPr="0057373E">
        <w:rPr>
          <w:b/>
          <w:bCs/>
          <w:color w:val="222222"/>
          <w:sz w:val="16"/>
          <w:szCs w:val="16"/>
        </w:rPr>
        <w:t xml:space="preserve">elfogadhatnak </w:t>
      </w:r>
      <w:r w:rsidRPr="0057373E">
        <w:rPr>
          <w:color w:val="222222"/>
          <w:sz w:val="16"/>
          <w:szCs w:val="16"/>
        </w:rPr>
        <w:t xml:space="preserve">három évnél </w:t>
      </w:r>
      <w:r w:rsidRPr="0057373E">
        <w:rPr>
          <w:b/>
          <w:bCs/>
          <w:color w:val="222222"/>
          <w:sz w:val="16"/>
          <w:szCs w:val="16"/>
        </w:rPr>
        <w:t xml:space="preserve">régebbi </w:t>
      </w:r>
      <w:r w:rsidRPr="0057373E">
        <w:rPr>
          <w:color w:val="222222"/>
          <w:sz w:val="16"/>
          <w:szCs w:val="16"/>
        </w:rPr>
        <w:t>tapasztalatot.</w:t>
      </w:r>
    </w:p>
  </w:footnote>
  <w:footnote w:id="46">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Vagyis </w:t>
      </w:r>
      <w:r w:rsidRPr="0057373E">
        <w:rPr>
          <w:b/>
          <w:bCs/>
          <w:color w:val="222222"/>
          <w:sz w:val="16"/>
          <w:szCs w:val="16"/>
          <w:u w:val="single"/>
        </w:rPr>
        <w:t xml:space="preserve">minden </w:t>
      </w:r>
      <w:r w:rsidRPr="0057373E">
        <w:rPr>
          <w:color w:val="222222"/>
          <w:sz w:val="16"/>
          <w:szCs w:val="16"/>
        </w:rPr>
        <w:t>megrendelőt fel kell sorolni, és a listának tartalmaznia kell mind a közületi, mind pedig a magánmegrendelőket az érintett szállítások vagy szolgáltatások tekintetében.</w:t>
      </w:r>
    </w:p>
  </w:footnote>
  <w:footnote w:id="47">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Azon szakemberekre és műszaki szervezetekre vonatkozóan, akiket/amelyeket nem közvetlenül a gazdasági szereplő vállalkozása alkalmaz, ám akik/amelyek kapacitását a gazdasági szereplő igénybe veszi, a II. rész C. szakaszában meghatározottak szerint, külön-külön egységes európai közbeszerzési dokumentumot kell kitölteni.</w:t>
      </w:r>
    </w:p>
  </w:footnote>
  <w:footnote w:id="48">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vizsgálatot az ajánlatkérő szerv vagy - amennyiben az utóbbi ezt jóváhagyja - nevében a szállító/szolgáltató székhelye szerinti ország egy erre illetékes hivatalos szerve végezheti el.</w:t>
      </w:r>
    </w:p>
  </w:footnote>
  <w:footnote w:id="49">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Felhívjuk a figyelmet, hogy amennyiben a gazdasági szereplő úgy </w:t>
      </w:r>
      <w:r w:rsidRPr="0057373E">
        <w:rPr>
          <w:b/>
          <w:bCs/>
          <w:color w:val="222222"/>
          <w:sz w:val="16"/>
          <w:szCs w:val="16"/>
        </w:rPr>
        <w:t>határozott</w:t>
      </w:r>
      <w:r w:rsidRPr="0057373E">
        <w:rPr>
          <w:color w:val="222222"/>
          <w:sz w:val="16"/>
          <w:szCs w:val="16"/>
        </w:rPr>
        <w:t xml:space="preserve">, hogy a szerződés egy részére alvállalkozói szerződést köt, </w:t>
      </w:r>
      <w:r w:rsidRPr="0057373E">
        <w:rPr>
          <w:b/>
          <w:bCs/>
          <w:color w:val="222222"/>
          <w:sz w:val="16"/>
          <w:szCs w:val="16"/>
        </w:rPr>
        <w:t xml:space="preserve">és </w:t>
      </w:r>
      <w:r w:rsidRPr="0057373E">
        <w:rPr>
          <w:color w:val="222222"/>
          <w:sz w:val="16"/>
          <w:szCs w:val="16"/>
        </w:rPr>
        <w:t>az alvállalkozó kapacitásait igénybe veszi annak a résznek a teljesítéséhez, akkor kérjük, hogy mindegyik ilyen alvállalkozóra</w:t>
      </w:r>
      <w:r w:rsidRPr="0057373E">
        <w:rPr>
          <w:color w:val="222222"/>
          <w:sz w:val="24"/>
          <w:szCs w:val="24"/>
        </w:rPr>
        <w:t xml:space="preserve"> </w:t>
      </w:r>
      <w:r w:rsidRPr="0057373E">
        <w:rPr>
          <w:color w:val="222222"/>
          <w:sz w:val="16"/>
          <w:szCs w:val="16"/>
        </w:rPr>
        <w:t>nézve külön egységes európai közbeszerzési dokumentumot töltsön ki, lásd a fenti II. rész C. szakaszát.</w:t>
      </w:r>
    </w:p>
  </w:footnote>
  <w:footnote w:id="50">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51">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egyértelműen adja meg, melyik elemre vonatkozik a válasz.</w:t>
      </w:r>
    </w:p>
  </w:footnote>
  <w:footnote w:id="52">
    <w:p w:rsidR="00B567CA" w:rsidRDefault="00B567CA"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53">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Feltéve, hogy a gazdasági szereplő megadta a szükséges információt </w:t>
      </w:r>
      <w:r w:rsidRPr="0057373E">
        <w:rPr>
          <w:iCs/>
          <w:color w:val="222222"/>
          <w:sz w:val="16"/>
          <w:szCs w:val="16"/>
        </w:rPr>
        <w:t>(internetcím, a kibocsátó hatóság vagy testület, a dokumentáció pontos hivatkozási adatai), amely ezt lehetővé teszi az ajánlatkérő szerv vagy a közszolgáltató ajánlatkérő számára. Amennyiben szükséges, ehhez csatolni kell a hozzáférésre vonatkozó jóváhagyást.</w:t>
      </w:r>
    </w:p>
  </w:footnote>
  <w:footnote w:id="54">
    <w:p w:rsidR="00B567CA" w:rsidRDefault="00B567CA"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 2014/24/EU irányelv 59. cikke (5) bekezdése második </w:t>
      </w:r>
      <w:proofErr w:type="spellStart"/>
      <w:r w:rsidRPr="0057373E">
        <w:rPr>
          <w:color w:val="222222"/>
          <w:sz w:val="16"/>
          <w:szCs w:val="16"/>
        </w:rPr>
        <w:t>albekezdésének</w:t>
      </w:r>
      <w:proofErr w:type="spellEnd"/>
      <w:r w:rsidRPr="0057373E">
        <w:rPr>
          <w:color w:val="222222"/>
          <w:sz w:val="16"/>
          <w:szCs w:val="16"/>
        </w:rPr>
        <w:t xml:space="preserve"> nemzeti végrehajtásától függően.</w:t>
      </w:r>
    </w:p>
  </w:footnote>
  <w:footnote w:id="55">
    <w:p w:rsidR="00B567CA" w:rsidRPr="00BC547C" w:rsidRDefault="00B567CA" w:rsidP="004D6642">
      <w:pPr>
        <w:pStyle w:val="Lbjegyzetszveg"/>
        <w:jc w:val="both"/>
        <w:rPr>
          <w:sz w:val="16"/>
          <w:szCs w:val="16"/>
        </w:rPr>
      </w:pPr>
      <w:r w:rsidRPr="009971F5">
        <w:rPr>
          <w:rStyle w:val="Lbjegyzet-hivatkozs"/>
        </w:rPr>
        <w:footnoteRef/>
      </w:r>
      <w:r>
        <w:t xml:space="preserve"> </w:t>
      </w:r>
      <w:r w:rsidRPr="00BC547C">
        <w:rPr>
          <w:sz w:val="16"/>
          <w:szCs w:val="16"/>
        </w:rPr>
        <w:t>Például hogy annak a gazdasági szereplőnek, akit elítéltek a nemzeti büntető törvénykönyv x, y és z cikke alapján, erről nyilatkoznia kell a bűnszervezetben vagy pénzmosásban való részvételért kapott ítélettel kapcsolatos információ kitöltése során</w:t>
      </w:r>
      <w:proofErr w:type="gramStart"/>
      <w:r w:rsidRPr="00BC547C">
        <w:rPr>
          <w:sz w:val="16"/>
          <w:szCs w:val="16"/>
        </w:rPr>
        <w:t>...</w:t>
      </w:r>
      <w:proofErr w:type="gramEnd"/>
    </w:p>
  </w:footnote>
  <w:footnote w:id="56">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Kizárási okokra vonatkozó információ.</w:t>
      </w:r>
    </w:p>
  </w:footnote>
  <w:footnote w:id="57">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 xml:space="preserve">Lásd a 2014/24/EU irányelv 71. cikke (5) bekezdésének harmadik </w:t>
      </w:r>
      <w:proofErr w:type="spellStart"/>
      <w:r w:rsidRPr="00BC547C">
        <w:rPr>
          <w:sz w:val="16"/>
          <w:szCs w:val="16"/>
        </w:rPr>
        <w:t>albekezdését</w:t>
      </w:r>
      <w:proofErr w:type="spellEnd"/>
      <w:r w:rsidRPr="00BC547C">
        <w:rPr>
          <w:sz w:val="16"/>
          <w:szCs w:val="16"/>
        </w:rPr>
        <w:t xml:space="preserve">, és a 2014/25/EU irányelv 88. cikke (5) bekezdésének harmadik </w:t>
      </w:r>
      <w:proofErr w:type="spellStart"/>
      <w:r w:rsidRPr="00BC547C">
        <w:rPr>
          <w:sz w:val="16"/>
          <w:szCs w:val="16"/>
        </w:rPr>
        <w:t>albekezdését</w:t>
      </w:r>
      <w:proofErr w:type="spellEnd"/>
    </w:p>
  </w:footnote>
  <w:footnote w:id="58">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Ez a fejlesztés alatt álló előzetes verzió linkje. Amikor rendelkezésre áll a teljes kész verzió, annak linkje kerül feltüntetésre, vagy egyéb módon elérhető lesz.</w:t>
      </w:r>
    </w:p>
  </w:footnote>
  <w:footnote w:id="59">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 xml:space="preserve">Összetettebb a helyzet a </w:t>
      </w:r>
      <w:r w:rsidRPr="00BC547C">
        <w:rPr>
          <w:b/>
          <w:sz w:val="16"/>
          <w:szCs w:val="16"/>
        </w:rPr>
        <w:t>hirdetmény nélküli tárgyalásos eljárások</w:t>
      </w:r>
      <w:r w:rsidRPr="00BC547C">
        <w:rPr>
          <w:sz w:val="16"/>
          <w:szCs w:val="16"/>
        </w:rPr>
        <w:t xml:space="preserve"> tekintetében, amelyekről a 2014/24/EU irányelv 32. cikke és a 2014/25/EU irányelv 50. cikke rendelkezik, mivel e rendelkezések igen eltérő valós helyzetekre vonatkoznak.</w:t>
      </w:r>
      <w:r w:rsidRPr="00BC547C">
        <w:rPr>
          <w:sz w:val="16"/>
          <w:szCs w:val="16"/>
        </w:rPr>
        <w:tab/>
      </w:r>
      <w:r w:rsidRPr="00BC547C">
        <w:rPr>
          <w:sz w:val="16"/>
          <w:szCs w:val="16"/>
        </w:rPr>
        <w:br/>
      </w:r>
      <w:proofErr w:type="gramStart"/>
      <w:r w:rsidRPr="00BC547C">
        <w:rPr>
          <w:sz w:val="16"/>
          <w:szCs w:val="16"/>
        </w:rPr>
        <w:t>Egységes európai közbeszerzési dokumentum bekérése szükségtelen adminisztratív terhet jelentene, vagy egyéb tekintetben nem lenne helyénvaló 1) ahol csak egy, előre meghatározott résztvevő lehetséges (a két irányelvet tekintve, a 2014/24/EU irányelv 32. cikke (2) bekezdésének b) pontja, (3) bekezdésének b) és d) pontja, valamint (5) bekezdése, illetve a 2014/25/EU irányelv 50. cikkének c), e), f) és i) pontja), és 2) a sürgősségi helyzetből adódóan (a 2014/24/EU irányelv 32. cikke (2) bekezdésének c) pontja, illetve a 2014/25/EU irányelv 50. cikkének d) és h) pontja) vagy árutőzsdén jegyzett é</w:t>
      </w:r>
      <w:proofErr w:type="gramEnd"/>
      <w:r w:rsidRPr="00BC547C">
        <w:rPr>
          <w:sz w:val="16"/>
          <w:szCs w:val="16"/>
        </w:rPr>
        <w:t xml:space="preserve">s </w:t>
      </w:r>
      <w:proofErr w:type="gramStart"/>
      <w:r w:rsidRPr="00BC547C">
        <w:rPr>
          <w:sz w:val="16"/>
          <w:szCs w:val="16"/>
        </w:rPr>
        <w:t>vásárolt</w:t>
      </w:r>
      <w:proofErr w:type="gramEnd"/>
      <w:r w:rsidRPr="00BC547C">
        <w:rPr>
          <w:sz w:val="16"/>
          <w:szCs w:val="16"/>
        </w:rPr>
        <w:t xml:space="preserve"> áruk esetében az ügylet egyéni sajátosságai miatt (a 2014/24/EU irányelv 32. cikke (3) bekezdésének c) pontja és a 2014/25/EU irányelv 50. cikkének g) pontja).</w:t>
      </w:r>
      <w:r w:rsidRPr="00BC547C">
        <w:rPr>
          <w:sz w:val="16"/>
          <w:szCs w:val="16"/>
        </w:rPr>
        <w:tab/>
      </w:r>
      <w:r w:rsidRPr="00BC547C">
        <w:rPr>
          <w:sz w:val="16"/>
          <w:szCs w:val="16"/>
        </w:rPr>
        <w:br/>
      </w:r>
      <w:proofErr w:type="gramStart"/>
      <w:r w:rsidRPr="00BC547C">
        <w:rPr>
          <w:sz w:val="16"/>
          <w:szCs w:val="16"/>
        </w:rPr>
        <w:t>Másrészt az egységes európai közbeszerzési dokumentum teljes körűen szerepet játszana és azt be kellene kérni a fennmaradó esetekben, amelyekre az jellemző, hogy egynél több a lehetséges résztvevő, nincs sürgősségi helyzet, és az ügylethez nem kötődnek egyéni</w:t>
      </w:r>
      <w:r>
        <w:t xml:space="preserve"> </w:t>
      </w:r>
      <w:r w:rsidRPr="00BC547C">
        <w:rPr>
          <w:sz w:val="16"/>
          <w:szCs w:val="16"/>
        </w:rPr>
        <w:t>sajátosságok; ez érvényesül a 2014/24/EU irányelv 32. cikke (2) bekezdésének a) pontja, (3) bekezdésének a) pontja és (4) bekezdése, valamint a 2014/25/EU irányelv 50. cikkének a), b) és j) pontja tekintetében.</w:t>
      </w:r>
      <w:proofErr w:type="gramEnd"/>
      <w:r w:rsidRPr="00BC547C">
        <w:rPr>
          <w:sz w:val="16"/>
          <w:szCs w:val="16"/>
        </w:rPr>
        <w:t xml:space="preserve"> </w:t>
      </w:r>
    </w:p>
  </w:footnote>
  <w:footnote w:id="60">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A 2014/24/EU irányelv 74–77. cikke, és a 2014/25/EU irányelv 91–94. cikke.</w:t>
      </w:r>
    </w:p>
  </w:footnote>
  <w:footnote w:id="61">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Az Európai Parlament és a Tanács 2014. február 26-i 2014/23/EU irányelve a koncessziós szerződésekről (HL L 94., 2014.3.28</w:t>
      </w:r>
      <w:proofErr w:type="gramStart"/>
      <w:r w:rsidRPr="00BC547C">
        <w:rPr>
          <w:sz w:val="16"/>
          <w:szCs w:val="16"/>
        </w:rPr>
        <w:t>.,</w:t>
      </w:r>
      <w:proofErr w:type="gramEnd"/>
      <w:r w:rsidRPr="00BC547C">
        <w:rPr>
          <w:sz w:val="16"/>
          <w:szCs w:val="16"/>
        </w:rPr>
        <w:t xml:space="preserve"> 1. o.).</w:t>
      </w:r>
    </w:p>
  </w:footnote>
  <w:footnote w:id="62">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Lásd a 2014/24/EU irányelv 90. cikkének (3) bekezdését.</w:t>
      </w:r>
    </w:p>
  </w:footnote>
  <w:footnote w:id="63">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proofErr w:type="spellStart"/>
      <w:r w:rsidRPr="00BC547C">
        <w:rPr>
          <w:sz w:val="16"/>
          <w:szCs w:val="16"/>
        </w:rPr>
        <w:t>Pdf</w:t>
      </w:r>
      <w:proofErr w:type="spellEnd"/>
      <w:r w:rsidRPr="00BC547C">
        <w:rPr>
          <w:sz w:val="16"/>
          <w:szCs w:val="16"/>
        </w:rPr>
        <w:t xml:space="preserve"> fájlként is el tudják készíteni egységes európai közbeszerzési dokumentumukat, amely elektronikus úton mellékletként elküldhető. Ahhoz, hogy a gazdasági szereplők a későbbiekben újra fel tudják használni az információt, a kitöltött egységes európai közbeszerzési dokumentumot megfelelő elektronikus formában kell elmenteniük (mint </w:t>
      </w:r>
      <w:proofErr w:type="gramStart"/>
      <w:r w:rsidRPr="00BC547C">
        <w:rPr>
          <w:sz w:val="16"/>
          <w:szCs w:val="16"/>
        </w:rPr>
        <w:t>pl. .</w:t>
      </w:r>
      <w:proofErr w:type="spellStart"/>
      <w:r w:rsidRPr="00BC547C">
        <w:rPr>
          <w:sz w:val="16"/>
          <w:szCs w:val="16"/>
        </w:rPr>
        <w:t>xml</w:t>
      </w:r>
      <w:proofErr w:type="spellEnd"/>
      <w:proofErr w:type="gramEnd"/>
      <w:r w:rsidRPr="00BC547C">
        <w:rPr>
          <w:sz w:val="16"/>
          <w:szCs w:val="16"/>
        </w:rPr>
        <w:t>).</w:t>
      </w:r>
    </w:p>
  </w:footnote>
  <w:footnote w:id="64">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Ez az eset lehetséges a legkisebb előírt árbevételnél, amelyet ilyen esetekben az egyes részek legnagyobb becsült értékének függvényében kell megállapítani.</w:t>
      </w:r>
    </w:p>
  </w:footnote>
  <w:footnote w:id="65">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Kivéve, ha az ajánlatkérő szervek vagy a közszolgáltató ajánlatkérők jelezték, hogy a követelmények teljesítéséről az első alkalommal elegendő az általános információ („igen”/„nem”). Erről a lehetőségről a további magyarázatot lásd lent.</w:t>
      </w:r>
    </w:p>
  </w:footnote>
  <w:footnote w:id="66">
    <w:p w:rsidR="00B567CA" w:rsidRPr="00610E3F" w:rsidRDefault="00B567CA" w:rsidP="004D6642">
      <w:pPr>
        <w:pStyle w:val="Lbjegyzetszveg"/>
        <w:jc w:val="both"/>
      </w:pPr>
      <w:r w:rsidRPr="00BC547C">
        <w:rPr>
          <w:rStyle w:val="Lbjegyzet-hivatkozs"/>
          <w:sz w:val="16"/>
          <w:szCs w:val="16"/>
        </w:rPr>
        <w:footnoteRef/>
      </w:r>
      <w:r>
        <w:rPr>
          <w:sz w:val="16"/>
          <w:szCs w:val="16"/>
        </w:rPr>
        <w:t xml:space="preserve"> </w:t>
      </w:r>
      <w:r w:rsidRPr="00BC547C">
        <w:rPr>
          <w:sz w:val="16"/>
          <w:szCs w:val="16"/>
        </w:rPr>
        <w:t>Az ilyen előírások lehetnek általános jellegűek, vagy szorítkozhatnak csak bizonyos helyzetekre, pl. csak nyílt eljárásoknál, vagy kétszakaszos eljárásoknál csak akkor, amikor minden részvételre jelentkezőt felhívnak a részvételre.</w:t>
      </w:r>
    </w:p>
  </w:footnote>
  <w:footnote w:id="67">
    <w:p w:rsidR="00B567CA" w:rsidRPr="00BC547C" w:rsidRDefault="00B567CA" w:rsidP="004D6642">
      <w:pPr>
        <w:pStyle w:val="Lbjegyzetszveg"/>
        <w:rPr>
          <w:sz w:val="16"/>
          <w:szCs w:val="16"/>
        </w:rPr>
      </w:pPr>
      <w:r w:rsidRPr="009971F5">
        <w:rPr>
          <w:rStyle w:val="Lbjegyzet-hivatkozs"/>
        </w:rPr>
        <w:footnoteRef/>
      </w:r>
      <w:r>
        <w:t xml:space="preserve"> </w:t>
      </w:r>
      <w:r w:rsidRPr="00BC547C">
        <w:rPr>
          <w:sz w:val="16"/>
          <w:szCs w:val="16"/>
        </w:rPr>
        <w:t>Az Európai Parlament és a Tanács 1995. október 24-i 95/46/EK irányelve a személyes adatok feldolgozása vonatkozásában az egyének védelméről és az ilyen adatok szabad áramlásáról (HL L 281., 1995.11.23</w:t>
      </w:r>
      <w:proofErr w:type="gramStart"/>
      <w:r w:rsidRPr="00BC547C">
        <w:rPr>
          <w:sz w:val="16"/>
          <w:szCs w:val="16"/>
        </w:rPr>
        <w:t>.,</w:t>
      </w:r>
      <w:proofErr w:type="gramEnd"/>
      <w:r w:rsidRPr="00BC547C">
        <w:rPr>
          <w:sz w:val="16"/>
          <w:szCs w:val="16"/>
        </w:rPr>
        <w:t xml:space="preserve"> 31. o.).</w:t>
      </w:r>
    </w:p>
  </w:footnote>
  <w:footnote w:id="68">
    <w:p w:rsidR="00B567CA" w:rsidRPr="00BC547C" w:rsidRDefault="00B567CA" w:rsidP="004D6642">
      <w:pPr>
        <w:pStyle w:val="Lbjegyzetszveg"/>
        <w:rPr>
          <w:sz w:val="16"/>
          <w:szCs w:val="16"/>
        </w:rPr>
      </w:pPr>
      <w:r w:rsidRPr="00BC547C">
        <w:rPr>
          <w:rStyle w:val="Lbjegyzet-hivatkozs"/>
          <w:sz w:val="16"/>
          <w:szCs w:val="16"/>
        </w:rPr>
        <w:footnoteRef/>
      </w:r>
      <w:r>
        <w:rPr>
          <w:sz w:val="16"/>
          <w:szCs w:val="16"/>
        </w:rPr>
        <w:t xml:space="preserve"> </w:t>
      </w:r>
      <w:r w:rsidRPr="00BC547C">
        <w:rPr>
          <w:sz w:val="16"/>
          <w:szCs w:val="16"/>
        </w:rPr>
        <w:t>Lásd a II. rész C. szakaszát.</w:t>
      </w:r>
    </w:p>
  </w:footnote>
  <w:footnote w:id="69">
    <w:p w:rsidR="00B567CA" w:rsidRPr="00A07D06" w:rsidRDefault="00B567CA" w:rsidP="004D6642">
      <w:pPr>
        <w:pStyle w:val="Lbjegyzetszveg"/>
      </w:pPr>
      <w:r w:rsidRPr="00BC547C">
        <w:rPr>
          <w:rStyle w:val="Lbjegyzet-hivatkozs"/>
          <w:sz w:val="16"/>
          <w:szCs w:val="16"/>
        </w:rPr>
        <w:footnoteRef/>
      </w:r>
      <w:r>
        <w:rPr>
          <w:sz w:val="16"/>
          <w:szCs w:val="16"/>
        </w:rPr>
        <w:t xml:space="preserve"> </w:t>
      </w:r>
      <w:r w:rsidRPr="00BC547C">
        <w:rPr>
          <w:sz w:val="16"/>
          <w:szCs w:val="16"/>
        </w:rPr>
        <w:t xml:space="preserve">Például, ha az ajánlatot és az azt kísérő egységes európai közbeszerzési dokumentumot nyílt eljárásban olyan e-mail útján küldik el, amely a szükséges típusú elektronikus aláírással van ellátva, akkor előfordulhat, hogy az egységes európai közbeszerzési dokumentumon további </w:t>
      </w:r>
      <w:proofErr w:type="gramStart"/>
      <w:r w:rsidRPr="00BC547C">
        <w:rPr>
          <w:sz w:val="16"/>
          <w:szCs w:val="16"/>
        </w:rPr>
        <w:t>aláírás(</w:t>
      </w:r>
      <w:proofErr w:type="gramEnd"/>
      <w:r w:rsidRPr="00BC547C">
        <w:rPr>
          <w:sz w:val="16"/>
          <w:szCs w:val="16"/>
        </w:rPr>
        <w:t>ok) nem szükséges(</w:t>
      </w:r>
      <w:proofErr w:type="spellStart"/>
      <w:r w:rsidRPr="00BC547C">
        <w:rPr>
          <w:sz w:val="16"/>
          <w:szCs w:val="16"/>
        </w:rPr>
        <w:t>ek</w:t>
      </w:r>
      <w:proofErr w:type="spellEnd"/>
      <w:r w:rsidRPr="00BC547C">
        <w:rPr>
          <w:sz w:val="16"/>
          <w:szCs w:val="16"/>
        </w:rPr>
        <w:t>). Az is lehetséges, hogy az egységes európai közbeszerzési dokumentumon elektronikus aláírás sem szükséges, amennyiben az egységes európai közbeszerzési dokumentum elektronikus közbeszerzési platformba van illesztve, és a platform használatához elektronikus hitelesítésre van szükség.</w:t>
      </w:r>
    </w:p>
  </w:footnote>
  <w:footnote w:id="70">
    <w:p w:rsidR="00B567CA" w:rsidRPr="00931937" w:rsidRDefault="00B567CA" w:rsidP="004D6642">
      <w:pPr>
        <w:pStyle w:val="Lbjegyzetszveg"/>
      </w:pPr>
      <w:r w:rsidRPr="009971F5">
        <w:rPr>
          <w:rStyle w:val="Lbjegyzet-hivatkozs"/>
        </w:rPr>
        <w:footnoteRef/>
      </w:r>
      <w:r>
        <w:t xml:space="preserve"> </w:t>
      </w:r>
      <w:r w:rsidRPr="00BC547C">
        <w:rPr>
          <w:sz w:val="16"/>
          <w:szCs w:val="16"/>
        </w:rPr>
        <w:t xml:space="preserve">A 2014/25/EU irányelv 80. cikkének (2) bekezdése alapján a közszolgáltató ajánlatkérők – függetlenül attól, hogy ajánlatkérő szervek-e – eldönthetik, hogy alkalmazzák-e a 2014/24/EU irányelv 58. cikkében előírt kiválasztási szempontokat (IV. rész, </w:t>
      </w:r>
      <w:proofErr w:type="gramStart"/>
      <w:r w:rsidRPr="00BC547C">
        <w:rPr>
          <w:sz w:val="16"/>
          <w:szCs w:val="16"/>
        </w:rPr>
        <w:t>A</w:t>
      </w:r>
      <w:proofErr w:type="gramEnd"/>
      <w:r w:rsidRPr="00BC547C">
        <w:rPr>
          <w:sz w:val="16"/>
          <w:szCs w:val="16"/>
        </w:rPr>
        <w:t>., B. és C. szakasz).</w:t>
      </w:r>
      <w:r>
        <w:t xml:space="preserve"> </w:t>
      </w:r>
    </w:p>
  </w:footnote>
  <w:footnote w:id="71">
    <w:p w:rsidR="00B567CA" w:rsidRPr="00BC547C" w:rsidRDefault="00B567CA" w:rsidP="004D6642">
      <w:pPr>
        <w:pStyle w:val="Lbjegyzetszveg"/>
        <w:jc w:val="both"/>
        <w:rPr>
          <w:sz w:val="16"/>
          <w:szCs w:val="16"/>
        </w:rPr>
      </w:pPr>
      <w:r w:rsidRPr="009971F5">
        <w:rPr>
          <w:rStyle w:val="Lbjegyzet-hivatkozs"/>
        </w:rPr>
        <w:footnoteRef/>
      </w:r>
      <w:r>
        <w:t xml:space="preserve"> </w:t>
      </w:r>
      <w:r w:rsidRPr="00BC547C">
        <w:rPr>
          <w:sz w:val="16"/>
          <w:szCs w:val="16"/>
        </w:rPr>
        <w:t>A 2014/25/EU irányelv nem írja elő kifejezetten a közszolgáltató ajánlatkérők számára az egységes európai közbeszerzési dokumentum alkalmazását minőségbiztosítási rendszerek és környezetvédelmi vezetési szabványok tekintetében (IV. rész, D. szakasz), azonban ezt gyakorlati okoknál fogva lehetővé kell tenni, mivel a 2014/24/EU irányelv 62. cikke és a 2014/25/EU irányelv 81. cikke lényegében ugyanaz.</w:t>
      </w:r>
    </w:p>
  </w:footnote>
  <w:footnote w:id="72">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 xml:space="preserve">A 2014/25/EU irányelv 77. cikkének (2) bekezdése és 78. cikkének (1) bekezdése értelmében a közszolgáltató ajánlatkérőknek objektív szabályok és szempontok alapján kell kiválasztaniuk a résztvevőket. A fent leírtak szerint ezek bizonyos esetekben lehetnek a 2014/24/EU irányelvben előírt szempontok, vagy lényegileg azonos rendelkezéseket foglalhatnak magukba (lásd a 9. és a 11. lábjegyzetet). Az objektív szabályok és szempontok azonban szintén vonatkozhatnak egy adott közszolgáltató ajánlatkérőre vagy egy adott közbeszerzési eljárásra. Az ilyen esetekhez azonban nem alkalmazható az egységes formanyomtatvány. </w:t>
      </w:r>
    </w:p>
  </w:footnote>
  <w:footnote w:id="73">
    <w:p w:rsidR="00B567CA" w:rsidRPr="00BC547C" w:rsidRDefault="00B567CA" w:rsidP="004D6642">
      <w:pPr>
        <w:pStyle w:val="Lbjegyzetszveg"/>
        <w:jc w:val="both"/>
        <w:rPr>
          <w:sz w:val="16"/>
          <w:szCs w:val="16"/>
        </w:rPr>
      </w:pPr>
      <w:r w:rsidRPr="00BC547C">
        <w:rPr>
          <w:rStyle w:val="Lbjegyzet-hivatkozs"/>
          <w:sz w:val="16"/>
          <w:szCs w:val="16"/>
        </w:rPr>
        <w:footnoteRef/>
      </w:r>
      <w:r>
        <w:rPr>
          <w:sz w:val="16"/>
          <w:szCs w:val="16"/>
        </w:rPr>
        <w:t xml:space="preserve"> </w:t>
      </w:r>
      <w:proofErr w:type="gramStart"/>
      <w:r w:rsidRPr="00BC547C">
        <w:rPr>
          <w:sz w:val="16"/>
          <w:szCs w:val="16"/>
        </w:rPr>
        <w:t xml:space="preserve">A 2014/25/EU irányelv nem írja elő kifejezetten a közszolgáltató ajánlatkérők számára az egységes európai közbeszerzési dokumentum alkalmazását az alkalmasnak minősített részvételre jelentkezők számának csökkentése tekintetében (V. rész), azonban ezt gyakorlati okoknál fogva lehetővé kell tenni, mivel a 2014/24/EU irányelv 65. cikke és a 2014/25/EU irányelv 78. cikkének (2) bekezdése előírja, hogy e részvevők számának bármilyen csökkentését objektív és </w:t>
      </w:r>
      <w:proofErr w:type="spellStart"/>
      <w:r w:rsidRPr="00BC547C">
        <w:rPr>
          <w:sz w:val="16"/>
          <w:szCs w:val="16"/>
        </w:rPr>
        <w:t>megkülönböztetésmentes</w:t>
      </w:r>
      <w:proofErr w:type="spellEnd"/>
      <w:r w:rsidRPr="00BC547C">
        <w:rPr>
          <w:sz w:val="16"/>
          <w:szCs w:val="16"/>
        </w:rPr>
        <w:t xml:space="preserve"> szempontok vagy szabályok alapján kell végezni.</w:t>
      </w:r>
      <w:proofErr w:type="gramEnd"/>
    </w:p>
  </w:footnote>
  <w:footnote w:id="74">
    <w:p w:rsidR="00B567CA" w:rsidRDefault="00B567CA" w:rsidP="004D6642">
      <w:pPr>
        <w:pStyle w:val="NormlWeb"/>
        <w:spacing w:before="0" w:beforeAutospacing="0" w:after="0" w:afterAutospacing="0"/>
        <w:ind w:firstLine="181"/>
        <w:jc w:val="both"/>
        <w:rPr>
          <w:rFonts w:ascii="Times" w:hAnsi="Times" w:cs="Times"/>
          <w:sz w:val="18"/>
          <w:szCs w:val="18"/>
        </w:rPr>
      </w:pPr>
      <w:r>
        <w:rPr>
          <w:rStyle w:val="Lbjegyzet-hivatkozs"/>
          <w:sz w:val="18"/>
          <w:szCs w:val="18"/>
        </w:rPr>
        <w:footnoteRef/>
      </w:r>
      <w:r>
        <w:rPr>
          <w:sz w:val="18"/>
          <w:szCs w:val="18"/>
        </w:rPr>
        <w:t xml:space="preserve"> </w:t>
      </w:r>
      <w:r>
        <w:rPr>
          <w:rFonts w:ascii="Times" w:hAnsi="Times" w:cs="Times"/>
          <w:b/>
          <w:bCs/>
          <w:sz w:val="18"/>
          <w:szCs w:val="18"/>
        </w:rPr>
        <w:t>3. §</w:t>
      </w:r>
      <w:r>
        <w:rPr>
          <w:rStyle w:val="apple-converted-space"/>
          <w:rFonts w:ascii="Times" w:hAnsi="Times" w:cs="Times"/>
          <w:sz w:val="18"/>
          <w:szCs w:val="18"/>
        </w:rPr>
        <w:t> </w:t>
      </w:r>
      <w:r>
        <w:rPr>
          <w:rFonts w:ascii="Times" w:hAnsi="Times" w:cs="Times"/>
          <w:sz w:val="18"/>
          <w:szCs w:val="18"/>
        </w:rPr>
        <w:t>(1) E törvény alkalmazásában</w:t>
      </w:r>
    </w:p>
    <w:p w:rsidR="00B567CA" w:rsidRDefault="00B567CA" w:rsidP="004D6642">
      <w:pPr>
        <w:pStyle w:val="NormlWeb"/>
        <w:spacing w:before="0" w:beforeAutospacing="0" w:after="0" w:afterAutospacing="0"/>
        <w:ind w:firstLine="181"/>
        <w:jc w:val="both"/>
        <w:rPr>
          <w:rFonts w:ascii="Times" w:hAnsi="Times" w:cs="Times"/>
          <w:sz w:val="18"/>
          <w:szCs w:val="18"/>
        </w:rPr>
      </w:pPr>
      <w:r>
        <w:rPr>
          <w:rFonts w:ascii="Times" w:hAnsi="Times" w:cs="Times"/>
          <w:sz w:val="18"/>
          <w:szCs w:val="18"/>
        </w:rPr>
        <w:t>1.</w:t>
      </w:r>
      <w:r>
        <w:rPr>
          <w:rStyle w:val="apple-converted-space"/>
          <w:rFonts w:ascii="Times" w:hAnsi="Times" w:cs="Times"/>
          <w:sz w:val="18"/>
          <w:szCs w:val="18"/>
        </w:rPr>
        <w:t> </w:t>
      </w:r>
      <w:r>
        <w:rPr>
          <w:rFonts w:ascii="Times" w:hAnsi="Times" w:cs="Times"/>
          <w:i/>
          <w:iCs/>
          <w:sz w:val="18"/>
          <w:szCs w:val="18"/>
        </w:rPr>
        <w:t>átlátható szervezet:</w:t>
      </w:r>
    </w:p>
    <w:p w:rsidR="00B567CA" w:rsidRDefault="00B567CA" w:rsidP="004D6642">
      <w:pPr>
        <w:pStyle w:val="NormlWeb"/>
        <w:spacing w:before="0" w:beforeAutospacing="0" w:after="0" w:afterAutospacing="0"/>
        <w:ind w:firstLine="181"/>
        <w:jc w:val="both"/>
        <w:rPr>
          <w:rFonts w:ascii="Times" w:hAnsi="Times" w:cs="Times"/>
          <w:sz w:val="18"/>
          <w:szCs w:val="18"/>
        </w:rPr>
      </w:pPr>
      <w:proofErr w:type="gramStart"/>
      <w:r>
        <w:rPr>
          <w:rFonts w:ascii="Times" w:hAnsi="Times" w:cs="Times"/>
          <w:i/>
          <w:iCs/>
          <w:sz w:val="18"/>
          <w:szCs w:val="18"/>
        </w:rPr>
        <w:t>a)</w:t>
      </w:r>
      <w:hyperlink r:id="rId1" w:anchor="foot3" w:history="1">
        <w:r>
          <w:rPr>
            <w:rStyle w:val="Hiperhivatkozs"/>
            <w:rFonts w:ascii="Times" w:hAnsi="Times" w:cs="Times"/>
            <w:i/>
            <w:iCs/>
            <w:sz w:val="18"/>
            <w:szCs w:val="18"/>
            <w:vertAlign w:val="superscript"/>
          </w:rPr>
          <w:t>3</w:t>
        </w:r>
      </w:hyperlink>
      <w:r>
        <w:rPr>
          <w:rStyle w:val="apple-converted-space"/>
          <w:rFonts w:ascii="Times" w:hAnsi="Times" w:cs="Times"/>
          <w:sz w:val="18"/>
          <w:szCs w:val="18"/>
        </w:rPr>
        <w:t> </w:t>
      </w:r>
      <w:r>
        <w:rPr>
          <w:rFonts w:ascii="Times" w:hAnsi="Times" w:cs="Times"/>
          <w:sz w:val="18"/>
          <w:szCs w:val="18"/>
        </w:rPr>
        <w:t>az állam, a költségvetési szerv, a köztestület, a helyi önkormányzat, a nemzetiségi önkormányzat, a társulás, az egyházi jogi személy, az olyan gazdálkodó szervezet, amelyben az állam vagy a helyi önkormányzat külön-külön vagy együtt 100%-os részesedéssel rendelkezik, a nemzetközi szervezet, a külföldi állam, a külföldi helyhatóság, a külföldi állami vagy helyhatósági szerv és az Európai Gazdasági Térségről szóló megállapodásban részes állam szabályozott piacára bevezetett nyilvánosan működő részvénytársaság,</w:t>
      </w:r>
      <w:proofErr w:type="gramEnd"/>
    </w:p>
    <w:p w:rsidR="00B567CA" w:rsidRDefault="00B567CA"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w:t>
      </w:r>
      <w:r>
        <w:rPr>
          <w:rStyle w:val="apple-converted-space"/>
          <w:rFonts w:ascii="Times" w:hAnsi="Times" w:cs="Times"/>
          <w:sz w:val="18"/>
          <w:szCs w:val="18"/>
        </w:rPr>
        <w:t> </w:t>
      </w:r>
      <w:r>
        <w:rPr>
          <w:rFonts w:ascii="Times" w:hAnsi="Times" w:cs="Times"/>
          <w:sz w:val="18"/>
          <w:szCs w:val="18"/>
        </w:rPr>
        <w:t>az olyan belföldi vagy külföldi jogi személy vagy jogi személyiséggel nem rendelkező gazdálkodó szervezet, amely megfelel a következő feltételeknek:</w:t>
      </w:r>
    </w:p>
    <w:p w:rsidR="00B567CA" w:rsidRDefault="00B567CA"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ba</w:t>
      </w:r>
      <w:proofErr w:type="spellEnd"/>
      <w:r>
        <w:rPr>
          <w:rFonts w:ascii="Times" w:hAnsi="Times" w:cs="Times"/>
          <w:i/>
          <w:iCs/>
          <w:sz w:val="18"/>
          <w:szCs w:val="18"/>
        </w:rPr>
        <w:t>)</w:t>
      </w:r>
      <w:hyperlink r:id="rId2" w:anchor="foot4" w:history="1">
        <w:r>
          <w:rPr>
            <w:rStyle w:val="Hiperhivatkozs"/>
            <w:rFonts w:ascii="Times" w:hAnsi="Times" w:cs="Times"/>
            <w:i/>
            <w:iCs/>
            <w:sz w:val="18"/>
            <w:szCs w:val="18"/>
            <w:vertAlign w:val="superscript"/>
          </w:rPr>
          <w:t>4</w:t>
        </w:r>
      </w:hyperlink>
      <w:r>
        <w:rPr>
          <w:rStyle w:val="apple-converted-space"/>
          <w:rFonts w:ascii="Times" w:hAnsi="Times" w:cs="Times"/>
          <w:sz w:val="18"/>
          <w:szCs w:val="18"/>
        </w:rPr>
        <w:t> </w:t>
      </w:r>
      <w:r>
        <w:rPr>
          <w:rFonts w:ascii="Times" w:hAnsi="Times" w:cs="Times"/>
          <w:sz w:val="18"/>
          <w:szCs w:val="18"/>
        </w:rPr>
        <w:t>tulajdonosi szerkezete, a pénzmosás és a terrorizmus finanszírozása megelőzéséről és megakadályozásáról szóló törvény szerint meghatározott tényleges tulajdonosa megismerhető,</w:t>
      </w:r>
    </w:p>
    <w:p w:rsidR="00B567CA" w:rsidRDefault="00B567CA"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bb</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 xml:space="preserve">az Európai Unió tagállamában, az Európai Gazdasági Térségről szóló </w:t>
      </w:r>
      <w:proofErr w:type="gramStart"/>
      <w:r>
        <w:rPr>
          <w:rFonts w:ascii="Times" w:hAnsi="Times" w:cs="Times"/>
          <w:sz w:val="18"/>
          <w:szCs w:val="18"/>
        </w:rPr>
        <w:t>megállapodásban</w:t>
      </w:r>
      <w:proofErr w:type="gramEnd"/>
      <w:r>
        <w:rPr>
          <w:rFonts w:ascii="Times" w:hAnsi="Times" w:cs="Times"/>
          <w:sz w:val="18"/>
          <w:szCs w:val="18"/>
        </w:rPr>
        <w:t xml:space="preserve"> részes államban, a Gazdasági Együttműködési és Fejlesztési Szervezet tagállamában vagy olyan államban rendelkezik adóilletőséggel, amellyel Magyarországnak a kettős adóztatás elkerüléséről szóló egyezménye van,</w:t>
      </w:r>
    </w:p>
    <w:p w:rsidR="00B567CA" w:rsidRDefault="00B567CA"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bc</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nem minősül a társasági adóról és az osztalékadóról szóló törvény szerint meghatározott ellenőrzött külföldi társaságnak,</w:t>
      </w:r>
    </w:p>
    <w:p w:rsidR="00B567CA" w:rsidRDefault="00B567CA"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bd</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a gazdálkodó szervezetben közvetlenül vagy közvetetten több mint 25%-os tulajdonnal, befolyással vagy szavazati joggal bíró jogi személy, jogi személyiséggel nem rendelkező gazdálkodó szervezet tekintetében a</w:t>
      </w:r>
      <w:r>
        <w:rPr>
          <w:rStyle w:val="apple-converted-space"/>
          <w:rFonts w:ascii="Times" w:hAnsi="Times" w:cs="Times"/>
          <w:sz w:val="18"/>
          <w:szCs w:val="18"/>
        </w:rPr>
        <w:t> </w:t>
      </w:r>
      <w:proofErr w:type="spellStart"/>
      <w:r>
        <w:rPr>
          <w:rFonts w:ascii="Times" w:hAnsi="Times" w:cs="Times"/>
          <w:i/>
          <w:iCs/>
          <w:sz w:val="18"/>
          <w:szCs w:val="18"/>
        </w:rPr>
        <w:t>ba</w:t>
      </w:r>
      <w:proofErr w:type="spellEnd"/>
      <w:r>
        <w:rPr>
          <w:rFonts w:ascii="Times" w:hAnsi="Times" w:cs="Times"/>
          <w:i/>
          <w:iCs/>
          <w:sz w:val="18"/>
          <w:szCs w:val="18"/>
        </w:rPr>
        <w:t xml:space="preserve">), </w:t>
      </w:r>
      <w:proofErr w:type="spellStart"/>
      <w:r>
        <w:rPr>
          <w:rFonts w:ascii="Times" w:hAnsi="Times" w:cs="Times"/>
          <w:i/>
          <w:iCs/>
          <w:sz w:val="18"/>
          <w:szCs w:val="18"/>
        </w:rPr>
        <w:t>bb</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és</w:t>
      </w:r>
      <w:r>
        <w:rPr>
          <w:rStyle w:val="apple-converted-space"/>
          <w:rFonts w:ascii="Times" w:hAnsi="Times" w:cs="Times"/>
          <w:sz w:val="18"/>
          <w:szCs w:val="18"/>
        </w:rPr>
        <w:t> </w:t>
      </w:r>
      <w:proofErr w:type="spellStart"/>
      <w:r>
        <w:rPr>
          <w:rFonts w:ascii="Times" w:hAnsi="Times" w:cs="Times"/>
          <w:i/>
          <w:iCs/>
          <w:sz w:val="18"/>
          <w:szCs w:val="18"/>
        </w:rPr>
        <w:t>bc</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alpont szerinti feltételek fennállnak;</w:t>
      </w:r>
    </w:p>
    <w:p w:rsidR="00B567CA" w:rsidRDefault="00B567CA"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c)</w:t>
      </w:r>
      <w:r>
        <w:rPr>
          <w:rStyle w:val="apple-converted-space"/>
          <w:rFonts w:ascii="Times" w:hAnsi="Times" w:cs="Times"/>
          <w:sz w:val="18"/>
          <w:szCs w:val="18"/>
        </w:rPr>
        <w:t> </w:t>
      </w:r>
      <w:r>
        <w:rPr>
          <w:rFonts w:ascii="Times" w:hAnsi="Times" w:cs="Times"/>
          <w:sz w:val="18"/>
          <w:szCs w:val="18"/>
        </w:rPr>
        <w:t xml:space="preserve">az a civil szervezet és a </w:t>
      </w:r>
      <w:proofErr w:type="spellStart"/>
      <w:r>
        <w:rPr>
          <w:rFonts w:ascii="Times" w:hAnsi="Times" w:cs="Times"/>
          <w:sz w:val="18"/>
          <w:szCs w:val="18"/>
        </w:rPr>
        <w:t>vízitársulat</w:t>
      </w:r>
      <w:proofErr w:type="spellEnd"/>
      <w:r>
        <w:rPr>
          <w:rFonts w:ascii="Times" w:hAnsi="Times" w:cs="Times"/>
          <w:sz w:val="18"/>
          <w:szCs w:val="18"/>
        </w:rPr>
        <w:t>, amely megfelel a következő feltételeknek:</w:t>
      </w:r>
    </w:p>
    <w:p w:rsidR="00B567CA" w:rsidRDefault="00B567CA"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ca</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vezető tisztségviselői megismerhetők,</w:t>
      </w:r>
    </w:p>
    <w:p w:rsidR="00B567CA" w:rsidRDefault="00B567CA"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cb</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 xml:space="preserve">a civil szervezet és a </w:t>
      </w:r>
      <w:proofErr w:type="spellStart"/>
      <w:r>
        <w:rPr>
          <w:rFonts w:ascii="Times" w:hAnsi="Times" w:cs="Times"/>
          <w:sz w:val="18"/>
          <w:szCs w:val="18"/>
        </w:rPr>
        <w:t>vízitársulat</w:t>
      </w:r>
      <w:proofErr w:type="spellEnd"/>
      <w:r>
        <w:rPr>
          <w:rFonts w:ascii="Times" w:hAnsi="Times" w:cs="Times"/>
          <w:sz w:val="18"/>
          <w:szCs w:val="18"/>
        </w:rPr>
        <w:t>, valamint ezek vezető tisztségviselői nem átlátható szervezetben nem rendelkeznek 25%-ot meghaladó részesedéssel,</w:t>
      </w:r>
    </w:p>
    <w:p w:rsidR="00B567CA" w:rsidRDefault="00B567CA" w:rsidP="002A1770">
      <w:pPr>
        <w:pStyle w:val="NormlWeb"/>
        <w:spacing w:before="0" w:beforeAutospacing="0" w:after="0" w:afterAutospacing="0"/>
        <w:ind w:firstLine="180"/>
        <w:jc w:val="both"/>
        <w:rPr>
          <w:sz w:val="18"/>
          <w:szCs w:val="18"/>
        </w:rPr>
      </w:pPr>
      <w:proofErr w:type="spellStart"/>
      <w:r>
        <w:rPr>
          <w:rFonts w:ascii="Times" w:hAnsi="Times" w:cs="Times"/>
          <w:i/>
          <w:iCs/>
          <w:sz w:val="18"/>
          <w:szCs w:val="18"/>
        </w:rPr>
        <w:t>cc</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 xml:space="preserve">székhelye az Európai Unió tagállamában, az Európai Gazdasági Térségről szóló </w:t>
      </w:r>
      <w:proofErr w:type="gramStart"/>
      <w:r>
        <w:rPr>
          <w:rFonts w:ascii="Times" w:hAnsi="Times" w:cs="Times"/>
          <w:sz w:val="18"/>
          <w:szCs w:val="18"/>
        </w:rPr>
        <w:t>megállapodásban</w:t>
      </w:r>
      <w:proofErr w:type="gramEnd"/>
      <w:r>
        <w:rPr>
          <w:rFonts w:ascii="Times" w:hAnsi="Times" w:cs="Times"/>
          <w:sz w:val="18"/>
          <w:szCs w:val="18"/>
        </w:rPr>
        <w:t xml:space="preserve"> részes államban, a Gazdasági Együttműködési és Fejlesztési Szervezet tagállamában vagy olyan államban van, amellyel Magyarországnak a kettős adóztatás elkerüléséről szóló egyezménye van;</w:t>
      </w:r>
    </w:p>
  </w:footnote>
  <w:footnote w:id="75">
    <w:p w:rsidR="00B567CA" w:rsidRDefault="00B567CA" w:rsidP="004D6642">
      <w:pPr>
        <w:pStyle w:val="Lbjegyzetszveg"/>
        <w:jc w:val="both"/>
      </w:pPr>
      <w:r>
        <w:rPr>
          <w:rStyle w:val="Lbjegyzet-hivatkozs"/>
        </w:rPr>
        <w:footnoteRef/>
      </w:r>
      <w:r>
        <w:t xml:space="preserve"> Amennyiben Ajánlattevőnek Magyarországon található az adóilletősége, úgy az kerüljön feltüntetésre, amennyiben más országban, úgy értelem szerűen az az ország kerüljön megadásra.</w:t>
      </w:r>
    </w:p>
    <w:p w:rsidR="00B567CA" w:rsidRDefault="00B567CA" w:rsidP="004D6642">
      <w:pPr>
        <w:pStyle w:val="Lbjegyzetszveg"/>
      </w:pPr>
    </w:p>
  </w:footnote>
  <w:footnote w:id="76">
    <w:p w:rsidR="00B567CA" w:rsidRDefault="00B567CA" w:rsidP="000232A6">
      <w:pPr>
        <w:pStyle w:val="Lbjegyzetszveg"/>
        <w:spacing w:after="0"/>
      </w:pPr>
      <w:r>
        <w:rPr>
          <w:rStyle w:val="Lbjegyzet-hivatkozs"/>
        </w:rPr>
        <w:footnoteRef/>
      </w:r>
      <w:r>
        <w:t xml:space="preserve"> </w:t>
      </w:r>
      <w:r>
        <w:rPr>
          <w:rFonts w:ascii="Arial Narrow" w:hAnsi="Arial Narrow"/>
          <w:sz w:val="18"/>
          <w:szCs w:val="18"/>
        </w:rPr>
        <w:t>Jelen nyilatkozatot közös ajánlattétel esetén a közös ajánlattevők által nyilatkozattételre feljogosított személy által aláírtan kell benyújtani. A nyilatkozatnak egyértelműen tartalmazni kell a közös ajánlattevők megjelölését.</w:t>
      </w:r>
    </w:p>
  </w:footnote>
  <w:footnote w:id="77">
    <w:p w:rsidR="00B567CA" w:rsidRPr="00574A2A" w:rsidRDefault="00B567CA" w:rsidP="008A65FA">
      <w:pPr>
        <w:pStyle w:val="Lbjegyzetszveg"/>
        <w:rPr>
          <w:sz w:val="16"/>
          <w:szCs w:val="16"/>
        </w:rPr>
      </w:pPr>
      <w:r w:rsidRPr="00574A2A">
        <w:rPr>
          <w:rStyle w:val="Lbjegyzet-hivatkozs"/>
          <w:rFonts w:cs="Arial"/>
          <w:sz w:val="16"/>
          <w:szCs w:val="16"/>
        </w:rPr>
        <w:footnoteRef/>
      </w:r>
      <w:r w:rsidRPr="00574A2A">
        <w:rPr>
          <w:sz w:val="16"/>
          <w:szCs w:val="16"/>
        </w:rPr>
        <w:t xml:space="preserve"> Közös ajánlattétel esetén ezt a nyilatkozatot valamennyi ajánlattevő köteles benyújtani.</w:t>
      </w:r>
    </w:p>
  </w:footnote>
  <w:footnote w:id="78">
    <w:p w:rsidR="00B567CA" w:rsidRPr="00574A2A" w:rsidRDefault="00B567CA" w:rsidP="008A65FA">
      <w:pPr>
        <w:pStyle w:val="Lbjegyzetszveg"/>
        <w:rPr>
          <w:sz w:val="16"/>
          <w:szCs w:val="16"/>
        </w:rPr>
      </w:pPr>
      <w:r w:rsidRPr="00574A2A">
        <w:rPr>
          <w:rStyle w:val="Lbjegyzet-hivatkozs"/>
          <w:rFonts w:cs="Arial"/>
          <w:sz w:val="16"/>
          <w:szCs w:val="16"/>
        </w:rPr>
        <w:footnoteRef/>
      </w:r>
      <w:r w:rsidRPr="00574A2A">
        <w:rPr>
          <w:sz w:val="16"/>
          <w:szCs w:val="16"/>
        </w:rPr>
        <w:t xml:space="preserve"> Közös ajánlattétel esetén ezt a nyilatkozatot valamennyi ajánlattevő köteles benyújtani.</w:t>
      </w:r>
    </w:p>
  </w:footnote>
  <w:footnote w:id="79">
    <w:p w:rsidR="00B567CA" w:rsidRDefault="00B567CA" w:rsidP="008A65FA">
      <w:pPr>
        <w:pStyle w:val="NormlWeb"/>
        <w:spacing w:before="0" w:beforeAutospacing="0" w:after="0" w:afterAutospacing="0"/>
        <w:ind w:right="150" w:hanging="8"/>
        <w:jc w:val="both"/>
        <w:rPr>
          <w:rFonts w:cs="Arial"/>
          <w:sz w:val="16"/>
          <w:szCs w:val="16"/>
        </w:rPr>
      </w:pPr>
      <w:r w:rsidRPr="00574A2A">
        <w:rPr>
          <w:rStyle w:val="Lbjegyzet-hivatkozs"/>
          <w:rFonts w:cs="Arial"/>
          <w:sz w:val="16"/>
          <w:szCs w:val="16"/>
        </w:rPr>
        <w:footnoteRef/>
      </w:r>
      <w:r w:rsidRPr="00574A2A">
        <w:rPr>
          <w:rFonts w:cs="Arial"/>
          <w:sz w:val="16"/>
          <w:szCs w:val="16"/>
        </w:rPr>
        <w:t xml:space="preserve"> </w:t>
      </w:r>
      <w:r w:rsidRPr="000E4DC5">
        <w:rPr>
          <w:rFonts w:ascii="Arial" w:hAnsi="Arial" w:cs="Arial"/>
          <w:sz w:val="16"/>
          <w:szCs w:val="16"/>
        </w:rPr>
        <w:t>A pénzmosás és a terrorizmus finanszírozása megelőzéséről és megakadályozásáról szóló 2007. évi CXXXVI. törvény 3. § r) pontja az alábbi előírást tartalmazza:</w:t>
      </w:r>
    </w:p>
    <w:p w:rsidR="00B567CA" w:rsidRPr="00D14149" w:rsidRDefault="00B567CA" w:rsidP="008A65FA">
      <w:pPr>
        <w:pStyle w:val="NormlWeb"/>
        <w:spacing w:before="0" w:beforeAutospacing="0" w:after="0" w:afterAutospacing="0"/>
        <w:ind w:right="150" w:hanging="8"/>
        <w:jc w:val="both"/>
        <w:rPr>
          <w:rFonts w:ascii="Arial" w:hAnsi="Arial" w:cs="Arial"/>
          <w:i/>
          <w:sz w:val="16"/>
          <w:szCs w:val="16"/>
        </w:rPr>
      </w:pPr>
      <w:proofErr w:type="gramStart"/>
      <w:r w:rsidRPr="00D14149">
        <w:rPr>
          <w:rFonts w:ascii="Arial" w:hAnsi="Arial" w:cs="Arial"/>
          <w:i/>
          <w:sz w:val="16"/>
          <w:szCs w:val="16"/>
        </w:rPr>
        <w:t>tényleges</w:t>
      </w:r>
      <w:proofErr w:type="gramEnd"/>
      <w:r w:rsidRPr="00D14149">
        <w:rPr>
          <w:rFonts w:ascii="Arial" w:hAnsi="Arial" w:cs="Arial"/>
          <w:i/>
          <w:sz w:val="16"/>
          <w:szCs w:val="16"/>
        </w:rPr>
        <w:t xml:space="preserve"> tulajdonos:</w:t>
      </w:r>
    </w:p>
    <w:p w:rsidR="00B567CA" w:rsidRPr="008B6ABE" w:rsidRDefault="00B567CA" w:rsidP="008A65FA">
      <w:pPr>
        <w:pStyle w:val="NormlWeb"/>
        <w:spacing w:before="0" w:beforeAutospacing="0" w:after="0" w:afterAutospacing="0"/>
        <w:ind w:right="150" w:hanging="8"/>
        <w:jc w:val="both"/>
        <w:rPr>
          <w:rFonts w:ascii="Arial" w:hAnsi="Arial" w:cs="Arial"/>
          <w:sz w:val="16"/>
          <w:szCs w:val="16"/>
        </w:rPr>
      </w:pPr>
      <w:r>
        <w:rPr>
          <w:rFonts w:ascii="Arial" w:hAnsi="Arial" w:cs="Arial"/>
          <w:sz w:val="16"/>
          <w:szCs w:val="16"/>
        </w:rPr>
        <w:t>„</w:t>
      </w:r>
      <w:proofErr w:type="spellStart"/>
      <w:r w:rsidRPr="008B6ABE">
        <w:rPr>
          <w:rFonts w:ascii="Arial" w:hAnsi="Arial" w:cs="Arial"/>
          <w:sz w:val="16"/>
          <w:szCs w:val="16"/>
        </w:rPr>
        <w:t>ra</w:t>
      </w:r>
      <w:proofErr w:type="spellEnd"/>
      <w:r w:rsidRPr="008B6ABE">
        <w:rPr>
          <w:rFonts w:ascii="Arial" w:hAnsi="Arial" w:cs="Arial"/>
          <w:sz w:val="16"/>
          <w:szCs w:val="16"/>
        </w:rPr>
        <w:t>)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rsidR="00B567CA" w:rsidRPr="008B6ABE" w:rsidRDefault="00B567CA" w:rsidP="008A65FA">
      <w:pPr>
        <w:pStyle w:val="NormlWeb"/>
        <w:spacing w:before="0" w:beforeAutospacing="0" w:after="0" w:afterAutospacing="0"/>
        <w:ind w:right="150" w:hanging="8"/>
        <w:jc w:val="both"/>
        <w:rPr>
          <w:rFonts w:ascii="Arial" w:hAnsi="Arial" w:cs="Arial"/>
          <w:sz w:val="16"/>
          <w:szCs w:val="16"/>
        </w:rPr>
      </w:pPr>
      <w:proofErr w:type="spellStart"/>
      <w:r w:rsidRPr="008B6ABE">
        <w:rPr>
          <w:rFonts w:ascii="Arial" w:hAnsi="Arial" w:cs="Arial"/>
          <w:sz w:val="16"/>
          <w:szCs w:val="16"/>
        </w:rPr>
        <w:t>rb</w:t>
      </w:r>
      <w:proofErr w:type="spellEnd"/>
      <w:r w:rsidRPr="008B6ABE">
        <w:rPr>
          <w:rFonts w:ascii="Arial" w:hAnsi="Arial" w:cs="Arial"/>
          <w:sz w:val="16"/>
          <w:szCs w:val="16"/>
        </w:rPr>
        <w:t>) az a természetes személy, aki jogi személyben vagy jogi személyiséggel nem rendelkező szervezetben - a Ptk. 8:2. § (2) bekezdésében meghatározott - meghatározó befolyással rendelkezik,</w:t>
      </w:r>
    </w:p>
    <w:p w:rsidR="00B567CA" w:rsidRPr="008B6ABE" w:rsidRDefault="00B567CA" w:rsidP="008A65FA">
      <w:pPr>
        <w:pStyle w:val="NormlWeb"/>
        <w:spacing w:before="0" w:beforeAutospacing="0" w:after="0" w:afterAutospacing="0"/>
        <w:ind w:right="150" w:hanging="8"/>
        <w:jc w:val="both"/>
        <w:rPr>
          <w:rFonts w:ascii="Arial" w:hAnsi="Arial" w:cs="Arial"/>
          <w:sz w:val="16"/>
          <w:szCs w:val="16"/>
        </w:rPr>
      </w:pPr>
      <w:proofErr w:type="spellStart"/>
      <w:r w:rsidRPr="008B6ABE">
        <w:rPr>
          <w:rFonts w:ascii="Arial" w:hAnsi="Arial" w:cs="Arial"/>
          <w:sz w:val="16"/>
          <w:szCs w:val="16"/>
        </w:rPr>
        <w:t>rc</w:t>
      </w:r>
      <w:proofErr w:type="spellEnd"/>
      <w:r w:rsidRPr="008B6ABE">
        <w:rPr>
          <w:rFonts w:ascii="Arial" w:hAnsi="Arial" w:cs="Arial"/>
          <w:sz w:val="16"/>
          <w:szCs w:val="16"/>
        </w:rPr>
        <w:t>) az a természetes személy, akinek megbízásából valamely ügyleti megbízást végrehajtanak,</w:t>
      </w:r>
    </w:p>
    <w:p w:rsidR="00B567CA" w:rsidRPr="008B6ABE" w:rsidRDefault="00B567CA" w:rsidP="008A65FA">
      <w:pPr>
        <w:pStyle w:val="NormlWeb"/>
        <w:spacing w:before="0" w:beforeAutospacing="0" w:after="0" w:afterAutospacing="0"/>
        <w:ind w:right="150" w:hanging="8"/>
        <w:jc w:val="both"/>
        <w:rPr>
          <w:rFonts w:ascii="Arial" w:hAnsi="Arial" w:cs="Arial"/>
          <w:sz w:val="16"/>
          <w:szCs w:val="16"/>
        </w:rPr>
      </w:pPr>
      <w:proofErr w:type="spellStart"/>
      <w:r w:rsidRPr="008B6ABE">
        <w:rPr>
          <w:rFonts w:ascii="Arial" w:hAnsi="Arial" w:cs="Arial"/>
          <w:sz w:val="16"/>
          <w:szCs w:val="16"/>
        </w:rPr>
        <w:t>rd</w:t>
      </w:r>
      <w:proofErr w:type="spellEnd"/>
      <w:r w:rsidRPr="008B6ABE">
        <w:rPr>
          <w:rFonts w:ascii="Arial" w:hAnsi="Arial" w:cs="Arial"/>
          <w:sz w:val="16"/>
          <w:szCs w:val="16"/>
        </w:rPr>
        <w:t>) alapítványok esetében az a természetes személy,</w:t>
      </w:r>
    </w:p>
    <w:p w:rsidR="00B567CA" w:rsidRPr="008B6ABE" w:rsidRDefault="00B567CA" w:rsidP="008A65FA">
      <w:pPr>
        <w:pStyle w:val="NormlWeb"/>
        <w:spacing w:before="0" w:beforeAutospacing="0" w:after="0" w:afterAutospacing="0"/>
        <w:ind w:left="708" w:right="150"/>
        <w:jc w:val="both"/>
        <w:rPr>
          <w:rFonts w:ascii="Arial" w:hAnsi="Arial" w:cs="Arial"/>
          <w:sz w:val="16"/>
          <w:szCs w:val="16"/>
        </w:rPr>
      </w:pPr>
      <w:r w:rsidRPr="008B6ABE">
        <w:rPr>
          <w:rFonts w:ascii="Arial" w:hAnsi="Arial" w:cs="Arial"/>
          <w:sz w:val="16"/>
          <w:szCs w:val="16"/>
        </w:rPr>
        <w:t>1. aki az alapítvány vagyona legalább huszonöt százalékának a kedvezményezettje, ha a leendő kedvezményezetteket már meghatározták,</w:t>
      </w:r>
    </w:p>
    <w:p w:rsidR="00B567CA" w:rsidRPr="008B6ABE" w:rsidRDefault="00B567CA" w:rsidP="008A65FA">
      <w:pPr>
        <w:pStyle w:val="NormlWeb"/>
        <w:spacing w:before="0" w:beforeAutospacing="0" w:after="0" w:afterAutospacing="0"/>
        <w:ind w:left="708" w:right="150"/>
        <w:jc w:val="both"/>
        <w:rPr>
          <w:rFonts w:ascii="Arial" w:hAnsi="Arial" w:cs="Arial"/>
          <w:sz w:val="16"/>
          <w:szCs w:val="16"/>
        </w:rPr>
      </w:pPr>
      <w:r w:rsidRPr="008B6ABE">
        <w:rPr>
          <w:rFonts w:ascii="Arial" w:hAnsi="Arial" w:cs="Arial"/>
          <w:sz w:val="16"/>
          <w:szCs w:val="16"/>
        </w:rPr>
        <w:t>2. akinek érdekében az alapítványt létrehozták, illetve működtetik, ha a kedvezményezetteket még nem határozták meg, vagy</w:t>
      </w:r>
    </w:p>
    <w:p w:rsidR="00B567CA" w:rsidRPr="008B6ABE" w:rsidRDefault="00B567CA" w:rsidP="008A65FA">
      <w:pPr>
        <w:pStyle w:val="NormlWeb"/>
        <w:spacing w:before="0" w:beforeAutospacing="0" w:after="0" w:afterAutospacing="0"/>
        <w:ind w:left="708" w:right="150"/>
        <w:jc w:val="both"/>
        <w:rPr>
          <w:rFonts w:ascii="Arial" w:hAnsi="Arial" w:cs="Arial"/>
          <w:sz w:val="16"/>
          <w:szCs w:val="16"/>
        </w:rPr>
      </w:pPr>
      <w:r w:rsidRPr="008B6ABE">
        <w:rPr>
          <w:rFonts w:ascii="Arial" w:hAnsi="Arial" w:cs="Arial"/>
          <w:sz w:val="16"/>
          <w:szCs w:val="16"/>
        </w:rPr>
        <w:t xml:space="preserve">3. aki tagja az </w:t>
      </w:r>
      <w:proofErr w:type="gramStart"/>
      <w:r w:rsidRPr="008B6ABE">
        <w:rPr>
          <w:rFonts w:ascii="Arial" w:hAnsi="Arial" w:cs="Arial"/>
          <w:sz w:val="16"/>
          <w:szCs w:val="16"/>
        </w:rPr>
        <w:t>alapítvány kezelő</w:t>
      </w:r>
      <w:proofErr w:type="gramEnd"/>
      <w:r w:rsidRPr="008B6ABE">
        <w:rPr>
          <w:rFonts w:ascii="Arial" w:hAnsi="Arial" w:cs="Arial"/>
          <w:sz w:val="16"/>
          <w:szCs w:val="16"/>
        </w:rPr>
        <w:t xml:space="preserve"> szervének, vagy meghatározó befolyást gyakorol az alapítvány vagyonának legalább huszonöt százaléka felett, illetve az alapítvány képviseletében eljár, </w:t>
      </w:r>
      <w:r>
        <w:rPr>
          <w:rFonts w:ascii="Arial" w:hAnsi="Arial" w:cs="Arial"/>
          <w:sz w:val="16"/>
          <w:szCs w:val="16"/>
        </w:rPr>
        <w:t>(…)”</w:t>
      </w:r>
    </w:p>
  </w:footnote>
  <w:footnote w:id="80">
    <w:p w:rsidR="00B567CA" w:rsidRPr="00574A2A" w:rsidRDefault="00B567CA" w:rsidP="008A65FA">
      <w:pPr>
        <w:pStyle w:val="Lbjegyzetszveg"/>
        <w:rPr>
          <w:sz w:val="16"/>
          <w:szCs w:val="16"/>
        </w:rPr>
      </w:pPr>
      <w:r w:rsidRPr="00574A2A">
        <w:rPr>
          <w:rStyle w:val="Lbjegyzet-hivatkozs"/>
          <w:rFonts w:cs="Arial"/>
          <w:sz w:val="16"/>
          <w:szCs w:val="16"/>
        </w:rPr>
        <w:footnoteRef/>
      </w:r>
      <w:r w:rsidRPr="00574A2A">
        <w:rPr>
          <w:sz w:val="16"/>
          <w:szCs w:val="16"/>
        </w:rPr>
        <w:t xml:space="preserve"> Közös ajánlattétel esetén ezt a nyilatkozatot valamennyi ajánlattevő köteles benyújtani.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CA" w:rsidRDefault="00B567CA" w:rsidP="00C74700">
    <w:pPr>
      <w:pStyle w:val="lfej"/>
      <w:tabs>
        <w:tab w:val="clear" w:pos="8641"/>
        <w:tab w:val="center" w:pos="4535"/>
        <w:tab w:val="left" w:pos="6105"/>
        <w:tab w:val="right" w:pos="9070"/>
      </w:tabs>
    </w:pPr>
    <w:r>
      <w:tab/>
    </w:r>
    <w:r w:rsidR="00747FE2">
      <w:fldChar w:fldCharType="begin"/>
    </w:r>
    <w:r>
      <w:instrText>PAGE   \* MERGEFORMAT</w:instrText>
    </w:r>
    <w:r w:rsidR="00747FE2">
      <w:fldChar w:fldCharType="separate"/>
    </w:r>
    <w:r w:rsidR="00E468CC" w:rsidRPr="00E468CC">
      <w:rPr>
        <w:noProof/>
        <w:lang w:val="hu-HU"/>
      </w:rPr>
      <w:t>8</w:t>
    </w:r>
    <w:r w:rsidR="00747FE2">
      <w:rPr>
        <w:noProof/>
        <w:lang w:val="hu-HU"/>
      </w:rPr>
      <w:fldChar w:fldCharType="end"/>
    </w:r>
    <w:r>
      <w:tab/>
    </w:r>
  </w:p>
  <w:p w:rsidR="00B567CA" w:rsidRPr="00C74700" w:rsidRDefault="00B567CA" w:rsidP="00C74700">
    <w:pPr>
      <w:pStyle w:val="lfej"/>
      <w:tabs>
        <w:tab w:val="clear" w:pos="8641"/>
        <w:tab w:val="center" w:pos="4535"/>
        <w:tab w:val="left" w:pos="6105"/>
        <w:tab w:val="right" w:pos="9070"/>
      </w:tabs>
      <w:spacing w:after="0" w:line="240" w:lineRule="auto"/>
      <w:jc w:val="right"/>
      <w:rPr>
        <w:rFonts w:ascii="Times New Roman" w:hAnsi="Times New Roman"/>
        <w:sz w:val="22"/>
      </w:rPr>
    </w:pPr>
    <w:r w:rsidRPr="00C74700">
      <w:rPr>
        <w:rFonts w:ascii="Times New Roman" w:hAnsi="Times New Roman"/>
        <w:sz w:val="22"/>
        <w:lang w:val="hu-HU"/>
      </w:rPr>
      <w:t>Felelős akkreditált közbeszerzési szaktanácsadó</w:t>
    </w:r>
    <w:r w:rsidRPr="00C74700">
      <w:rPr>
        <w:rFonts w:ascii="Times New Roman" w:hAnsi="Times New Roman"/>
        <w:sz w:val="22"/>
      </w:rPr>
      <w:t>: Derzsényi Attila</w:t>
    </w:r>
  </w:p>
  <w:p w:rsidR="00B567CA" w:rsidRDefault="00B567CA" w:rsidP="00C74700">
    <w:pPr>
      <w:pStyle w:val="lfej"/>
      <w:tabs>
        <w:tab w:val="clear" w:pos="8641"/>
        <w:tab w:val="center" w:pos="4535"/>
        <w:tab w:val="left" w:pos="6105"/>
        <w:tab w:val="right" w:pos="9070"/>
      </w:tabs>
      <w:spacing w:after="0" w:line="240" w:lineRule="auto"/>
      <w:jc w:val="right"/>
    </w:pPr>
    <w:r w:rsidRPr="00C74700">
      <w:rPr>
        <w:rFonts w:ascii="Times New Roman" w:hAnsi="Times New Roman"/>
        <w:sz w:val="22"/>
      </w:rPr>
      <w:t>Lajstromszám</w:t>
    </w:r>
    <w:proofErr w:type="gramStart"/>
    <w:r w:rsidRPr="00C74700">
      <w:rPr>
        <w:rFonts w:ascii="Times New Roman" w:hAnsi="Times New Roman"/>
        <w:sz w:val="22"/>
      </w:rPr>
      <w:t>:00197</w:t>
    </w:r>
    <w:proofErr w:type="gram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7CA" w:rsidRPr="00AA7A8A" w:rsidRDefault="00B567CA" w:rsidP="00AA7A8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3AC033C0"/>
    <w:lvl w:ilvl="0">
      <w:start w:val="1"/>
      <w:numFmt w:val="bullet"/>
      <w:pStyle w:val="Felsorols"/>
      <w:lvlText w:val=""/>
      <w:lvlJc w:val="left"/>
      <w:pPr>
        <w:tabs>
          <w:tab w:val="num" w:pos="643"/>
        </w:tabs>
        <w:ind w:left="643" w:hanging="360"/>
      </w:pPr>
      <w:rPr>
        <w:rFonts w:ascii="Symbol" w:hAnsi="Symbol" w:hint="default"/>
      </w:rPr>
    </w:lvl>
  </w:abstractNum>
  <w:abstractNum w:abstractNumId="1">
    <w:nsid w:val="00000002"/>
    <w:multiLevelType w:val="singleLevel"/>
    <w:tmpl w:val="00000002"/>
    <w:name w:val="WW8Num1"/>
    <w:lvl w:ilvl="0">
      <w:start w:val="1"/>
      <w:numFmt w:val="bullet"/>
      <w:pStyle w:val="Felsorols21"/>
      <w:lvlText w:val=""/>
      <w:lvlJc w:val="left"/>
      <w:pPr>
        <w:tabs>
          <w:tab w:val="num" w:pos="643"/>
        </w:tabs>
        <w:ind w:left="643" w:hanging="360"/>
      </w:pPr>
      <w:rPr>
        <w:rFonts w:ascii="Symbol" w:hAnsi="Symbol"/>
      </w:rPr>
    </w:lvl>
  </w:abstractNum>
  <w:abstractNum w:abstractNumId="2">
    <w:nsid w:val="00000003"/>
    <w:multiLevelType w:val="singleLevel"/>
    <w:tmpl w:val="00000003"/>
    <w:name w:val="WW8Num3"/>
    <w:lvl w:ilvl="0">
      <w:start w:val="2"/>
      <w:numFmt w:val="bullet"/>
      <w:lvlText w:val="-"/>
      <w:lvlJc w:val="left"/>
      <w:pPr>
        <w:tabs>
          <w:tab w:val="num" w:pos="1068"/>
        </w:tabs>
        <w:ind w:left="1068" w:hanging="360"/>
      </w:pPr>
      <w:rPr>
        <w:rFonts w:ascii="Times New Roman" w:hAnsi="Times New Roman"/>
      </w:rPr>
    </w:lvl>
  </w:abstractNum>
  <w:abstractNum w:abstractNumId="3">
    <w:nsid w:val="00000005"/>
    <w:multiLevelType w:val="singleLevel"/>
    <w:tmpl w:val="00000005"/>
    <w:name w:val="WW8Num5"/>
    <w:lvl w:ilvl="0">
      <w:start w:val="20"/>
      <w:numFmt w:val="bullet"/>
      <w:lvlText w:val="-"/>
      <w:lvlJc w:val="left"/>
      <w:pPr>
        <w:tabs>
          <w:tab w:val="num" w:pos="571"/>
        </w:tabs>
        <w:ind w:left="571" w:hanging="344"/>
      </w:pPr>
      <w:rPr>
        <w:rFonts w:ascii="Arial" w:hAnsi="Arial"/>
      </w:rPr>
    </w:lvl>
  </w:abstractNum>
  <w:abstractNum w:abstractNumId="4">
    <w:nsid w:val="00000007"/>
    <w:multiLevelType w:val="multilevel"/>
    <w:tmpl w:val="E12E4ED2"/>
    <w:name w:val="WW8Num14"/>
    <w:lvl w:ilvl="0">
      <w:start w:val="3"/>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b/>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5">
    <w:nsid w:val="00000009"/>
    <w:multiLevelType w:val="multilevel"/>
    <w:tmpl w:val="00000009"/>
    <w:name w:val="WW8Num17"/>
    <w:lvl w:ilvl="0">
      <w:start w:val="2"/>
      <w:numFmt w:val="decimal"/>
      <w:lvlText w:val="%1."/>
      <w:lvlJc w:val="left"/>
      <w:pPr>
        <w:tabs>
          <w:tab w:val="num" w:pos="720"/>
        </w:tabs>
        <w:ind w:left="720" w:hanging="360"/>
      </w:pPr>
      <w:rPr>
        <w:rFonts w:cs="Times New Roman"/>
      </w:rPr>
    </w:lvl>
    <w:lvl w:ilvl="1">
      <w:start w:val="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6">
    <w:nsid w:val="0000000B"/>
    <w:multiLevelType w:val="multilevel"/>
    <w:tmpl w:val="0000000B"/>
    <w:name w:val="WW8Num11"/>
    <w:lvl w:ilvl="0">
      <w:start w:val="1"/>
      <w:numFmt w:val="bullet"/>
      <w:lvlText w:val=""/>
      <w:lvlJc w:val="left"/>
      <w:pPr>
        <w:tabs>
          <w:tab w:val="num" w:pos="0"/>
        </w:tabs>
        <w:ind w:left="720" w:hanging="360"/>
      </w:pPr>
      <w:rPr>
        <w:rFonts w:ascii="Symbol" w:hAnsi="Symbol" w:cs="Garamond"/>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Garamond"/>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Garamond"/>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nsid w:val="0000000C"/>
    <w:multiLevelType w:val="singleLevel"/>
    <w:tmpl w:val="0000000C"/>
    <w:name w:val="WW8Num20"/>
    <w:lvl w:ilvl="0">
      <w:start w:val="1"/>
      <w:numFmt w:val="bullet"/>
      <w:lvlText w:val=""/>
      <w:lvlJc w:val="left"/>
      <w:pPr>
        <w:tabs>
          <w:tab w:val="num" w:pos="502"/>
        </w:tabs>
        <w:ind w:left="502" w:hanging="360"/>
      </w:pPr>
      <w:rPr>
        <w:rFonts w:ascii="Wingdings" w:hAnsi="Wingdings"/>
      </w:rPr>
    </w:lvl>
  </w:abstractNum>
  <w:abstractNum w:abstractNumId="8">
    <w:nsid w:val="0000000E"/>
    <w:multiLevelType w:val="singleLevel"/>
    <w:tmpl w:val="0000000E"/>
    <w:name w:val="WW8Num22"/>
    <w:lvl w:ilvl="0">
      <w:start w:val="1"/>
      <w:numFmt w:val="lowerLetter"/>
      <w:lvlText w:val="%1)"/>
      <w:lvlJc w:val="left"/>
      <w:pPr>
        <w:tabs>
          <w:tab w:val="num" w:pos="0"/>
        </w:tabs>
        <w:ind w:left="1069" w:hanging="360"/>
      </w:pPr>
      <w:rPr>
        <w:rFonts w:cs="Times New Roman"/>
      </w:rPr>
    </w:lvl>
  </w:abstractNum>
  <w:abstractNum w:abstractNumId="9">
    <w:nsid w:val="0000000F"/>
    <w:multiLevelType w:val="singleLevel"/>
    <w:tmpl w:val="0000000F"/>
    <w:name w:val="WW8Num15"/>
    <w:lvl w:ilvl="0">
      <w:start w:val="1"/>
      <w:numFmt w:val="bullet"/>
      <w:lvlText w:val=""/>
      <w:lvlJc w:val="left"/>
      <w:pPr>
        <w:tabs>
          <w:tab w:val="num" w:pos="1080"/>
        </w:tabs>
        <w:ind w:left="1080" w:hanging="360"/>
      </w:pPr>
      <w:rPr>
        <w:rFonts w:ascii="Symbol" w:hAnsi="Symbol"/>
      </w:rPr>
    </w:lvl>
  </w:abstractNum>
  <w:abstractNum w:abstractNumId="10">
    <w:nsid w:val="00000013"/>
    <w:multiLevelType w:val="singleLevel"/>
    <w:tmpl w:val="040E0001"/>
    <w:lvl w:ilvl="0">
      <w:start w:val="1"/>
      <w:numFmt w:val="bullet"/>
      <w:pStyle w:val="1ujfelsorolasbetvel"/>
      <w:lvlText w:val=""/>
      <w:lvlJc w:val="left"/>
      <w:pPr>
        <w:ind w:left="720" w:hanging="360"/>
      </w:pPr>
      <w:rPr>
        <w:rFonts w:ascii="Symbol" w:hAnsi="Symbol" w:hint="default"/>
      </w:rPr>
    </w:lvl>
  </w:abstractNum>
  <w:abstractNum w:abstractNumId="11">
    <w:nsid w:val="00000015"/>
    <w:multiLevelType w:val="multilevel"/>
    <w:tmpl w:val="00000015"/>
    <w:name w:val="WW8Num31"/>
    <w:lvl w:ilvl="0">
      <w:start w:val="1"/>
      <w:numFmt w:val="decimal"/>
      <w:lvlText w:val="%1."/>
      <w:lvlJc w:val="left"/>
      <w:pPr>
        <w:tabs>
          <w:tab w:val="num" w:pos="540"/>
        </w:tabs>
        <w:ind w:left="540" w:hanging="540"/>
      </w:pPr>
      <w:rPr>
        <w:rFonts w:cs="Times New Roman"/>
        <w:i/>
      </w:rPr>
    </w:lvl>
    <w:lvl w:ilvl="1">
      <w:start w:val="1"/>
      <w:numFmt w:val="decimal"/>
      <w:lvlText w:val="%1.%2."/>
      <w:lvlJc w:val="left"/>
      <w:pPr>
        <w:tabs>
          <w:tab w:val="num" w:pos="540"/>
        </w:tabs>
        <w:ind w:left="540" w:hanging="540"/>
      </w:pPr>
      <w:rPr>
        <w:rFonts w:cs="Times New Roman"/>
        <w:i/>
        <w:color w:val="auto"/>
      </w:rPr>
    </w:lvl>
    <w:lvl w:ilvl="2">
      <w:start w:val="1"/>
      <w:numFmt w:val="decimal"/>
      <w:lvlText w:val="%1.%2.%3."/>
      <w:lvlJc w:val="left"/>
      <w:pPr>
        <w:tabs>
          <w:tab w:val="num" w:pos="720"/>
        </w:tabs>
        <w:ind w:left="720" w:hanging="720"/>
      </w:pPr>
      <w:rPr>
        <w:rFonts w:cs="Times New Roman"/>
        <w:i/>
      </w:rPr>
    </w:lvl>
    <w:lvl w:ilvl="3">
      <w:start w:val="1"/>
      <w:numFmt w:val="decimal"/>
      <w:lvlText w:val="%1.%2.%3.%4."/>
      <w:lvlJc w:val="left"/>
      <w:pPr>
        <w:tabs>
          <w:tab w:val="num" w:pos="720"/>
        </w:tabs>
        <w:ind w:left="720" w:hanging="720"/>
      </w:pPr>
      <w:rPr>
        <w:rFonts w:cs="Times New Roman"/>
        <w:i/>
      </w:rPr>
    </w:lvl>
    <w:lvl w:ilvl="4">
      <w:start w:val="1"/>
      <w:numFmt w:val="decimal"/>
      <w:lvlText w:val="%1.%2.%3.%4.%5."/>
      <w:lvlJc w:val="left"/>
      <w:pPr>
        <w:tabs>
          <w:tab w:val="num" w:pos="1080"/>
        </w:tabs>
        <w:ind w:left="1080" w:hanging="1080"/>
      </w:pPr>
      <w:rPr>
        <w:rFonts w:cs="Times New Roman"/>
        <w:i/>
      </w:rPr>
    </w:lvl>
    <w:lvl w:ilvl="5">
      <w:start w:val="1"/>
      <w:numFmt w:val="decimal"/>
      <w:lvlText w:val="%1.%2.%3.%4.%5.%6."/>
      <w:lvlJc w:val="left"/>
      <w:pPr>
        <w:tabs>
          <w:tab w:val="num" w:pos="1080"/>
        </w:tabs>
        <w:ind w:left="1080" w:hanging="1080"/>
      </w:pPr>
      <w:rPr>
        <w:rFonts w:cs="Times New Roman"/>
        <w:i/>
      </w:rPr>
    </w:lvl>
    <w:lvl w:ilvl="6">
      <w:start w:val="1"/>
      <w:numFmt w:val="decimal"/>
      <w:lvlText w:val="%1.%2.%3.%4.%5.%6.%7."/>
      <w:lvlJc w:val="left"/>
      <w:pPr>
        <w:tabs>
          <w:tab w:val="num" w:pos="1440"/>
        </w:tabs>
        <w:ind w:left="1440" w:hanging="1440"/>
      </w:pPr>
      <w:rPr>
        <w:rFonts w:cs="Times New Roman"/>
        <w:i/>
      </w:rPr>
    </w:lvl>
    <w:lvl w:ilvl="7">
      <w:start w:val="1"/>
      <w:numFmt w:val="decimal"/>
      <w:lvlText w:val="%1.%2.%3.%4.%5.%6.%7.%8."/>
      <w:lvlJc w:val="left"/>
      <w:pPr>
        <w:tabs>
          <w:tab w:val="num" w:pos="1440"/>
        </w:tabs>
        <w:ind w:left="1440" w:hanging="1440"/>
      </w:pPr>
      <w:rPr>
        <w:rFonts w:cs="Times New Roman"/>
        <w:i/>
      </w:rPr>
    </w:lvl>
    <w:lvl w:ilvl="8">
      <w:start w:val="1"/>
      <w:numFmt w:val="decimal"/>
      <w:lvlText w:val="%1.%2.%3.%4.%5.%6.%7.%8.%9."/>
      <w:lvlJc w:val="left"/>
      <w:pPr>
        <w:tabs>
          <w:tab w:val="num" w:pos="1800"/>
        </w:tabs>
        <w:ind w:left="1800" w:hanging="1800"/>
      </w:pPr>
      <w:rPr>
        <w:rFonts w:cs="Times New Roman"/>
        <w:i/>
      </w:rPr>
    </w:lvl>
  </w:abstractNum>
  <w:abstractNum w:abstractNumId="12">
    <w:nsid w:val="00000017"/>
    <w:multiLevelType w:val="singleLevel"/>
    <w:tmpl w:val="00000017"/>
    <w:name w:val="WW8Num23"/>
    <w:lvl w:ilvl="0">
      <w:start w:val="1"/>
      <w:numFmt w:val="bullet"/>
      <w:lvlText w:val=""/>
      <w:lvlJc w:val="left"/>
      <w:pPr>
        <w:tabs>
          <w:tab w:val="num" w:pos="1080"/>
        </w:tabs>
        <w:ind w:left="1080" w:hanging="360"/>
      </w:pPr>
      <w:rPr>
        <w:rFonts w:ascii="Symbol" w:hAnsi="Symbol"/>
      </w:rPr>
    </w:lvl>
  </w:abstractNum>
  <w:abstractNum w:abstractNumId="13">
    <w:nsid w:val="00000018"/>
    <w:multiLevelType w:val="singleLevel"/>
    <w:tmpl w:val="00000018"/>
    <w:name w:val="WW8Num34"/>
    <w:lvl w:ilvl="0">
      <w:start w:val="1"/>
      <w:numFmt w:val="lowerLetter"/>
      <w:lvlText w:val="%1)"/>
      <w:lvlJc w:val="left"/>
      <w:pPr>
        <w:tabs>
          <w:tab w:val="num" w:pos="0"/>
        </w:tabs>
        <w:ind w:left="720" w:hanging="360"/>
      </w:pPr>
      <w:rPr>
        <w:rFonts w:cs="Times New Roman"/>
      </w:rPr>
    </w:lvl>
  </w:abstractNum>
  <w:abstractNum w:abstractNumId="14">
    <w:nsid w:val="00000019"/>
    <w:multiLevelType w:val="singleLevel"/>
    <w:tmpl w:val="00000019"/>
    <w:name w:val="WW8Num35"/>
    <w:lvl w:ilvl="0">
      <w:start w:val="1"/>
      <w:numFmt w:val="lowerLetter"/>
      <w:lvlText w:val="%1)"/>
      <w:lvlJc w:val="left"/>
      <w:pPr>
        <w:tabs>
          <w:tab w:val="num" w:pos="0"/>
        </w:tabs>
        <w:ind w:left="1260" w:hanging="360"/>
      </w:pPr>
      <w:rPr>
        <w:rFonts w:cs="Times New Roman"/>
      </w:rPr>
    </w:lvl>
  </w:abstractNum>
  <w:abstractNum w:abstractNumId="15">
    <w:nsid w:val="0000001A"/>
    <w:multiLevelType w:val="singleLevel"/>
    <w:tmpl w:val="0000001A"/>
    <w:name w:val="WW8Num36"/>
    <w:lvl w:ilvl="0">
      <w:start w:val="1"/>
      <w:numFmt w:val="bullet"/>
      <w:lvlText w:val=""/>
      <w:lvlJc w:val="left"/>
      <w:pPr>
        <w:tabs>
          <w:tab w:val="num" w:pos="0"/>
        </w:tabs>
        <w:ind w:left="720" w:hanging="360"/>
      </w:pPr>
      <w:rPr>
        <w:rFonts w:ascii="Symbol" w:hAnsi="Symbol"/>
      </w:rPr>
    </w:lvl>
  </w:abstractNum>
  <w:abstractNum w:abstractNumId="16">
    <w:nsid w:val="0000001B"/>
    <w:multiLevelType w:val="singleLevel"/>
    <w:tmpl w:val="0000001B"/>
    <w:name w:val="WW8Num37"/>
    <w:lvl w:ilvl="0">
      <w:start w:val="1"/>
      <w:numFmt w:val="bullet"/>
      <w:pStyle w:val="Felsorols1"/>
      <w:lvlText w:val=""/>
      <w:lvlJc w:val="left"/>
      <w:pPr>
        <w:tabs>
          <w:tab w:val="num" w:pos="720"/>
        </w:tabs>
        <w:ind w:left="720" w:hanging="360"/>
      </w:pPr>
      <w:rPr>
        <w:rFonts w:ascii="Symbol" w:hAnsi="Symbol"/>
      </w:rPr>
    </w:lvl>
  </w:abstractNum>
  <w:abstractNum w:abstractNumId="17">
    <w:nsid w:val="0000001D"/>
    <w:multiLevelType w:val="singleLevel"/>
    <w:tmpl w:val="0000001D"/>
    <w:name w:val="WW8Num39"/>
    <w:lvl w:ilvl="0">
      <w:start w:val="1"/>
      <w:numFmt w:val="bullet"/>
      <w:lvlText w:val=""/>
      <w:lvlJc w:val="left"/>
      <w:pPr>
        <w:tabs>
          <w:tab w:val="num" w:pos="320"/>
        </w:tabs>
        <w:ind w:left="320" w:hanging="360"/>
      </w:pPr>
      <w:rPr>
        <w:rFonts w:ascii="Wingdings" w:hAnsi="Wingdings"/>
      </w:rPr>
    </w:lvl>
  </w:abstractNum>
  <w:abstractNum w:abstractNumId="18">
    <w:nsid w:val="00000022"/>
    <w:multiLevelType w:val="singleLevel"/>
    <w:tmpl w:val="00000022"/>
    <w:name w:val="WW8Num45"/>
    <w:lvl w:ilvl="0">
      <w:start w:val="1"/>
      <w:numFmt w:val="bullet"/>
      <w:lvlText w:val=""/>
      <w:lvlJc w:val="left"/>
      <w:pPr>
        <w:tabs>
          <w:tab w:val="num" w:pos="644"/>
        </w:tabs>
        <w:ind w:left="644" w:hanging="360"/>
      </w:pPr>
      <w:rPr>
        <w:rFonts w:ascii="Symbol" w:hAnsi="Symbol"/>
        <w:color w:val="000000"/>
      </w:rPr>
    </w:lvl>
  </w:abstractNum>
  <w:abstractNum w:abstractNumId="19">
    <w:nsid w:val="00000023"/>
    <w:multiLevelType w:val="multilevel"/>
    <w:tmpl w:val="00000023"/>
    <w:name w:val="WW8Num46"/>
    <w:lvl w:ilvl="0">
      <w:start w:val="1"/>
      <w:numFmt w:val="bullet"/>
      <w:lvlText w:val=""/>
      <w:lvlJc w:val="left"/>
      <w:pPr>
        <w:tabs>
          <w:tab w:val="num" w:pos="0"/>
        </w:tabs>
        <w:ind w:left="786" w:hanging="360"/>
      </w:pPr>
      <w:rPr>
        <w:rFonts w:ascii="Symbol" w:hAnsi="Symbol"/>
        <w:color w:val="auto"/>
      </w:rPr>
    </w:lvl>
    <w:lvl w:ilvl="1">
      <w:start w:val="1"/>
      <w:numFmt w:val="bullet"/>
      <w:lvlText w:val="o"/>
      <w:lvlJc w:val="left"/>
      <w:pPr>
        <w:tabs>
          <w:tab w:val="num" w:pos="0"/>
        </w:tabs>
        <w:ind w:left="1500" w:hanging="360"/>
      </w:pPr>
      <w:rPr>
        <w:rFonts w:ascii="Courier New" w:hAnsi="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rPr>
    </w:lvl>
    <w:lvl w:ilvl="8">
      <w:start w:val="1"/>
      <w:numFmt w:val="bullet"/>
      <w:lvlText w:val=""/>
      <w:lvlJc w:val="left"/>
      <w:pPr>
        <w:tabs>
          <w:tab w:val="num" w:pos="0"/>
        </w:tabs>
        <w:ind w:left="6540" w:hanging="360"/>
      </w:pPr>
      <w:rPr>
        <w:rFonts w:ascii="Wingdings" w:hAnsi="Wingdings"/>
      </w:rPr>
    </w:lvl>
  </w:abstractNum>
  <w:abstractNum w:abstractNumId="20">
    <w:nsid w:val="00000025"/>
    <w:multiLevelType w:val="multilevel"/>
    <w:tmpl w:val="00000025"/>
    <w:name w:val="WW8Num4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1">
    <w:nsid w:val="00000028"/>
    <w:multiLevelType w:val="singleLevel"/>
    <w:tmpl w:val="00000028"/>
    <w:name w:val="WW8Num51"/>
    <w:lvl w:ilvl="0">
      <w:start w:val="1"/>
      <w:numFmt w:val="lowerLetter"/>
      <w:lvlText w:val="%1)"/>
      <w:lvlJc w:val="left"/>
      <w:pPr>
        <w:tabs>
          <w:tab w:val="num" w:pos="0"/>
        </w:tabs>
        <w:ind w:left="1429" w:hanging="360"/>
      </w:pPr>
      <w:rPr>
        <w:rFonts w:cs="Times New Roman"/>
      </w:rPr>
    </w:lvl>
  </w:abstractNum>
  <w:abstractNum w:abstractNumId="22">
    <w:nsid w:val="027861EF"/>
    <w:multiLevelType w:val="hybridMultilevel"/>
    <w:tmpl w:val="940E8A9A"/>
    <w:lvl w:ilvl="0" w:tplc="FFFFFFFF">
      <w:start w:val="1"/>
      <w:numFmt w:val="bullet"/>
      <w:pStyle w:val="Felsorols3"/>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3">
    <w:nsid w:val="10582007"/>
    <w:multiLevelType w:val="hybridMultilevel"/>
    <w:tmpl w:val="4B2C347C"/>
    <w:lvl w:ilvl="0" w:tplc="93AC9B7C">
      <w:start w:val="2"/>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107D3296"/>
    <w:multiLevelType w:val="hybridMultilevel"/>
    <w:tmpl w:val="C31A5998"/>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5">
    <w:nsid w:val="1207489B"/>
    <w:multiLevelType w:val="hybridMultilevel"/>
    <w:tmpl w:val="8F7E45C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14F93812"/>
    <w:multiLevelType w:val="hybridMultilevel"/>
    <w:tmpl w:val="7F4AAE08"/>
    <w:lvl w:ilvl="0" w:tplc="7A3EF986">
      <w:start w:val="1"/>
      <w:numFmt w:val="bullet"/>
      <w:pStyle w:val="Felsorols4"/>
      <w:lvlText w:val=""/>
      <w:lvlJc w:val="left"/>
      <w:pPr>
        <w:tabs>
          <w:tab w:val="num" w:pos="720"/>
        </w:tabs>
        <w:ind w:left="720" w:hanging="360"/>
      </w:pPr>
      <w:rPr>
        <w:rFonts w:ascii="Symbol" w:hAnsi="Symbol" w:hint="default"/>
      </w:rPr>
    </w:lvl>
    <w:lvl w:ilvl="1" w:tplc="1D4C6804">
      <w:start w:val="1"/>
      <w:numFmt w:val="bullet"/>
      <w:lvlText w:val="o"/>
      <w:lvlJc w:val="left"/>
      <w:pPr>
        <w:tabs>
          <w:tab w:val="num" w:pos="1440"/>
        </w:tabs>
        <w:ind w:left="1440" w:hanging="360"/>
      </w:pPr>
      <w:rPr>
        <w:rFonts w:ascii="Courier New" w:hAnsi="Courier New" w:hint="default"/>
      </w:rPr>
    </w:lvl>
    <w:lvl w:ilvl="2" w:tplc="EF04F63C">
      <w:start w:val="1"/>
      <w:numFmt w:val="bullet"/>
      <w:lvlText w:val=""/>
      <w:lvlJc w:val="left"/>
      <w:pPr>
        <w:tabs>
          <w:tab w:val="num" w:pos="2160"/>
        </w:tabs>
        <w:ind w:left="2160" w:hanging="360"/>
      </w:pPr>
      <w:rPr>
        <w:rFonts w:ascii="Wingdings" w:hAnsi="Wingdings" w:hint="default"/>
      </w:rPr>
    </w:lvl>
    <w:lvl w:ilvl="3" w:tplc="0BB68D66">
      <w:start w:val="1"/>
      <w:numFmt w:val="bullet"/>
      <w:lvlText w:val=""/>
      <w:lvlJc w:val="left"/>
      <w:pPr>
        <w:tabs>
          <w:tab w:val="num" w:pos="2880"/>
        </w:tabs>
        <w:ind w:left="2880" w:hanging="360"/>
      </w:pPr>
      <w:rPr>
        <w:rFonts w:ascii="Symbol" w:hAnsi="Symbol" w:hint="default"/>
      </w:rPr>
    </w:lvl>
    <w:lvl w:ilvl="4" w:tplc="2A161CFE">
      <w:start w:val="1"/>
      <w:numFmt w:val="bullet"/>
      <w:lvlText w:val="o"/>
      <w:lvlJc w:val="left"/>
      <w:pPr>
        <w:tabs>
          <w:tab w:val="num" w:pos="3600"/>
        </w:tabs>
        <w:ind w:left="3600" w:hanging="360"/>
      </w:pPr>
      <w:rPr>
        <w:rFonts w:ascii="Courier New" w:hAnsi="Courier New" w:hint="default"/>
      </w:rPr>
    </w:lvl>
    <w:lvl w:ilvl="5" w:tplc="9C70E960">
      <w:start w:val="1"/>
      <w:numFmt w:val="bullet"/>
      <w:lvlText w:val=""/>
      <w:lvlJc w:val="left"/>
      <w:pPr>
        <w:tabs>
          <w:tab w:val="num" w:pos="4320"/>
        </w:tabs>
        <w:ind w:left="4320" w:hanging="360"/>
      </w:pPr>
      <w:rPr>
        <w:rFonts w:ascii="Wingdings" w:hAnsi="Wingdings" w:hint="default"/>
      </w:rPr>
    </w:lvl>
    <w:lvl w:ilvl="6" w:tplc="A352211C">
      <w:start w:val="1"/>
      <w:numFmt w:val="bullet"/>
      <w:lvlText w:val=""/>
      <w:lvlJc w:val="left"/>
      <w:pPr>
        <w:tabs>
          <w:tab w:val="num" w:pos="5040"/>
        </w:tabs>
        <w:ind w:left="5040" w:hanging="360"/>
      </w:pPr>
      <w:rPr>
        <w:rFonts w:ascii="Symbol" w:hAnsi="Symbol" w:hint="default"/>
      </w:rPr>
    </w:lvl>
    <w:lvl w:ilvl="7" w:tplc="77823E70">
      <w:start w:val="1"/>
      <w:numFmt w:val="bullet"/>
      <w:lvlText w:val="o"/>
      <w:lvlJc w:val="left"/>
      <w:pPr>
        <w:tabs>
          <w:tab w:val="num" w:pos="5760"/>
        </w:tabs>
        <w:ind w:left="5760" w:hanging="360"/>
      </w:pPr>
      <w:rPr>
        <w:rFonts w:ascii="Courier New" w:hAnsi="Courier New" w:hint="default"/>
      </w:rPr>
    </w:lvl>
    <w:lvl w:ilvl="8" w:tplc="A4D4D68E">
      <w:start w:val="1"/>
      <w:numFmt w:val="bullet"/>
      <w:lvlText w:val=""/>
      <w:lvlJc w:val="left"/>
      <w:pPr>
        <w:tabs>
          <w:tab w:val="num" w:pos="6480"/>
        </w:tabs>
        <w:ind w:left="6480" w:hanging="360"/>
      </w:pPr>
      <w:rPr>
        <w:rFonts w:ascii="Wingdings" w:hAnsi="Wingdings" w:hint="default"/>
      </w:rPr>
    </w:lvl>
  </w:abstractNum>
  <w:abstractNum w:abstractNumId="27">
    <w:nsid w:val="17A24B0F"/>
    <w:multiLevelType w:val="hybridMultilevel"/>
    <w:tmpl w:val="7DFA5C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1AD10066"/>
    <w:multiLevelType w:val="hybridMultilevel"/>
    <w:tmpl w:val="0DDE7B16"/>
    <w:lvl w:ilvl="0" w:tplc="7070D82A">
      <w:numFmt w:val="bullet"/>
      <w:lvlText w:val="-"/>
      <w:lvlJc w:val="left"/>
      <w:pPr>
        <w:ind w:left="1068" w:hanging="360"/>
      </w:pPr>
      <w:rPr>
        <w:rFonts w:ascii="Cambria" w:eastAsia="Times New Roman" w:hAnsi="Cambria"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29">
    <w:nsid w:val="2B28650C"/>
    <w:multiLevelType w:val="hybridMultilevel"/>
    <w:tmpl w:val="7FAEB5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2C99383E"/>
    <w:multiLevelType w:val="hybridMultilevel"/>
    <w:tmpl w:val="259AE4A4"/>
    <w:lvl w:ilvl="0" w:tplc="E9C004C6">
      <w:start w:val="1"/>
      <w:numFmt w:val="bullet"/>
      <w:pStyle w:val="prFelsorols2"/>
      <w:lvlText w:val=""/>
      <w:lvlJc w:val="left"/>
      <w:pPr>
        <w:tabs>
          <w:tab w:val="num" w:pos="1664"/>
        </w:tabs>
        <w:ind w:left="1664" w:hanging="360"/>
      </w:pPr>
      <w:rPr>
        <w:rFonts w:ascii="Symbol" w:hAnsi="Symbol" w:hint="default"/>
      </w:rPr>
    </w:lvl>
    <w:lvl w:ilvl="1" w:tplc="97C285C0">
      <w:start w:val="1"/>
      <w:numFmt w:val="bullet"/>
      <w:lvlText w:val="o"/>
      <w:lvlJc w:val="left"/>
      <w:pPr>
        <w:tabs>
          <w:tab w:val="num" w:pos="2291"/>
        </w:tabs>
        <w:ind w:left="2291" w:hanging="360"/>
      </w:pPr>
      <w:rPr>
        <w:rFonts w:ascii="Courier New" w:hAnsi="Courier New" w:hint="default"/>
      </w:rPr>
    </w:lvl>
    <w:lvl w:ilvl="2" w:tplc="A1AE17CE">
      <w:start w:val="1"/>
      <w:numFmt w:val="bullet"/>
      <w:lvlText w:val=""/>
      <w:lvlJc w:val="left"/>
      <w:pPr>
        <w:tabs>
          <w:tab w:val="num" w:pos="3011"/>
        </w:tabs>
        <w:ind w:left="3011" w:hanging="360"/>
      </w:pPr>
      <w:rPr>
        <w:rFonts w:ascii="Wingdings" w:hAnsi="Wingdings" w:hint="default"/>
      </w:rPr>
    </w:lvl>
    <w:lvl w:ilvl="3" w:tplc="AD1CAB1A">
      <w:start w:val="1"/>
      <w:numFmt w:val="bullet"/>
      <w:lvlText w:val=""/>
      <w:lvlJc w:val="left"/>
      <w:pPr>
        <w:tabs>
          <w:tab w:val="num" w:pos="3731"/>
        </w:tabs>
        <w:ind w:left="3731" w:hanging="360"/>
      </w:pPr>
      <w:rPr>
        <w:rFonts w:ascii="Symbol" w:hAnsi="Symbol" w:hint="default"/>
      </w:rPr>
    </w:lvl>
    <w:lvl w:ilvl="4" w:tplc="9F5616E0">
      <w:start w:val="1"/>
      <w:numFmt w:val="bullet"/>
      <w:lvlText w:val="o"/>
      <w:lvlJc w:val="left"/>
      <w:pPr>
        <w:tabs>
          <w:tab w:val="num" w:pos="4451"/>
        </w:tabs>
        <w:ind w:left="4451" w:hanging="360"/>
      </w:pPr>
      <w:rPr>
        <w:rFonts w:ascii="Courier New" w:hAnsi="Courier New" w:hint="default"/>
      </w:rPr>
    </w:lvl>
    <w:lvl w:ilvl="5" w:tplc="F3EC6D70">
      <w:start w:val="1"/>
      <w:numFmt w:val="bullet"/>
      <w:lvlText w:val=""/>
      <w:lvlJc w:val="left"/>
      <w:pPr>
        <w:tabs>
          <w:tab w:val="num" w:pos="5171"/>
        </w:tabs>
        <w:ind w:left="5171" w:hanging="360"/>
      </w:pPr>
      <w:rPr>
        <w:rFonts w:ascii="Wingdings" w:hAnsi="Wingdings" w:hint="default"/>
      </w:rPr>
    </w:lvl>
    <w:lvl w:ilvl="6" w:tplc="03063EB0">
      <w:start w:val="1"/>
      <w:numFmt w:val="bullet"/>
      <w:lvlText w:val=""/>
      <w:lvlJc w:val="left"/>
      <w:pPr>
        <w:tabs>
          <w:tab w:val="num" w:pos="5891"/>
        </w:tabs>
        <w:ind w:left="5891" w:hanging="360"/>
      </w:pPr>
      <w:rPr>
        <w:rFonts w:ascii="Symbol" w:hAnsi="Symbol" w:hint="default"/>
      </w:rPr>
    </w:lvl>
    <w:lvl w:ilvl="7" w:tplc="70003E02">
      <w:start w:val="1"/>
      <w:numFmt w:val="bullet"/>
      <w:lvlText w:val="o"/>
      <w:lvlJc w:val="left"/>
      <w:pPr>
        <w:tabs>
          <w:tab w:val="num" w:pos="6611"/>
        </w:tabs>
        <w:ind w:left="6611" w:hanging="360"/>
      </w:pPr>
      <w:rPr>
        <w:rFonts w:ascii="Courier New" w:hAnsi="Courier New" w:hint="default"/>
      </w:rPr>
    </w:lvl>
    <w:lvl w:ilvl="8" w:tplc="4E881A3A">
      <w:start w:val="1"/>
      <w:numFmt w:val="bullet"/>
      <w:lvlText w:val=""/>
      <w:lvlJc w:val="left"/>
      <w:pPr>
        <w:tabs>
          <w:tab w:val="num" w:pos="7331"/>
        </w:tabs>
        <w:ind w:left="7331" w:hanging="360"/>
      </w:pPr>
      <w:rPr>
        <w:rFonts w:ascii="Wingdings" w:hAnsi="Wingdings" w:hint="default"/>
      </w:rPr>
    </w:lvl>
  </w:abstractNum>
  <w:abstractNum w:abstractNumId="31">
    <w:nsid w:val="31A53608"/>
    <w:multiLevelType w:val="hybridMultilevel"/>
    <w:tmpl w:val="A536AD94"/>
    <w:lvl w:ilvl="0" w:tplc="F572B954">
      <w:start w:val="1"/>
      <w:numFmt w:val="decimal"/>
      <w:pStyle w:val="okeanujfuggelek"/>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2">
    <w:nsid w:val="3661660F"/>
    <w:multiLevelType w:val="hybridMultilevel"/>
    <w:tmpl w:val="2856D7BC"/>
    <w:lvl w:ilvl="0" w:tplc="040E0001">
      <w:start w:val="1"/>
      <w:numFmt w:val="bullet"/>
      <w:lvlText w:val=""/>
      <w:lvlJc w:val="left"/>
      <w:pPr>
        <w:ind w:left="1287" w:hanging="360"/>
      </w:pPr>
      <w:rPr>
        <w:rFonts w:ascii="Symbol" w:hAnsi="Symbol" w:hint="default"/>
      </w:rPr>
    </w:lvl>
    <w:lvl w:ilvl="1" w:tplc="040E0003">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33">
    <w:nsid w:val="37BD1B52"/>
    <w:multiLevelType w:val="hybridMultilevel"/>
    <w:tmpl w:val="640CBD60"/>
    <w:lvl w:ilvl="0" w:tplc="7070D82A">
      <w:numFmt w:val="bullet"/>
      <w:lvlText w:val="-"/>
      <w:lvlJc w:val="left"/>
      <w:pPr>
        <w:ind w:left="720" w:hanging="360"/>
      </w:pPr>
      <w:rPr>
        <w:rFonts w:ascii="Cambria" w:eastAsia="Times New Roman" w:hAnsi="Cambria"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3E2F58B3"/>
    <w:multiLevelType w:val="hybridMultilevel"/>
    <w:tmpl w:val="9EA23E52"/>
    <w:lvl w:ilvl="0" w:tplc="7AF23960">
      <w:start w:val="1"/>
      <w:numFmt w:val="lowerLetter"/>
      <w:lvlText w:val="%1)"/>
      <w:lvlJc w:val="left"/>
      <w:pPr>
        <w:ind w:left="720" w:hanging="360"/>
      </w:pPr>
      <w:rPr>
        <w:rFonts w:cs="Times New Roman" w:hint="default"/>
        <w:i/>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5">
    <w:nsid w:val="410C20AC"/>
    <w:multiLevelType w:val="hybridMultilevel"/>
    <w:tmpl w:val="595818BC"/>
    <w:lvl w:ilvl="0" w:tplc="4D4859DA">
      <w:start w:val="1"/>
      <w:numFmt w:val="bullet"/>
      <w:lvlText w:val=""/>
      <w:lvlJc w:val="left"/>
      <w:pPr>
        <w:tabs>
          <w:tab w:val="num" w:pos="1724"/>
        </w:tabs>
        <w:ind w:left="1724" w:hanging="360"/>
      </w:pPr>
      <w:rPr>
        <w:rFonts w:ascii="Symbol" w:eastAsia="Times New Roman" w:hAnsi="Symbol" w:cs="Times New Roman" w:hint="default"/>
        <w:color w:val="auto"/>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36">
    <w:nsid w:val="41337167"/>
    <w:multiLevelType w:val="multilevel"/>
    <w:tmpl w:val="14BCD4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8">
    <w:nsid w:val="44441DF5"/>
    <w:multiLevelType w:val="hybridMultilevel"/>
    <w:tmpl w:val="60A02F08"/>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9">
    <w:nsid w:val="475B3203"/>
    <w:multiLevelType w:val="multilevel"/>
    <w:tmpl w:val="D7C8A714"/>
    <w:lvl w:ilvl="0">
      <w:start w:val="1"/>
      <w:numFmt w:val="none"/>
      <w:pStyle w:val="PBDocTxt"/>
      <w:suff w:val="nothing"/>
      <w:lvlText w:val=""/>
      <w:lvlJc w:val="left"/>
      <w:pPr>
        <w:tabs>
          <w:tab w:val="num" w:pos="360"/>
        </w:tabs>
        <w:ind w:left="360" w:hanging="360"/>
      </w:pPr>
      <w:rPr>
        <w:rFonts w:cs="Times New Roman"/>
      </w:rPr>
    </w:lvl>
    <w:lvl w:ilvl="1">
      <w:start w:val="1"/>
      <w:numFmt w:val="none"/>
      <w:pStyle w:val="PBDocTxtL1"/>
      <w:suff w:val="nothing"/>
      <w:lvlText w:val=""/>
      <w:lvlJc w:val="left"/>
      <w:pPr>
        <w:ind w:left="720"/>
      </w:pPr>
      <w:rPr>
        <w:rFonts w:cs="Times New Roman"/>
      </w:rPr>
    </w:lvl>
    <w:lvl w:ilvl="2">
      <w:start w:val="1"/>
      <w:numFmt w:val="none"/>
      <w:pStyle w:val="PBDocTxtL2"/>
      <w:suff w:val="nothing"/>
      <w:lvlText w:val=""/>
      <w:lvlJc w:val="left"/>
      <w:pPr>
        <w:ind w:left="1080"/>
      </w:pPr>
      <w:rPr>
        <w:rFonts w:cs="Times New Roman"/>
      </w:rPr>
    </w:lvl>
    <w:lvl w:ilvl="3">
      <w:start w:val="1"/>
      <w:numFmt w:val="none"/>
      <w:pStyle w:val="PBDocTxtL3"/>
      <w:suff w:val="nothing"/>
      <w:lvlText w:val=""/>
      <w:lvlJc w:val="left"/>
      <w:pPr>
        <w:ind w:left="1440"/>
      </w:pPr>
      <w:rPr>
        <w:rFonts w:cs="Times New Roman"/>
      </w:rPr>
    </w:lvl>
    <w:lvl w:ilvl="4">
      <w:start w:val="1"/>
      <w:numFmt w:val="none"/>
      <w:pStyle w:val="PBDocTxtL4"/>
      <w:suff w:val="nothing"/>
      <w:lvlText w:val=""/>
      <w:lvlJc w:val="left"/>
      <w:pPr>
        <w:ind w:left="1800"/>
      </w:pPr>
      <w:rPr>
        <w:rFonts w:cs="Times New Roman"/>
      </w:rPr>
    </w:lvl>
    <w:lvl w:ilvl="5">
      <w:start w:val="1"/>
      <w:numFmt w:val="none"/>
      <w:pStyle w:val="PBDocTxtL5"/>
      <w:suff w:val="nothing"/>
      <w:lvlText w:val=""/>
      <w:lvlJc w:val="left"/>
      <w:pPr>
        <w:ind w:left="2160"/>
      </w:pPr>
      <w:rPr>
        <w:rFonts w:cs="Times New Roman"/>
      </w:rPr>
    </w:lvl>
    <w:lvl w:ilvl="6">
      <w:start w:val="1"/>
      <w:numFmt w:val="none"/>
      <w:pStyle w:val="PBDocTxtL6"/>
      <w:suff w:val="nothing"/>
      <w:lvlText w:val=""/>
      <w:lvlJc w:val="left"/>
      <w:pPr>
        <w:ind w:left="2520"/>
      </w:pPr>
      <w:rPr>
        <w:rFonts w:cs="Times New Roman"/>
      </w:rPr>
    </w:lvl>
    <w:lvl w:ilvl="7">
      <w:start w:val="1"/>
      <w:numFmt w:val="none"/>
      <w:pStyle w:val="PBDocTxtL7"/>
      <w:suff w:val="nothing"/>
      <w:lvlText w:val=""/>
      <w:lvlJc w:val="left"/>
      <w:pPr>
        <w:ind w:left="2880"/>
      </w:pPr>
      <w:rPr>
        <w:rFonts w:cs="Times New Roman"/>
      </w:rPr>
    </w:lvl>
    <w:lvl w:ilvl="8">
      <w:start w:val="1"/>
      <w:numFmt w:val="none"/>
      <w:pStyle w:val="PBDocTxtL8"/>
      <w:suff w:val="nothing"/>
      <w:lvlText w:val=""/>
      <w:lvlJc w:val="left"/>
      <w:pPr>
        <w:ind w:left="5760"/>
      </w:pPr>
      <w:rPr>
        <w:rFonts w:cs="Times New Roman"/>
      </w:rPr>
    </w:lvl>
  </w:abstractNum>
  <w:abstractNum w:abstractNumId="40">
    <w:nsid w:val="47A14067"/>
    <w:multiLevelType w:val="hybridMultilevel"/>
    <w:tmpl w:val="D70EE388"/>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nsid w:val="513229BF"/>
    <w:multiLevelType w:val="hybridMultilevel"/>
    <w:tmpl w:val="63FE637E"/>
    <w:lvl w:ilvl="0" w:tplc="77F08E20">
      <w:start w:val="1"/>
      <w:numFmt w:val="decimal"/>
      <w:lvlText w:val="%1."/>
      <w:lvlJc w:val="left"/>
      <w:pPr>
        <w:ind w:left="720" w:hanging="360"/>
      </w:pPr>
      <w:rPr>
        <w:color w:val="auto"/>
        <w:sz w:val="24"/>
        <w:szCs w:val="24"/>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nsid w:val="51D34CF6"/>
    <w:multiLevelType w:val="hybridMultilevel"/>
    <w:tmpl w:val="47E23970"/>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3">
    <w:nsid w:val="52AC6753"/>
    <w:multiLevelType w:val="hybridMultilevel"/>
    <w:tmpl w:val="3BCEA9B6"/>
    <w:lvl w:ilvl="0" w:tplc="557CD57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nsid w:val="584C3083"/>
    <w:multiLevelType w:val="hybridMultilevel"/>
    <w:tmpl w:val="AA947F7E"/>
    <w:lvl w:ilvl="0" w:tplc="7070D82A">
      <w:numFmt w:val="bullet"/>
      <w:lvlText w:val="-"/>
      <w:lvlJc w:val="left"/>
      <w:pPr>
        <w:ind w:left="720" w:hanging="360"/>
      </w:pPr>
      <w:rPr>
        <w:rFonts w:ascii="Cambria" w:eastAsia="Times New Roman" w:hAnsi="Cambria"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nsid w:val="58905DE9"/>
    <w:multiLevelType w:val="hybridMultilevel"/>
    <w:tmpl w:val="FE72183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nsid w:val="58C71A44"/>
    <w:multiLevelType w:val="hybridMultilevel"/>
    <w:tmpl w:val="2B06CB90"/>
    <w:lvl w:ilvl="0" w:tplc="F5CE8DF4">
      <w:start w:val="1"/>
      <w:numFmt w:val="bullet"/>
      <w:pStyle w:val="prFelsorols1"/>
      <w:lvlText w:val=""/>
      <w:lvlJc w:val="left"/>
      <w:pPr>
        <w:tabs>
          <w:tab w:val="num" w:pos="720"/>
        </w:tabs>
        <w:ind w:left="720" w:hanging="360"/>
      </w:pPr>
      <w:rPr>
        <w:rFonts w:ascii="Wingdings" w:hAnsi="Wingdings"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47">
    <w:nsid w:val="5A900A29"/>
    <w:multiLevelType w:val="multilevel"/>
    <w:tmpl w:val="7884D946"/>
    <w:lvl w:ilvl="0">
      <w:start w:val="1"/>
      <w:numFmt w:val="bullet"/>
      <w:pStyle w:val="OkeanFelsorolas"/>
      <w:lvlText w:val=""/>
      <w:lvlJc w:val="left"/>
      <w:pPr>
        <w:tabs>
          <w:tab w:val="num" w:pos="3457"/>
        </w:tabs>
        <w:ind w:left="3457" w:hanging="397"/>
      </w:pPr>
      <w:rPr>
        <w:rFonts w:ascii="Wingdings" w:hAnsi="Wingdings" w:hint="default"/>
      </w:rPr>
    </w:lvl>
    <w:lvl w:ilvl="1">
      <w:start w:val="1"/>
      <w:numFmt w:val="bullet"/>
      <w:lvlText w:val=""/>
      <w:lvlJc w:val="left"/>
      <w:pPr>
        <w:tabs>
          <w:tab w:val="num" w:pos="4330"/>
        </w:tabs>
        <w:ind w:left="4330" w:hanging="360"/>
      </w:pPr>
      <w:rPr>
        <w:rFonts w:ascii="Wingdings" w:hAnsi="Wingdings" w:hint="default"/>
      </w:rPr>
    </w:lvl>
    <w:lvl w:ilvl="2">
      <w:start w:val="1"/>
      <w:numFmt w:val="bullet"/>
      <w:lvlText w:val=""/>
      <w:lvlJc w:val="left"/>
      <w:pPr>
        <w:tabs>
          <w:tab w:val="num" w:pos="5050"/>
        </w:tabs>
        <w:ind w:left="5050" w:hanging="360"/>
      </w:pPr>
      <w:rPr>
        <w:rFonts w:ascii="Wingdings" w:hAnsi="Wingdings" w:hint="default"/>
      </w:rPr>
    </w:lvl>
    <w:lvl w:ilvl="3">
      <w:start w:val="1"/>
      <w:numFmt w:val="bullet"/>
      <w:lvlText w:val=""/>
      <w:lvlJc w:val="left"/>
      <w:pPr>
        <w:tabs>
          <w:tab w:val="num" w:pos="5770"/>
        </w:tabs>
        <w:ind w:left="5770" w:hanging="360"/>
      </w:pPr>
      <w:rPr>
        <w:rFonts w:ascii="Symbol" w:hAnsi="Symbol" w:hint="default"/>
      </w:rPr>
    </w:lvl>
    <w:lvl w:ilvl="4">
      <w:start w:val="1"/>
      <w:numFmt w:val="bullet"/>
      <w:lvlText w:val="o"/>
      <w:lvlJc w:val="left"/>
      <w:pPr>
        <w:tabs>
          <w:tab w:val="num" w:pos="6490"/>
        </w:tabs>
        <w:ind w:left="6490" w:hanging="360"/>
      </w:pPr>
      <w:rPr>
        <w:rFonts w:ascii="Courier New" w:hAnsi="Courier New" w:hint="default"/>
      </w:rPr>
    </w:lvl>
    <w:lvl w:ilvl="5">
      <w:start w:val="1"/>
      <w:numFmt w:val="bullet"/>
      <w:lvlText w:val=""/>
      <w:lvlJc w:val="left"/>
      <w:pPr>
        <w:tabs>
          <w:tab w:val="num" w:pos="7210"/>
        </w:tabs>
        <w:ind w:left="7210" w:hanging="360"/>
      </w:pPr>
      <w:rPr>
        <w:rFonts w:ascii="Wingdings" w:hAnsi="Wingdings" w:hint="default"/>
      </w:rPr>
    </w:lvl>
    <w:lvl w:ilvl="6">
      <w:start w:val="1"/>
      <w:numFmt w:val="bullet"/>
      <w:lvlText w:val=""/>
      <w:lvlJc w:val="left"/>
      <w:pPr>
        <w:tabs>
          <w:tab w:val="num" w:pos="7930"/>
        </w:tabs>
        <w:ind w:left="7930" w:hanging="360"/>
      </w:pPr>
      <w:rPr>
        <w:rFonts w:ascii="Symbol" w:hAnsi="Symbol" w:hint="default"/>
      </w:rPr>
    </w:lvl>
    <w:lvl w:ilvl="7">
      <w:start w:val="1"/>
      <w:numFmt w:val="bullet"/>
      <w:lvlText w:val="o"/>
      <w:lvlJc w:val="left"/>
      <w:pPr>
        <w:tabs>
          <w:tab w:val="num" w:pos="8650"/>
        </w:tabs>
        <w:ind w:left="8650" w:hanging="360"/>
      </w:pPr>
      <w:rPr>
        <w:rFonts w:ascii="Courier New" w:hAnsi="Courier New" w:hint="default"/>
      </w:rPr>
    </w:lvl>
    <w:lvl w:ilvl="8">
      <w:start w:val="1"/>
      <w:numFmt w:val="bullet"/>
      <w:lvlText w:val=""/>
      <w:lvlJc w:val="left"/>
      <w:pPr>
        <w:tabs>
          <w:tab w:val="num" w:pos="9370"/>
        </w:tabs>
        <w:ind w:left="9370" w:hanging="360"/>
      </w:pPr>
      <w:rPr>
        <w:rFonts w:ascii="Wingdings" w:hAnsi="Wingdings" w:hint="default"/>
      </w:rPr>
    </w:lvl>
  </w:abstractNum>
  <w:abstractNum w:abstractNumId="4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9">
    <w:nsid w:val="5FC37A46"/>
    <w:multiLevelType w:val="hybridMultilevel"/>
    <w:tmpl w:val="525E745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nsid w:val="62AE6B77"/>
    <w:multiLevelType w:val="hybridMultilevel"/>
    <w:tmpl w:val="20E2E506"/>
    <w:lvl w:ilvl="0" w:tplc="DE24B81E">
      <w:start w:val="1"/>
      <w:numFmt w:val="lowerLetter"/>
      <w:lvlText w:val="%1)"/>
      <w:lvlJc w:val="left"/>
      <w:pPr>
        <w:tabs>
          <w:tab w:val="num" w:pos="720"/>
        </w:tabs>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nsid w:val="6FDB016D"/>
    <w:multiLevelType w:val="hybridMultilevel"/>
    <w:tmpl w:val="B8BCB96A"/>
    <w:lvl w:ilvl="0" w:tplc="4D4859DA">
      <w:start w:val="1"/>
      <w:numFmt w:val="bullet"/>
      <w:lvlText w:val=""/>
      <w:lvlJc w:val="left"/>
      <w:pPr>
        <w:ind w:left="780" w:hanging="360"/>
      </w:pPr>
      <w:rPr>
        <w:rFonts w:ascii="Symbol" w:eastAsia="Times New Roman" w:hAnsi="Symbol" w:cs="Times New Roman" w:hint="default"/>
        <w:color w:val="auto"/>
      </w:rPr>
    </w:lvl>
    <w:lvl w:ilvl="1" w:tplc="040E0003">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52">
    <w:nsid w:val="747860A2"/>
    <w:multiLevelType w:val="hybridMultilevel"/>
    <w:tmpl w:val="8084D2CE"/>
    <w:lvl w:ilvl="0" w:tplc="4DBC90B8">
      <w:numFmt w:val="bullet"/>
      <w:pStyle w:val="Mellklet"/>
      <w:lvlText w:val="-"/>
      <w:lvlJc w:val="left"/>
      <w:pPr>
        <w:tabs>
          <w:tab w:val="num" w:pos="720"/>
        </w:tabs>
        <w:ind w:left="720" w:hanging="360"/>
      </w:pPr>
      <w:rPr>
        <w:rFonts w:ascii="Times New Roman" w:eastAsia="Times New Roman" w:hAnsi="Times New Roman" w:hint="default"/>
      </w:rPr>
    </w:lvl>
    <w:lvl w:ilvl="1" w:tplc="5F640A96">
      <w:start w:val="1"/>
      <w:numFmt w:val="bullet"/>
      <w:lvlText w:val="o"/>
      <w:lvlJc w:val="left"/>
      <w:pPr>
        <w:tabs>
          <w:tab w:val="num" w:pos="1440"/>
        </w:tabs>
        <w:ind w:left="1440" w:hanging="360"/>
      </w:pPr>
      <w:rPr>
        <w:rFonts w:ascii="Courier New" w:hAnsi="Courier New" w:hint="default"/>
      </w:rPr>
    </w:lvl>
    <w:lvl w:ilvl="2" w:tplc="A106F922">
      <w:start w:val="1"/>
      <w:numFmt w:val="bullet"/>
      <w:lvlText w:val=""/>
      <w:lvlJc w:val="left"/>
      <w:pPr>
        <w:tabs>
          <w:tab w:val="num" w:pos="2160"/>
        </w:tabs>
        <w:ind w:left="2160" w:hanging="360"/>
      </w:pPr>
      <w:rPr>
        <w:rFonts w:ascii="Wingdings" w:hAnsi="Wingdings" w:hint="default"/>
      </w:rPr>
    </w:lvl>
    <w:lvl w:ilvl="3" w:tplc="3B7A47A8">
      <w:start w:val="1"/>
      <w:numFmt w:val="bullet"/>
      <w:lvlText w:val=""/>
      <w:lvlJc w:val="left"/>
      <w:pPr>
        <w:tabs>
          <w:tab w:val="num" w:pos="2880"/>
        </w:tabs>
        <w:ind w:left="2880" w:hanging="360"/>
      </w:pPr>
      <w:rPr>
        <w:rFonts w:ascii="Symbol" w:hAnsi="Symbol" w:hint="default"/>
      </w:rPr>
    </w:lvl>
    <w:lvl w:ilvl="4" w:tplc="8D72E252">
      <w:start w:val="1"/>
      <w:numFmt w:val="bullet"/>
      <w:lvlText w:val="o"/>
      <w:lvlJc w:val="left"/>
      <w:pPr>
        <w:tabs>
          <w:tab w:val="num" w:pos="3600"/>
        </w:tabs>
        <w:ind w:left="3600" w:hanging="360"/>
      </w:pPr>
      <w:rPr>
        <w:rFonts w:ascii="Courier New" w:hAnsi="Courier New" w:hint="default"/>
      </w:rPr>
    </w:lvl>
    <w:lvl w:ilvl="5" w:tplc="E56E60B4">
      <w:start w:val="1"/>
      <w:numFmt w:val="bullet"/>
      <w:lvlText w:val=""/>
      <w:lvlJc w:val="left"/>
      <w:pPr>
        <w:tabs>
          <w:tab w:val="num" w:pos="4320"/>
        </w:tabs>
        <w:ind w:left="4320" w:hanging="360"/>
      </w:pPr>
      <w:rPr>
        <w:rFonts w:ascii="Wingdings" w:hAnsi="Wingdings" w:hint="default"/>
      </w:rPr>
    </w:lvl>
    <w:lvl w:ilvl="6" w:tplc="36D4D44E">
      <w:start w:val="1"/>
      <w:numFmt w:val="bullet"/>
      <w:lvlText w:val=""/>
      <w:lvlJc w:val="left"/>
      <w:pPr>
        <w:tabs>
          <w:tab w:val="num" w:pos="5040"/>
        </w:tabs>
        <w:ind w:left="5040" w:hanging="360"/>
      </w:pPr>
      <w:rPr>
        <w:rFonts w:ascii="Symbol" w:hAnsi="Symbol" w:hint="default"/>
      </w:rPr>
    </w:lvl>
    <w:lvl w:ilvl="7" w:tplc="2F180C3C">
      <w:start w:val="1"/>
      <w:numFmt w:val="bullet"/>
      <w:lvlText w:val="o"/>
      <w:lvlJc w:val="left"/>
      <w:pPr>
        <w:tabs>
          <w:tab w:val="num" w:pos="5760"/>
        </w:tabs>
        <w:ind w:left="5760" w:hanging="360"/>
      </w:pPr>
      <w:rPr>
        <w:rFonts w:ascii="Courier New" w:hAnsi="Courier New" w:hint="default"/>
      </w:rPr>
    </w:lvl>
    <w:lvl w:ilvl="8" w:tplc="ABA8C9D8">
      <w:start w:val="1"/>
      <w:numFmt w:val="bullet"/>
      <w:lvlText w:val=""/>
      <w:lvlJc w:val="left"/>
      <w:pPr>
        <w:tabs>
          <w:tab w:val="num" w:pos="6480"/>
        </w:tabs>
        <w:ind w:left="6480" w:hanging="360"/>
      </w:pPr>
      <w:rPr>
        <w:rFonts w:ascii="Wingdings" w:hAnsi="Wingdings" w:hint="default"/>
      </w:rPr>
    </w:lvl>
  </w:abstractNum>
  <w:abstractNum w:abstractNumId="53">
    <w:nsid w:val="773A3469"/>
    <w:multiLevelType w:val="multilevel"/>
    <w:tmpl w:val="DEB8E7E2"/>
    <w:styleLink w:val="WW8Num11"/>
    <w:lvl w:ilvl="0">
      <w:start w:val="1"/>
      <w:numFmt w:val="lowerLetter"/>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4">
    <w:nsid w:val="782E4FD7"/>
    <w:multiLevelType w:val="hybridMultilevel"/>
    <w:tmpl w:val="3FB2F6A2"/>
    <w:lvl w:ilvl="0" w:tplc="CCCC641E">
      <w:start w:val="1"/>
      <w:numFmt w:val="lowerLetter"/>
      <w:lvlText w:val="%1)"/>
      <w:lvlJc w:val="left"/>
      <w:pPr>
        <w:ind w:left="696" w:hanging="360"/>
      </w:pPr>
      <w:rPr>
        <w:rFonts w:hint="default"/>
      </w:rPr>
    </w:lvl>
    <w:lvl w:ilvl="1" w:tplc="040E0019" w:tentative="1">
      <w:start w:val="1"/>
      <w:numFmt w:val="lowerLetter"/>
      <w:lvlText w:val="%2."/>
      <w:lvlJc w:val="left"/>
      <w:pPr>
        <w:ind w:left="1416" w:hanging="360"/>
      </w:pPr>
    </w:lvl>
    <w:lvl w:ilvl="2" w:tplc="040E001B" w:tentative="1">
      <w:start w:val="1"/>
      <w:numFmt w:val="lowerRoman"/>
      <w:lvlText w:val="%3."/>
      <w:lvlJc w:val="right"/>
      <w:pPr>
        <w:ind w:left="2136" w:hanging="180"/>
      </w:pPr>
    </w:lvl>
    <w:lvl w:ilvl="3" w:tplc="040E000F" w:tentative="1">
      <w:start w:val="1"/>
      <w:numFmt w:val="decimal"/>
      <w:lvlText w:val="%4."/>
      <w:lvlJc w:val="left"/>
      <w:pPr>
        <w:ind w:left="2856" w:hanging="360"/>
      </w:pPr>
    </w:lvl>
    <w:lvl w:ilvl="4" w:tplc="040E0019" w:tentative="1">
      <w:start w:val="1"/>
      <w:numFmt w:val="lowerLetter"/>
      <w:lvlText w:val="%5."/>
      <w:lvlJc w:val="left"/>
      <w:pPr>
        <w:ind w:left="3576" w:hanging="360"/>
      </w:pPr>
    </w:lvl>
    <w:lvl w:ilvl="5" w:tplc="040E001B" w:tentative="1">
      <w:start w:val="1"/>
      <w:numFmt w:val="lowerRoman"/>
      <w:lvlText w:val="%6."/>
      <w:lvlJc w:val="right"/>
      <w:pPr>
        <w:ind w:left="4296" w:hanging="180"/>
      </w:pPr>
    </w:lvl>
    <w:lvl w:ilvl="6" w:tplc="040E000F" w:tentative="1">
      <w:start w:val="1"/>
      <w:numFmt w:val="decimal"/>
      <w:lvlText w:val="%7."/>
      <w:lvlJc w:val="left"/>
      <w:pPr>
        <w:ind w:left="5016" w:hanging="360"/>
      </w:pPr>
    </w:lvl>
    <w:lvl w:ilvl="7" w:tplc="040E0019" w:tentative="1">
      <w:start w:val="1"/>
      <w:numFmt w:val="lowerLetter"/>
      <w:lvlText w:val="%8."/>
      <w:lvlJc w:val="left"/>
      <w:pPr>
        <w:ind w:left="5736" w:hanging="360"/>
      </w:pPr>
    </w:lvl>
    <w:lvl w:ilvl="8" w:tplc="040E001B" w:tentative="1">
      <w:start w:val="1"/>
      <w:numFmt w:val="lowerRoman"/>
      <w:lvlText w:val="%9."/>
      <w:lvlJc w:val="right"/>
      <w:pPr>
        <w:ind w:left="6456" w:hanging="180"/>
      </w:pPr>
    </w:lvl>
  </w:abstractNum>
  <w:abstractNum w:abstractNumId="55">
    <w:nsid w:val="79DF3BBE"/>
    <w:multiLevelType w:val="multilevel"/>
    <w:tmpl w:val="FBAA4C42"/>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56">
    <w:nsid w:val="7AA85CE5"/>
    <w:multiLevelType w:val="hybridMultilevel"/>
    <w:tmpl w:val="CD84EC6C"/>
    <w:lvl w:ilvl="0" w:tplc="A48AAAC4">
      <w:start w:val="1"/>
      <w:numFmt w:val="upperRoman"/>
      <w:lvlText w:val="%1."/>
      <w:lvlJc w:val="left"/>
      <w:pPr>
        <w:ind w:left="1288" w:hanging="72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nsid w:val="7BFE002F"/>
    <w:multiLevelType w:val="hybridMultilevel"/>
    <w:tmpl w:val="6F9E64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nsid w:val="7CBC121A"/>
    <w:multiLevelType w:val="hybridMultilevel"/>
    <w:tmpl w:val="5878567E"/>
    <w:lvl w:ilvl="0" w:tplc="F64C46F0">
      <w:numFmt w:val="bullet"/>
      <w:lvlText w:val="-"/>
      <w:lvlJc w:val="left"/>
      <w:pPr>
        <w:ind w:left="720" w:hanging="360"/>
      </w:pPr>
      <w:rPr>
        <w:rFonts w:ascii="Calibri" w:eastAsia="@SimSun-ExtB" w:hAnsi="Calibri"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2"/>
  </w:num>
  <w:num w:numId="3">
    <w:abstractNumId w:val="30"/>
  </w:num>
  <w:num w:numId="4">
    <w:abstractNumId w:val="46"/>
  </w:num>
  <w:num w:numId="5">
    <w:abstractNumId w:val="47"/>
  </w:num>
  <w:num w:numId="6">
    <w:abstractNumId w:val="57"/>
  </w:num>
  <w:num w:numId="7">
    <w:abstractNumId w:val="1"/>
  </w:num>
  <w:num w:numId="8">
    <w:abstractNumId w:val="16"/>
  </w:num>
  <w:num w:numId="9">
    <w:abstractNumId w:val="18"/>
  </w:num>
  <w:num w:numId="10">
    <w:abstractNumId w:val="43"/>
  </w:num>
  <w:num w:numId="11">
    <w:abstractNumId w:val="53"/>
  </w:num>
  <w:num w:numId="12">
    <w:abstractNumId w:val="7"/>
  </w:num>
  <w:num w:numId="13">
    <w:abstractNumId w:val="13"/>
  </w:num>
  <w:num w:numId="14">
    <w:abstractNumId w:val="56"/>
  </w:num>
  <w:num w:numId="15">
    <w:abstractNumId w:val="35"/>
  </w:num>
  <w:num w:numId="16">
    <w:abstractNumId w:val="51"/>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10"/>
  </w:num>
  <w:num w:numId="20">
    <w:abstractNumId w:val="22"/>
  </w:num>
  <w:num w:numId="21">
    <w:abstractNumId w:val="31"/>
  </w:num>
  <w:num w:numId="22">
    <w:abstractNumId w:val="26"/>
  </w:num>
  <w:num w:numId="23">
    <w:abstractNumId w:val="42"/>
  </w:num>
  <w:num w:numId="24">
    <w:abstractNumId w:val="34"/>
  </w:num>
  <w:num w:numId="25">
    <w:abstractNumId w:val="38"/>
  </w:num>
  <w:num w:numId="26">
    <w:abstractNumId w:val="24"/>
  </w:num>
  <w:num w:numId="27">
    <w:abstractNumId w:val="48"/>
    <w:lvlOverride w:ilvl="0">
      <w:startOverride w:val="1"/>
    </w:lvlOverride>
  </w:num>
  <w:num w:numId="28">
    <w:abstractNumId w:val="37"/>
    <w:lvlOverride w:ilvl="0">
      <w:startOverride w:val="1"/>
    </w:lvlOverride>
  </w:num>
  <w:num w:numId="29">
    <w:abstractNumId w:val="48"/>
  </w:num>
  <w:num w:numId="30">
    <w:abstractNumId w:val="37"/>
  </w:num>
  <w:num w:numId="31">
    <w:abstractNumId w:val="36"/>
  </w:num>
  <w:num w:numId="32">
    <w:abstractNumId w:val="50"/>
  </w:num>
  <w:num w:numId="33">
    <w:abstractNumId w:val="54"/>
  </w:num>
  <w:num w:numId="34">
    <w:abstractNumId w:val="29"/>
  </w:num>
  <w:num w:numId="35">
    <w:abstractNumId w:val="33"/>
  </w:num>
  <w:num w:numId="36">
    <w:abstractNumId w:val="28"/>
  </w:num>
  <w:num w:numId="37">
    <w:abstractNumId w:val="58"/>
  </w:num>
  <w:num w:numId="38">
    <w:abstractNumId w:val="23"/>
  </w:num>
  <w:num w:numId="39">
    <w:abstractNumId w:val="49"/>
  </w:num>
  <w:num w:numId="40">
    <w:abstractNumId w:val="25"/>
  </w:num>
  <w:num w:numId="41">
    <w:abstractNumId w:val="45"/>
  </w:num>
  <w:num w:numId="42">
    <w:abstractNumId w:val="40"/>
  </w:num>
  <w:num w:numId="43">
    <w:abstractNumId w:val="44"/>
  </w:num>
  <w:num w:numId="44">
    <w:abstractNumId w:val="41"/>
  </w:num>
  <w:num w:numId="45">
    <w:abstractNumId w:val="55"/>
  </w:num>
  <w:num w:numId="46">
    <w:abstractNumId w:val="48"/>
    <w:lvlOverride w:ilvl="0">
      <w:startOverride w:val="1"/>
    </w:lvlOverride>
  </w:num>
  <w:num w:numId="47">
    <w:abstractNumId w:val="48"/>
    <w:lvlOverride w:ilvl="0">
      <w:startOverride w:val="1"/>
    </w:lvlOverride>
  </w:num>
  <w:num w:numId="48">
    <w:abstractNumId w:val="48"/>
    <w:lvlOverride w:ilvl="0">
      <w:startOverride w:val="1"/>
    </w:lvlOverride>
  </w:num>
  <w:num w:numId="49">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drawingGridHorizontalSpacing w:val="100"/>
  <w:displayHorizontalDrawingGridEvery w:val="2"/>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
  <w:rsids>
    <w:rsidRoot w:val="00D85FFB"/>
    <w:rsid w:val="000000EF"/>
    <w:rsid w:val="000014C9"/>
    <w:rsid w:val="00002DC2"/>
    <w:rsid w:val="0000315E"/>
    <w:rsid w:val="00004871"/>
    <w:rsid w:val="00004C7A"/>
    <w:rsid w:val="00004E33"/>
    <w:rsid w:val="0000527B"/>
    <w:rsid w:val="000053A9"/>
    <w:rsid w:val="000066D8"/>
    <w:rsid w:val="0000676A"/>
    <w:rsid w:val="00010BAD"/>
    <w:rsid w:val="00010E90"/>
    <w:rsid w:val="0001177D"/>
    <w:rsid w:val="00011DBE"/>
    <w:rsid w:val="00012CEE"/>
    <w:rsid w:val="00013244"/>
    <w:rsid w:val="00013796"/>
    <w:rsid w:val="000146FA"/>
    <w:rsid w:val="00014B94"/>
    <w:rsid w:val="00015ADE"/>
    <w:rsid w:val="000161AE"/>
    <w:rsid w:val="00016F83"/>
    <w:rsid w:val="00017053"/>
    <w:rsid w:val="00017AB0"/>
    <w:rsid w:val="00020462"/>
    <w:rsid w:val="0002117B"/>
    <w:rsid w:val="00021B46"/>
    <w:rsid w:val="00021E35"/>
    <w:rsid w:val="000232A6"/>
    <w:rsid w:val="000233EA"/>
    <w:rsid w:val="000234DE"/>
    <w:rsid w:val="00023CDF"/>
    <w:rsid w:val="00023F1B"/>
    <w:rsid w:val="00024918"/>
    <w:rsid w:val="0002528F"/>
    <w:rsid w:val="0002559E"/>
    <w:rsid w:val="00026F2D"/>
    <w:rsid w:val="00027610"/>
    <w:rsid w:val="00027E93"/>
    <w:rsid w:val="00030657"/>
    <w:rsid w:val="00031750"/>
    <w:rsid w:val="0003237E"/>
    <w:rsid w:val="00033C77"/>
    <w:rsid w:val="00034495"/>
    <w:rsid w:val="00035830"/>
    <w:rsid w:val="00035DF4"/>
    <w:rsid w:val="00037026"/>
    <w:rsid w:val="00037271"/>
    <w:rsid w:val="00037D47"/>
    <w:rsid w:val="000402C6"/>
    <w:rsid w:val="0004123C"/>
    <w:rsid w:val="000424CC"/>
    <w:rsid w:val="00043472"/>
    <w:rsid w:val="0004442B"/>
    <w:rsid w:val="0004571C"/>
    <w:rsid w:val="0004680B"/>
    <w:rsid w:val="00046B70"/>
    <w:rsid w:val="00046E35"/>
    <w:rsid w:val="00047B73"/>
    <w:rsid w:val="00047DC0"/>
    <w:rsid w:val="00050101"/>
    <w:rsid w:val="00051C50"/>
    <w:rsid w:val="00052B09"/>
    <w:rsid w:val="000533D9"/>
    <w:rsid w:val="00053D44"/>
    <w:rsid w:val="000545F6"/>
    <w:rsid w:val="00054DD2"/>
    <w:rsid w:val="00056364"/>
    <w:rsid w:val="000578DB"/>
    <w:rsid w:val="00057ADF"/>
    <w:rsid w:val="0006002B"/>
    <w:rsid w:val="0006050A"/>
    <w:rsid w:val="000630AC"/>
    <w:rsid w:val="0006449C"/>
    <w:rsid w:val="00067398"/>
    <w:rsid w:val="00070471"/>
    <w:rsid w:val="00071341"/>
    <w:rsid w:val="00072882"/>
    <w:rsid w:val="00072898"/>
    <w:rsid w:val="00072DC2"/>
    <w:rsid w:val="00073B7F"/>
    <w:rsid w:val="00075AD1"/>
    <w:rsid w:val="000761B8"/>
    <w:rsid w:val="00076C4F"/>
    <w:rsid w:val="00076D51"/>
    <w:rsid w:val="00077DEC"/>
    <w:rsid w:val="0008089C"/>
    <w:rsid w:val="0008114A"/>
    <w:rsid w:val="00081DFD"/>
    <w:rsid w:val="00082FA1"/>
    <w:rsid w:val="00083CD7"/>
    <w:rsid w:val="0008494E"/>
    <w:rsid w:val="000849ED"/>
    <w:rsid w:val="0008594F"/>
    <w:rsid w:val="00087680"/>
    <w:rsid w:val="000877CA"/>
    <w:rsid w:val="00087E8B"/>
    <w:rsid w:val="00090481"/>
    <w:rsid w:val="00091E9E"/>
    <w:rsid w:val="000921FC"/>
    <w:rsid w:val="00092AC3"/>
    <w:rsid w:val="0009360D"/>
    <w:rsid w:val="00093DD0"/>
    <w:rsid w:val="00093EA4"/>
    <w:rsid w:val="00095A02"/>
    <w:rsid w:val="00095B4D"/>
    <w:rsid w:val="00096975"/>
    <w:rsid w:val="00097DB1"/>
    <w:rsid w:val="000A0A84"/>
    <w:rsid w:val="000A0C52"/>
    <w:rsid w:val="000A1157"/>
    <w:rsid w:val="000A1EBA"/>
    <w:rsid w:val="000A2CBC"/>
    <w:rsid w:val="000A3900"/>
    <w:rsid w:val="000A3FB0"/>
    <w:rsid w:val="000A41FB"/>
    <w:rsid w:val="000A4B6F"/>
    <w:rsid w:val="000A5793"/>
    <w:rsid w:val="000A69C8"/>
    <w:rsid w:val="000A7AB6"/>
    <w:rsid w:val="000B224D"/>
    <w:rsid w:val="000B3768"/>
    <w:rsid w:val="000B3F80"/>
    <w:rsid w:val="000B402D"/>
    <w:rsid w:val="000B5BFF"/>
    <w:rsid w:val="000B63B9"/>
    <w:rsid w:val="000B6E96"/>
    <w:rsid w:val="000B7972"/>
    <w:rsid w:val="000B7E59"/>
    <w:rsid w:val="000C0083"/>
    <w:rsid w:val="000C0532"/>
    <w:rsid w:val="000C0ECF"/>
    <w:rsid w:val="000C0F40"/>
    <w:rsid w:val="000C19F0"/>
    <w:rsid w:val="000C1C08"/>
    <w:rsid w:val="000C23A6"/>
    <w:rsid w:val="000C2ECD"/>
    <w:rsid w:val="000C307F"/>
    <w:rsid w:val="000C3337"/>
    <w:rsid w:val="000C3B47"/>
    <w:rsid w:val="000C3E7F"/>
    <w:rsid w:val="000C4456"/>
    <w:rsid w:val="000C44D5"/>
    <w:rsid w:val="000C4CF8"/>
    <w:rsid w:val="000C5517"/>
    <w:rsid w:val="000C57F7"/>
    <w:rsid w:val="000C6835"/>
    <w:rsid w:val="000C71C8"/>
    <w:rsid w:val="000C7AD2"/>
    <w:rsid w:val="000D1065"/>
    <w:rsid w:val="000D1319"/>
    <w:rsid w:val="000D1FE1"/>
    <w:rsid w:val="000D2E33"/>
    <w:rsid w:val="000D5280"/>
    <w:rsid w:val="000D58B7"/>
    <w:rsid w:val="000D6AF2"/>
    <w:rsid w:val="000E017B"/>
    <w:rsid w:val="000E26D5"/>
    <w:rsid w:val="000E27D3"/>
    <w:rsid w:val="000E2C2F"/>
    <w:rsid w:val="000E3B84"/>
    <w:rsid w:val="000E3D20"/>
    <w:rsid w:val="000E4A66"/>
    <w:rsid w:val="000E4ECE"/>
    <w:rsid w:val="000E5191"/>
    <w:rsid w:val="000E6031"/>
    <w:rsid w:val="000E75F8"/>
    <w:rsid w:val="000F1403"/>
    <w:rsid w:val="000F2381"/>
    <w:rsid w:val="000F275B"/>
    <w:rsid w:val="000F3672"/>
    <w:rsid w:val="000F45FF"/>
    <w:rsid w:val="000F4C01"/>
    <w:rsid w:val="000F4F07"/>
    <w:rsid w:val="000F5637"/>
    <w:rsid w:val="000F5B0C"/>
    <w:rsid w:val="000F6DE0"/>
    <w:rsid w:val="000F720D"/>
    <w:rsid w:val="000F7392"/>
    <w:rsid w:val="001004AF"/>
    <w:rsid w:val="0010100F"/>
    <w:rsid w:val="001018B5"/>
    <w:rsid w:val="00101B81"/>
    <w:rsid w:val="001026E1"/>
    <w:rsid w:val="001027EA"/>
    <w:rsid w:val="00102CF1"/>
    <w:rsid w:val="001043CD"/>
    <w:rsid w:val="0010733A"/>
    <w:rsid w:val="0010789F"/>
    <w:rsid w:val="00110A34"/>
    <w:rsid w:val="00110AC1"/>
    <w:rsid w:val="00111006"/>
    <w:rsid w:val="0011144B"/>
    <w:rsid w:val="00111DE6"/>
    <w:rsid w:val="00112127"/>
    <w:rsid w:val="00112646"/>
    <w:rsid w:val="00112CE9"/>
    <w:rsid w:val="00113F07"/>
    <w:rsid w:val="001148CA"/>
    <w:rsid w:val="00115BC2"/>
    <w:rsid w:val="00115C45"/>
    <w:rsid w:val="001168A9"/>
    <w:rsid w:val="001170E6"/>
    <w:rsid w:val="00117DE0"/>
    <w:rsid w:val="00117E05"/>
    <w:rsid w:val="00120335"/>
    <w:rsid w:val="0012043A"/>
    <w:rsid w:val="001218E2"/>
    <w:rsid w:val="0012223C"/>
    <w:rsid w:val="00123445"/>
    <w:rsid w:val="00123ADF"/>
    <w:rsid w:val="00124DE4"/>
    <w:rsid w:val="001253F4"/>
    <w:rsid w:val="00125498"/>
    <w:rsid w:val="001263DF"/>
    <w:rsid w:val="00126BA0"/>
    <w:rsid w:val="00126C9A"/>
    <w:rsid w:val="001306FE"/>
    <w:rsid w:val="00130EAD"/>
    <w:rsid w:val="0013193F"/>
    <w:rsid w:val="00131A6B"/>
    <w:rsid w:val="00132BB7"/>
    <w:rsid w:val="0013395F"/>
    <w:rsid w:val="00133EF5"/>
    <w:rsid w:val="001346E0"/>
    <w:rsid w:val="00134707"/>
    <w:rsid w:val="001362F8"/>
    <w:rsid w:val="00136550"/>
    <w:rsid w:val="001366A8"/>
    <w:rsid w:val="00136B85"/>
    <w:rsid w:val="00136EE5"/>
    <w:rsid w:val="001405A4"/>
    <w:rsid w:val="00140DBA"/>
    <w:rsid w:val="00140E6B"/>
    <w:rsid w:val="0014147D"/>
    <w:rsid w:val="00141762"/>
    <w:rsid w:val="0014188F"/>
    <w:rsid w:val="00141C90"/>
    <w:rsid w:val="00142E9C"/>
    <w:rsid w:val="00143056"/>
    <w:rsid w:val="00143E1E"/>
    <w:rsid w:val="001444EF"/>
    <w:rsid w:val="00144F01"/>
    <w:rsid w:val="0014563B"/>
    <w:rsid w:val="00146DC6"/>
    <w:rsid w:val="0014720A"/>
    <w:rsid w:val="00147819"/>
    <w:rsid w:val="00147FBF"/>
    <w:rsid w:val="001508F1"/>
    <w:rsid w:val="0015099D"/>
    <w:rsid w:val="0015133F"/>
    <w:rsid w:val="00151F1B"/>
    <w:rsid w:val="00152EE2"/>
    <w:rsid w:val="00152FDA"/>
    <w:rsid w:val="00153233"/>
    <w:rsid w:val="00153749"/>
    <w:rsid w:val="00153D74"/>
    <w:rsid w:val="001542E4"/>
    <w:rsid w:val="001545D7"/>
    <w:rsid w:val="0015529C"/>
    <w:rsid w:val="0015564C"/>
    <w:rsid w:val="00155B39"/>
    <w:rsid w:val="00156ADE"/>
    <w:rsid w:val="00156CE5"/>
    <w:rsid w:val="00157913"/>
    <w:rsid w:val="001610B5"/>
    <w:rsid w:val="001634B8"/>
    <w:rsid w:val="00164E7A"/>
    <w:rsid w:val="001656C6"/>
    <w:rsid w:val="00166B1E"/>
    <w:rsid w:val="00166FA5"/>
    <w:rsid w:val="0016752B"/>
    <w:rsid w:val="00167719"/>
    <w:rsid w:val="0017123F"/>
    <w:rsid w:val="00171974"/>
    <w:rsid w:val="0017407F"/>
    <w:rsid w:val="00174D44"/>
    <w:rsid w:val="001757A9"/>
    <w:rsid w:val="0017679A"/>
    <w:rsid w:val="001768B2"/>
    <w:rsid w:val="00176D82"/>
    <w:rsid w:val="001806A3"/>
    <w:rsid w:val="00181B9E"/>
    <w:rsid w:val="00181F2C"/>
    <w:rsid w:val="001825B5"/>
    <w:rsid w:val="00182849"/>
    <w:rsid w:val="00182946"/>
    <w:rsid w:val="00182CAF"/>
    <w:rsid w:val="00183444"/>
    <w:rsid w:val="00184423"/>
    <w:rsid w:val="00184742"/>
    <w:rsid w:val="00184EBB"/>
    <w:rsid w:val="0018544F"/>
    <w:rsid w:val="00186888"/>
    <w:rsid w:val="00187764"/>
    <w:rsid w:val="00187A46"/>
    <w:rsid w:val="00187DB2"/>
    <w:rsid w:val="00190742"/>
    <w:rsid w:val="001911FD"/>
    <w:rsid w:val="00191706"/>
    <w:rsid w:val="00191C9D"/>
    <w:rsid w:val="00192B93"/>
    <w:rsid w:val="00192FF6"/>
    <w:rsid w:val="00193603"/>
    <w:rsid w:val="0019394D"/>
    <w:rsid w:val="00193FCF"/>
    <w:rsid w:val="00194D7F"/>
    <w:rsid w:val="0019618B"/>
    <w:rsid w:val="001966EC"/>
    <w:rsid w:val="0019711A"/>
    <w:rsid w:val="001971E5"/>
    <w:rsid w:val="001A01AA"/>
    <w:rsid w:val="001A1910"/>
    <w:rsid w:val="001A2325"/>
    <w:rsid w:val="001A36DE"/>
    <w:rsid w:val="001A3D5C"/>
    <w:rsid w:val="001A4002"/>
    <w:rsid w:val="001A508A"/>
    <w:rsid w:val="001A69CE"/>
    <w:rsid w:val="001A7A56"/>
    <w:rsid w:val="001B2A67"/>
    <w:rsid w:val="001B4273"/>
    <w:rsid w:val="001B4F72"/>
    <w:rsid w:val="001B7CFC"/>
    <w:rsid w:val="001C00B8"/>
    <w:rsid w:val="001C161C"/>
    <w:rsid w:val="001C1FE2"/>
    <w:rsid w:val="001C235B"/>
    <w:rsid w:val="001C2BAB"/>
    <w:rsid w:val="001C2DCF"/>
    <w:rsid w:val="001C36B4"/>
    <w:rsid w:val="001C3932"/>
    <w:rsid w:val="001C3EF7"/>
    <w:rsid w:val="001C4770"/>
    <w:rsid w:val="001C5525"/>
    <w:rsid w:val="001C61DB"/>
    <w:rsid w:val="001C62E0"/>
    <w:rsid w:val="001C6895"/>
    <w:rsid w:val="001C6ED3"/>
    <w:rsid w:val="001C7887"/>
    <w:rsid w:val="001C7B30"/>
    <w:rsid w:val="001D0197"/>
    <w:rsid w:val="001D1703"/>
    <w:rsid w:val="001D1CCF"/>
    <w:rsid w:val="001D25BF"/>
    <w:rsid w:val="001D2C90"/>
    <w:rsid w:val="001D362C"/>
    <w:rsid w:val="001D3FF1"/>
    <w:rsid w:val="001D64E5"/>
    <w:rsid w:val="001D72D6"/>
    <w:rsid w:val="001E0461"/>
    <w:rsid w:val="001E155B"/>
    <w:rsid w:val="001E1839"/>
    <w:rsid w:val="001E1842"/>
    <w:rsid w:val="001E1E02"/>
    <w:rsid w:val="001E2338"/>
    <w:rsid w:val="001E2E69"/>
    <w:rsid w:val="001E40FA"/>
    <w:rsid w:val="001E67D2"/>
    <w:rsid w:val="001E7DB0"/>
    <w:rsid w:val="001F1091"/>
    <w:rsid w:val="001F13A2"/>
    <w:rsid w:val="001F20E9"/>
    <w:rsid w:val="001F2457"/>
    <w:rsid w:val="001F28EC"/>
    <w:rsid w:val="001F2BAB"/>
    <w:rsid w:val="001F328F"/>
    <w:rsid w:val="001F4F02"/>
    <w:rsid w:val="001F55D2"/>
    <w:rsid w:val="001F6209"/>
    <w:rsid w:val="001F62F2"/>
    <w:rsid w:val="001F660D"/>
    <w:rsid w:val="001F6ED0"/>
    <w:rsid w:val="001F701E"/>
    <w:rsid w:val="00200F13"/>
    <w:rsid w:val="00201117"/>
    <w:rsid w:val="0020262C"/>
    <w:rsid w:val="00202D6C"/>
    <w:rsid w:val="00203007"/>
    <w:rsid w:val="00203307"/>
    <w:rsid w:val="002047D8"/>
    <w:rsid w:val="00205D98"/>
    <w:rsid w:val="00206680"/>
    <w:rsid w:val="002071A1"/>
    <w:rsid w:val="00211446"/>
    <w:rsid w:val="002137D0"/>
    <w:rsid w:val="00214AD9"/>
    <w:rsid w:val="002154BA"/>
    <w:rsid w:val="002202BC"/>
    <w:rsid w:val="002207FD"/>
    <w:rsid w:val="00223621"/>
    <w:rsid w:val="00223AD1"/>
    <w:rsid w:val="00224234"/>
    <w:rsid w:val="0022651B"/>
    <w:rsid w:val="00227AD9"/>
    <w:rsid w:val="0023020A"/>
    <w:rsid w:val="0023126C"/>
    <w:rsid w:val="002315C5"/>
    <w:rsid w:val="0023171D"/>
    <w:rsid w:val="00231DD5"/>
    <w:rsid w:val="002332AA"/>
    <w:rsid w:val="00235225"/>
    <w:rsid w:val="00235D5D"/>
    <w:rsid w:val="00236D0B"/>
    <w:rsid w:val="00237E72"/>
    <w:rsid w:val="00240595"/>
    <w:rsid w:val="00240DB3"/>
    <w:rsid w:val="00242690"/>
    <w:rsid w:val="00242A55"/>
    <w:rsid w:val="00243B66"/>
    <w:rsid w:val="002449F9"/>
    <w:rsid w:val="0024778D"/>
    <w:rsid w:val="002478BF"/>
    <w:rsid w:val="00247C72"/>
    <w:rsid w:val="00247CE3"/>
    <w:rsid w:val="00247D8B"/>
    <w:rsid w:val="00250847"/>
    <w:rsid w:val="00250E25"/>
    <w:rsid w:val="00250F62"/>
    <w:rsid w:val="00251464"/>
    <w:rsid w:val="00252C0C"/>
    <w:rsid w:val="00252F88"/>
    <w:rsid w:val="00253139"/>
    <w:rsid w:val="00253863"/>
    <w:rsid w:val="00253CFD"/>
    <w:rsid w:val="002544A1"/>
    <w:rsid w:val="00254C79"/>
    <w:rsid w:val="002556D1"/>
    <w:rsid w:val="00255A54"/>
    <w:rsid w:val="002567B3"/>
    <w:rsid w:val="00257E6B"/>
    <w:rsid w:val="00260C68"/>
    <w:rsid w:val="002611E4"/>
    <w:rsid w:val="002615FE"/>
    <w:rsid w:val="002646CD"/>
    <w:rsid w:val="00266F20"/>
    <w:rsid w:val="002704FD"/>
    <w:rsid w:val="002705B6"/>
    <w:rsid w:val="00270780"/>
    <w:rsid w:val="00271C58"/>
    <w:rsid w:val="00272D38"/>
    <w:rsid w:val="00272DA0"/>
    <w:rsid w:val="00276C48"/>
    <w:rsid w:val="00276EF9"/>
    <w:rsid w:val="00280A7A"/>
    <w:rsid w:val="00280C26"/>
    <w:rsid w:val="00281828"/>
    <w:rsid w:val="0028193E"/>
    <w:rsid w:val="0028302E"/>
    <w:rsid w:val="002835A5"/>
    <w:rsid w:val="002842EB"/>
    <w:rsid w:val="00284DD0"/>
    <w:rsid w:val="00284E89"/>
    <w:rsid w:val="002850EB"/>
    <w:rsid w:val="00286EC8"/>
    <w:rsid w:val="00287D4B"/>
    <w:rsid w:val="00290240"/>
    <w:rsid w:val="002903D6"/>
    <w:rsid w:val="00290AA4"/>
    <w:rsid w:val="00290D6F"/>
    <w:rsid w:val="00292A5F"/>
    <w:rsid w:val="00292B2C"/>
    <w:rsid w:val="002931C8"/>
    <w:rsid w:val="00293E40"/>
    <w:rsid w:val="002966D7"/>
    <w:rsid w:val="00296B2B"/>
    <w:rsid w:val="00297C62"/>
    <w:rsid w:val="002A0467"/>
    <w:rsid w:val="002A0684"/>
    <w:rsid w:val="002A0718"/>
    <w:rsid w:val="002A13C0"/>
    <w:rsid w:val="002A16D4"/>
    <w:rsid w:val="002A1770"/>
    <w:rsid w:val="002A1A42"/>
    <w:rsid w:val="002A3DC8"/>
    <w:rsid w:val="002A4318"/>
    <w:rsid w:val="002A597C"/>
    <w:rsid w:val="002A5AAD"/>
    <w:rsid w:val="002A5BEF"/>
    <w:rsid w:val="002A5E5E"/>
    <w:rsid w:val="002A6BB2"/>
    <w:rsid w:val="002A7462"/>
    <w:rsid w:val="002A7E0D"/>
    <w:rsid w:val="002B055E"/>
    <w:rsid w:val="002B0C49"/>
    <w:rsid w:val="002B0DDE"/>
    <w:rsid w:val="002B2093"/>
    <w:rsid w:val="002B2337"/>
    <w:rsid w:val="002B5424"/>
    <w:rsid w:val="002B5D39"/>
    <w:rsid w:val="002B5ECD"/>
    <w:rsid w:val="002B6B92"/>
    <w:rsid w:val="002B7401"/>
    <w:rsid w:val="002B7C03"/>
    <w:rsid w:val="002C0A77"/>
    <w:rsid w:val="002C10B2"/>
    <w:rsid w:val="002C1617"/>
    <w:rsid w:val="002C20EC"/>
    <w:rsid w:val="002C2A41"/>
    <w:rsid w:val="002C336F"/>
    <w:rsid w:val="002C3444"/>
    <w:rsid w:val="002C3AB0"/>
    <w:rsid w:val="002C4A49"/>
    <w:rsid w:val="002C6281"/>
    <w:rsid w:val="002C64F3"/>
    <w:rsid w:val="002C7EE7"/>
    <w:rsid w:val="002D06D4"/>
    <w:rsid w:val="002D1361"/>
    <w:rsid w:val="002D17CB"/>
    <w:rsid w:val="002D1C1C"/>
    <w:rsid w:val="002D2C31"/>
    <w:rsid w:val="002D2E88"/>
    <w:rsid w:val="002D4696"/>
    <w:rsid w:val="002D571C"/>
    <w:rsid w:val="002D579D"/>
    <w:rsid w:val="002D7495"/>
    <w:rsid w:val="002D7B3A"/>
    <w:rsid w:val="002E0E8C"/>
    <w:rsid w:val="002E10B3"/>
    <w:rsid w:val="002E397C"/>
    <w:rsid w:val="002E5A79"/>
    <w:rsid w:val="002E5AC2"/>
    <w:rsid w:val="002F1A34"/>
    <w:rsid w:val="002F20B6"/>
    <w:rsid w:val="002F30A3"/>
    <w:rsid w:val="002F32CE"/>
    <w:rsid w:val="002F3F7B"/>
    <w:rsid w:val="002F49AF"/>
    <w:rsid w:val="002F4E7B"/>
    <w:rsid w:val="002F5702"/>
    <w:rsid w:val="002F6607"/>
    <w:rsid w:val="002F73EF"/>
    <w:rsid w:val="002F74E7"/>
    <w:rsid w:val="00303F18"/>
    <w:rsid w:val="00303F9B"/>
    <w:rsid w:val="00303FE3"/>
    <w:rsid w:val="003049CA"/>
    <w:rsid w:val="00304ED4"/>
    <w:rsid w:val="00304F13"/>
    <w:rsid w:val="00305182"/>
    <w:rsid w:val="0030587B"/>
    <w:rsid w:val="00305C88"/>
    <w:rsid w:val="00306143"/>
    <w:rsid w:val="00306878"/>
    <w:rsid w:val="00306C72"/>
    <w:rsid w:val="003078C8"/>
    <w:rsid w:val="003079A7"/>
    <w:rsid w:val="00310643"/>
    <w:rsid w:val="003110C4"/>
    <w:rsid w:val="00311242"/>
    <w:rsid w:val="00311964"/>
    <w:rsid w:val="00311DC3"/>
    <w:rsid w:val="00314844"/>
    <w:rsid w:val="00316B60"/>
    <w:rsid w:val="003176F0"/>
    <w:rsid w:val="0032047F"/>
    <w:rsid w:val="00320AC2"/>
    <w:rsid w:val="00320D6A"/>
    <w:rsid w:val="003211E2"/>
    <w:rsid w:val="00321786"/>
    <w:rsid w:val="00321AE4"/>
    <w:rsid w:val="00321B69"/>
    <w:rsid w:val="00322CDE"/>
    <w:rsid w:val="00322E24"/>
    <w:rsid w:val="00324E9A"/>
    <w:rsid w:val="00325B91"/>
    <w:rsid w:val="003277BC"/>
    <w:rsid w:val="003278BB"/>
    <w:rsid w:val="0033114D"/>
    <w:rsid w:val="00332CFA"/>
    <w:rsid w:val="00333559"/>
    <w:rsid w:val="00334629"/>
    <w:rsid w:val="003349E6"/>
    <w:rsid w:val="003356E9"/>
    <w:rsid w:val="00335BFE"/>
    <w:rsid w:val="00336CA8"/>
    <w:rsid w:val="00336E60"/>
    <w:rsid w:val="0033746E"/>
    <w:rsid w:val="00337DF3"/>
    <w:rsid w:val="003403AC"/>
    <w:rsid w:val="003405F1"/>
    <w:rsid w:val="00340783"/>
    <w:rsid w:val="00341820"/>
    <w:rsid w:val="00341B6A"/>
    <w:rsid w:val="00341BA6"/>
    <w:rsid w:val="00342E00"/>
    <w:rsid w:val="00343EC7"/>
    <w:rsid w:val="00343F3F"/>
    <w:rsid w:val="00343F6B"/>
    <w:rsid w:val="003463D9"/>
    <w:rsid w:val="00346B5F"/>
    <w:rsid w:val="00347AC3"/>
    <w:rsid w:val="00347E7E"/>
    <w:rsid w:val="0035243E"/>
    <w:rsid w:val="003531FD"/>
    <w:rsid w:val="0035384E"/>
    <w:rsid w:val="0035432D"/>
    <w:rsid w:val="003543BE"/>
    <w:rsid w:val="00354A88"/>
    <w:rsid w:val="00355D14"/>
    <w:rsid w:val="003564E5"/>
    <w:rsid w:val="00356946"/>
    <w:rsid w:val="00356C32"/>
    <w:rsid w:val="00356C75"/>
    <w:rsid w:val="003573FF"/>
    <w:rsid w:val="00357C6F"/>
    <w:rsid w:val="00357C85"/>
    <w:rsid w:val="00360C24"/>
    <w:rsid w:val="00360D7B"/>
    <w:rsid w:val="0036208E"/>
    <w:rsid w:val="00362AAB"/>
    <w:rsid w:val="00362CFE"/>
    <w:rsid w:val="00362E1A"/>
    <w:rsid w:val="00365440"/>
    <w:rsid w:val="0036573C"/>
    <w:rsid w:val="003658A0"/>
    <w:rsid w:val="00365F8B"/>
    <w:rsid w:val="003660CE"/>
    <w:rsid w:val="00371BBD"/>
    <w:rsid w:val="00371D4C"/>
    <w:rsid w:val="003723E2"/>
    <w:rsid w:val="00373AC3"/>
    <w:rsid w:val="00373DEA"/>
    <w:rsid w:val="0037401B"/>
    <w:rsid w:val="0037577C"/>
    <w:rsid w:val="00375C1E"/>
    <w:rsid w:val="003768D8"/>
    <w:rsid w:val="003773FF"/>
    <w:rsid w:val="00377FEA"/>
    <w:rsid w:val="003810CA"/>
    <w:rsid w:val="00385E6C"/>
    <w:rsid w:val="00385F27"/>
    <w:rsid w:val="00386F00"/>
    <w:rsid w:val="00387BF5"/>
    <w:rsid w:val="0039133B"/>
    <w:rsid w:val="0039263E"/>
    <w:rsid w:val="0039322A"/>
    <w:rsid w:val="0039379F"/>
    <w:rsid w:val="00393853"/>
    <w:rsid w:val="00394058"/>
    <w:rsid w:val="003948B6"/>
    <w:rsid w:val="00394F48"/>
    <w:rsid w:val="00395716"/>
    <w:rsid w:val="003957F2"/>
    <w:rsid w:val="00395BE9"/>
    <w:rsid w:val="003967F9"/>
    <w:rsid w:val="00397147"/>
    <w:rsid w:val="0039767E"/>
    <w:rsid w:val="00397C2E"/>
    <w:rsid w:val="003A0425"/>
    <w:rsid w:val="003A05BE"/>
    <w:rsid w:val="003A1349"/>
    <w:rsid w:val="003A210C"/>
    <w:rsid w:val="003A4EA0"/>
    <w:rsid w:val="003A4EC2"/>
    <w:rsid w:val="003A583F"/>
    <w:rsid w:val="003A6E02"/>
    <w:rsid w:val="003A7589"/>
    <w:rsid w:val="003B0FBE"/>
    <w:rsid w:val="003B2934"/>
    <w:rsid w:val="003B2FC2"/>
    <w:rsid w:val="003B3612"/>
    <w:rsid w:val="003B3EFC"/>
    <w:rsid w:val="003B4C7C"/>
    <w:rsid w:val="003B4FF2"/>
    <w:rsid w:val="003B6E48"/>
    <w:rsid w:val="003B706E"/>
    <w:rsid w:val="003B7378"/>
    <w:rsid w:val="003C3773"/>
    <w:rsid w:val="003C3A2B"/>
    <w:rsid w:val="003C47C5"/>
    <w:rsid w:val="003C56EC"/>
    <w:rsid w:val="003C73D7"/>
    <w:rsid w:val="003C76EC"/>
    <w:rsid w:val="003C7E57"/>
    <w:rsid w:val="003D0346"/>
    <w:rsid w:val="003D05F3"/>
    <w:rsid w:val="003D1EDD"/>
    <w:rsid w:val="003D24D1"/>
    <w:rsid w:val="003D29DF"/>
    <w:rsid w:val="003D2A4A"/>
    <w:rsid w:val="003D2A9E"/>
    <w:rsid w:val="003D4F52"/>
    <w:rsid w:val="003D5184"/>
    <w:rsid w:val="003D6DD1"/>
    <w:rsid w:val="003D6F6E"/>
    <w:rsid w:val="003D75D5"/>
    <w:rsid w:val="003D7673"/>
    <w:rsid w:val="003E0B53"/>
    <w:rsid w:val="003E110D"/>
    <w:rsid w:val="003E1C3E"/>
    <w:rsid w:val="003E3514"/>
    <w:rsid w:val="003E3958"/>
    <w:rsid w:val="003E3DD9"/>
    <w:rsid w:val="003E72BD"/>
    <w:rsid w:val="003E77D1"/>
    <w:rsid w:val="003E7E11"/>
    <w:rsid w:val="003F0A83"/>
    <w:rsid w:val="003F1997"/>
    <w:rsid w:val="003F22D6"/>
    <w:rsid w:val="003F3268"/>
    <w:rsid w:val="003F3A0F"/>
    <w:rsid w:val="003F3FCC"/>
    <w:rsid w:val="003F454E"/>
    <w:rsid w:val="003F45AB"/>
    <w:rsid w:val="003F4B60"/>
    <w:rsid w:val="003F4CAF"/>
    <w:rsid w:val="003F7837"/>
    <w:rsid w:val="003F7A87"/>
    <w:rsid w:val="00400CA2"/>
    <w:rsid w:val="004010F3"/>
    <w:rsid w:val="004012F4"/>
    <w:rsid w:val="004024E6"/>
    <w:rsid w:val="00402A6C"/>
    <w:rsid w:val="00402F80"/>
    <w:rsid w:val="004031E1"/>
    <w:rsid w:val="00403A59"/>
    <w:rsid w:val="00403F11"/>
    <w:rsid w:val="0040432E"/>
    <w:rsid w:val="00405988"/>
    <w:rsid w:val="00405A3E"/>
    <w:rsid w:val="00411889"/>
    <w:rsid w:val="004119F4"/>
    <w:rsid w:val="004120AC"/>
    <w:rsid w:val="0041389C"/>
    <w:rsid w:val="0041518B"/>
    <w:rsid w:val="004163DF"/>
    <w:rsid w:val="00416CD5"/>
    <w:rsid w:val="00416D55"/>
    <w:rsid w:val="00417D06"/>
    <w:rsid w:val="004212A2"/>
    <w:rsid w:val="004212F0"/>
    <w:rsid w:val="00421A29"/>
    <w:rsid w:val="00421AE1"/>
    <w:rsid w:val="0042215D"/>
    <w:rsid w:val="004226FE"/>
    <w:rsid w:val="00423A71"/>
    <w:rsid w:val="00424B9C"/>
    <w:rsid w:val="00425518"/>
    <w:rsid w:val="00425BDE"/>
    <w:rsid w:val="00425C7A"/>
    <w:rsid w:val="00426844"/>
    <w:rsid w:val="00427FB3"/>
    <w:rsid w:val="0043140A"/>
    <w:rsid w:val="00432CC1"/>
    <w:rsid w:val="00433644"/>
    <w:rsid w:val="00433A53"/>
    <w:rsid w:val="00433FD3"/>
    <w:rsid w:val="004356E4"/>
    <w:rsid w:val="004358BF"/>
    <w:rsid w:val="00436218"/>
    <w:rsid w:val="00436D1A"/>
    <w:rsid w:val="0043739C"/>
    <w:rsid w:val="00437AE1"/>
    <w:rsid w:val="00437B00"/>
    <w:rsid w:val="00440494"/>
    <w:rsid w:val="004416B7"/>
    <w:rsid w:val="00442298"/>
    <w:rsid w:val="00443ABF"/>
    <w:rsid w:val="0045057D"/>
    <w:rsid w:val="0045088E"/>
    <w:rsid w:val="00450ABC"/>
    <w:rsid w:val="00450FC9"/>
    <w:rsid w:val="004511A6"/>
    <w:rsid w:val="004516FC"/>
    <w:rsid w:val="004519D4"/>
    <w:rsid w:val="00451F42"/>
    <w:rsid w:val="00452FE1"/>
    <w:rsid w:val="00453D0D"/>
    <w:rsid w:val="00453D96"/>
    <w:rsid w:val="00453F30"/>
    <w:rsid w:val="00454006"/>
    <w:rsid w:val="004542CA"/>
    <w:rsid w:val="0045525B"/>
    <w:rsid w:val="004568B5"/>
    <w:rsid w:val="00456B85"/>
    <w:rsid w:val="0045765E"/>
    <w:rsid w:val="00457BBD"/>
    <w:rsid w:val="00461210"/>
    <w:rsid w:val="00462449"/>
    <w:rsid w:val="0046406F"/>
    <w:rsid w:val="004647D7"/>
    <w:rsid w:val="00464815"/>
    <w:rsid w:val="00466433"/>
    <w:rsid w:val="004700B2"/>
    <w:rsid w:val="00470C38"/>
    <w:rsid w:val="0047112D"/>
    <w:rsid w:val="00471552"/>
    <w:rsid w:val="00471C52"/>
    <w:rsid w:val="00473108"/>
    <w:rsid w:val="00474A7E"/>
    <w:rsid w:val="00475A78"/>
    <w:rsid w:val="00477158"/>
    <w:rsid w:val="00477FC9"/>
    <w:rsid w:val="0048221A"/>
    <w:rsid w:val="00482433"/>
    <w:rsid w:val="004824DC"/>
    <w:rsid w:val="0048270A"/>
    <w:rsid w:val="0048293E"/>
    <w:rsid w:val="00484749"/>
    <w:rsid w:val="00484DA0"/>
    <w:rsid w:val="0048568A"/>
    <w:rsid w:val="0048633E"/>
    <w:rsid w:val="004870EE"/>
    <w:rsid w:val="00487A53"/>
    <w:rsid w:val="00490073"/>
    <w:rsid w:val="004914E6"/>
    <w:rsid w:val="00492523"/>
    <w:rsid w:val="00493A37"/>
    <w:rsid w:val="00493BDD"/>
    <w:rsid w:val="00493CA5"/>
    <w:rsid w:val="00493ECB"/>
    <w:rsid w:val="00495C04"/>
    <w:rsid w:val="004968F5"/>
    <w:rsid w:val="0049756F"/>
    <w:rsid w:val="004A0028"/>
    <w:rsid w:val="004A0AFB"/>
    <w:rsid w:val="004A1FDB"/>
    <w:rsid w:val="004A2131"/>
    <w:rsid w:val="004A2CAA"/>
    <w:rsid w:val="004A34B5"/>
    <w:rsid w:val="004A3AD5"/>
    <w:rsid w:val="004A3C5F"/>
    <w:rsid w:val="004A3D7D"/>
    <w:rsid w:val="004A3DC6"/>
    <w:rsid w:val="004A48A5"/>
    <w:rsid w:val="004A4FF2"/>
    <w:rsid w:val="004A510E"/>
    <w:rsid w:val="004A5ABB"/>
    <w:rsid w:val="004B1567"/>
    <w:rsid w:val="004B1BD5"/>
    <w:rsid w:val="004B25DD"/>
    <w:rsid w:val="004B35A7"/>
    <w:rsid w:val="004B362E"/>
    <w:rsid w:val="004B3B12"/>
    <w:rsid w:val="004B4A34"/>
    <w:rsid w:val="004B4E4D"/>
    <w:rsid w:val="004B50B9"/>
    <w:rsid w:val="004B5E55"/>
    <w:rsid w:val="004B615D"/>
    <w:rsid w:val="004B6BC8"/>
    <w:rsid w:val="004B7ACB"/>
    <w:rsid w:val="004C216F"/>
    <w:rsid w:val="004C2EC4"/>
    <w:rsid w:val="004C3CA3"/>
    <w:rsid w:val="004C4EDA"/>
    <w:rsid w:val="004C5751"/>
    <w:rsid w:val="004C6813"/>
    <w:rsid w:val="004C6B80"/>
    <w:rsid w:val="004D0432"/>
    <w:rsid w:val="004D1A85"/>
    <w:rsid w:val="004D20D6"/>
    <w:rsid w:val="004D2838"/>
    <w:rsid w:val="004D3094"/>
    <w:rsid w:val="004D572B"/>
    <w:rsid w:val="004D6282"/>
    <w:rsid w:val="004D6642"/>
    <w:rsid w:val="004D6FAC"/>
    <w:rsid w:val="004D7394"/>
    <w:rsid w:val="004D7C5F"/>
    <w:rsid w:val="004E01A4"/>
    <w:rsid w:val="004E0F8D"/>
    <w:rsid w:val="004E0FE5"/>
    <w:rsid w:val="004E1309"/>
    <w:rsid w:val="004E1D4E"/>
    <w:rsid w:val="004E22A1"/>
    <w:rsid w:val="004E4F2E"/>
    <w:rsid w:val="004E5ABC"/>
    <w:rsid w:val="004E5FE7"/>
    <w:rsid w:val="004E68CE"/>
    <w:rsid w:val="004E7D19"/>
    <w:rsid w:val="004F0CA2"/>
    <w:rsid w:val="004F1037"/>
    <w:rsid w:val="004F1148"/>
    <w:rsid w:val="004F1B14"/>
    <w:rsid w:val="004F1D45"/>
    <w:rsid w:val="004F5276"/>
    <w:rsid w:val="004F53EA"/>
    <w:rsid w:val="004F549E"/>
    <w:rsid w:val="004F644B"/>
    <w:rsid w:val="004F671E"/>
    <w:rsid w:val="004F6CC0"/>
    <w:rsid w:val="004F6CD5"/>
    <w:rsid w:val="004F709C"/>
    <w:rsid w:val="004F713F"/>
    <w:rsid w:val="004F716C"/>
    <w:rsid w:val="004F71C3"/>
    <w:rsid w:val="00501B62"/>
    <w:rsid w:val="00503AEA"/>
    <w:rsid w:val="00503DB2"/>
    <w:rsid w:val="00504B9F"/>
    <w:rsid w:val="00504E03"/>
    <w:rsid w:val="005056A6"/>
    <w:rsid w:val="00505735"/>
    <w:rsid w:val="00507126"/>
    <w:rsid w:val="005078FC"/>
    <w:rsid w:val="00512CF5"/>
    <w:rsid w:val="00512E1B"/>
    <w:rsid w:val="0051359E"/>
    <w:rsid w:val="00513FA7"/>
    <w:rsid w:val="0051460D"/>
    <w:rsid w:val="00514E7E"/>
    <w:rsid w:val="005160B6"/>
    <w:rsid w:val="005162DB"/>
    <w:rsid w:val="0052017E"/>
    <w:rsid w:val="00520520"/>
    <w:rsid w:val="0052072C"/>
    <w:rsid w:val="00522777"/>
    <w:rsid w:val="0052345E"/>
    <w:rsid w:val="00523B6A"/>
    <w:rsid w:val="00523C43"/>
    <w:rsid w:val="0052404D"/>
    <w:rsid w:val="005246A7"/>
    <w:rsid w:val="00524DB8"/>
    <w:rsid w:val="00525386"/>
    <w:rsid w:val="0052549F"/>
    <w:rsid w:val="005257FA"/>
    <w:rsid w:val="00525B0A"/>
    <w:rsid w:val="005263AB"/>
    <w:rsid w:val="00526BD3"/>
    <w:rsid w:val="005275D3"/>
    <w:rsid w:val="0053030F"/>
    <w:rsid w:val="00531505"/>
    <w:rsid w:val="00531B2D"/>
    <w:rsid w:val="00531C83"/>
    <w:rsid w:val="00533CF9"/>
    <w:rsid w:val="005342F0"/>
    <w:rsid w:val="005346C4"/>
    <w:rsid w:val="00534EC0"/>
    <w:rsid w:val="00535CAA"/>
    <w:rsid w:val="00536144"/>
    <w:rsid w:val="00537638"/>
    <w:rsid w:val="00537AE0"/>
    <w:rsid w:val="00537B67"/>
    <w:rsid w:val="00540A86"/>
    <w:rsid w:val="00540C0C"/>
    <w:rsid w:val="005416DA"/>
    <w:rsid w:val="005422B7"/>
    <w:rsid w:val="00543F12"/>
    <w:rsid w:val="00544007"/>
    <w:rsid w:val="00545107"/>
    <w:rsid w:val="0054637A"/>
    <w:rsid w:val="005468CF"/>
    <w:rsid w:val="00546C06"/>
    <w:rsid w:val="00546C41"/>
    <w:rsid w:val="00547883"/>
    <w:rsid w:val="005504E4"/>
    <w:rsid w:val="00550547"/>
    <w:rsid w:val="005518DD"/>
    <w:rsid w:val="00552579"/>
    <w:rsid w:val="0055318F"/>
    <w:rsid w:val="00553780"/>
    <w:rsid w:val="005541E2"/>
    <w:rsid w:val="005543FC"/>
    <w:rsid w:val="00554A98"/>
    <w:rsid w:val="00555A43"/>
    <w:rsid w:val="0055630E"/>
    <w:rsid w:val="00556A14"/>
    <w:rsid w:val="005571C0"/>
    <w:rsid w:val="005576FD"/>
    <w:rsid w:val="0056040F"/>
    <w:rsid w:val="00563381"/>
    <w:rsid w:val="005642C7"/>
    <w:rsid w:val="005645D0"/>
    <w:rsid w:val="00564E1A"/>
    <w:rsid w:val="005652DE"/>
    <w:rsid w:val="005655D7"/>
    <w:rsid w:val="00567054"/>
    <w:rsid w:val="00567AE1"/>
    <w:rsid w:val="00571B14"/>
    <w:rsid w:val="00572247"/>
    <w:rsid w:val="00572EFD"/>
    <w:rsid w:val="00573CC5"/>
    <w:rsid w:val="00575B2E"/>
    <w:rsid w:val="00575C47"/>
    <w:rsid w:val="00581164"/>
    <w:rsid w:val="0058121E"/>
    <w:rsid w:val="00583E8B"/>
    <w:rsid w:val="00586125"/>
    <w:rsid w:val="005861A3"/>
    <w:rsid w:val="00586B75"/>
    <w:rsid w:val="00586CDC"/>
    <w:rsid w:val="005876E5"/>
    <w:rsid w:val="0058773D"/>
    <w:rsid w:val="005878D4"/>
    <w:rsid w:val="00591195"/>
    <w:rsid w:val="00591827"/>
    <w:rsid w:val="00591C60"/>
    <w:rsid w:val="0059204E"/>
    <w:rsid w:val="00592C8A"/>
    <w:rsid w:val="00592CD3"/>
    <w:rsid w:val="0059355B"/>
    <w:rsid w:val="00593CA8"/>
    <w:rsid w:val="00593D6D"/>
    <w:rsid w:val="0059459C"/>
    <w:rsid w:val="00596457"/>
    <w:rsid w:val="00596DA0"/>
    <w:rsid w:val="005A2AFE"/>
    <w:rsid w:val="005A33B9"/>
    <w:rsid w:val="005A395A"/>
    <w:rsid w:val="005A39AE"/>
    <w:rsid w:val="005A64A1"/>
    <w:rsid w:val="005A6A45"/>
    <w:rsid w:val="005A74DE"/>
    <w:rsid w:val="005B0C68"/>
    <w:rsid w:val="005B24FD"/>
    <w:rsid w:val="005B2A56"/>
    <w:rsid w:val="005B3350"/>
    <w:rsid w:val="005B348F"/>
    <w:rsid w:val="005B3905"/>
    <w:rsid w:val="005B4A73"/>
    <w:rsid w:val="005B5118"/>
    <w:rsid w:val="005B7C28"/>
    <w:rsid w:val="005C05B2"/>
    <w:rsid w:val="005C18D7"/>
    <w:rsid w:val="005C239B"/>
    <w:rsid w:val="005C3478"/>
    <w:rsid w:val="005C53A5"/>
    <w:rsid w:val="005C58BC"/>
    <w:rsid w:val="005C61E3"/>
    <w:rsid w:val="005C6C6A"/>
    <w:rsid w:val="005D2E58"/>
    <w:rsid w:val="005D3391"/>
    <w:rsid w:val="005D3911"/>
    <w:rsid w:val="005D3E39"/>
    <w:rsid w:val="005D4A7A"/>
    <w:rsid w:val="005D4D86"/>
    <w:rsid w:val="005D542C"/>
    <w:rsid w:val="005D601E"/>
    <w:rsid w:val="005D6246"/>
    <w:rsid w:val="005D7254"/>
    <w:rsid w:val="005D73D8"/>
    <w:rsid w:val="005D7CBC"/>
    <w:rsid w:val="005E3328"/>
    <w:rsid w:val="005E348B"/>
    <w:rsid w:val="005E4B53"/>
    <w:rsid w:val="005E6600"/>
    <w:rsid w:val="005E7927"/>
    <w:rsid w:val="005F04FD"/>
    <w:rsid w:val="005F0CF0"/>
    <w:rsid w:val="005F102A"/>
    <w:rsid w:val="005F16A2"/>
    <w:rsid w:val="005F19B8"/>
    <w:rsid w:val="005F1C14"/>
    <w:rsid w:val="005F227B"/>
    <w:rsid w:val="005F2CA1"/>
    <w:rsid w:val="005F3C6A"/>
    <w:rsid w:val="005F50B6"/>
    <w:rsid w:val="005F55A0"/>
    <w:rsid w:val="005F6122"/>
    <w:rsid w:val="005F62F0"/>
    <w:rsid w:val="005F6AA7"/>
    <w:rsid w:val="005F6DE9"/>
    <w:rsid w:val="005F7487"/>
    <w:rsid w:val="00602019"/>
    <w:rsid w:val="0060284F"/>
    <w:rsid w:val="00603255"/>
    <w:rsid w:val="006034D1"/>
    <w:rsid w:val="00603863"/>
    <w:rsid w:val="00603CDC"/>
    <w:rsid w:val="00604D41"/>
    <w:rsid w:val="00604F09"/>
    <w:rsid w:val="006052E7"/>
    <w:rsid w:val="0060542B"/>
    <w:rsid w:val="006056FB"/>
    <w:rsid w:val="00607365"/>
    <w:rsid w:val="00607CE2"/>
    <w:rsid w:val="006103A9"/>
    <w:rsid w:val="006108CC"/>
    <w:rsid w:val="00610AA7"/>
    <w:rsid w:val="00610C2F"/>
    <w:rsid w:val="006121F2"/>
    <w:rsid w:val="006122AF"/>
    <w:rsid w:val="0061278E"/>
    <w:rsid w:val="006134B7"/>
    <w:rsid w:val="00613856"/>
    <w:rsid w:val="0061687A"/>
    <w:rsid w:val="00616A9A"/>
    <w:rsid w:val="00616BB6"/>
    <w:rsid w:val="00616C89"/>
    <w:rsid w:val="00616C90"/>
    <w:rsid w:val="00621BC1"/>
    <w:rsid w:val="00622649"/>
    <w:rsid w:val="00622AFE"/>
    <w:rsid w:val="006246EA"/>
    <w:rsid w:val="00624B11"/>
    <w:rsid w:val="006273F1"/>
    <w:rsid w:val="00627E96"/>
    <w:rsid w:val="006309FE"/>
    <w:rsid w:val="00631B5D"/>
    <w:rsid w:val="0063211D"/>
    <w:rsid w:val="00632EA3"/>
    <w:rsid w:val="006334E1"/>
    <w:rsid w:val="0063363C"/>
    <w:rsid w:val="00633C48"/>
    <w:rsid w:val="006343AB"/>
    <w:rsid w:val="00635081"/>
    <w:rsid w:val="00635378"/>
    <w:rsid w:val="00635B76"/>
    <w:rsid w:val="006377C7"/>
    <w:rsid w:val="0064073C"/>
    <w:rsid w:val="00640776"/>
    <w:rsid w:val="0064163A"/>
    <w:rsid w:val="00642E59"/>
    <w:rsid w:val="00642FC4"/>
    <w:rsid w:val="00645193"/>
    <w:rsid w:val="006453A0"/>
    <w:rsid w:val="006465EB"/>
    <w:rsid w:val="006466E4"/>
    <w:rsid w:val="0064756A"/>
    <w:rsid w:val="00651B18"/>
    <w:rsid w:val="00652A25"/>
    <w:rsid w:val="00652E47"/>
    <w:rsid w:val="006535B6"/>
    <w:rsid w:val="00653CD4"/>
    <w:rsid w:val="00653EE3"/>
    <w:rsid w:val="0065689D"/>
    <w:rsid w:val="006604C5"/>
    <w:rsid w:val="006617EE"/>
    <w:rsid w:val="006621A9"/>
    <w:rsid w:val="00662239"/>
    <w:rsid w:val="00662240"/>
    <w:rsid w:val="00662C7A"/>
    <w:rsid w:val="006630B2"/>
    <w:rsid w:val="00663686"/>
    <w:rsid w:val="00663FD7"/>
    <w:rsid w:val="0066664C"/>
    <w:rsid w:val="00666924"/>
    <w:rsid w:val="00666C47"/>
    <w:rsid w:val="0066755D"/>
    <w:rsid w:val="006675A8"/>
    <w:rsid w:val="00670127"/>
    <w:rsid w:val="006701D2"/>
    <w:rsid w:val="0067063A"/>
    <w:rsid w:val="00670B20"/>
    <w:rsid w:val="00670C35"/>
    <w:rsid w:val="00671903"/>
    <w:rsid w:val="00671A91"/>
    <w:rsid w:val="0067237F"/>
    <w:rsid w:val="006734E8"/>
    <w:rsid w:val="006746F6"/>
    <w:rsid w:val="00674D08"/>
    <w:rsid w:val="00674E61"/>
    <w:rsid w:val="006752E4"/>
    <w:rsid w:val="0067577A"/>
    <w:rsid w:val="00680054"/>
    <w:rsid w:val="006806EC"/>
    <w:rsid w:val="006807C9"/>
    <w:rsid w:val="00681139"/>
    <w:rsid w:val="0068229D"/>
    <w:rsid w:val="00682964"/>
    <w:rsid w:val="006834EF"/>
    <w:rsid w:val="00684A84"/>
    <w:rsid w:val="00685A32"/>
    <w:rsid w:val="00685A65"/>
    <w:rsid w:val="00686732"/>
    <w:rsid w:val="00687306"/>
    <w:rsid w:val="00687D9A"/>
    <w:rsid w:val="00690EFD"/>
    <w:rsid w:val="00691558"/>
    <w:rsid w:val="00691868"/>
    <w:rsid w:val="0069388F"/>
    <w:rsid w:val="006942C4"/>
    <w:rsid w:val="00694B70"/>
    <w:rsid w:val="00695B17"/>
    <w:rsid w:val="00695E47"/>
    <w:rsid w:val="006A3081"/>
    <w:rsid w:val="006A4164"/>
    <w:rsid w:val="006A4196"/>
    <w:rsid w:val="006A5739"/>
    <w:rsid w:val="006B1F36"/>
    <w:rsid w:val="006B22C3"/>
    <w:rsid w:val="006B23F8"/>
    <w:rsid w:val="006B240B"/>
    <w:rsid w:val="006B4334"/>
    <w:rsid w:val="006B46A3"/>
    <w:rsid w:val="006B504B"/>
    <w:rsid w:val="006B52AB"/>
    <w:rsid w:val="006B595D"/>
    <w:rsid w:val="006B5F22"/>
    <w:rsid w:val="006B6132"/>
    <w:rsid w:val="006B665B"/>
    <w:rsid w:val="006B71E7"/>
    <w:rsid w:val="006B73D4"/>
    <w:rsid w:val="006B7CC4"/>
    <w:rsid w:val="006C11C2"/>
    <w:rsid w:val="006C16A2"/>
    <w:rsid w:val="006C221D"/>
    <w:rsid w:val="006C2FDE"/>
    <w:rsid w:val="006C3426"/>
    <w:rsid w:val="006C3958"/>
    <w:rsid w:val="006C63FE"/>
    <w:rsid w:val="006C6F09"/>
    <w:rsid w:val="006C7B00"/>
    <w:rsid w:val="006C7BA7"/>
    <w:rsid w:val="006C7E91"/>
    <w:rsid w:val="006C7F29"/>
    <w:rsid w:val="006D0A9D"/>
    <w:rsid w:val="006D1BFA"/>
    <w:rsid w:val="006D38AC"/>
    <w:rsid w:val="006D38B8"/>
    <w:rsid w:val="006D3C94"/>
    <w:rsid w:val="006D5B08"/>
    <w:rsid w:val="006E073C"/>
    <w:rsid w:val="006E0B2E"/>
    <w:rsid w:val="006E0E17"/>
    <w:rsid w:val="006E1199"/>
    <w:rsid w:val="006E13AD"/>
    <w:rsid w:val="006E1886"/>
    <w:rsid w:val="006E1CA9"/>
    <w:rsid w:val="006E1D30"/>
    <w:rsid w:val="006E29E1"/>
    <w:rsid w:val="006E35C1"/>
    <w:rsid w:val="006E49EE"/>
    <w:rsid w:val="006E5A07"/>
    <w:rsid w:val="006F0788"/>
    <w:rsid w:val="006F13BD"/>
    <w:rsid w:val="006F15F7"/>
    <w:rsid w:val="006F28EE"/>
    <w:rsid w:val="006F2F1F"/>
    <w:rsid w:val="006F3A4C"/>
    <w:rsid w:val="006F4493"/>
    <w:rsid w:val="006F500F"/>
    <w:rsid w:val="006F706A"/>
    <w:rsid w:val="006F7AB1"/>
    <w:rsid w:val="007015EA"/>
    <w:rsid w:val="00702034"/>
    <w:rsid w:val="007020A2"/>
    <w:rsid w:val="00703117"/>
    <w:rsid w:val="00703B95"/>
    <w:rsid w:val="007045FD"/>
    <w:rsid w:val="0070605C"/>
    <w:rsid w:val="00710A49"/>
    <w:rsid w:val="00710BFB"/>
    <w:rsid w:val="00712A6B"/>
    <w:rsid w:val="00712CC8"/>
    <w:rsid w:val="00712DB9"/>
    <w:rsid w:val="00713349"/>
    <w:rsid w:val="00713B8C"/>
    <w:rsid w:val="00713D0A"/>
    <w:rsid w:val="00714286"/>
    <w:rsid w:val="00715631"/>
    <w:rsid w:val="00715DF3"/>
    <w:rsid w:val="00716B00"/>
    <w:rsid w:val="007202F3"/>
    <w:rsid w:val="00720594"/>
    <w:rsid w:val="007205C9"/>
    <w:rsid w:val="00721320"/>
    <w:rsid w:val="0072146D"/>
    <w:rsid w:val="0072282C"/>
    <w:rsid w:val="007230BD"/>
    <w:rsid w:val="00723615"/>
    <w:rsid w:val="00723814"/>
    <w:rsid w:val="00724BA7"/>
    <w:rsid w:val="00724E53"/>
    <w:rsid w:val="007256D0"/>
    <w:rsid w:val="0072597D"/>
    <w:rsid w:val="0072627D"/>
    <w:rsid w:val="007273B3"/>
    <w:rsid w:val="00730295"/>
    <w:rsid w:val="007315E8"/>
    <w:rsid w:val="00732F59"/>
    <w:rsid w:val="007337AB"/>
    <w:rsid w:val="00733B6E"/>
    <w:rsid w:val="00733FAD"/>
    <w:rsid w:val="00734B81"/>
    <w:rsid w:val="00734CBB"/>
    <w:rsid w:val="00734FB6"/>
    <w:rsid w:val="007351FB"/>
    <w:rsid w:val="007358FE"/>
    <w:rsid w:val="00735D81"/>
    <w:rsid w:val="007365FA"/>
    <w:rsid w:val="0073693D"/>
    <w:rsid w:val="0073792A"/>
    <w:rsid w:val="0073795E"/>
    <w:rsid w:val="0073798A"/>
    <w:rsid w:val="007408FC"/>
    <w:rsid w:val="007417B0"/>
    <w:rsid w:val="00741899"/>
    <w:rsid w:val="007418C9"/>
    <w:rsid w:val="007434B7"/>
    <w:rsid w:val="00743D46"/>
    <w:rsid w:val="00743E2D"/>
    <w:rsid w:val="00744201"/>
    <w:rsid w:val="0074475F"/>
    <w:rsid w:val="007450F7"/>
    <w:rsid w:val="00745949"/>
    <w:rsid w:val="00747FE2"/>
    <w:rsid w:val="00750DC1"/>
    <w:rsid w:val="00751523"/>
    <w:rsid w:val="00753699"/>
    <w:rsid w:val="007539F7"/>
    <w:rsid w:val="0075418C"/>
    <w:rsid w:val="0075427C"/>
    <w:rsid w:val="0075471C"/>
    <w:rsid w:val="00754B31"/>
    <w:rsid w:val="00754FCF"/>
    <w:rsid w:val="00754FE2"/>
    <w:rsid w:val="00756C95"/>
    <w:rsid w:val="00756D94"/>
    <w:rsid w:val="007573E3"/>
    <w:rsid w:val="00757BAF"/>
    <w:rsid w:val="0076039E"/>
    <w:rsid w:val="00762393"/>
    <w:rsid w:val="00764E27"/>
    <w:rsid w:val="00764F54"/>
    <w:rsid w:val="00765689"/>
    <w:rsid w:val="007657B1"/>
    <w:rsid w:val="00765A37"/>
    <w:rsid w:val="00765CED"/>
    <w:rsid w:val="00766637"/>
    <w:rsid w:val="00766A73"/>
    <w:rsid w:val="00767EB9"/>
    <w:rsid w:val="00772DEC"/>
    <w:rsid w:val="00773D77"/>
    <w:rsid w:val="007748AF"/>
    <w:rsid w:val="00774993"/>
    <w:rsid w:val="0077531A"/>
    <w:rsid w:val="00775CAF"/>
    <w:rsid w:val="007760D0"/>
    <w:rsid w:val="00776557"/>
    <w:rsid w:val="00776C47"/>
    <w:rsid w:val="007776CC"/>
    <w:rsid w:val="007801FF"/>
    <w:rsid w:val="007817F7"/>
    <w:rsid w:val="00781862"/>
    <w:rsid w:val="00782C69"/>
    <w:rsid w:val="00782C6A"/>
    <w:rsid w:val="007845DF"/>
    <w:rsid w:val="007861E6"/>
    <w:rsid w:val="00786ECA"/>
    <w:rsid w:val="00790F55"/>
    <w:rsid w:val="007910B9"/>
    <w:rsid w:val="00791489"/>
    <w:rsid w:val="00793B84"/>
    <w:rsid w:val="00794D24"/>
    <w:rsid w:val="00796C7E"/>
    <w:rsid w:val="00796D7A"/>
    <w:rsid w:val="007A00E7"/>
    <w:rsid w:val="007A0376"/>
    <w:rsid w:val="007A1506"/>
    <w:rsid w:val="007A179E"/>
    <w:rsid w:val="007A1D6E"/>
    <w:rsid w:val="007A1DB1"/>
    <w:rsid w:val="007A2871"/>
    <w:rsid w:val="007A409C"/>
    <w:rsid w:val="007B05B1"/>
    <w:rsid w:val="007B062A"/>
    <w:rsid w:val="007B0651"/>
    <w:rsid w:val="007B1B26"/>
    <w:rsid w:val="007B1BA1"/>
    <w:rsid w:val="007B228E"/>
    <w:rsid w:val="007B2992"/>
    <w:rsid w:val="007B2F5F"/>
    <w:rsid w:val="007B3E56"/>
    <w:rsid w:val="007B42FC"/>
    <w:rsid w:val="007B47AE"/>
    <w:rsid w:val="007B51B4"/>
    <w:rsid w:val="007B578E"/>
    <w:rsid w:val="007B5BBD"/>
    <w:rsid w:val="007B5EC8"/>
    <w:rsid w:val="007B7446"/>
    <w:rsid w:val="007C1179"/>
    <w:rsid w:val="007C18DF"/>
    <w:rsid w:val="007C3068"/>
    <w:rsid w:val="007C3FB1"/>
    <w:rsid w:val="007C48DA"/>
    <w:rsid w:val="007C6659"/>
    <w:rsid w:val="007C66B1"/>
    <w:rsid w:val="007C67C9"/>
    <w:rsid w:val="007C6C0E"/>
    <w:rsid w:val="007C6E52"/>
    <w:rsid w:val="007D02CB"/>
    <w:rsid w:val="007D13BA"/>
    <w:rsid w:val="007D21D8"/>
    <w:rsid w:val="007D28AE"/>
    <w:rsid w:val="007D402A"/>
    <w:rsid w:val="007D4A99"/>
    <w:rsid w:val="007D54C7"/>
    <w:rsid w:val="007D54E4"/>
    <w:rsid w:val="007D60FF"/>
    <w:rsid w:val="007D6CA0"/>
    <w:rsid w:val="007E1B64"/>
    <w:rsid w:val="007E1BA7"/>
    <w:rsid w:val="007E21F7"/>
    <w:rsid w:val="007E2BA8"/>
    <w:rsid w:val="007E2E54"/>
    <w:rsid w:val="007E3BAF"/>
    <w:rsid w:val="007E40E3"/>
    <w:rsid w:val="007E5625"/>
    <w:rsid w:val="007E7732"/>
    <w:rsid w:val="007F0A00"/>
    <w:rsid w:val="007F0C47"/>
    <w:rsid w:val="007F1CDB"/>
    <w:rsid w:val="007F2395"/>
    <w:rsid w:val="007F239F"/>
    <w:rsid w:val="007F2840"/>
    <w:rsid w:val="007F2C2F"/>
    <w:rsid w:val="007F3682"/>
    <w:rsid w:val="007F39F6"/>
    <w:rsid w:val="007F4162"/>
    <w:rsid w:val="007F45BE"/>
    <w:rsid w:val="007F4888"/>
    <w:rsid w:val="007F4F40"/>
    <w:rsid w:val="007F5187"/>
    <w:rsid w:val="007F5213"/>
    <w:rsid w:val="007F5341"/>
    <w:rsid w:val="007F5436"/>
    <w:rsid w:val="007F5756"/>
    <w:rsid w:val="007F5D12"/>
    <w:rsid w:val="007F6259"/>
    <w:rsid w:val="007F63E9"/>
    <w:rsid w:val="007F6574"/>
    <w:rsid w:val="007F6695"/>
    <w:rsid w:val="007F76D7"/>
    <w:rsid w:val="007F7B81"/>
    <w:rsid w:val="00801D6C"/>
    <w:rsid w:val="008025F9"/>
    <w:rsid w:val="0080439A"/>
    <w:rsid w:val="00804EE3"/>
    <w:rsid w:val="00806B53"/>
    <w:rsid w:val="00806F05"/>
    <w:rsid w:val="00807828"/>
    <w:rsid w:val="00811475"/>
    <w:rsid w:val="008142FA"/>
    <w:rsid w:val="00814EA2"/>
    <w:rsid w:val="00817429"/>
    <w:rsid w:val="008205FD"/>
    <w:rsid w:val="00820626"/>
    <w:rsid w:val="00820C18"/>
    <w:rsid w:val="00822574"/>
    <w:rsid w:val="00822A98"/>
    <w:rsid w:val="00822E08"/>
    <w:rsid w:val="00823065"/>
    <w:rsid w:val="008243B1"/>
    <w:rsid w:val="00825406"/>
    <w:rsid w:val="00825E2A"/>
    <w:rsid w:val="00826019"/>
    <w:rsid w:val="00826744"/>
    <w:rsid w:val="008279AC"/>
    <w:rsid w:val="00827BF0"/>
    <w:rsid w:val="0083135F"/>
    <w:rsid w:val="0083182D"/>
    <w:rsid w:val="00831B42"/>
    <w:rsid w:val="00833B1C"/>
    <w:rsid w:val="00834D3F"/>
    <w:rsid w:val="00836F49"/>
    <w:rsid w:val="008373C3"/>
    <w:rsid w:val="0083757A"/>
    <w:rsid w:val="00837EEE"/>
    <w:rsid w:val="0084119F"/>
    <w:rsid w:val="00842645"/>
    <w:rsid w:val="00842D63"/>
    <w:rsid w:val="008438B9"/>
    <w:rsid w:val="00843E68"/>
    <w:rsid w:val="00843F4F"/>
    <w:rsid w:val="008448F9"/>
    <w:rsid w:val="00844C3A"/>
    <w:rsid w:val="008452DB"/>
    <w:rsid w:val="008453E6"/>
    <w:rsid w:val="008461AE"/>
    <w:rsid w:val="00846B69"/>
    <w:rsid w:val="008470C8"/>
    <w:rsid w:val="008470FA"/>
    <w:rsid w:val="00850195"/>
    <w:rsid w:val="00850880"/>
    <w:rsid w:val="008515F7"/>
    <w:rsid w:val="00852A1A"/>
    <w:rsid w:val="00854714"/>
    <w:rsid w:val="00854D30"/>
    <w:rsid w:val="00855226"/>
    <w:rsid w:val="0085710E"/>
    <w:rsid w:val="00857203"/>
    <w:rsid w:val="00857979"/>
    <w:rsid w:val="00857BA1"/>
    <w:rsid w:val="00860198"/>
    <w:rsid w:val="00860B27"/>
    <w:rsid w:val="0086109A"/>
    <w:rsid w:val="00861CB3"/>
    <w:rsid w:val="00861CDD"/>
    <w:rsid w:val="008625C3"/>
    <w:rsid w:val="00862DA6"/>
    <w:rsid w:val="00863B68"/>
    <w:rsid w:val="0086405B"/>
    <w:rsid w:val="008657BE"/>
    <w:rsid w:val="0086660C"/>
    <w:rsid w:val="008667EB"/>
    <w:rsid w:val="00867B44"/>
    <w:rsid w:val="00867F54"/>
    <w:rsid w:val="00870BBC"/>
    <w:rsid w:val="00872078"/>
    <w:rsid w:val="00872F31"/>
    <w:rsid w:val="00874B52"/>
    <w:rsid w:val="008763EE"/>
    <w:rsid w:val="00876D0D"/>
    <w:rsid w:val="008807C6"/>
    <w:rsid w:val="00880B47"/>
    <w:rsid w:val="008825E8"/>
    <w:rsid w:val="008833FC"/>
    <w:rsid w:val="0088460F"/>
    <w:rsid w:val="008850B1"/>
    <w:rsid w:val="00885DF9"/>
    <w:rsid w:val="00885E7D"/>
    <w:rsid w:val="0088614B"/>
    <w:rsid w:val="00886241"/>
    <w:rsid w:val="00887623"/>
    <w:rsid w:val="008876B1"/>
    <w:rsid w:val="00887712"/>
    <w:rsid w:val="008903FC"/>
    <w:rsid w:val="008908B0"/>
    <w:rsid w:val="00891801"/>
    <w:rsid w:val="00891912"/>
    <w:rsid w:val="00891A0F"/>
    <w:rsid w:val="008926B9"/>
    <w:rsid w:val="00892D12"/>
    <w:rsid w:val="00893000"/>
    <w:rsid w:val="00893DCA"/>
    <w:rsid w:val="0089505D"/>
    <w:rsid w:val="00895405"/>
    <w:rsid w:val="00895CAC"/>
    <w:rsid w:val="0089625D"/>
    <w:rsid w:val="008964CB"/>
    <w:rsid w:val="00897430"/>
    <w:rsid w:val="00897BDE"/>
    <w:rsid w:val="008A18B6"/>
    <w:rsid w:val="008A19F0"/>
    <w:rsid w:val="008A34F2"/>
    <w:rsid w:val="008A4DB0"/>
    <w:rsid w:val="008A50C8"/>
    <w:rsid w:val="008A594E"/>
    <w:rsid w:val="008A59FC"/>
    <w:rsid w:val="008A65FA"/>
    <w:rsid w:val="008A683B"/>
    <w:rsid w:val="008A6A03"/>
    <w:rsid w:val="008A6B5D"/>
    <w:rsid w:val="008A723E"/>
    <w:rsid w:val="008A799A"/>
    <w:rsid w:val="008A7D8B"/>
    <w:rsid w:val="008B323B"/>
    <w:rsid w:val="008B336C"/>
    <w:rsid w:val="008B4A76"/>
    <w:rsid w:val="008B50EF"/>
    <w:rsid w:val="008B52CA"/>
    <w:rsid w:val="008B583D"/>
    <w:rsid w:val="008B6941"/>
    <w:rsid w:val="008B6D12"/>
    <w:rsid w:val="008B7566"/>
    <w:rsid w:val="008B7A13"/>
    <w:rsid w:val="008B7C3D"/>
    <w:rsid w:val="008C0FF0"/>
    <w:rsid w:val="008C106B"/>
    <w:rsid w:val="008C1342"/>
    <w:rsid w:val="008C1EF3"/>
    <w:rsid w:val="008C235D"/>
    <w:rsid w:val="008C36F0"/>
    <w:rsid w:val="008C386D"/>
    <w:rsid w:val="008C4DA5"/>
    <w:rsid w:val="008C4F2E"/>
    <w:rsid w:val="008C4FB8"/>
    <w:rsid w:val="008C5458"/>
    <w:rsid w:val="008C54A0"/>
    <w:rsid w:val="008C612C"/>
    <w:rsid w:val="008C616C"/>
    <w:rsid w:val="008C61A6"/>
    <w:rsid w:val="008C6668"/>
    <w:rsid w:val="008C6F4C"/>
    <w:rsid w:val="008D0C8A"/>
    <w:rsid w:val="008D16F7"/>
    <w:rsid w:val="008D2492"/>
    <w:rsid w:val="008D27D9"/>
    <w:rsid w:val="008D2BBB"/>
    <w:rsid w:val="008D3343"/>
    <w:rsid w:val="008D3A4E"/>
    <w:rsid w:val="008D595A"/>
    <w:rsid w:val="008D5DB8"/>
    <w:rsid w:val="008D65D1"/>
    <w:rsid w:val="008D7361"/>
    <w:rsid w:val="008D738E"/>
    <w:rsid w:val="008D7B49"/>
    <w:rsid w:val="008E0C50"/>
    <w:rsid w:val="008E1496"/>
    <w:rsid w:val="008E288D"/>
    <w:rsid w:val="008E3001"/>
    <w:rsid w:val="008E3298"/>
    <w:rsid w:val="008E3478"/>
    <w:rsid w:val="008E3624"/>
    <w:rsid w:val="008E4B96"/>
    <w:rsid w:val="008E4D33"/>
    <w:rsid w:val="008E51F8"/>
    <w:rsid w:val="008E6C61"/>
    <w:rsid w:val="008E6CA5"/>
    <w:rsid w:val="008E7C80"/>
    <w:rsid w:val="008F001D"/>
    <w:rsid w:val="008F1464"/>
    <w:rsid w:val="008F1713"/>
    <w:rsid w:val="008F1C45"/>
    <w:rsid w:val="008F211F"/>
    <w:rsid w:val="008F215B"/>
    <w:rsid w:val="008F38DD"/>
    <w:rsid w:val="008F58AE"/>
    <w:rsid w:val="00901FBC"/>
    <w:rsid w:val="00902029"/>
    <w:rsid w:val="00902760"/>
    <w:rsid w:val="009028F8"/>
    <w:rsid w:val="0090300E"/>
    <w:rsid w:val="0090413E"/>
    <w:rsid w:val="00905143"/>
    <w:rsid w:val="009106A0"/>
    <w:rsid w:val="009119F4"/>
    <w:rsid w:val="00911A97"/>
    <w:rsid w:val="00911F8B"/>
    <w:rsid w:val="00912A5C"/>
    <w:rsid w:val="009130AE"/>
    <w:rsid w:val="0091310D"/>
    <w:rsid w:val="00913515"/>
    <w:rsid w:val="0091390D"/>
    <w:rsid w:val="00913AD5"/>
    <w:rsid w:val="00913E4E"/>
    <w:rsid w:val="00915B67"/>
    <w:rsid w:val="00915C7D"/>
    <w:rsid w:val="009166F9"/>
    <w:rsid w:val="00916984"/>
    <w:rsid w:val="00916C36"/>
    <w:rsid w:val="00917A54"/>
    <w:rsid w:val="00917BD3"/>
    <w:rsid w:val="00920E32"/>
    <w:rsid w:val="00921205"/>
    <w:rsid w:val="009224CD"/>
    <w:rsid w:val="00922C24"/>
    <w:rsid w:val="0092317A"/>
    <w:rsid w:val="00923244"/>
    <w:rsid w:val="009234DF"/>
    <w:rsid w:val="009237BC"/>
    <w:rsid w:val="00923A2B"/>
    <w:rsid w:val="00924447"/>
    <w:rsid w:val="0092538D"/>
    <w:rsid w:val="00925979"/>
    <w:rsid w:val="00926275"/>
    <w:rsid w:val="009267EB"/>
    <w:rsid w:val="009277E1"/>
    <w:rsid w:val="009304BF"/>
    <w:rsid w:val="0093118E"/>
    <w:rsid w:val="009324A3"/>
    <w:rsid w:val="00932ECC"/>
    <w:rsid w:val="009330F1"/>
    <w:rsid w:val="00933383"/>
    <w:rsid w:val="009335FA"/>
    <w:rsid w:val="0093394D"/>
    <w:rsid w:val="00933995"/>
    <w:rsid w:val="00934934"/>
    <w:rsid w:val="00935434"/>
    <w:rsid w:val="00936025"/>
    <w:rsid w:val="0093667F"/>
    <w:rsid w:val="009409C5"/>
    <w:rsid w:val="00941A13"/>
    <w:rsid w:val="00942094"/>
    <w:rsid w:val="00943337"/>
    <w:rsid w:val="00944002"/>
    <w:rsid w:val="00945903"/>
    <w:rsid w:val="00945C6A"/>
    <w:rsid w:val="00947F7C"/>
    <w:rsid w:val="009504D8"/>
    <w:rsid w:val="009505E4"/>
    <w:rsid w:val="009506CB"/>
    <w:rsid w:val="00950E50"/>
    <w:rsid w:val="009519E0"/>
    <w:rsid w:val="00951F4E"/>
    <w:rsid w:val="00952862"/>
    <w:rsid w:val="00952CB6"/>
    <w:rsid w:val="00953540"/>
    <w:rsid w:val="009537E4"/>
    <w:rsid w:val="009538B2"/>
    <w:rsid w:val="0095574C"/>
    <w:rsid w:val="00955BE7"/>
    <w:rsid w:val="00956AF7"/>
    <w:rsid w:val="00957A0F"/>
    <w:rsid w:val="0096059D"/>
    <w:rsid w:val="00960D71"/>
    <w:rsid w:val="0096169A"/>
    <w:rsid w:val="00961A36"/>
    <w:rsid w:val="00961A43"/>
    <w:rsid w:val="0096203D"/>
    <w:rsid w:val="009620D4"/>
    <w:rsid w:val="00962105"/>
    <w:rsid w:val="009623C0"/>
    <w:rsid w:val="00965169"/>
    <w:rsid w:val="00965C32"/>
    <w:rsid w:val="00965CA1"/>
    <w:rsid w:val="009661DA"/>
    <w:rsid w:val="009674F9"/>
    <w:rsid w:val="00971B53"/>
    <w:rsid w:val="0097270F"/>
    <w:rsid w:val="00975BA0"/>
    <w:rsid w:val="00983B6A"/>
    <w:rsid w:val="0098531E"/>
    <w:rsid w:val="009860C6"/>
    <w:rsid w:val="009863B2"/>
    <w:rsid w:val="00987134"/>
    <w:rsid w:val="00987CF1"/>
    <w:rsid w:val="00990BDC"/>
    <w:rsid w:val="009929B7"/>
    <w:rsid w:val="009929C8"/>
    <w:rsid w:val="00993436"/>
    <w:rsid w:val="00993BE3"/>
    <w:rsid w:val="0099427A"/>
    <w:rsid w:val="009973FB"/>
    <w:rsid w:val="009A1181"/>
    <w:rsid w:val="009A2C2C"/>
    <w:rsid w:val="009A2D27"/>
    <w:rsid w:val="009A343A"/>
    <w:rsid w:val="009A395D"/>
    <w:rsid w:val="009A4686"/>
    <w:rsid w:val="009A5D44"/>
    <w:rsid w:val="009A635C"/>
    <w:rsid w:val="009B03E1"/>
    <w:rsid w:val="009B0DB0"/>
    <w:rsid w:val="009B0DE1"/>
    <w:rsid w:val="009B1141"/>
    <w:rsid w:val="009B255D"/>
    <w:rsid w:val="009B2BA5"/>
    <w:rsid w:val="009B2DA8"/>
    <w:rsid w:val="009B2EC8"/>
    <w:rsid w:val="009B3E3B"/>
    <w:rsid w:val="009B452A"/>
    <w:rsid w:val="009B49A6"/>
    <w:rsid w:val="009B62FD"/>
    <w:rsid w:val="009B6636"/>
    <w:rsid w:val="009B6D91"/>
    <w:rsid w:val="009B6FAE"/>
    <w:rsid w:val="009B7FF3"/>
    <w:rsid w:val="009C169D"/>
    <w:rsid w:val="009C1BBF"/>
    <w:rsid w:val="009C1E94"/>
    <w:rsid w:val="009C23A3"/>
    <w:rsid w:val="009C2CF1"/>
    <w:rsid w:val="009C3AD5"/>
    <w:rsid w:val="009C3B68"/>
    <w:rsid w:val="009C3F44"/>
    <w:rsid w:val="009C4C85"/>
    <w:rsid w:val="009C526A"/>
    <w:rsid w:val="009C56D6"/>
    <w:rsid w:val="009C5E36"/>
    <w:rsid w:val="009C7E02"/>
    <w:rsid w:val="009D1114"/>
    <w:rsid w:val="009D1287"/>
    <w:rsid w:val="009D1353"/>
    <w:rsid w:val="009D1CAD"/>
    <w:rsid w:val="009D1FFA"/>
    <w:rsid w:val="009D376F"/>
    <w:rsid w:val="009D40D7"/>
    <w:rsid w:val="009D4A5D"/>
    <w:rsid w:val="009D4FAE"/>
    <w:rsid w:val="009D548F"/>
    <w:rsid w:val="009D6F04"/>
    <w:rsid w:val="009D74D2"/>
    <w:rsid w:val="009D7B7E"/>
    <w:rsid w:val="009E0D64"/>
    <w:rsid w:val="009E1002"/>
    <w:rsid w:val="009E1057"/>
    <w:rsid w:val="009E22DE"/>
    <w:rsid w:val="009E272A"/>
    <w:rsid w:val="009E2FBF"/>
    <w:rsid w:val="009E4FA5"/>
    <w:rsid w:val="009E5A3E"/>
    <w:rsid w:val="009E5AFA"/>
    <w:rsid w:val="009E5CAC"/>
    <w:rsid w:val="009E6B00"/>
    <w:rsid w:val="009F20B9"/>
    <w:rsid w:val="009F2C13"/>
    <w:rsid w:val="009F5486"/>
    <w:rsid w:val="009F5C53"/>
    <w:rsid w:val="009F69C5"/>
    <w:rsid w:val="009F7584"/>
    <w:rsid w:val="009F7749"/>
    <w:rsid w:val="009F7B40"/>
    <w:rsid w:val="00A0013E"/>
    <w:rsid w:val="00A00ABB"/>
    <w:rsid w:val="00A00C86"/>
    <w:rsid w:val="00A01E1C"/>
    <w:rsid w:val="00A032B2"/>
    <w:rsid w:val="00A03D17"/>
    <w:rsid w:val="00A04473"/>
    <w:rsid w:val="00A044E1"/>
    <w:rsid w:val="00A0486C"/>
    <w:rsid w:val="00A04CF8"/>
    <w:rsid w:val="00A05D56"/>
    <w:rsid w:val="00A05E74"/>
    <w:rsid w:val="00A069C7"/>
    <w:rsid w:val="00A06B0B"/>
    <w:rsid w:val="00A074B6"/>
    <w:rsid w:val="00A07F71"/>
    <w:rsid w:val="00A1103C"/>
    <w:rsid w:val="00A1174F"/>
    <w:rsid w:val="00A11D7B"/>
    <w:rsid w:val="00A12878"/>
    <w:rsid w:val="00A1294F"/>
    <w:rsid w:val="00A143EA"/>
    <w:rsid w:val="00A14F52"/>
    <w:rsid w:val="00A14FA4"/>
    <w:rsid w:val="00A155EC"/>
    <w:rsid w:val="00A162DB"/>
    <w:rsid w:val="00A16470"/>
    <w:rsid w:val="00A21547"/>
    <w:rsid w:val="00A2477A"/>
    <w:rsid w:val="00A256F5"/>
    <w:rsid w:val="00A25EDF"/>
    <w:rsid w:val="00A26C03"/>
    <w:rsid w:val="00A30913"/>
    <w:rsid w:val="00A30DBA"/>
    <w:rsid w:val="00A32423"/>
    <w:rsid w:val="00A327F6"/>
    <w:rsid w:val="00A32844"/>
    <w:rsid w:val="00A32B5D"/>
    <w:rsid w:val="00A3389A"/>
    <w:rsid w:val="00A34502"/>
    <w:rsid w:val="00A3488B"/>
    <w:rsid w:val="00A35606"/>
    <w:rsid w:val="00A35745"/>
    <w:rsid w:val="00A35F38"/>
    <w:rsid w:val="00A3615B"/>
    <w:rsid w:val="00A3627E"/>
    <w:rsid w:val="00A36F39"/>
    <w:rsid w:val="00A375FC"/>
    <w:rsid w:val="00A376CF"/>
    <w:rsid w:val="00A37EF8"/>
    <w:rsid w:val="00A4106A"/>
    <w:rsid w:val="00A412CE"/>
    <w:rsid w:val="00A41919"/>
    <w:rsid w:val="00A41D09"/>
    <w:rsid w:val="00A4256E"/>
    <w:rsid w:val="00A43B9C"/>
    <w:rsid w:val="00A4407C"/>
    <w:rsid w:val="00A44674"/>
    <w:rsid w:val="00A4503D"/>
    <w:rsid w:val="00A461C3"/>
    <w:rsid w:val="00A47717"/>
    <w:rsid w:val="00A47BD6"/>
    <w:rsid w:val="00A500BC"/>
    <w:rsid w:val="00A51F40"/>
    <w:rsid w:val="00A52B11"/>
    <w:rsid w:val="00A53473"/>
    <w:rsid w:val="00A53534"/>
    <w:rsid w:val="00A54D1E"/>
    <w:rsid w:val="00A55C9E"/>
    <w:rsid w:val="00A56B42"/>
    <w:rsid w:val="00A56C70"/>
    <w:rsid w:val="00A57811"/>
    <w:rsid w:val="00A60935"/>
    <w:rsid w:val="00A60D1A"/>
    <w:rsid w:val="00A62217"/>
    <w:rsid w:val="00A6296E"/>
    <w:rsid w:val="00A629DA"/>
    <w:rsid w:val="00A62FA1"/>
    <w:rsid w:val="00A645C8"/>
    <w:rsid w:val="00A6471F"/>
    <w:rsid w:val="00A64BF0"/>
    <w:rsid w:val="00A65B9A"/>
    <w:rsid w:val="00A65C29"/>
    <w:rsid w:val="00A664D0"/>
    <w:rsid w:val="00A70890"/>
    <w:rsid w:val="00A73ED2"/>
    <w:rsid w:val="00A74188"/>
    <w:rsid w:val="00A757ED"/>
    <w:rsid w:val="00A75CFE"/>
    <w:rsid w:val="00A76B61"/>
    <w:rsid w:val="00A76F55"/>
    <w:rsid w:val="00A774CE"/>
    <w:rsid w:val="00A77759"/>
    <w:rsid w:val="00A779A0"/>
    <w:rsid w:val="00A803E4"/>
    <w:rsid w:val="00A811E4"/>
    <w:rsid w:val="00A815EE"/>
    <w:rsid w:val="00A824AB"/>
    <w:rsid w:val="00A83386"/>
    <w:rsid w:val="00A83A2B"/>
    <w:rsid w:val="00A84D8B"/>
    <w:rsid w:val="00A87246"/>
    <w:rsid w:val="00A90E2F"/>
    <w:rsid w:val="00A9169E"/>
    <w:rsid w:val="00A925B7"/>
    <w:rsid w:val="00A9275F"/>
    <w:rsid w:val="00A9279A"/>
    <w:rsid w:val="00A9320A"/>
    <w:rsid w:val="00A945A2"/>
    <w:rsid w:val="00A94A3C"/>
    <w:rsid w:val="00A94A4E"/>
    <w:rsid w:val="00A94D81"/>
    <w:rsid w:val="00A95085"/>
    <w:rsid w:val="00A96034"/>
    <w:rsid w:val="00A96854"/>
    <w:rsid w:val="00A9733D"/>
    <w:rsid w:val="00AA1384"/>
    <w:rsid w:val="00AA27D1"/>
    <w:rsid w:val="00AA2ABC"/>
    <w:rsid w:val="00AA2F2F"/>
    <w:rsid w:val="00AA3CB5"/>
    <w:rsid w:val="00AA4150"/>
    <w:rsid w:val="00AA53B1"/>
    <w:rsid w:val="00AA5B44"/>
    <w:rsid w:val="00AA755F"/>
    <w:rsid w:val="00AA78A6"/>
    <w:rsid w:val="00AA7A8A"/>
    <w:rsid w:val="00AB02A3"/>
    <w:rsid w:val="00AB09D3"/>
    <w:rsid w:val="00AB0F2C"/>
    <w:rsid w:val="00AB0F9B"/>
    <w:rsid w:val="00AB1E5B"/>
    <w:rsid w:val="00AB225C"/>
    <w:rsid w:val="00AB3270"/>
    <w:rsid w:val="00AB3991"/>
    <w:rsid w:val="00AB3B1B"/>
    <w:rsid w:val="00AB427A"/>
    <w:rsid w:val="00AB4885"/>
    <w:rsid w:val="00AB4BE5"/>
    <w:rsid w:val="00AB69F9"/>
    <w:rsid w:val="00AB6CB4"/>
    <w:rsid w:val="00AB6DC9"/>
    <w:rsid w:val="00AB731C"/>
    <w:rsid w:val="00AB7E51"/>
    <w:rsid w:val="00AC0118"/>
    <w:rsid w:val="00AC02B8"/>
    <w:rsid w:val="00AC0481"/>
    <w:rsid w:val="00AC0D60"/>
    <w:rsid w:val="00AC17F3"/>
    <w:rsid w:val="00AC2746"/>
    <w:rsid w:val="00AC2AEA"/>
    <w:rsid w:val="00AC6B64"/>
    <w:rsid w:val="00AC6F4B"/>
    <w:rsid w:val="00AC75DD"/>
    <w:rsid w:val="00AD0376"/>
    <w:rsid w:val="00AD074E"/>
    <w:rsid w:val="00AD07CB"/>
    <w:rsid w:val="00AD099C"/>
    <w:rsid w:val="00AD09C8"/>
    <w:rsid w:val="00AD0C1B"/>
    <w:rsid w:val="00AD2527"/>
    <w:rsid w:val="00AD3644"/>
    <w:rsid w:val="00AD3A64"/>
    <w:rsid w:val="00AD68B1"/>
    <w:rsid w:val="00AD7778"/>
    <w:rsid w:val="00AD7DC2"/>
    <w:rsid w:val="00AE02EF"/>
    <w:rsid w:val="00AE0CD1"/>
    <w:rsid w:val="00AE3651"/>
    <w:rsid w:val="00AE49E6"/>
    <w:rsid w:val="00AE5EC7"/>
    <w:rsid w:val="00AE6E13"/>
    <w:rsid w:val="00AE7A1E"/>
    <w:rsid w:val="00AF0093"/>
    <w:rsid w:val="00AF14E3"/>
    <w:rsid w:val="00AF15EC"/>
    <w:rsid w:val="00AF181F"/>
    <w:rsid w:val="00AF1DA9"/>
    <w:rsid w:val="00AF33BC"/>
    <w:rsid w:val="00AF33DB"/>
    <w:rsid w:val="00AF3BBF"/>
    <w:rsid w:val="00AF4723"/>
    <w:rsid w:val="00AF5236"/>
    <w:rsid w:val="00AF529E"/>
    <w:rsid w:val="00AF548D"/>
    <w:rsid w:val="00AF56AC"/>
    <w:rsid w:val="00AF6D76"/>
    <w:rsid w:val="00AF70ED"/>
    <w:rsid w:val="00B00123"/>
    <w:rsid w:val="00B00681"/>
    <w:rsid w:val="00B015FA"/>
    <w:rsid w:val="00B01B2B"/>
    <w:rsid w:val="00B025D1"/>
    <w:rsid w:val="00B02F68"/>
    <w:rsid w:val="00B042ED"/>
    <w:rsid w:val="00B04471"/>
    <w:rsid w:val="00B04B47"/>
    <w:rsid w:val="00B050DA"/>
    <w:rsid w:val="00B06F14"/>
    <w:rsid w:val="00B07C92"/>
    <w:rsid w:val="00B10E42"/>
    <w:rsid w:val="00B11764"/>
    <w:rsid w:val="00B11CEA"/>
    <w:rsid w:val="00B1275E"/>
    <w:rsid w:val="00B12B31"/>
    <w:rsid w:val="00B131AC"/>
    <w:rsid w:val="00B14A70"/>
    <w:rsid w:val="00B14B98"/>
    <w:rsid w:val="00B15302"/>
    <w:rsid w:val="00B15A9C"/>
    <w:rsid w:val="00B15E22"/>
    <w:rsid w:val="00B1690C"/>
    <w:rsid w:val="00B17FA8"/>
    <w:rsid w:val="00B202CD"/>
    <w:rsid w:val="00B208AF"/>
    <w:rsid w:val="00B209E2"/>
    <w:rsid w:val="00B20D4C"/>
    <w:rsid w:val="00B20E6C"/>
    <w:rsid w:val="00B211C4"/>
    <w:rsid w:val="00B21C37"/>
    <w:rsid w:val="00B21C76"/>
    <w:rsid w:val="00B21E85"/>
    <w:rsid w:val="00B26B16"/>
    <w:rsid w:val="00B32A4C"/>
    <w:rsid w:val="00B34065"/>
    <w:rsid w:val="00B3441F"/>
    <w:rsid w:val="00B3472B"/>
    <w:rsid w:val="00B34A86"/>
    <w:rsid w:val="00B34D4B"/>
    <w:rsid w:val="00B34F65"/>
    <w:rsid w:val="00B35573"/>
    <w:rsid w:val="00B35BBF"/>
    <w:rsid w:val="00B368E6"/>
    <w:rsid w:val="00B36C1B"/>
    <w:rsid w:val="00B373BD"/>
    <w:rsid w:val="00B41A37"/>
    <w:rsid w:val="00B41B64"/>
    <w:rsid w:val="00B42399"/>
    <w:rsid w:val="00B423EF"/>
    <w:rsid w:val="00B4270B"/>
    <w:rsid w:val="00B4293C"/>
    <w:rsid w:val="00B42BC0"/>
    <w:rsid w:val="00B43582"/>
    <w:rsid w:val="00B43A5B"/>
    <w:rsid w:val="00B43BB2"/>
    <w:rsid w:val="00B44E79"/>
    <w:rsid w:val="00B454E6"/>
    <w:rsid w:val="00B4608C"/>
    <w:rsid w:val="00B4657A"/>
    <w:rsid w:val="00B46DED"/>
    <w:rsid w:val="00B50563"/>
    <w:rsid w:val="00B50AD8"/>
    <w:rsid w:val="00B50FB3"/>
    <w:rsid w:val="00B51BE2"/>
    <w:rsid w:val="00B51F1F"/>
    <w:rsid w:val="00B524A9"/>
    <w:rsid w:val="00B524B3"/>
    <w:rsid w:val="00B52B9B"/>
    <w:rsid w:val="00B53FCC"/>
    <w:rsid w:val="00B54329"/>
    <w:rsid w:val="00B5458A"/>
    <w:rsid w:val="00B548E4"/>
    <w:rsid w:val="00B54D62"/>
    <w:rsid w:val="00B551C0"/>
    <w:rsid w:val="00B5522F"/>
    <w:rsid w:val="00B55C30"/>
    <w:rsid w:val="00B567CA"/>
    <w:rsid w:val="00B56C99"/>
    <w:rsid w:val="00B57045"/>
    <w:rsid w:val="00B576DA"/>
    <w:rsid w:val="00B57DF8"/>
    <w:rsid w:val="00B57F57"/>
    <w:rsid w:val="00B60AB6"/>
    <w:rsid w:val="00B632D5"/>
    <w:rsid w:val="00B63457"/>
    <w:rsid w:val="00B64256"/>
    <w:rsid w:val="00B64E91"/>
    <w:rsid w:val="00B6543F"/>
    <w:rsid w:val="00B67046"/>
    <w:rsid w:val="00B67E23"/>
    <w:rsid w:val="00B701AF"/>
    <w:rsid w:val="00B7265E"/>
    <w:rsid w:val="00B730E3"/>
    <w:rsid w:val="00B7341A"/>
    <w:rsid w:val="00B73CD1"/>
    <w:rsid w:val="00B73D45"/>
    <w:rsid w:val="00B74269"/>
    <w:rsid w:val="00B74F52"/>
    <w:rsid w:val="00B74F89"/>
    <w:rsid w:val="00B758F0"/>
    <w:rsid w:val="00B75D8B"/>
    <w:rsid w:val="00B77769"/>
    <w:rsid w:val="00B77941"/>
    <w:rsid w:val="00B81E30"/>
    <w:rsid w:val="00B82684"/>
    <w:rsid w:val="00B83CC4"/>
    <w:rsid w:val="00B84054"/>
    <w:rsid w:val="00B864E6"/>
    <w:rsid w:val="00B86510"/>
    <w:rsid w:val="00B86853"/>
    <w:rsid w:val="00B877A6"/>
    <w:rsid w:val="00B878BF"/>
    <w:rsid w:val="00B87D8A"/>
    <w:rsid w:val="00B92082"/>
    <w:rsid w:val="00B93D5A"/>
    <w:rsid w:val="00B9497D"/>
    <w:rsid w:val="00B97F2E"/>
    <w:rsid w:val="00BA0B1B"/>
    <w:rsid w:val="00BA0D80"/>
    <w:rsid w:val="00BA184C"/>
    <w:rsid w:val="00BA19B1"/>
    <w:rsid w:val="00BA1D37"/>
    <w:rsid w:val="00BA2554"/>
    <w:rsid w:val="00BA290B"/>
    <w:rsid w:val="00BA3A3C"/>
    <w:rsid w:val="00BA3B75"/>
    <w:rsid w:val="00BA4B64"/>
    <w:rsid w:val="00BA4F10"/>
    <w:rsid w:val="00BA5553"/>
    <w:rsid w:val="00BA58C6"/>
    <w:rsid w:val="00BA6964"/>
    <w:rsid w:val="00BB0A2C"/>
    <w:rsid w:val="00BB1F42"/>
    <w:rsid w:val="00BB20B8"/>
    <w:rsid w:val="00BB22A1"/>
    <w:rsid w:val="00BB27C6"/>
    <w:rsid w:val="00BB27D8"/>
    <w:rsid w:val="00BB3868"/>
    <w:rsid w:val="00BB4D03"/>
    <w:rsid w:val="00BB60EB"/>
    <w:rsid w:val="00BB7020"/>
    <w:rsid w:val="00BB76F9"/>
    <w:rsid w:val="00BB7E60"/>
    <w:rsid w:val="00BC0687"/>
    <w:rsid w:val="00BC07A2"/>
    <w:rsid w:val="00BC0D39"/>
    <w:rsid w:val="00BC1B25"/>
    <w:rsid w:val="00BC1B55"/>
    <w:rsid w:val="00BC1D85"/>
    <w:rsid w:val="00BC2946"/>
    <w:rsid w:val="00BC3349"/>
    <w:rsid w:val="00BC36DB"/>
    <w:rsid w:val="00BC417F"/>
    <w:rsid w:val="00BC4C00"/>
    <w:rsid w:val="00BC5EBF"/>
    <w:rsid w:val="00BC650B"/>
    <w:rsid w:val="00BC69EB"/>
    <w:rsid w:val="00BC7191"/>
    <w:rsid w:val="00BC7A01"/>
    <w:rsid w:val="00BC7CBC"/>
    <w:rsid w:val="00BC7D6B"/>
    <w:rsid w:val="00BC7E7B"/>
    <w:rsid w:val="00BD0D35"/>
    <w:rsid w:val="00BD0F9B"/>
    <w:rsid w:val="00BD13C7"/>
    <w:rsid w:val="00BD1D7D"/>
    <w:rsid w:val="00BD42F1"/>
    <w:rsid w:val="00BD45A4"/>
    <w:rsid w:val="00BD4AF5"/>
    <w:rsid w:val="00BD57F2"/>
    <w:rsid w:val="00BD607C"/>
    <w:rsid w:val="00BE0F53"/>
    <w:rsid w:val="00BE12C2"/>
    <w:rsid w:val="00BE1417"/>
    <w:rsid w:val="00BE320D"/>
    <w:rsid w:val="00BE3A67"/>
    <w:rsid w:val="00BE4CF9"/>
    <w:rsid w:val="00BE57E9"/>
    <w:rsid w:val="00BE6836"/>
    <w:rsid w:val="00BE693D"/>
    <w:rsid w:val="00BE73EB"/>
    <w:rsid w:val="00BE76AC"/>
    <w:rsid w:val="00BF03BC"/>
    <w:rsid w:val="00BF1082"/>
    <w:rsid w:val="00BF3CA8"/>
    <w:rsid w:val="00BF3D8C"/>
    <w:rsid w:val="00BF4665"/>
    <w:rsid w:val="00BF5A2B"/>
    <w:rsid w:val="00BF6F2D"/>
    <w:rsid w:val="00BF7884"/>
    <w:rsid w:val="00C02D2D"/>
    <w:rsid w:val="00C03213"/>
    <w:rsid w:val="00C03A8C"/>
    <w:rsid w:val="00C03D25"/>
    <w:rsid w:val="00C04017"/>
    <w:rsid w:val="00C0437B"/>
    <w:rsid w:val="00C04A7B"/>
    <w:rsid w:val="00C056C7"/>
    <w:rsid w:val="00C06D13"/>
    <w:rsid w:val="00C07671"/>
    <w:rsid w:val="00C077A8"/>
    <w:rsid w:val="00C07A72"/>
    <w:rsid w:val="00C07A95"/>
    <w:rsid w:val="00C07E54"/>
    <w:rsid w:val="00C13281"/>
    <w:rsid w:val="00C13FC0"/>
    <w:rsid w:val="00C15FC1"/>
    <w:rsid w:val="00C1659E"/>
    <w:rsid w:val="00C16C0B"/>
    <w:rsid w:val="00C16F3B"/>
    <w:rsid w:val="00C200BF"/>
    <w:rsid w:val="00C2073A"/>
    <w:rsid w:val="00C20D31"/>
    <w:rsid w:val="00C20FE6"/>
    <w:rsid w:val="00C21BBB"/>
    <w:rsid w:val="00C23CDA"/>
    <w:rsid w:val="00C24358"/>
    <w:rsid w:val="00C25144"/>
    <w:rsid w:val="00C2540F"/>
    <w:rsid w:val="00C259A0"/>
    <w:rsid w:val="00C2762B"/>
    <w:rsid w:val="00C27791"/>
    <w:rsid w:val="00C27C1E"/>
    <w:rsid w:val="00C30A8C"/>
    <w:rsid w:val="00C31A6C"/>
    <w:rsid w:val="00C31F20"/>
    <w:rsid w:val="00C31F5A"/>
    <w:rsid w:val="00C31F77"/>
    <w:rsid w:val="00C328B7"/>
    <w:rsid w:val="00C32F92"/>
    <w:rsid w:val="00C33B3A"/>
    <w:rsid w:val="00C34A58"/>
    <w:rsid w:val="00C34A7D"/>
    <w:rsid w:val="00C354F4"/>
    <w:rsid w:val="00C3608D"/>
    <w:rsid w:val="00C3637E"/>
    <w:rsid w:val="00C36A8A"/>
    <w:rsid w:val="00C37094"/>
    <w:rsid w:val="00C3716D"/>
    <w:rsid w:val="00C401FA"/>
    <w:rsid w:val="00C409DB"/>
    <w:rsid w:val="00C4147B"/>
    <w:rsid w:val="00C41CA3"/>
    <w:rsid w:val="00C4277D"/>
    <w:rsid w:val="00C43CC4"/>
    <w:rsid w:val="00C44525"/>
    <w:rsid w:val="00C447ED"/>
    <w:rsid w:val="00C44B81"/>
    <w:rsid w:val="00C45E46"/>
    <w:rsid w:val="00C4653F"/>
    <w:rsid w:val="00C46FCB"/>
    <w:rsid w:val="00C47ECF"/>
    <w:rsid w:val="00C50345"/>
    <w:rsid w:val="00C509B9"/>
    <w:rsid w:val="00C51DE4"/>
    <w:rsid w:val="00C5338B"/>
    <w:rsid w:val="00C54B16"/>
    <w:rsid w:val="00C54B95"/>
    <w:rsid w:val="00C54C70"/>
    <w:rsid w:val="00C55C94"/>
    <w:rsid w:val="00C56282"/>
    <w:rsid w:val="00C56E3B"/>
    <w:rsid w:val="00C5785B"/>
    <w:rsid w:val="00C57C7F"/>
    <w:rsid w:val="00C60997"/>
    <w:rsid w:val="00C60FF9"/>
    <w:rsid w:val="00C61681"/>
    <w:rsid w:val="00C61A2B"/>
    <w:rsid w:val="00C62C7E"/>
    <w:rsid w:val="00C650D8"/>
    <w:rsid w:val="00C65672"/>
    <w:rsid w:val="00C66206"/>
    <w:rsid w:val="00C7012B"/>
    <w:rsid w:val="00C70FD5"/>
    <w:rsid w:val="00C725EA"/>
    <w:rsid w:val="00C73E88"/>
    <w:rsid w:val="00C73F42"/>
    <w:rsid w:val="00C74700"/>
    <w:rsid w:val="00C76109"/>
    <w:rsid w:val="00C771BD"/>
    <w:rsid w:val="00C77378"/>
    <w:rsid w:val="00C77428"/>
    <w:rsid w:val="00C804CE"/>
    <w:rsid w:val="00C804DA"/>
    <w:rsid w:val="00C80FC3"/>
    <w:rsid w:val="00C8109F"/>
    <w:rsid w:val="00C815C1"/>
    <w:rsid w:val="00C8331C"/>
    <w:rsid w:val="00C83A17"/>
    <w:rsid w:val="00C84933"/>
    <w:rsid w:val="00C85688"/>
    <w:rsid w:val="00C8696A"/>
    <w:rsid w:val="00C8696E"/>
    <w:rsid w:val="00C876F0"/>
    <w:rsid w:val="00C87E0E"/>
    <w:rsid w:val="00C90176"/>
    <w:rsid w:val="00C90D9A"/>
    <w:rsid w:val="00C913D4"/>
    <w:rsid w:val="00C91E40"/>
    <w:rsid w:val="00C91F18"/>
    <w:rsid w:val="00C932FC"/>
    <w:rsid w:val="00C941FF"/>
    <w:rsid w:val="00C942D9"/>
    <w:rsid w:val="00C95B07"/>
    <w:rsid w:val="00C95E07"/>
    <w:rsid w:val="00C95E7B"/>
    <w:rsid w:val="00C9653F"/>
    <w:rsid w:val="00C96CCC"/>
    <w:rsid w:val="00C97153"/>
    <w:rsid w:val="00C971D2"/>
    <w:rsid w:val="00C97237"/>
    <w:rsid w:val="00CA0E29"/>
    <w:rsid w:val="00CA1CDA"/>
    <w:rsid w:val="00CA2874"/>
    <w:rsid w:val="00CA287C"/>
    <w:rsid w:val="00CA2CD4"/>
    <w:rsid w:val="00CA3B7A"/>
    <w:rsid w:val="00CA3F93"/>
    <w:rsid w:val="00CA45D6"/>
    <w:rsid w:val="00CA5066"/>
    <w:rsid w:val="00CA595D"/>
    <w:rsid w:val="00CA6748"/>
    <w:rsid w:val="00CA7B11"/>
    <w:rsid w:val="00CB0F7A"/>
    <w:rsid w:val="00CB0FBC"/>
    <w:rsid w:val="00CB2221"/>
    <w:rsid w:val="00CB2446"/>
    <w:rsid w:val="00CB2D7C"/>
    <w:rsid w:val="00CB3564"/>
    <w:rsid w:val="00CB3DCE"/>
    <w:rsid w:val="00CB41F6"/>
    <w:rsid w:val="00CB4B70"/>
    <w:rsid w:val="00CB5932"/>
    <w:rsid w:val="00CB5966"/>
    <w:rsid w:val="00CB651B"/>
    <w:rsid w:val="00CB66F2"/>
    <w:rsid w:val="00CB6A13"/>
    <w:rsid w:val="00CB6E82"/>
    <w:rsid w:val="00CC072C"/>
    <w:rsid w:val="00CC09B0"/>
    <w:rsid w:val="00CC189B"/>
    <w:rsid w:val="00CC2222"/>
    <w:rsid w:val="00CC242B"/>
    <w:rsid w:val="00CC2767"/>
    <w:rsid w:val="00CC28BE"/>
    <w:rsid w:val="00CC35A7"/>
    <w:rsid w:val="00CC56D3"/>
    <w:rsid w:val="00CD17DE"/>
    <w:rsid w:val="00CD3024"/>
    <w:rsid w:val="00CD3852"/>
    <w:rsid w:val="00CD463D"/>
    <w:rsid w:val="00CD557B"/>
    <w:rsid w:val="00CD5F40"/>
    <w:rsid w:val="00CD63FD"/>
    <w:rsid w:val="00CD70CE"/>
    <w:rsid w:val="00CE021A"/>
    <w:rsid w:val="00CE1750"/>
    <w:rsid w:val="00CE1CC7"/>
    <w:rsid w:val="00CE2741"/>
    <w:rsid w:val="00CE3347"/>
    <w:rsid w:val="00CE4732"/>
    <w:rsid w:val="00CE4EED"/>
    <w:rsid w:val="00CE54DF"/>
    <w:rsid w:val="00CE6BA0"/>
    <w:rsid w:val="00CE7334"/>
    <w:rsid w:val="00CF0795"/>
    <w:rsid w:val="00CF19AE"/>
    <w:rsid w:val="00CF1A99"/>
    <w:rsid w:val="00CF2004"/>
    <w:rsid w:val="00CF4522"/>
    <w:rsid w:val="00CF5A9D"/>
    <w:rsid w:val="00CF5D6F"/>
    <w:rsid w:val="00CF6760"/>
    <w:rsid w:val="00D01D25"/>
    <w:rsid w:val="00D0320B"/>
    <w:rsid w:val="00D037AF"/>
    <w:rsid w:val="00D0487B"/>
    <w:rsid w:val="00D04CDE"/>
    <w:rsid w:val="00D058A0"/>
    <w:rsid w:val="00D05ED0"/>
    <w:rsid w:val="00D0674B"/>
    <w:rsid w:val="00D10167"/>
    <w:rsid w:val="00D10310"/>
    <w:rsid w:val="00D1043F"/>
    <w:rsid w:val="00D10AF5"/>
    <w:rsid w:val="00D1398B"/>
    <w:rsid w:val="00D15403"/>
    <w:rsid w:val="00D16422"/>
    <w:rsid w:val="00D17DF0"/>
    <w:rsid w:val="00D17DFC"/>
    <w:rsid w:val="00D17EBA"/>
    <w:rsid w:val="00D20343"/>
    <w:rsid w:val="00D20352"/>
    <w:rsid w:val="00D204DD"/>
    <w:rsid w:val="00D20D1F"/>
    <w:rsid w:val="00D222E8"/>
    <w:rsid w:val="00D232E9"/>
    <w:rsid w:val="00D240BE"/>
    <w:rsid w:val="00D25100"/>
    <w:rsid w:val="00D254B0"/>
    <w:rsid w:val="00D26C4E"/>
    <w:rsid w:val="00D27353"/>
    <w:rsid w:val="00D27526"/>
    <w:rsid w:val="00D30E62"/>
    <w:rsid w:val="00D31940"/>
    <w:rsid w:val="00D31E06"/>
    <w:rsid w:val="00D3260F"/>
    <w:rsid w:val="00D335C7"/>
    <w:rsid w:val="00D33A7E"/>
    <w:rsid w:val="00D342FC"/>
    <w:rsid w:val="00D35A0C"/>
    <w:rsid w:val="00D35BE1"/>
    <w:rsid w:val="00D36FD7"/>
    <w:rsid w:val="00D371CF"/>
    <w:rsid w:val="00D40501"/>
    <w:rsid w:val="00D40840"/>
    <w:rsid w:val="00D4355E"/>
    <w:rsid w:val="00D4381E"/>
    <w:rsid w:val="00D440D1"/>
    <w:rsid w:val="00D44821"/>
    <w:rsid w:val="00D45830"/>
    <w:rsid w:val="00D46371"/>
    <w:rsid w:val="00D50B35"/>
    <w:rsid w:val="00D51397"/>
    <w:rsid w:val="00D53A50"/>
    <w:rsid w:val="00D54FA8"/>
    <w:rsid w:val="00D5709A"/>
    <w:rsid w:val="00D57991"/>
    <w:rsid w:val="00D60B5C"/>
    <w:rsid w:val="00D60BBE"/>
    <w:rsid w:val="00D6102B"/>
    <w:rsid w:val="00D612FD"/>
    <w:rsid w:val="00D626CA"/>
    <w:rsid w:val="00D62895"/>
    <w:rsid w:val="00D64432"/>
    <w:rsid w:val="00D64D91"/>
    <w:rsid w:val="00D6520D"/>
    <w:rsid w:val="00D66620"/>
    <w:rsid w:val="00D67130"/>
    <w:rsid w:val="00D70603"/>
    <w:rsid w:val="00D70A4E"/>
    <w:rsid w:val="00D717FE"/>
    <w:rsid w:val="00D71ACD"/>
    <w:rsid w:val="00D71FE7"/>
    <w:rsid w:val="00D73183"/>
    <w:rsid w:val="00D73EE5"/>
    <w:rsid w:val="00D7441E"/>
    <w:rsid w:val="00D7461B"/>
    <w:rsid w:val="00D74B99"/>
    <w:rsid w:val="00D7530A"/>
    <w:rsid w:val="00D75DFC"/>
    <w:rsid w:val="00D75E6E"/>
    <w:rsid w:val="00D7651C"/>
    <w:rsid w:val="00D77650"/>
    <w:rsid w:val="00D81755"/>
    <w:rsid w:val="00D82109"/>
    <w:rsid w:val="00D83214"/>
    <w:rsid w:val="00D83D95"/>
    <w:rsid w:val="00D84931"/>
    <w:rsid w:val="00D84CD2"/>
    <w:rsid w:val="00D85D79"/>
    <w:rsid w:val="00D85E50"/>
    <w:rsid w:val="00D85FFB"/>
    <w:rsid w:val="00D86809"/>
    <w:rsid w:val="00D86960"/>
    <w:rsid w:val="00D9128B"/>
    <w:rsid w:val="00D935B3"/>
    <w:rsid w:val="00D938CE"/>
    <w:rsid w:val="00D93A54"/>
    <w:rsid w:val="00D945C1"/>
    <w:rsid w:val="00D97092"/>
    <w:rsid w:val="00D974B4"/>
    <w:rsid w:val="00D97530"/>
    <w:rsid w:val="00D977F4"/>
    <w:rsid w:val="00DA01BF"/>
    <w:rsid w:val="00DA0557"/>
    <w:rsid w:val="00DA1C10"/>
    <w:rsid w:val="00DA1F89"/>
    <w:rsid w:val="00DA1F91"/>
    <w:rsid w:val="00DA2882"/>
    <w:rsid w:val="00DA299C"/>
    <w:rsid w:val="00DA2ED2"/>
    <w:rsid w:val="00DA322E"/>
    <w:rsid w:val="00DA3332"/>
    <w:rsid w:val="00DA36E6"/>
    <w:rsid w:val="00DA3846"/>
    <w:rsid w:val="00DA7BD7"/>
    <w:rsid w:val="00DA7FDB"/>
    <w:rsid w:val="00DB0389"/>
    <w:rsid w:val="00DB05D2"/>
    <w:rsid w:val="00DB1414"/>
    <w:rsid w:val="00DB1C83"/>
    <w:rsid w:val="00DB1EA4"/>
    <w:rsid w:val="00DB1F2E"/>
    <w:rsid w:val="00DB2CA0"/>
    <w:rsid w:val="00DB42F6"/>
    <w:rsid w:val="00DB4DDE"/>
    <w:rsid w:val="00DB63DF"/>
    <w:rsid w:val="00DB7169"/>
    <w:rsid w:val="00DB71FC"/>
    <w:rsid w:val="00DB734F"/>
    <w:rsid w:val="00DB78B5"/>
    <w:rsid w:val="00DB7996"/>
    <w:rsid w:val="00DC195F"/>
    <w:rsid w:val="00DC32E9"/>
    <w:rsid w:val="00DC358D"/>
    <w:rsid w:val="00DC36F8"/>
    <w:rsid w:val="00DC429F"/>
    <w:rsid w:val="00DC45AA"/>
    <w:rsid w:val="00DC4A67"/>
    <w:rsid w:val="00DC53BB"/>
    <w:rsid w:val="00DC5741"/>
    <w:rsid w:val="00DC5802"/>
    <w:rsid w:val="00DC5C30"/>
    <w:rsid w:val="00DC6854"/>
    <w:rsid w:val="00DC7453"/>
    <w:rsid w:val="00DC788F"/>
    <w:rsid w:val="00DD02D9"/>
    <w:rsid w:val="00DD0602"/>
    <w:rsid w:val="00DD18F3"/>
    <w:rsid w:val="00DD2154"/>
    <w:rsid w:val="00DD44EA"/>
    <w:rsid w:val="00DD4793"/>
    <w:rsid w:val="00DD4EC9"/>
    <w:rsid w:val="00DD543D"/>
    <w:rsid w:val="00DD6131"/>
    <w:rsid w:val="00DD67CA"/>
    <w:rsid w:val="00DD73AD"/>
    <w:rsid w:val="00DE006B"/>
    <w:rsid w:val="00DE44EB"/>
    <w:rsid w:val="00DE4AE3"/>
    <w:rsid w:val="00DE64E6"/>
    <w:rsid w:val="00DF32A8"/>
    <w:rsid w:val="00DF3AEC"/>
    <w:rsid w:val="00DF3EFB"/>
    <w:rsid w:val="00DF4C06"/>
    <w:rsid w:val="00DF5152"/>
    <w:rsid w:val="00DF5173"/>
    <w:rsid w:val="00DF6352"/>
    <w:rsid w:val="00DF6C63"/>
    <w:rsid w:val="00DF78C0"/>
    <w:rsid w:val="00DF7BC1"/>
    <w:rsid w:val="00E00279"/>
    <w:rsid w:val="00E00BFA"/>
    <w:rsid w:val="00E00F9A"/>
    <w:rsid w:val="00E01A39"/>
    <w:rsid w:val="00E020FD"/>
    <w:rsid w:val="00E028D0"/>
    <w:rsid w:val="00E0309A"/>
    <w:rsid w:val="00E03700"/>
    <w:rsid w:val="00E0658F"/>
    <w:rsid w:val="00E07615"/>
    <w:rsid w:val="00E101E8"/>
    <w:rsid w:val="00E10D64"/>
    <w:rsid w:val="00E10DA8"/>
    <w:rsid w:val="00E119AF"/>
    <w:rsid w:val="00E11CE6"/>
    <w:rsid w:val="00E12D12"/>
    <w:rsid w:val="00E1327D"/>
    <w:rsid w:val="00E138F7"/>
    <w:rsid w:val="00E138FD"/>
    <w:rsid w:val="00E13A00"/>
    <w:rsid w:val="00E14115"/>
    <w:rsid w:val="00E1488F"/>
    <w:rsid w:val="00E16632"/>
    <w:rsid w:val="00E16C39"/>
    <w:rsid w:val="00E176BF"/>
    <w:rsid w:val="00E17E11"/>
    <w:rsid w:val="00E20948"/>
    <w:rsid w:val="00E20AD0"/>
    <w:rsid w:val="00E22392"/>
    <w:rsid w:val="00E22F05"/>
    <w:rsid w:val="00E2375A"/>
    <w:rsid w:val="00E25B63"/>
    <w:rsid w:val="00E25BBE"/>
    <w:rsid w:val="00E26C5A"/>
    <w:rsid w:val="00E273DC"/>
    <w:rsid w:val="00E27DBE"/>
    <w:rsid w:val="00E305CD"/>
    <w:rsid w:val="00E30762"/>
    <w:rsid w:val="00E32153"/>
    <w:rsid w:val="00E359EA"/>
    <w:rsid w:val="00E35DE7"/>
    <w:rsid w:val="00E35F97"/>
    <w:rsid w:val="00E37F18"/>
    <w:rsid w:val="00E4016B"/>
    <w:rsid w:val="00E4027B"/>
    <w:rsid w:val="00E40BEA"/>
    <w:rsid w:val="00E422D3"/>
    <w:rsid w:val="00E438E4"/>
    <w:rsid w:val="00E43A51"/>
    <w:rsid w:val="00E43D36"/>
    <w:rsid w:val="00E44898"/>
    <w:rsid w:val="00E44E99"/>
    <w:rsid w:val="00E45C19"/>
    <w:rsid w:val="00E468CC"/>
    <w:rsid w:val="00E46C8B"/>
    <w:rsid w:val="00E46D9C"/>
    <w:rsid w:val="00E46DE0"/>
    <w:rsid w:val="00E47529"/>
    <w:rsid w:val="00E50544"/>
    <w:rsid w:val="00E506C7"/>
    <w:rsid w:val="00E52D5A"/>
    <w:rsid w:val="00E5403E"/>
    <w:rsid w:val="00E54A9C"/>
    <w:rsid w:val="00E56B1E"/>
    <w:rsid w:val="00E56BAB"/>
    <w:rsid w:val="00E600FA"/>
    <w:rsid w:val="00E60F15"/>
    <w:rsid w:val="00E61212"/>
    <w:rsid w:val="00E617B6"/>
    <w:rsid w:val="00E62A6A"/>
    <w:rsid w:val="00E62C37"/>
    <w:rsid w:val="00E643F9"/>
    <w:rsid w:val="00E64615"/>
    <w:rsid w:val="00E655AD"/>
    <w:rsid w:val="00E65A4E"/>
    <w:rsid w:val="00E66928"/>
    <w:rsid w:val="00E66960"/>
    <w:rsid w:val="00E71BB2"/>
    <w:rsid w:val="00E725CB"/>
    <w:rsid w:val="00E72CA5"/>
    <w:rsid w:val="00E73401"/>
    <w:rsid w:val="00E736B0"/>
    <w:rsid w:val="00E75A13"/>
    <w:rsid w:val="00E75BBC"/>
    <w:rsid w:val="00E75EF8"/>
    <w:rsid w:val="00E75F5F"/>
    <w:rsid w:val="00E802E0"/>
    <w:rsid w:val="00E81D89"/>
    <w:rsid w:val="00E82ACD"/>
    <w:rsid w:val="00E8306B"/>
    <w:rsid w:val="00E834F0"/>
    <w:rsid w:val="00E837AB"/>
    <w:rsid w:val="00E83B49"/>
    <w:rsid w:val="00E840B8"/>
    <w:rsid w:val="00E847F1"/>
    <w:rsid w:val="00E84ED8"/>
    <w:rsid w:val="00E85008"/>
    <w:rsid w:val="00E85D02"/>
    <w:rsid w:val="00E86485"/>
    <w:rsid w:val="00E868DE"/>
    <w:rsid w:val="00E86B11"/>
    <w:rsid w:val="00E8721B"/>
    <w:rsid w:val="00E875AA"/>
    <w:rsid w:val="00E90244"/>
    <w:rsid w:val="00E91F1E"/>
    <w:rsid w:val="00E9215E"/>
    <w:rsid w:val="00E9227D"/>
    <w:rsid w:val="00E926F3"/>
    <w:rsid w:val="00E92DE2"/>
    <w:rsid w:val="00E932B1"/>
    <w:rsid w:val="00E93FD5"/>
    <w:rsid w:val="00E94142"/>
    <w:rsid w:val="00E941B5"/>
    <w:rsid w:val="00E943BA"/>
    <w:rsid w:val="00E945B2"/>
    <w:rsid w:val="00E97647"/>
    <w:rsid w:val="00E97D20"/>
    <w:rsid w:val="00EA014F"/>
    <w:rsid w:val="00EA0AE6"/>
    <w:rsid w:val="00EA11E6"/>
    <w:rsid w:val="00EA25FC"/>
    <w:rsid w:val="00EA3378"/>
    <w:rsid w:val="00EA3580"/>
    <w:rsid w:val="00EA4965"/>
    <w:rsid w:val="00EA78CD"/>
    <w:rsid w:val="00EA7996"/>
    <w:rsid w:val="00EB083A"/>
    <w:rsid w:val="00EB1AEB"/>
    <w:rsid w:val="00EB1B2E"/>
    <w:rsid w:val="00EB1CF1"/>
    <w:rsid w:val="00EB27E6"/>
    <w:rsid w:val="00EB2A02"/>
    <w:rsid w:val="00EB2D59"/>
    <w:rsid w:val="00EB3D6D"/>
    <w:rsid w:val="00EB4457"/>
    <w:rsid w:val="00EB5629"/>
    <w:rsid w:val="00EB5F2D"/>
    <w:rsid w:val="00EB65AE"/>
    <w:rsid w:val="00EB65BB"/>
    <w:rsid w:val="00EB7A66"/>
    <w:rsid w:val="00EB7DE1"/>
    <w:rsid w:val="00EC0068"/>
    <w:rsid w:val="00EC0FFE"/>
    <w:rsid w:val="00EC2057"/>
    <w:rsid w:val="00EC23E5"/>
    <w:rsid w:val="00EC3ACB"/>
    <w:rsid w:val="00EC4287"/>
    <w:rsid w:val="00EC43EE"/>
    <w:rsid w:val="00EC491F"/>
    <w:rsid w:val="00EC5D2B"/>
    <w:rsid w:val="00EC606F"/>
    <w:rsid w:val="00EC631D"/>
    <w:rsid w:val="00EC7693"/>
    <w:rsid w:val="00EC7E39"/>
    <w:rsid w:val="00ED0026"/>
    <w:rsid w:val="00ED0496"/>
    <w:rsid w:val="00ED1B6E"/>
    <w:rsid w:val="00ED329F"/>
    <w:rsid w:val="00ED39CD"/>
    <w:rsid w:val="00ED50A5"/>
    <w:rsid w:val="00ED5F71"/>
    <w:rsid w:val="00ED6B35"/>
    <w:rsid w:val="00ED6C93"/>
    <w:rsid w:val="00ED6E0F"/>
    <w:rsid w:val="00EE16A7"/>
    <w:rsid w:val="00EE170C"/>
    <w:rsid w:val="00EE2489"/>
    <w:rsid w:val="00EE27B8"/>
    <w:rsid w:val="00EE4822"/>
    <w:rsid w:val="00EE4AF0"/>
    <w:rsid w:val="00EE4D4E"/>
    <w:rsid w:val="00EE50F8"/>
    <w:rsid w:val="00EE5424"/>
    <w:rsid w:val="00EE55C0"/>
    <w:rsid w:val="00EE6353"/>
    <w:rsid w:val="00EE7B77"/>
    <w:rsid w:val="00EF0793"/>
    <w:rsid w:val="00EF0B83"/>
    <w:rsid w:val="00EF13FB"/>
    <w:rsid w:val="00EF3AEF"/>
    <w:rsid w:val="00EF3B18"/>
    <w:rsid w:val="00EF3D27"/>
    <w:rsid w:val="00EF4387"/>
    <w:rsid w:val="00EF4CC2"/>
    <w:rsid w:val="00EF59F1"/>
    <w:rsid w:val="00EF5E54"/>
    <w:rsid w:val="00EF64DA"/>
    <w:rsid w:val="00EF6715"/>
    <w:rsid w:val="00EF6BDE"/>
    <w:rsid w:val="00EF7A5E"/>
    <w:rsid w:val="00EF7E99"/>
    <w:rsid w:val="00F00934"/>
    <w:rsid w:val="00F0095A"/>
    <w:rsid w:val="00F01298"/>
    <w:rsid w:val="00F023D6"/>
    <w:rsid w:val="00F02A14"/>
    <w:rsid w:val="00F033E0"/>
    <w:rsid w:val="00F037F3"/>
    <w:rsid w:val="00F04262"/>
    <w:rsid w:val="00F04A04"/>
    <w:rsid w:val="00F054D8"/>
    <w:rsid w:val="00F05632"/>
    <w:rsid w:val="00F12D26"/>
    <w:rsid w:val="00F12E65"/>
    <w:rsid w:val="00F13D6C"/>
    <w:rsid w:val="00F14063"/>
    <w:rsid w:val="00F14CBF"/>
    <w:rsid w:val="00F1528D"/>
    <w:rsid w:val="00F164F2"/>
    <w:rsid w:val="00F17A8A"/>
    <w:rsid w:val="00F17BA5"/>
    <w:rsid w:val="00F17DD4"/>
    <w:rsid w:val="00F206E0"/>
    <w:rsid w:val="00F20FA7"/>
    <w:rsid w:val="00F2285F"/>
    <w:rsid w:val="00F22B64"/>
    <w:rsid w:val="00F24257"/>
    <w:rsid w:val="00F243D3"/>
    <w:rsid w:val="00F266D5"/>
    <w:rsid w:val="00F26C19"/>
    <w:rsid w:val="00F27357"/>
    <w:rsid w:val="00F32276"/>
    <w:rsid w:val="00F33CDF"/>
    <w:rsid w:val="00F3409F"/>
    <w:rsid w:val="00F351B9"/>
    <w:rsid w:val="00F37E16"/>
    <w:rsid w:val="00F41A9B"/>
    <w:rsid w:val="00F42D6F"/>
    <w:rsid w:val="00F436E6"/>
    <w:rsid w:val="00F4449A"/>
    <w:rsid w:val="00F45F01"/>
    <w:rsid w:val="00F46719"/>
    <w:rsid w:val="00F474E8"/>
    <w:rsid w:val="00F503EF"/>
    <w:rsid w:val="00F50565"/>
    <w:rsid w:val="00F50F9D"/>
    <w:rsid w:val="00F516D0"/>
    <w:rsid w:val="00F5176A"/>
    <w:rsid w:val="00F5183C"/>
    <w:rsid w:val="00F51FC7"/>
    <w:rsid w:val="00F53150"/>
    <w:rsid w:val="00F534EB"/>
    <w:rsid w:val="00F540C8"/>
    <w:rsid w:val="00F54B4E"/>
    <w:rsid w:val="00F5534D"/>
    <w:rsid w:val="00F60BFE"/>
    <w:rsid w:val="00F610CF"/>
    <w:rsid w:val="00F618AD"/>
    <w:rsid w:val="00F61E6C"/>
    <w:rsid w:val="00F6381C"/>
    <w:rsid w:val="00F64F65"/>
    <w:rsid w:val="00F71FA7"/>
    <w:rsid w:val="00F735A0"/>
    <w:rsid w:val="00F748EE"/>
    <w:rsid w:val="00F74C9E"/>
    <w:rsid w:val="00F74F10"/>
    <w:rsid w:val="00F75716"/>
    <w:rsid w:val="00F75752"/>
    <w:rsid w:val="00F758BF"/>
    <w:rsid w:val="00F758D7"/>
    <w:rsid w:val="00F7607B"/>
    <w:rsid w:val="00F77296"/>
    <w:rsid w:val="00F77623"/>
    <w:rsid w:val="00F7764B"/>
    <w:rsid w:val="00F82029"/>
    <w:rsid w:val="00F82641"/>
    <w:rsid w:val="00F83FE4"/>
    <w:rsid w:val="00F85878"/>
    <w:rsid w:val="00F864A6"/>
    <w:rsid w:val="00F86F10"/>
    <w:rsid w:val="00F87455"/>
    <w:rsid w:val="00F878FC"/>
    <w:rsid w:val="00F90D33"/>
    <w:rsid w:val="00F90D6B"/>
    <w:rsid w:val="00F9168D"/>
    <w:rsid w:val="00F9184B"/>
    <w:rsid w:val="00F940F0"/>
    <w:rsid w:val="00F95BE7"/>
    <w:rsid w:val="00F96387"/>
    <w:rsid w:val="00F96BF3"/>
    <w:rsid w:val="00F96FBF"/>
    <w:rsid w:val="00F977DC"/>
    <w:rsid w:val="00FA1627"/>
    <w:rsid w:val="00FA2789"/>
    <w:rsid w:val="00FA2DD7"/>
    <w:rsid w:val="00FA2F34"/>
    <w:rsid w:val="00FA4196"/>
    <w:rsid w:val="00FA4CBD"/>
    <w:rsid w:val="00FA6C5A"/>
    <w:rsid w:val="00FA7286"/>
    <w:rsid w:val="00FB01FE"/>
    <w:rsid w:val="00FB0566"/>
    <w:rsid w:val="00FB0576"/>
    <w:rsid w:val="00FB176C"/>
    <w:rsid w:val="00FB1779"/>
    <w:rsid w:val="00FB2BD5"/>
    <w:rsid w:val="00FB2D56"/>
    <w:rsid w:val="00FB2D80"/>
    <w:rsid w:val="00FB3B58"/>
    <w:rsid w:val="00FB428D"/>
    <w:rsid w:val="00FB51C9"/>
    <w:rsid w:val="00FB6C66"/>
    <w:rsid w:val="00FB7BF0"/>
    <w:rsid w:val="00FB7F39"/>
    <w:rsid w:val="00FC0EED"/>
    <w:rsid w:val="00FC1298"/>
    <w:rsid w:val="00FC12C4"/>
    <w:rsid w:val="00FC1F3F"/>
    <w:rsid w:val="00FC3465"/>
    <w:rsid w:val="00FC350D"/>
    <w:rsid w:val="00FC4C7A"/>
    <w:rsid w:val="00FC5871"/>
    <w:rsid w:val="00FC5FCF"/>
    <w:rsid w:val="00FC7A5F"/>
    <w:rsid w:val="00FD005E"/>
    <w:rsid w:val="00FD1671"/>
    <w:rsid w:val="00FD18B0"/>
    <w:rsid w:val="00FD203E"/>
    <w:rsid w:val="00FD24A2"/>
    <w:rsid w:val="00FD26C3"/>
    <w:rsid w:val="00FD363F"/>
    <w:rsid w:val="00FD59A2"/>
    <w:rsid w:val="00FD5D3C"/>
    <w:rsid w:val="00FD6977"/>
    <w:rsid w:val="00FD7192"/>
    <w:rsid w:val="00FD791E"/>
    <w:rsid w:val="00FE13A5"/>
    <w:rsid w:val="00FE15DB"/>
    <w:rsid w:val="00FE1B2C"/>
    <w:rsid w:val="00FE23BC"/>
    <w:rsid w:val="00FE284F"/>
    <w:rsid w:val="00FE2A89"/>
    <w:rsid w:val="00FE2FC5"/>
    <w:rsid w:val="00FE3145"/>
    <w:rsid w:val="00FE3226"/>
    <w:rsid w:val="00FE3B60"/>
    <w:rsid w:val="00FE4698"/>
    <w:rsid w:val="00FE4AAF"/>
    <w:rsid w:val="00FE5056"/>
    <w:rsid w:val="00FE52B6"/>
    <w:rsid w:val="00FE5904"/>
    <w:rsid w:val="00FE609E"/>
    <w:rsid w:val="00FE7073"/>
    <w:rsid w:val="00FE7C47"/>
    <w:rsid w:val="00FF00F9"/>
    <w:rsid w:val="00FF0510"/>
    <w:rsid w:val="00FF13A3"/>
    <w:rsid w:val="00FF1F3F"/>
    <w:rsid w:val="00FF2AC4"/>
    <w:rsid w:val="00FF2AF2"/>
    <w:rsid w:val="00FF2B6D"/>
    <w:rsid w:val="00FF31EB"/>
    <w:rsid w:val="00FF3F81"/>
    <w:rsid w:val="00FF478A"/>
    <w:rsid w:val="00FF528A"/>
    <w:rsid w:val="00FF56E2"/>
    <w:rsid w:val="00FF68F8"/>
    <w:rsid w:val="00FF6D2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lang w:val="hu-HU" w:eastAsia="hu-H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footer" w:uiPriority="0"/>
    <w:lsdException w:name="caption" w:semiHidden="0" w:unhideWhenUsed="0" w:qFormat="1"/>
    <w:lsdException w:name="page number"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Strong" w:semiHidden="0" w:unhideWhenUsed="0" w:qFormat="1"/>
    <w:lsdException w:name="Emphasis" w:semiHidden="0" w:unhideWhenUsed="0" w:qFormat="1"/>
    <w:lsdException w:name="Balloon Text" w:uiPriority="0"/>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l">
    <w:name w:val="Normal"/>
    <w:qFormat/>
    <w:rsid w:val="0063363C"/>
    <w:pPr>
      <w:spacing w:after="200" w:line="252" w:lineRule="auto"/>
    </w:pPr>
    <w:rPr>
      <w:sz w:val="22"/>
      <w:szCs w:val="22"/>
    </w:rPr>
  </w:style>
  <w:style w:type="paragraph" w:styleId="Cmsor1">
    <w:name w:val="heading 1"/>
    <w:aliases w:val="Okean Címsor 1"/>
    <w:basedOn w:val="Norml"/>
    <w:next w:val="Norml"/>
    <w:link w:val="Cmsor1Char"/>
    <w:qFormat/>
    <w:rsid w:val="0063363C"/>
    <w:pPr>
      <w:pBdr>
        <w:bottom w:val="thinThickSmallGap" w:sz="12" w:space="1" w:color="943634"/>
      </w:pBdr>
      <w:spacing w:before="400"/>
      <w:jc w:val="center"/>
      <w:outlineLvl w:val="0"/>
    </w:pPr>
    <w:rPr>
      <w:caps/>
      <w:color w:val="632423"/>
      <w:spacing w:val="20"/>
      <w:sz w:val="28"/>
      <w:szCs w:val="28"/>
    </w:rPr>
  </w:style>
  <w:style w:type="paragraph" w:styleId="Cmsor2">
    <w:name w:val="heading 2"/>
    <w:aliases w:val="Okean2,NGPcím2,Címsor,Heading Level 2,Outline2,Major,L2,Lev 2,Paragraafkop,h2,A.B.C.,Heading2,H2-Heading 2,Header 2,l2,Header2,22,heading2,list2,H2,list 2,21,23,24,25,211,221,231,241,26,212,222,232,242,251,2111,2211,2311,2411,27,213,223,233"/>
    <w:basedOn w:val="Norml"/>
    <w:next w:val="Norml"/>
    <w:link w:val="Cmsor2Char"/>
    <w:qFormat/>
    <w:rsid w:val="0063363C"/>
    <w:pPr>
      <w:pBdr>
        <w:bottom w:val="single" w:sz="4" w:space="1" w:color="622423"/>
      </w:pBdr>
      <w:spacing w:before="400"/>
      <w:jc w:val="center"/>
      <w:outlineLvl w:val="1"/>
    </w:pPr>
    <w:rPr>
      <w:caps/>
      <w:color w:val="632423"/>
      <w:spacing w:val="15"/>
      <w:sz w:val="24"/>
      <w:szCs w:val="24"/>
    </w:rPr>
  </w:style>
  <w:style w:type="paragraph" w:styleId="Cmsor3">
    <w:name w:val="heading 3"/>
    <w:aliases w:val="Okean3"/>
    <w:basedOn w:val="Norml"/>
    <w:next w:val="Norml"/>
    <w:link w:val="Cmsor3Char"/>
    <w:qFormat/>
    <w:rsid w:val="0063363C"/>
    <w:pPr>
      <w:pBdr>
        <w:top w:val="dotted" w:sz="4" w:space="1" w:color="622423"/>
        <w:bottom w:val="dotted" w:sz="4" w:space="1" w:color="622423"/>
      </w:pBdr>
      <w:spacing w:before="300"/>
      <w:jc w:val="center"/>
      <w:outlineLvl w:val="2"/>
    </w:pPr>
    <w:rPr>
      <w:caps/>
      <w:color w:val="622423"/>
      <w:sz w:val="24"/>
      <w:szCs w:val="24"/>
    </w:rPr>
  </w:style>
  <w:style w:type="paragraph" w:styleId="Cmsor4">
    <w:name w:val="heading 4"/>
    <w:basedOn w:val="Norml"/>
    <w:next w:val="Norml"/>
    <w:link w:val="Cmsor4Char"/>
    <w:qFormat/>
    <w:rsid w:val="0063363C"/>
    <w:pPr>
      <w:pBdr>
        <w:bottom w:val="dotted" w:sz="4" w:space="1" w:color="943634"/>
      </w:pBdr>
      <w:spacing w:after="120"/>
      <w:jc w:val="center"/>
      <w:outlineLvl w:val="3"/>
    </w:pPr>
    <w:rPr>
      <w:caps/>
      <w:color w:val="622423"/>
      <w:spacing w:val="10"/>
    </w:rPr>
  </w:style>
  <w:style w:type="paragraph" w:styleId="Cmsor5">
    <w:name w:val="heading 5"/>
    <w:aliases w:val="test,Atlanthd3,Atlanthd31,Atlanthd32,Atlanthd33,Atlanthd34,Atlanthd311,Atlanthd35,Atlanthd36,Atlanthd312,Atlanthd37,Atlanthd38,Atlanthd39,Atlanthd310,Atlanthd313,Atlanthd314,Atlanthd315,Block Label,H5,h5,Überschrift 5 neu"/>
    <w:basedOn w:val="Norml"/>
    <w:next w:val="Norml"/>
    <w:link w:val="Cmsor5Char"/>
    <w:qFormat/>
    <w:rsid w:val="0063363C"/>
    <w:pPr>
      <w:spacing w:before="320" w:after="120"/>
      <w:jc w:val="center"/>
      <w:outlineLvl w:val="4"/>
    </w:pPr>
    <w:rPr>
      <w:caps/>
      <w:color w:val="622423"/>
      <w:spacing w:val="10"/>
    </w:rPr>
  </w:style>
  <w:style w:type="paragraph" w:styleId="Cmsor6">
    <w:name w:val="heading 6"/>
    <w:aliases w:val="H6,Appendix,T1"/>
    <w:basedOn w:val="Norml"/>
    <w:next w:val="Norml"/>
    <w:link w:val="Cmsor6Char"/>
    <w:qFormat/>
    <w:rsid w:val="0063363C"/>
    <w:pPr>
      <w:spacing w:after="120"/>
      <w:jc w:val="center"/>
      <w:outlineLvl w:val="5"/>
    </w:pPr>
    <w:rPr>
      <w:caps/>
      <w:color w:val="943634"/>
      <w:spacing w:val="10"/>
    </w:rPr>
  </w:style>
  <w:style w:type="paragraph" w:styleId="Cmsor7">
    <w:name w:val="heading 7"/>
    <w:basedOn w:val="Norml"/>
    <w:next w:val="Norml"/>
    <w:link w:val="Cmsor7Char"/>
    <w:qFormat/>
    <w:rsid w:val="0063363C"/>
    <w:pPr>
      <w:spacing w:after="120"/>
      <w:jc w:val="center"/>
      <w:outlineLvl w:val="6"/>
    </w:pPr>
    <w:rPr>
      <w:i/>
      <w:iCs/>
      <w:caps/>
      <w:color w:val="943634"/>
      <w:spacing w:val="10"/>
    </w:rPr>
  </w:style>
  <w:style w:type="paragraph" w:styleId="Cmsor8">
    <w:name w:val="heading 8"/>
    <w:basedOn w:val="Norml"/>
    <w:next w:val="Norml"/>
    <w:link w:val="Cmsor8Char"/>
    <w:qFormat/>
    <w:rsid w:val="0063363C"/>
    <w:pPr>
      <w:spacing w:after="120"/>
      <w:jc w:val="center"/>
      <w:outlineLvl w:val="7"/>
    </w:pPr>
    <w:rPr>
      <w:caps/>
      <w:spacing w:val="10"/>
      <w:sz w:val="20"/>
      <w:szCs w:val="20"/>
    </w:rPr>
  </w:style>
  <w:style w:type="paragraph" w:styleId="Cmsor9">
    <w:name w:val="heading 9"/>
    <w:basedOn w:val="Norml"/>
    <w:next w:val="Norml"/>
    <w:link w:val="Cmsor9Char"/>
    <w:qFormat/>
    <w:rsid w:val="0063363C"/>
    <w:pPr>
      <w:spacing w:after="120"/>
      <w:jc w:val="center"/>
      <w:outlineLvl w:val="8"/>
    </w:pPr>
    <w:rPr>
      <w:i/>
      <w:iCs/>
      <w:caps/>
      <w:spacing w:val="10"/>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Okean Címsor 1 Char"/>
    <w:link w:val="Cmsor1"/>
    <w:locked/>
    <w:rsid w:val="0063363C"/>
    <w:rPr>
      <w:rFonts w:eastAsia="Times New Roman" w:cs="Times New Roman"/>
      <w:caps/>
      <w:color w:val="632423"/>
      <w:spacing w:val="20"/>
      <w:sz w:val="28"/>
      <w:szCs w:val="28"/>
    </w:rPr>
  </w:style>
  <w:style w:type="character" w:customStyle="1" w:styleId="Cmsor2Char">
    <w:name w:val="Címsor 2 Char"/>
    <w:aliases w:val="Okean2 Char,NGPcím2 Char,Címsor Char,Heading Level 2 Char,Outline2 Char,Major Char,L2 Char,Lev 2 Char,Paragraafkop Char,h2 Char,A.B.C. Char,Heading2 Char,H2-Heading 2 Char,Header 2 Char,l2 Char,Header2 Char,22 Char,heading2 Char,list2 Char"/>
    <w:link w:val="Cmsor2"/>
    <w:locked/>
    <w:rsid w:val="0063363C"/>
    <w:rPr>
      <w:caps/>
      <w:color w:val="632423"/>
      <w:spacing w:val="15"/>
      <w:sz w:val="24"/>
      <w:szCs w:val="24"/>
    </w:rPr>
  </w:style>
  <w:style w:type="character" w:customStyle="1" w:styleId="Cmsor3Char">
    <w:name w:val="Címsor 3 Char"/>
    <w:aliases w:val="Okean3 Char"/>
    <w:link w:val="Cmsor3"/>
    <w:uiPriority w:val="99"/>
    <w:locked/>
    <w:rsid w:val="0063363C"/>
    <w:rPr>
      <w:rFonts w:eastAsia="Times New Roman" w:cs="Times New Roman"/>
      <w:caps/>
      <w:color w:val="622423"/>
      <w:sz w:val="24"/>
      <w:szCs w:val="24"/>
    </w:rPr>
  </w:style>
  <w:style w:type="character" w:customStyle="1" w:styleId="Cmsor4Char">
    <w:name w:val="Címsor 4 Char"/>
    <w:link w:val="Cmsor4"/>
    <w:uiPriority w:val="99"/>
    <w:locked/>
    <w:rsid w:val="0063363C"/>
    <w:rPr>
      <w:rFonts w:eastAsia="Times New Roman" w:cs="Times New Roman"/>
      <w:caps/>
      <w:color w:val="622423"/>
      <w:spacing w:val="10"/>
    </w:rPr>
  </w:style>
  <w:style w:type="character" w:customStyle="1" w:styleId="Cmsor5Char">
    <w:name w:val="Címsor 5 Char"/>
    <w:aliases w:val="test Char,Atlanthd3 Char,Atlanthd31 Char,Atlanthd32 Char,Atlanthd33 Char,Atlanthd34 Char,Atlanthd311 Char,Atlanthd35 Char,Atlanthd36 Char,Atlanthd312 Char,Atlanthd37 Char,Atlanthd38 Char,Atlanthd39 Char,Atlanthd310 Char,Atlanthd313 Char"/>
    <w:link w:val="Cmsor5"/>
    <w:uiPriority w:val="99"/>
    <w:locked/>
    <w:rsid w:val="0063363C"/>
    <w:rPr>
      <w:rFonts w:eastAsia="Times New Roman" w:cs="Times New Roman"/>
      <w:caps/>
      <w:color w:val="622423"/>
      <w:spacing w:val="10"/>
    </w:rPr>
  </w:style>
  <w:style w:type="character" w:customStyle="1" w:styleId="Cmsor6Char">
    <w:name w:val="Címsor 6 Char"/>
    <w:aliases w:val="H6 Char,Appendix Char,T1 Char"/>
    <w:link w:val="Cmsor6"/>
    <w:uiPriority w:val="99"/>
    <w:locked/>
    <w:rsid w:val="0063363C"/>
    <w:rPr>
      <w:rFonts w:eastAsia="Times New Roman" w:cs="Times New Roman"/>
      <w:caps/>
      <w:color w:val="943634"/>
      <w:spacing w:val="10"/>
    </w:rPr>
  </w:style>
  <w:style w:type="character" w:customStyle="1" w:styleId="Cmsor7Char">
    <w:name w:val="Címsor 7 Char"/>
    <w:link w:val="Cmsor7"/>
    <w:uiPriority w:val="99"/>
    <w:locked/>
    <w:rsid w:val="0063363C"/>
    <w:rPr>
      <w:rFonts w:eastAsia="Times New Roman" w:cs="Times New Roman"/>
      <w:i/>
      <w:iCs/>
      <w:caps/>
      <w:color w:val="943634"/>
      <w:spacing w:val="10"/>
    </w:rPr>
  </w:style>
  <w:style w:type="character" w:customStyle="1" w:styleId="Cmsor8Char">
    <w:name w:val="Címsor 8 Char"/>
    <w:link w:val="Cmsor8"/>
    <w:uiPriority w:val="99"/>
    <w:locked/>
    <w:rsid w:val="0063363C"/>
    <w:rPr>
      <w:rFonts w:eastAsia="Times New Roman" w:cs="Times New Roman"/>
      <w:caps/>
      <w:spacing w:val="10"/>
      <w:sz w:val="20"/>
      <w:szCs w:val="20"/>
    </w:rPr>
  </w:style>
  <w:style w:type="character" w:customStyle="1" w:styleId="Cmsor9Char">
    <w:name w:val="Címsor 9 Char"/>
    <w:link w:val="Cmsor9"/>
    <w:uiPriority w:val="99"/>
    <w:locked/>
    <w:rsid w:val="0063363C"/>
    <w:rPr>
      <w:rFonts w:eastAsia="Times New Roman" w:cs="Times New Roman"/>
      <w:i/>
      <w:iCs/>
      <w:caps/>
      <w:spacing w:val="10"/>
      <w:sz w:val="20"/>
      <w:szCs w:val="20"/>
    </w:rPr>
  </w:style>
  <w:style w:type="paragraph" w:customStyle="1" w:styleId="Char">
    <w:name w:val="Char"/>
    <w:basedOn w:val="Norml"/>
    <w:uiPriority w:val="99"/>
    <w:rsid w:val="00D85FFB"/>
    <w:pPr>
      <w:spacing w:after="160" w:line="240" w:lineRule="exact"/>
    </w:pPr>
    <w:rPr>
      <w:rFonts w:ascii="Verdana" w:hAnsi="Verdana" w:cs="Verdana"/>
      <w:lang w:val="en-US" w:eastAsia="en-US"/>
    </w:rPr>
  </w:style>
  <w:style w:type="paragraph" w:styleId="llb">
    <w:name w:val="footer"/>
    <w:basedOn w:val="Norml"/>
    <w:link w:val="llbChar"/>
    <w:rsid w:val="00D85FFB"/>
    <w:pPr>
      <w:tabs>
        <w:tab w:val="center" w:pos="4536"/>
        <w:tab w:val="right" w:pos="9072"/>
      </w:tabs>
    </w:pPr>
  </w:style>
  <w:style w:type="character" w:customStyle="1" w:styleId="llbChar">
    <w:name w:val="Élőláb Char"/>
    <w:link w:val="llb"/>
    <w:uiPriority w:val="99"/>
    <w:locked/>
    <w:rsid w:val="001444EF"/>
    <w:rPr>
      <w:rFonts w:cs="Times New Roman"/>
    </w:rPr>
  </w:style>
  <w:style w:type="character" w:styleId="Oldalszm">
    <w:name w:val="page number"/>
    <w:rsid w:val="00D85FFB"/>
    <w:rPr>
      <w:rFonts w:cs="Times New Roman"/>
    </w:rPr>
  </w:style>
  <w:style w:type="paragraph" w:styleId="lfej">
    <w:name w:val="header"/>
    <w:aliases w:val="Header1,ƒl?fej,En-tête 1.1"/>
    <w:basedOn w:val="Norml"/>
    <w:link w:val="lfejChar"/>
    <w:uiPriority w:val="99"/>
    <w:rsid w:val="00D85FFB"/>
    <w:pPr>
      <w:tabs>
        <w:tab w:val="right" w:pos="8641"/>
      </w:tabs>
    </w:pPr>
    <w:rPr>
      <w:sz w:val="24"/>
      <w:szCs w:val="24"/>
      <w:lang w:val="en-GB"/>
    </w:rPr>
  </w:style>
  <w:style w:type="character" w:customStyle="1" w:styleId="lfejChar">
    <w:name w:val="Élőfej Char"/>
    <w:aliases w:val="Header1 Char,ƒl?fej Char,En-tête 1.1 Char"/>
    <w:link w:val="lfej"/>
    <w:uiPriority w:val="99"/>
    <w:locked/>
    <w:rsid w:val="001444EF"/>
    <w:rPr>
      <w:rFonts w:cs="Times New Roman"/>
      <w:sz w:val="24"/>
      <w:szCs w:val="24"/>
      <w:lang w:val="en-GB"/>
    </w:rPr>
  </w:style>
  <w:style w:type="paragraph" w:customStyle="1" w:styleId="Norml-1">
    <w:name w:val="Normál-1"/>
    <w:basedOn w:val="Norml"/>
    <w:uiPriority w:val="99"/>
    <w:rsid w:val="00D85FFB"/>
    <w:pPr>
      <w:spacing w:line="240" w:lineRule="auto"/>
    </w:pPr>
    <w:rPr>
      <w:sz w:val="24"/>
      <w:szCs w:val="24"/>
    </w:rPr>
  </w:style>
  <w:style w:type="paragraph" w:styleId="Szvegtrzs">
    <w:name w:val="Body Text"/>
    <w:aliases w:val="b,bt,body text,book,EHPT,Body Text2"/>
    <w:basedOn w:val="Norml"/>
    <w:link w:val="SzvegtrzsChar"/>
    <w:uiPriority w:val="99"/>
    <w:rsid w:val="00D85FFB"/>
    <w:pPr>
      <w:spacing w:after="120" w:line="240" w:lineRule="auto"/>
    </w:pPr>
    <w:rPr>
      <w:sz w:val="24"/>
      <w:szCs w:val="24"/>
    </w:rPr>
  </w:style>
  <w:style w:type="character" w:customStyle="1" w:styleId="SzvegtrzsChar">
    <w:name w:val="Szövegtörzs Char"/>
    <w:aliases w:val="b Char,bt Char,body text Char,book Char,EHPT Char,Body Text2 Char"/>
    <w:link w:val="Szvegtrzs"/>
    <w:locked/>
    <w:rsid w:val="00E64615"/>
    <w:rPr>
      <w:rFonts w:cs="Times New Roman"/>
      <w:sz w:val="24"/>
      <w:szCs w:val="24"/>
      <w:lang w:val="hu-HU" w:eastAsia="hu-HU"/>
    </w:rPr>
  </w:style>
  <w:style w:type="paragraph" w:styleId="Szvegtrzsbehzssal2">
    <w:name w:val="Body Text Indent 2"/>
    <w:basedOn w:val="Norml"/>
    <w:link w:val="Szvegtrzsbehzssal2Char"/>
    <w:rsid w:val="00D85FFB"/>
    <w:pPr>
      <w:spacing w:after="120" w:line="480" w:lineRule="auto"/>
      <w:ind w:left="283"/>
    </w:pPr>
  </w:style>
  <w:style w:type="character" w:customStyle="1" w:styleId="Szvegtrzsbehzssal2Char">
    <w:name w:val="Szövegtörzs behúzással 2 Char"/>
    <w:link w:val="Szvegtrzsbehzssal2"/>
    <w:uiPriority w:val="99"/>
    <w:locked/>
    <w:rsid w:val="003E3514"/>
    <w:rPr>
      <w:rFonts w:cs="Times New Roman"/>
      <w:sz w:val="20"/>
      <w:szCs w:val="20"/>
    </w:rPr>
  </w:style>
  <w:style w:type="paragraph" w:customStyle="1" w:styleId="B">
    <w:name w:val="B"/>
    <w:uiPriority w:val="99"/>
    <w:rsid w:val="00D85FFB"/>
    <w:pPr>
      <w:spacing w:before="240" w:after="200" w:line="240" w:lineRule="exact"/>
      <w:ind w:left="720"/>
      <w:jc w:val="both"/>
    </w:pPr>
    <w:rPr>
      <w:rFonts w:ascii="Times" w:hAnsi="Times" w:cs="Times"/>
      <w:sz w:val="24"/>
      <w:szCs w:val="24"/>
      <w:lang w:val="en-GB"/>
    </w:rPr>
  </w:style>
  <w:style w:type="paragraph" w:customStyle="1" w:styleId="modszerszoveg">
    <w:name w:val="modszer_szoveg"/>
    <w:basedOn w:val="Norml"/>
    <w:uiPriority w:val="99"/>
    <w:rsid w:val="00D85FFB"/>
    <w:pPr>
      <w:spacing w:before="240" w:line="240" w:lineRule="auto"/>
      <w:ind w:left="720"/>
    </w:pPr>
    <w:rPr>
      <w:rFonts w:ascii="Bookman Old Style" w:hAnsi="Bookman Old Style" w:cs="Bookman Old Style"/>
    </w:rPr>
  </w:style>
  <w:style w:type="paragraph" w:customStyle="1" w:styleId="Char3">
    <w:name w:val="Char3"/>
    <w:basedOn w:val="Norml"/>
    <w:uiPriority w:val="99"/>
    <w:rsid w:val="00D85FFB"/>
    <w:pPr>
      <w:spacing w:after="160" w:line="240" w:lineRule="exact"/>
    </w:pPr>
    <w:rPr>
      <w:rFonts w:ascii="Verdana" w:hAnsi="Verdana" w:cs="Verdana"/>
      <w:lang w:val="en-US" w:eastAsia="en-US"/>
    </w:rPr>
  </w:style>
  <w:style w:type="character" w:styleId="Hiperhivatkozs">
    <w:name w:val="Hyperlink"/>
    <w:uiPriority w:val="99"/>
    <w:rsid w:val="00D85FFB"/>
    <w:rPr>
      <w:rFonts w:cs="Times New Roman"/>
      <w:color w:val="0000FF"/>
      <w:u w:val="single"/>
    </w:rPr>
  </w:style>
  <w:style w:type="paragraph" w:styleId="Szvegtrzsbehzssal3">
    <w:name w:val="Body Text Indent 3"/>
    <w:basedOn w:val="Norml"/>
    <w:link w:val="Szvegtrzsbehzssal3Char"/>
    <w:rsid w:val="00D85FFB"/>
    <w:pPr>
      <w:spacing w:after="120"/>
      <w:ind w:left="283"/>
    </w:pPr>
    <w:rPr>
      <w:sz w:val="16"/>
      <w:szCs w:val="16"/>
    </w:rPr>
  </w:style>
  <w:style w:type="character" w:customStyle="1" w:styleId="Szvegtrzsbehzssal3Char">
    <w:name w:val="Szövegtörzs behúzással 3 Char"/>
    <w:link w:val="Szvegtrzsbehzssal3"/>
    <w:uiPriority w:val="99"/>
    <w:locked/>
    <w:rsid w:val="003E3514"/>
    <w:rPr>
      <w:rFonts w:cs="Times New Roman"/>
      <w:sz w:val="16"/>
      <w:szCs w:val="16"/>
    </w:rPr>
  </w:style>
  <w:style w:type="paragraph" w:customStyle="1" w:styleId="modszerszoveg0">
    <w:name w:val="modszerszoveg"/>
    <w:basedOn w:val="Norml"/>
    <w:uiPriority w:val="99"/>
    <w:rsid w:val="00D85FFB"/>
    <w:pPr>
      <w:spacing w:before="100" w:beforeAutospacing="1" w:after="100" w:afterAutospacing="1" w:line="240" w:lineRule="auto"/>
    </w:pPr>
    <w:rPr>
      <w:sz w:val="24"/>
      <w:szCs w:val="24"/>
    </w:rPr>
  </w:style>
  <w:style w:type="character" w:customStyle="1" w:styleId="style211">
    <w:name w:val="style211"/>
    <w:uiPriority w:val="99"/>
    <w:rsid w:val="00D85FFB"/>
    <w:rPr>
      <w:i/>
      <w:sz w:val="18"/>
    </w:rPr>
  </w:style>
  <w:style w:type="paragraph" w:customStyle="1" w:styleId="BodyText4">
    <w:name w:val="Body Text 4"/>
    <w:basedOn w:val="Norml"/>
    <w:uiPriority w:val="99"/>
    <w:rsid w:val="00D85FFB"/>
    <w:pPr>
      <w:spacing w:line="288" w:lineRule="auto"/>
      <w:ind w:left="2438"/>
    </w:pPr>
    <w:rPr>
      <w:lang w:eastAsia="en-GB"/>
    </w:rPr>
  </w:style>
  <w:style w:type="paragraph" w:customStyle="1" w:styleId="Attention">
    <w:name w:val="Attention"/>
    <w:basedOn w:val="Norml"/>
    <w:next w:val="Norml"/>
    <w:uiPriority w:val="99"/>
    <w:rsid w:val="00D85FFB"/>
    <w:pPr>
      <w:spacing w:before="200" w:line="288" w:lineRule="auto"/>
    </w:pPr>
    <w:rPr>
      <w:b/>
      <w:bCs/>
      <w:lang w:eastAsia="en-GB"/>
    </w:rPr>
  </w:style>
  <w:style w:type="paragraph" w:customStyle="1" w:styleId="Char1CharCharChar">
    <w:name w:val="Char1 Char Char Char"/>
    <w:basedOn w:val="Norml"/>
    <w:uiPriority w:val="99"/>
    <w:rsid w:val="00D85FFB"/>
    <w:pPr>
      <w:spacing w:after="160" w:line="240" w:lineRule="exact"/>
    </w:pPr>
    <w:rPr>
      <w:rFonts w:ascii="Verdana" w:hAnsi="Verdana" w:cs="Verdana"/>
      <w:lang w:val="en-US" w:eastAsia="en-US"/>
    </w:rPr>
  </w:style>
  <w:style w:type="paragraph" w:customStyle="1" w:styleId="ZU">
    <w:name w:val="Z_U"/>
    <w:basedOn w:val="Norml"/>
    <w:uiPriority w:val="99"/>
    <w:rsid w:val="00D85FFB"/>
    <w:pPr>
      <w:spacing w:line="240" w:lineRule="auto"/>
    </w:pPr>
    <w:rPr>
      <w:rFonts w:ascii="Arial" w:hAnsi="Arial" w:cs="Arial"/>
      <w:b/>
      <w:bCs/>
      <w:sz w:val="16"/>
      <w:szCs w:val="16"/>
      <w:lang w:val="fr-FR"/>
    </w:rPr>
  </w:style>
  <w:style w:type="paragraph" w:styleId="Felsorols2">
    <w:name w:val="List Bullet 2"/>
    <w:basedOn w:val="Norml"/>
    <w:autoRedefine/>
    <w:uiPriority w:val="99"/>
    <w:rsid w:val="00D85FFB"/>
    <w:pPr>
      <w:spacing w:line="240" w:lineRule="auto"/>
      <w:ind w:right="-159"/>
    </w:pPr>
    <w:rPr>
      <w:sz w:val="24"/>
      <w:szCs w:val="24"/>
    </w:rPr>
  </w:style>
  <w:style w:type="paragraph" w:customStyle="1" w:styleId="dokszvegtrzs">
    <w:name w:val="dok_szövegtörzs"/>
    <w:basedOn w:val="Norml"/>
    <w:link w:val="dokszvegtrzsCharChar"/>
    <w:autoRedefine/>
    <w:uiPriority w:val="99"/>
    <w:rsid w:val="006F15F7"/>
    <w:pPr>
      <w:tabs>
        <w:tab w:val="left" w:pos="360"/>
      </w:tabs>
      <w:spacing w:line="240" w:lineRule="auto"/>
      <w:jc w:val="center"/>
    </w:pPr>
    <w:rPr>
      <w:sz w:val="24"/>
    </w:rPr>
  </w:style>
  <w:style w:type="character" w:customStyle="1" w:styleId="dokszvegtrzsCharChar">
    <w:name w:val="dok_szövegtörzs Char Char"/>
    <w:link w:val="dokszvegtrzs"/>
    <w:uiPriority w:val="99"/>
    <w:locked/>
    <w:rsid w:val="006F15F7"/>
    <w:rPr>
      <w:sz w:val="24"/>
      <w:lang w:val="hu-HU" w:eastAsia="hu-HU"/>
    </w:rPr>
  </w:style>
  <w:style w:type="paragraph" w:customStyle="1" w:styleId="Char1">
    <w:name w:val="Char1"/>
    <w:basedOn w:val="Norml"/>
    <w:uiPriority w:val="99"/>
    <w:rsid w:val="00D85FFB"/>
    <w:pPr>
      <w:spacing w:after="160" w:line="240" w:lineRule="exact"/>
    </w:pPr>
    <w:rPr>
      <w:rFonts w:ascii="Verdana" w:hAnsi="Verdana" w:cs="Verdana"/>
      <w:lang w:val="en-US" w:eastAsia="en-US"/>
    </w:rPr>
  </w:style>
  <w:style w:type="paragraph" w:styleId="Szvegtrzs2">
    <w:name w:val="Body Text 2"/>
    <w:aliases w:val="Szövegtörzs 2 Okean"/>
    <w:basedOn w:val="Norml"/>
    <w:link w:val="Szvegtrzs2Char"/>
    <w:rsid w:val="00D85FFB"/>
    <w:pPr>
      <w:spacing w:after="120" w:line="480" w:lineRule="auto"/>
    </w:pPr>
  </w:style>
  <w:style w:type="character" w:customStyle="1" w:styleId="Szvegtrzs2Char">
    <w:name w:val="Szövegtörzs 2 Char"/>
    <w:aliases w:val="Szövegtörzs 2 Okean Char"/>
    <w:link w:val="Szvegtrzs2"/>
    <w:uiPriority w:val="99"/>
    <w:locked/>
    <w:rsid w:val="003E3514"/>
    <w:rPr>
      <w:rFonts w:cs="Times New Roman"/>
      <w:sz w:val="20"/>
      <w:szCs w:val="20"/>
    </w:rPr>
  </w:style>
  <w:style w:type="paragraph" w:customStyle="1" w:styleId="OkeanVastag">
    <w:name w:val="Okean_Vastag"/>
    <w:basedOn w:val="Norml"/>
    <w:uiPriority w:val="99"/>
    <w:rsid w:val="00D85FFB"/>
    <w:pPr>
      <w:spacing w:before="120" w:after="120" w:line="360" w:lineRule="exact"/>
      <w:ind w:left="567"/>
    </w:pPr>
    <w:rPr>
      <w:rFonts w:ascii="Arial" w:hAnsi="Arial" w:cs="Arial"/>
      <w:b/>
      <w:bCs/>
    </w:rPr>
  </w:style>
  <w:style w:type="paragraph" w:customStyle="1" w:styleId="prSzvegtrzs">
    <w:name w:val="prSzövegtörzs"/>
    <w:basedOn w:val="Norml"/>
    <w:autoRedefine/>
    <w:uiPriority w:val="99"/>
    <w:rsid w:val="00D85FFB"/>
    <w:pPr>
      <w:spacing w:after="240" w:line="320" w:lineRule="exact"/>
      <w:ind w:left="851"/>
    </w:pPr>
    <w:rPr>
      <w:rFonts w:ascii="Bookman Old Style" w:hAnsi="Bookman Old Style" w:cs="Bookman Old Style"/>
      <w:sz w:val="26"/>
      <w:szCs w:val="26"/>
    </w:rPr>
  </w:style>
  <w:style w:type="paragraph" w:customStyle="1" w:styleId="prCmsor2">
    <w:name w:val="prCímsor2"/>
    <w:basedOn w:val="Norml"/>
    <w:next w:val="prSzvegtrzs"/>
    <w:autoRedefine/>
    <w:uiPriority w:val="99"/>
    <w:rsid w:val="00D85FFB"/>
    <w:pPr>
      <w:spacing w:before="240" w:line="240" w:lineRule="auto"/>
      <w:ind w:left="851"/>
    </w:pPr>
    <w:rPr>
      <w:rFonts w:ascii="Bookman Old Style" w:hAnsi="Bookman Old Style" w:cs="Bookman Old Style"/>
      <w:b/>
      <w:bCs/>
      <w:sz w:val="36"/>
      <w:szCs w:val="36"/>
    </w:rPr>
  </w:style>
  <w:style w:type="paragraph" w:customStyle="1" w:styleId="prFelsorols1">
    <w:name w:val="prFelsorolás1"/>
    <w:basedOn w:val="prSzvegtrzs"/>
    <w:autoRedefine/>
    <w:uiPriority w:val="99"/>
    <w:rsid w:val="00D85FFB"/>
    <w:pPr>
      <w:numPr>
        <w:numId w:val="4"/>
      </w:numPr>
      <w:tabs>
        <w:tab w:val="clear" w:pos="720"/>
        <w:tab w:val="left" w:pos="1304"/>
      </w:tabs>
      <w:spacing w:after="0" w:line="240" w:lineRule="auto"/>
      <w:ind w:left="1305" w:hanging="454"/>
    </w:pPr>
  </w:style>
  <w:style w:type="paragraph" w:customStyle="1" w:styleId="prFelsorols2">
    <w:name w:val="prFelsorolás2"/>
    <w:basedOn w:val="prFelsorols1"/>
    <w:autoRedefine/>
    <w:uiPriority w:val="99"/>
    <w:rsid w:val="00D85FFB"/>
    <w:pPr>
      <w:numPr>
        <w:numId w:val="3"/>
      </w:numPr>
      <w:tabs>
        <w:tab w:val="clear" w:pos="1304"/>
        <w:tab w:val="left" w:pos="1758"/>
      </w:tabs>
    </w:pPr>
    <w:rPr>
      <w:sz w:val="22"/>
      <w:szCs w:val="22"/>
    </w:rPr>
  </w:style>
  <w:style w:type="paragraph" w:customStyle="1" w:styleId="prMegjegyzs1">
    <w:name w:val="prMegjegyzés1"/>
    <w:basedOn w:val="prSzvegtrzs"/>
    <w:autoRedefine/>
    <w:uiPriority w:val="99"/>
    <w:rsid w:val="00D85FFB"/>
    <w:pPr>
      <w:spacing w:after="120" w:line="240" w:lineRule="auto"/>
    </w:pPr>
    <w:rPr>
      <w:sz w:val="18"/>
      <w:szCs w:val="18"/>
    </w:rPr>
  </w:style>
  <w:style w:type="paragraph" w:styleId="Lbjegyzetszveg">
    <w:name w:val="footnote text"/>
    <w:aliases w:val="Lábjegyzetszöveg Char1,Lábjegyzetszöveg Char Char,Lábjegyzetszöveg Char1 Char Char,Lábjegyzetszöveg Char Char Char Char,Footnote Char Char Char Char,Char1 Char Char Char Char,Footnote Char1 Char Char,Char1 Char1 Char Char, Char Char"/>
    <w:basedOn w:val="Norml"/>
    <w:link w:val="LbjegyzetszvegChar"/>
    <w:uiPriority w:val="99"/>
    <w:rsid w:val="00D85FFB"/>
    <w:pPr>
      <w:spacing w:line="240" w:lineRule="auto"/>
    </w:pPr>
  </w:style>
  <w:style w:type="character" w:customStyle="1" w:styleId="FootnoteTextChar">
    <w:name w:val="Footnote Text Char"/>
    <w:aliases w:val="Lábjegyzetszöveg Char1 Char,Lábjegyzetszöveg Char Char Char,Lábjegyzetszöveg Char1 Char Char Char,Lábjegyzetszöveg Char Char Char Char Char,Footnote Char Char Char Char Char,Char1 Char Char Char Char Char,Footnote Char1 Char Char Char"/>
    <w:basedOn w:val="Bekezdsalapbettpusa"/>
    <w:uiPriority w:val="99"/>
    <w:semiHidden/>
    <w:rsid w:val="00545F6A"/>
  </w:style>
  <w:style w:type="character" w:customStyle="1" w:styleId="FootnoteTextChar4">
    <w:name w:val="Footnote Text Char4"/>
    <w:aliases w:val="Lábjegyzetszöveg Char1 Char4,Lábjegyzetszöveg Char Char Char4,Lábjegyzetszöveg Char1 Char Char Char4,Lábjegyzetszöveg Char Char Char Char Char4,Footnote Char Char Char Char Char4,Char1 Char Char Char Char Char4"/>
    <w:uiPriority w:val="99"/>
    <w:semiHidden/>
    <w:locked/>
    <w:rsid w:val="001B2A67"/>
    <w:rPr>
      <w:rFonts w:cs="Times New Roman"/>
      <w:sz w:val="20"/>
      <w:szCs w:val="20"/>
    </w:rPr>
  </w:style>
  <w:style w:type="character" w:customStyle="1" w:styleId="FootnoteTextChar3">
    <w:name w:val="Footnote Text Char3"/>
    <w:aliases w:val="Lábjegyzetszöveg Char1 Char3,Lábjegyzetszöveg Char Char Char3,Lábjegyzetszöveg Char1 Char Char Char3,Lábjegyzetszöveg Char Char Char Char Char3,Footnote Char Char Char Char Char3,Char1 Char Char Char Char Char3"/>
    <w:uiPriority w:val="99"/>
    <w:semiHidden/>
    <w:locked/>
    <w:rsid w:val="00EF0793"/>
    <w:rPr>
      <w:rFonts w:cs="Times New Roman"/>
      <w:sz w:val="20"/>
      <w:szCs w:val="20"/>
    </w:rPr>
  </w:style>
  <w:style w:type="character" w:customStyle="1" w:styleId="FootnoteTextChar2">
    <w:name w:val="Footnote Text Char2"/>
    <w:aliases w:val="Lábjegyzetszöveg Char1 Char2,Lábjegyzetszöveg Char Char Char2,Lábjegyzetszöveg Char1 Char Char Char2,Lábjegyzetszöveg Char Char Char Char Char2,Footnote Char Char Char Char Char2,Char1 Char Char Char Char Char2"/>
    <w:uiPriority w:val="99"/>
    <w:semiHidden/>
    <w:locked/>
    <w:rsid w:val="007B7446"/>
    <w:rPr>
      <w:rFonts w:cs="Times New Roman"/>
      <w:lang w:val="hu-HU" w:eastAsia="hu-HU"/>
    </w:rPr>
  </w:style>
  <w:style w:type="character" w:styleId="Lbjegyzet-hivatkozs">
    <w:name w:val="footnote reference"/>
    <w:aliases w:val="Footnote symbol,BVI fnr,Times 10 Point, Exposant 3 Point,Footnote Reference Number,Exposant 3 Point,16 Point,Superscript 6 Point"/>
    <w:uiPriority w:val="99"/>
    <w:rsid w:val="00D85FFB"/>
    <w:rPr>
      <w:rFonts w:cs="Times New Roman"/>
      <w:vertAlign w:val="superscript"/>
    </w:rPr>
  </w:style>
  <w:style w:type="paragraph" w:customStyle="1" w:styleId="prFelsorols3">
    <w:name w:val="prFelsorolás3"/>
    <w:basedOn w:val="prFelsorols2"/>
    <w:autoRedefine/>
    <w:uiPriority w:val="99"/>
    <w:rsid w:val="00D85FFB"/>
    <w:pPr>
      <w:spacing w:line="240" w:lineRule="exact"/>
      <w:ind w:left="1661" w:hanging="357"/>
    </w:pPr>
  </w:style>
  <w:style w:type="paragraph" w:customStyle="1" w:styleId="prFelsorols1b">
    <w:name w:val="prFelsorolás1b"/>
    <w:basedOn w:val="prFelsorols1"/>
    <w:autoRedefine/>
    <w:uiPriority w:val="99"/>
    <w:rsid w:val="00D85FFB"/>
    <w:pPr>
      <w:spacing w:after="120"/>
    </w:pPr>
  </w:style>
  <w:style w:type="paragraph" w:customStyle="1" w:styleId="prCmsor1">
    <w:name w:val="prCímsor1"/>
    <w:basedOn w:val="prSzvegtrzs"/>
    <w:next w:val="prSzvegtrzs"/>
    <w:autoRedefine/>
    <w:uiPriority w:val="99"/>
    <w:rsid w:val="00D85FFB"/>
    <w:pPr>
      <w:pageBreakBefore/>
      <w:spacing w:before="240" w:after="200" w:line="240" w:lineRule="auto"/>
      <w:ind w:left="0"/>
    </w:pPr>
    <w:rPr>
      <w:b/>
      <w:bCs/>
      <w:color w:val="0000FF"/>
      <w:sz w:val="36"/>
      <w:szCs w:val="36"/>
    </w:rPr>
  </w:style>
  <w:style w:type="paragraph" w:styleId="Szvegtrzsbehzssal">
    <w:name w:val="Body Text Indent"/>
    <w:basedOn w:val="Norml"/>
    <w:link w:val="SzvegtrzsbehzssalChar"/>
    <w:rsid w:val="00D85FFB"/>
    <w:pPr>
      <w:spacing w:after="120"/>
      <w:ind w:left="283"/>
    </w:pPr>
  </w:style>
  <w:style w:type="character" w:customStyle="1" w:styleId="SzvegtrzsbehzssalChar">
    <w:name w:val="Szövegtörzs behúzással Char"/>
    <w:link w:val="Szvegtrzsbehzssal"/>
    <w:uiPriority w:val="99"/>
    <w:locked/>
    <w:rsid w:val="003E3514"/>
    <w:rPr>
      <w:rFonts w:cs="Times New Roman"/>
      <w:sz w:val="20"/>
      <w:szCs w:val="20"/>
    </w:rPr>
  </w:style>
  <w:style w:type="paragraph" w:customStyle="1" w:styleId="okeanujnorml">
    <w:name w:val="okean_uj_normál"/>
    <w:basedOn w:val="Norml"/>
    <w:uiPriority w:val="99"/>
    <w:rsid w:val="00D85FFB"/>
    <w:pPr>
      <w:spacing w:after="240" w:line="240" w:lineRule="auto"/>
    </w:pPr>
    <w:rPr>
      <w:sz w:val="24"/>
      <w:szCs w:val="24"/>
    </w:rPr>
  </w:style>
  <w:style w:type="paragraph" w:customStyle="1" w:styleId="COWIHeader">
    <w:name w:val="COWI Header"/>
    <w:basedOn w:val="Norml"/>
    <w:uiPriority w:val="99"/>
    <w:rsid w:val="00D85FFB"/>
    <w:pPr>
      <w:framePr w:w="7088" w:h="2630" w:wrap="notBeside" w:vAnchor="page" w:hAnchor="margin" w:x="1" w:y="1798" w:anchorLock="1"/>
      <w:tabs>
        <w:tab w:val="left" w:pos="1559"/>
        <w:tab w:val="left" w:pos="1985"/>
      </w:tabs>
      <w:spacing w:after="130" w:line="270" w:lineRule="atLeast"/>
      <w:ind w:left="1559" w:hanging="1559"/>
    </w:pPr>
    <w:rPr>
      <w:sz w:val="23"/>
      <w:szCs w:val="23"/>
    </w:rPr>
  </w:style>
  <w:style w:type="paragraph" w:styleId="Szvegtrzs3">
    <w:name w:val="Body Text 3"/>
    <w:basedOn w:val="Norml"/>
    <w:link w:val="Szvegtrzs3Char"/>
    <w:rsid w:val="00D85FFB"/>
    <w:pPr>
      <w:spacing w:after="120"/>
    </w:pPr>
    <w:rPr>
      <w:sz w:val="16"/>
      <w:szCs w:val="16"/>
    </w:rPr>
  </w:style>
  <w:style w:type="character" w:customStyle="1" w:styleId="Szvegtrzs3Char">
    <w:name w:val="Szövegtörzs 3 Char"/>
    <w:link w:val="Szvegtrzs3"/>
    <w:locked/>
    <w:rsid w:val="003E3514"/>
    <w:rPr>
      <w:rFonts w:cs="Times New Roman"/>
      <w:sz w:val="16"/>
      <w:szCs w:val="16"/>
    </w:rPr>
  </w:style>
  <w:style w:type="paragraph" w:customStyle="1" w:styleId="OkeanFelsorolas">
    <w:name w:val="Okean_Felsorolas"/>
    <w:basedOn w:val="Szvegtrzs3"/>
    <w:uiPriority w:val="99"/>
    <w:rsid w:val="00D85FFB"/>
    <w:pPr>
      <w:numPr>
        <w:numId w:val="5"/>
      </w:numPr>
      <w:spacing w:line="320" w:lineRule="exact"/>
    </w:pPr>
    <w:rPr>
      <w:rFonts w:ascii="Arial" w:hAnsi="Arial" w:cs="Arial"/>
      <w:sz w:val="22"/>
      <w:szCs w:val="22"/>
    </w:rPr>
  </w:style>
  <w:style w:type="paragraph" w:styleId="Cm">
    <w:name w:val="Title"/>
    <w:aliases w:val="Cím Char Char,Cím Char2,Cím Char Char1"/>
    <w:basedOn w:val="Norml"/>
    <w:next w:val="Norml"/>
    <w:link w:val="CmChar"/>
    <w:uiPriority w:val="99"/>
    <w:qFormat/>
    <w:rsid w:val="0063363C"/>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CmChar">
    <w:name w:val="Cím Char"/>
    <w:aliases w:val="Cím Char Char Char,Cím Char2 Char,Cím Char Char1 Char"/>
    <w:link w:val="Cm"/>
    <w:uiPriority w:val="99"/>
    <w:locked/>
    <w:rsid w:val="0063363C"/>
    <w:rPr>
      <w:rFonts w:eastAsia="Times New Roman" w:cs="Times New Roman"/>
      <w:caps/>
      <w:color w:val="632423"/>
      <w:spacing w:val="50"/>
      <w:sz w:val="44"/>
      <w:szCs w:val="44"/>
    </w:rPr>
  </w:style>
  <w:style w:type="paragraph" w:customStyle="1" w:styleId="Client">
    <w:name w:val="Client"/>
    <w:basedOn w:val="Norml"/>
    <w:uiPriority w:val="99"/>
    <w:rsid w:val="00D85FFB"/>
    <w:pPr>
      <w:spacing w:line="216" w:lineRule="auto"/>
    </w:pPr>
    <w:rPr>
      <w:rFonts w:ascii="Arial" w:hAnsi="Arial" w:cs="Arial"/>
      <w:sz w:val="30"/>
      <w:szCs w:val="30"/>
      <w:lang w:val="en-GB"/>
    </w:rPr>
  </w:style>
  <w:style w:type="paragraph" w:customStyle="1" w:styleId="Rub1">
    <w:name w:val="Rub1"/>
    <w:basedOn w:val="Norml"/>
    <w:uiPriority w:val="99"/>
    <w:rsid w:val="00D85FFB"/>
    <w:pPr>
      <w:tabs>
        <w:tab w:val="left" w:pos="1276"/>
      </w:tabs>
      <w:spacing w:line="240" w:lineRule="auto"/>
    </w:pPr>
    <w:rPr>
      <w:b/>
      <w:bCs/>
      <w:smallCaps/>
      <w:lang w:val="en-GB"/>
    </w:rPr>
  </w:style>
  <w:style w:type="paragraph" w:customStyle="1" w:styleId="CharCharCharCharCharCharCharCharCharCharCharCharChar">
    <w:name w:val="Char Char Char Char Char Char Char Char Char Char Char Char Char"/>
    <w:basedOn w:val="Norml"/>
    <w:uiPriority w:val="99"/>
    <w:rsid w:val="00D85FFB"/>
    <w:pPr>
      <w:spacing w:after="160" w:line="240" w:lineRule="exact"/>
    </w:pPr>
    <w:rPr>
      <w:rFonts w:ascii="Verdana" w:hAnsi="Verdana" w:cs="Verdana"/>
      <w:lang w:val="en-US" w:eastAsia="en-US"/>
    </w:rPr>
  </w:style>
  <w:style w:type="paragraph" w:customStyle="1" w:styleId="DefaultText">
    <w:name w:val="Default Text"/>
    <w:basedOn w:val="Norml"/>
    <w:uiPriority w:val="99"/>
    <w:rsid w:val="00D85FFB"/>
    <w:pPr>
      <w:suppressAutoHyphens/>
      <w:spacing w:line="240" w:lineRule="auto"/>
    </w:pPr>
    <w:rPr>
      <w:sz w:val="24"/>
      <w:szCs w:val="24"/>
      <w:lang w:val="en-US" w:eastAsia="ar-SA"/>
    </w:rPr>
  </w:style>
  <w:style w:type="paragraph" w:customStyle="1" w:styleId="CharChar">
    <w:name w:val="Char Char"/>
    <w:basedOn w:val="Norml"/>
    <w:uiPriority w:val="99"/>
    <w:rsid w:val="00D85FFB"/>
    <w:pPr>
      <w:spacing w:after="160" w:line="240" w:lineRule="exact"/>
    </w:pPr>
    <w:rPr>
      <w:rFonts w:ascii="Verdana" w:hAnsi="Verdana" w:cs="Verdana"/>
      <w:lang w:val="en-US" w:eastAsia="en-US"/>
    </w:rPr>
  </w:style>
  <w:style w:type="paragraph" w:customStyle="1" w:styleId="Rub3">
    <w:name w:val="Rub3"/>
    <w:basedOn w:val="Norml"/>
    <w:next w:val="Norml"/>
    <w:uiPriority w:val="99"/>
    <w:rsid w:val="00D85FFB"/>
    <w:pPr>
      <w:tabs>
        <w:tab w:val="left" w:pos="709"/>
      </w:tabs>
      <w:spacing w:line="240" w:lineRule="auto"/>
    </w:pPr>
    <w:rPr>
      <w:b/>
      <w:bCs/>
      <w:i/>
      <w:iCs/>
      <w:lang w:eastAsia="en-GB"/>
    </w:rPr>
  </w:style>
  <w:style w:type="paragraph" w:styleId="NormlWeb">
    <w:name w:val="Normal (Web)"/>
    <w:basedOn w:val="Norml"/>
    <w:link w:val="NormlWebChar"/>
    <w:uiPriority w:val="99"/>
    <w:rsid w:val="00D85FFB"/>
    <w:pPr>
      <w:spacing w:before="100" w:beforeAutospacing="1" w:after="100" w:afterAutospacing="1" w:line="240" w:lineRule="auto"/>
    </w:pPr>
    <w:rPr>
      <w:color w:val="000000"/>
      <w:sz w:val="24"/>
      <w:szCs w:val="24"/>
    </w:rPr>
  </w:style>
  <w:style w:type="table" w:styleId="Rcsostblzat">
    <w:name w:val="Table Grid"/>
    <w:basedOn w:val="Normltblzat"/>
    <w:uiPriority w:val="99"/>
    <w:rsid w:val="00D85FFB"/>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rsid w:val="006121F2"/>
    <w:rPr>
      <w:szCs w:val="2"/>
    </w:rPr>
  </w:style>
  <w:style w:type="character" w:customStyle="1" w:styleId="BuborkszvegChar">
    <w:name w:val="Buborékszöveg Char"/>
    <w:link w:val="Buborkszveg"/>
    <w:uiPriority w:val="99"/>
    <w:locked/>
    <w:rsid w:val="006121F2"/>
    <w:rPr>
      <w:szCs w:val="2"/>
    </w:rPr>
  </w:style>
  <w:style w:type="paragraph" w:styleId="Felsorols">
    <w:name w:val="List Bullet"/>
    <w:basedOn w:val="Norml"/>
    <w:uiPriority w:val="99"/>
    <w:rsid w:val="00E64615"/>
    <w:pPr>
      <w:numPr>
        <w:numId w:val="1"/>
      </w:numPr>
      <w:ind w:left="360"/>
    </w:pPr>
  </w:style>
  <w:style w:type="character" w:customStyle="1" w:styleId="Okean3CharChar">
    <w:name w:val="Okean3 Char Char"/>
    <w:uiPriority w:val="99"/>
    <w:rsid w:val="00E64615"/>
    <w:rPr>
      <w:rFonts w:ascii="Arial" w:hAnsi="Arial"/>
      <w:b/>
      <w:sz w:val="26"/>
      <w:lang w:val="hu-HU" w:eastAsia="hu-HU"/>
    </w:rPr>
  </w:style>
  <w:style w:type="paragraph" w:styleId="Trgymutat1">
    <w:name w:val="index 1"/>
    <w:basedOn w:val="Norml"/>
    <w:next w:val="Norml"/>
    <w:autoRedefine/>
    <w:uiPriority w:val="99"/>
    <w:semiHidden/>
    <w:rsid w:val="00E64615"/>
    <w:pPr>
      <w:ind w:left="200" w:hanging="200"/>
    </w:pPr>
  </w:style>
  <w:style w:type="paragraph" w:customStyle="1" w:styleId="Rub2">
    <w:name w:val="Rub2"/>
    <w:basedOn w:val="Norml"/>
    <w:next w:val="Norml"/>
    <w:uiPriority w:val="99"/>
    <w:rsid w:val="00E64615"/>
    <w:pPr>
      <w:tabs>
        <w:tab w:val="left" w:pos="709"/>
        <w:tab w:val="left" w:pos="5670"/>
        <w:tab w:val="left" w:pos="6663"/>
        <w:tab w:val="left" w:pos="7088"/>
      </w:tabs>
      <w:ind w:right="-596"/>
    </w:pPr>
    <w:rPr>
      <w:smallCaps/>
      <w:lang w:val="en-GB"/>
    </w:rPr>
  </w:style>
  <w:style w:type="paragraph" w:styleId="TJ1">
    <w:name w:val="toc 1"/>
    <w:aliases w:val="OkeanTJ1"/>
    <w:basedOn w:val="Norml"/>
    <w:next w:val="Norml"/>
    <w:autoRedefine/>
    <w:uiPriority w:val="39"/>
    <w:rsid w:val="00E932B1"/>
    <w:pPr>
      <w:tabs>
        <w:tab w:val="left" w:pos="1600"/>
        <w:tab w:val="right" w:leader="dot" w:pos="9062"/>
      </w:tabs>
      <w:spacing w:before="120" w:after="120"/>
      <w:ind w:left="1560" w:hanging="1560"/>
    </w:pPr>
    <w:rPr>
      <w:b/>
      <w:bCs/>
      <w:caps/>
    </w:rPr>
  </w:style>
  <w:style w:type="paragraph" w:customStyle="1" w:styleId="Rub4">
    <w:name w:val="Rub4"/>
    <w:basedOn w:val="Norml"/>
    <w:next w:val="Norml"/>
    <w:uiPriority w:val="99"/>
    <w:rsid w:val="00E64615"/>
    <w:pPr>
      <w:tabs>
        <w:tab w:val="left" w:pos="709"/>
      </w:tabs>
    </w:pPr>
    <w:rPr>
      <w:b/>
      <w:bCs/>
      <w:i/>
      <w:iCs/>
      <w:lang w:val="en-GB"/>
    </w:rPr>
  </w:style>
  <w:style w:type="paragraph" w:customStyle="1" w:styleId="NORMAL">
    <w:name w:val="NORMAL£"/>
    <w:basedOn w:val="Rub3"/>
    <w:uiPriority w:val="99"/>
    <w:rsid w:val="00E64615"/>
    <w:pPr>
      <w:widowControl w:val="0"/>
      <w:adjustRightInd w:val="0"/>
      <w:spacing w:line="360" w:lineRule="atLeast"/>
      <w:ind w:left="705" w:hanging="705"/>
      <w:textAlignment w:val="baseline"/>
    </w:pPr>
    <w:rPr>
      <w:i w:val="0"/>
      <w:iCs w:val="0"/>
      <w:lang w:val="en-GB" w:eastAsia="hu-HU"/>
    </w:rPr>
  </w:style>
  <w:style w:type="paragraph" w:customStyle="1" w:styleId="Alap">
    <w:name w:val="Alap"/>
    <w:basedOn w:val="Norml"/>
    <w:uiPriority w:val="99"/>
    <w:rsid w:val="00E64615"/>
    <w:pPr>
      <w:overflowPunct w:val="0"/>
      <w:autoSpaceDE w:val="0"/>
      <w:autoSpaceDN w:val="0"/>
    </w:pPr>
    <w:rPr>
      <w:sz w:val="24"/>
      <w:szCs w:val="24"/>
    </w:rPr>
  </w:style>
  <w:style w:type="paragraph" w:styleId="Lista">
    <w:name w:val="List"/>
    <w:basedOn w:val="Norml"/>
    <w:uiPriority w:val="99"/>
    <w:rsid w:val="00E64615"/>
    <w:pPr>
      <w:ind w:left="283" w:hanging="283"/>
    </w:pPr>
    <w:rPr>
      <w:sz w:val="24"/>
      <w:szCs w:val="24"/>
    </w:rPr>
  </w:style>
  <w:style w:type="paragraph" w:styleId="Lista2">
    <w:name w:val="List 2"/>
    <w:basedOn w:val="Norml"/>
    <w:uiPriority w:val="99"/>
    <w:rsid w:val="00E64615"/>
    <w:pPr>
      <w:ind w:left="566" w:hanging="283"/>
    </w:pPr>
    <w:rPr>
      <w:sz w:val="24"/>
      <w:szCs w:val="24"/>
    </w:rPr>
  </w:style>
  <w:style w:type="paragraph" w:styleId="Lista3">
    <w:name w:val="List 3"/>
    <w:basedOn w:val="Norml"/>
    <w:uiPriority w:val="99"/>
    <w:rsid w:val="00E64615"/>
    <w:pPr>
      <w:ind w:left="849" w:hanging="283"/>
    </w:pPr>
    <w:rPr>
      <w:sz w:val="24"/>
      <w:szCs w:val="24"/>
    </w:rPr>
  </w:style>
  <w:style w:type="paragraph" w:styleId="Listafolytatsa2">
    <w:name w:val="List Continue 2"/>
    <w:basedOn w:val="Norml"/>
    <w:uiPriority w:val="99"/>
    <w:rsid w:val="00E64615"/>
    <w:pPr>
      <w:spacing w:after="120"/>
      <w:ind w:left="566"/>
    </w:pPr>
    <w:rPr>
      <w:sz w:val="24"/>
      <w:szCs w:val="24"/>
    </w:rPr>
  </w:style>
  <w:style w:type="paragraph" w:styleId="Listafolytatsa3">
    <w:name w:val="List Continue 3"/>
    <w:basedOn w:val="Norml"/>
    <w:uiPriority w:val="99"/>
    <w:rsid w:val="00E64615"/>
    <w:pPr>
      <w:spacing w:after="120"/>
      <w:ind w:left="849"/>
    </w:pPr>
    <w:rPr>
      <w:sz w:val="24"/>
      <w:szCs w:val="24"/>
    </w:rPr>
  </w:style>
  <w:style w:type="paragraph" w:styleId="Listafolytatsa">
    <w:name w:val="List Continue"/>
    <w:basedOn w:val="Norml"/>
    <w:uiPriority w:val="99"/>
    <w:rsid w:val="00E64615"/>
    <w:pPr>
      <w:spacing w:after="120"/>
      <w:ind w:left="283"/>
    </w:pPr>
    <w:rPr>
      <w:sz w:val="24"/>
      <w:szCs w:val="24"/>
    </w:rPr>
  </w:style>
  <w:style w:type="paragraph" w:customStyle="1" w:styleId="felsorol">
    <w:name w:val="felsorol"/>
    <w:basedOn w:val="Norml"/>
    <w:uiPriority w:val="99"/>
    <w:rsid w:val="00E64615"/>
    <w:pPr>
      <w:tabs>
        <w:tab w:val="num" w:pos="1260"/>
      </w:tabs>
      <w:spacing w:before="120" w:after="120"/>
      <w:ind w:left="1260" w:hanging="360"/>
    </w:pPr>
    <w:rPr>
      <w:sz w:val="26"/>
      <w:szCs w:val="26"/>
    </w:rPr>
  </w:style>
  <w:style w:type="paragraph" w:customStyle="1" w:styleId="Text2">
    <w:name w:val="Text 2"/>
    <w:basedOn w:val="Norml"/>
    <w:uiPriority w:val="99"/>
    <w:rsid w:val="00E64615"/>
    <w:pPr>
      <w:tabs>
        <w:tab w:val="left" w:pos="2161"/>
      </w:tabs>
      <w:spacing w:after="240"/>
      <w:ind w:left="1202"/>
    </w:pPr>
    <w:rPr>
      <w:rFonts w:ascii="Arial" w:hAnsi="Arial" w:cs="Arial"/>
      <w:lang w:val="en-GB"/>
    </w:rPr>
  </w:style>
  <w:style w:type="paragraph" w:customStyle="1" w:styleId="Nadia">
    <w:name w:val="Nadia"/>
    <w:basedOn w:val="Norml"/>
    <w:uiPriority w:val="99"/>
    <w:rsid w:val="00E64615"/>
    <w:pPr>
      <w:spacing w:after="240"/>
    </w:pPr>
    <w:rPr>
      <w:rFonts w:ascii="Arial" w:hAnsi="Arial" w:cs="Arial"/>
      <w:lang w:val="en-GB" w:eastAsia="en-US"/>
    </w:rPr>
  </w:style>
  <w:style w:type="paragraph" w:styleId="Szmozottlista">
    <w:name w:val="List Number"/>
    <w:basedOn w:val="Norml"/>
    <w:uiPriority w:val="99"/>
    <w:rsid w:val="00E64615"/>
    <w:pPr>
      <w:tabs>
        <w:tab w:val="num" w:pos="360"/>
      </w:tabs>
      <w:ind w:left="360" w:hanging="360"/>
    </w:pPr>
  </w:style>
  <w:style w:type="paragraph" w:customStyle="1" w:styleId="Felsorolasabc">
    <w:name w:val="Felsorolas abc"/>
    <w:basedOn w:val="Norml"/>
    <w:uiPriority w:val="99"/>
    <w:rsid w:val="00E64615"/>
    <w:pPr>
      <w:tabs>
        <w:tab w:val="num" w:pos="720"/>
      </w:tabs>
      <w:spacing w:after="240"/>
      <w:ind w:left="1140" w:hanging="573"/>
    </w:pPr>
    <w:rPr>
      <w:rFonts w:ascii="Arial" w:hAnsi="Arial" w:cs="Arial"/>
    </w:rPr>
  </w:style>
  <w:style w:type="paragraph" w:customStyle="1" w:styleId="Stlus1">
    <w:name w:val="Stílus1"/>
    <w:basedOn w:val="Cmsor3"/>
    <w:uiPriority w:val="99"/>
    <w:rsid w:val="00E64615"/>
    <w:pPr>
      <w:widowControl w:val="0"/>
      <w:adjustRightInd w:val="0"/>
      <w:spacing w:line="360" w:lineRule="atLeast"/>
      <w:jc w:val="both"/>
      <w:textAlignment w:val="baseline"/>
    </w:pPr>
    <w:rPr>
      <w:rFonts w:ascii="Palatino Linotype" w:hAnsi="Palatino Linotype" w:cs="Palatino Linotype"/>
      <w:i/>
      <w:iCs/>
    </w:rPr>
  </w:style>
  <w:style w:type="paragraph" w:customStyle="1" w:styleId="BIalcm">
    <w:name w:val="BÜI alcím"/>
    <w:basedOn w:val="Cmsor1"/>
    <w:next w:val="Norml"/>
    <w:autoRedefine/>
    <w:uiPriority w:val="99"/>
    <w:rsid w:val="00E64615"/>
    <w:pPr>
      <w:tabs>
        <w:tab w:val="right" w:leader="dot" w:pos="9062"/>
      </w:tabs>
    </w:pPr>
    <w:rPr>
      <w:b/>
      <w:bCs/>
      <w:kern w:val="28"/>
    </w:rPr>
  </w:style>
  <w:style w:type="paragraph" w:customStyle="1" w:styleId="BItrzs">
    <w:name w:val="BÜI törzs"/>
    <w:basedOn w:val="Norml"/>
    <w:autoRedefine/>
    <w:uiPriority w:val="99"/>
    <w:rsid w:val="00E64615"/>
    <w:pPr>
      <w:tabs>
        <w:tab w:val="num" w:pos="720"/>
      </w:tabs>
      <w:spacing w:line="240" w:lineRule="auto"/>
      <w:ind w:left="720" w:hanging="432"/>
    </w:pPr>
    <w:rPr>
      <w:rFonts w:ascii="Palatino Linotype" w:hAnsi="Palatino Linotype" w:cs="Palatino Linotype"/>
      <w:i/>
      <w:iCs/>
      <w:sz w:val="24"/>
      <w:szCs w:val="24"/>
    </w:rPr>
  </w:style>
  <w:style w:type="character" w:customStyle="1" w:styleId="BItrzsChar">
    <w:name w:val="BÜI törzs Char"/>
    <w:uiPriority w:val="99"/>
    <w:rsid w:val="00E64615"/>
    <w:rPr>
      <w:rFonts w:ascii="Palatino Linotype" w:hAnsi="Palatino Linotype"/>
      <w:i/>
      <w:sz w:val="28"/>
      <w:lang w:val="hu-HU" w:eastAsia="hu-HU"/>
    </w:rPr>
  </w:style>
  <w:style w:type="paragraph" w:customStyle="1" w:styleId="NormlZala">
    <w:name w:val="NormálZala"/>
    <w:basedOn w:val="Norml"/>
    <w:uiPriority w:val="99"/>
    <w:rsid w:val="00E64615"/>
    <w:pPr>
      <w:spacing w:before="120" w:after="120" w:line="240" w:lineRule="auto"/>
      <w:ind w:left="357"/>
    </w:pPr>
    <w:rPr>
      <w:rFonts w:ascii="Garamond" w:hAnsi="Garamond" w:cs="Garamond"/>
      <w:noProof/>
      <w:sz w:val="24"/>
      <w:szCs w:val="24"/>
    </w:rPr>
  </w:style>
  <w:style w:type="paragraph" w:customStyle="1" w:styleId="StlusBalrazrtEltte0ptUtna0ptSorkz15sor">
    <w:name w:val="Stílus Balra zárt Előtte:  0 pt Utána:  0 pt Sorköz:  15 sor"/>
    <w:basedOn w:val="Norml"/>
    <w:autoRedefine/>
    <w:uiPriority w:val="99"/>
    <w:rsid w:val="00E64615"/>
    <w:pPr>
      <w:spacing w:line="240" w:lineRule="auto"/>
    </w:pPr>
    <w:rPr>
      <w:rFonts w:ascii="Palatino Linotype" w:hAnsi="Palatino Linotype" w:cs="Palatino Linotype"/>
      <w:b/>
      <w:bCs/>
      <w:noProof/>
      <w:sz w:val="24"/>
      <w:szCs w:val="24"/>
    </w:rPr>
  </w:style>
  <w:style w:type="paragraph" w:customStyle="1" w:styleId="Cim2Zala">
    <w:name w:val="Cim2Zala"/>
    <w:basedOn w:val="Norml"/>
    <w:uiPriority w:val="99"/>
    <w:rsid w:val="00E64615"/>
    <w:pPr>
      <w:tabs>
        <w:tab w:val="num" w:pos="360"/>
      </w:tabs>
      <w:spacing w:before="120" w:after="240" w:line="240" w:lineRule="auto"/>
      <w:ind w:left="360" w:hanging="360"/>
    </w:pPr>
    <w:rPr>
      <w:rFonts w:ascii="Garamond" w:hAnsi="Garamond" w:cs="Garamond"/>
      <w:b/>
      <w:bCs/>
      <w:noProof/>
      <w:sz w:val="24"/>
      <w:szCs w:val="24"/>
    </w:rPr>
  </w:style>
  <w:style w:type="character" w:customStyle="1" w:styleId="Cim2ZalaChar">
    <w:name w:val="Cim2Zala Char"/>
    <w:uiPriority w:val="99"/>
    <w:rsid w:val="00E64615"/>
    <w:rPr>
      <w:rFonts w:ascii="Garamond" w:hAnsi="Garamond"/>
      <w:b/>
      <w:noProof/>
      <w:snapToGrid/>
      <w:sz w:val="24"/>
      <w:lang w:val="hu-HU" w:eastAsia="hu-HU"/>
    </w:rPr>
  </w:style>
  <w:style w:type="paragraph" w:customStyle="1" w:styleId="StlusEltte0ptUtna0ptSorkz15sor">
    <w:name w:val="Stílus Előtte:  0 pt Utána:  0 pt Sorköz:  15 sor"/>
    <w:basedOn w:val="Norml"/>
    <w:uiPriority w:val="99"/>
    <w:rsid w:val="00E64615"/>
    <w:pPr>
      <w:spacing w:before="120" w:line="360" w:lineRule="auto"/>
      <w:ind w:left="425" w:right="170"/>
    </w:pPr>
    <w:rPr>
      <w:rFonts w:ascii="Courier New" w:hAnsi="Courier New" w:cs="Courier New"/>
      <w:lang w:val="en-GB"/>
    </w:rPr>
  </w:style>
  <w:style w:type="paragraph" w:customStyle="1" w:styleId="Tblzatcme">
    <w:name w:val="Táblázat címe"/>
    <w:basedOn w:val="Norml"/>
    <w:uiPriority w:val="99"/>
    <w:rsid w:val="00E64615"/>
    <w:pPr>
      <w:spacing w:before="120" w:line="360" w:lineRule="auto"/>
      <w:ind w:left="284"/>
    </w:pPr>
    <w:rPr>
      <w:rFonts w:ascii="Courier New" w:hAnsi="Courier New" w:cs="Courier New"/>
      <w:b/>
      <w:bCs/>
      <w:sz w:val="24"/>
      <w:szCs w:val="24"/>
    </w:rPr>
  </w:style>
  <w:style w:type="paragraph" w:customStyle="1" w:styleId="Bullet1">
    <w:name w:val="Bullet1"/>
    <w:basedOn w:val="Norml"/>
    <w:uiPriority w:val="99"/>
    <w:rsid w:val="00E64615"/>
    <w:pPr>
      <w:tabs>
        <w:tab w:val="num" w:pos="720"/>
      </w:tabs>
      <w:spacing w:before="60" w:after="60" w:line="240" w:lineRule="auto"/>
      <w:ind w:left="360" w:hanging="360"/>
    </w:pPr>
    <w:rPr>
      <w:noProof/>
      <w:sz w:val="24"/>
      <w:szCs w:val="24"/>
      <w:lang w:val="en-GB"/>
    </w:rPr>
  </w:style>
  <w:style w:type="paragraph" w:customStyle="1" w:styleId="normaltableau">
    <w:name w:val="normal_tableau"/>
    <w:basedOn w:val="Norml"/>
    <w:uiPriority w:val="99"/>
    <w:rsid w:val="00E64615"/>
    <w:pPr>
      <w:spacing w:before="120" w:after="120" w:line="240" w:lineRule="auto"/>
      <w:ind w:left="425" w:right="170"/>
    </w:pPr>
    <w:rPr>
      <w:rFonts w:ascii="Braggadocio" w:hAnsi="Braggadocio" w:cs="Braggadocio"/>
      <w:lang w:val="en-GB"/>
    </w:rPr>
  </w:style>
  <w:style w:type="paragraph" w:customStyle="1" w:styleId="xl26">
    <w:name w:val="xl26"/>
    <w:basedOn w:val="Norml"/>
    <w:uiPriority w:val="99"/>
    <w:rsid w:val="00E64615"/>
    <w:pPr>
      <w:spacing w:before="100" w:beforeAutospacing="1" w:after="100" w:afterAutospacing="1" w:line="240" w:lineRule="auto"/>
    </w:pPr>
    <w:rPr>
      <w:rFonts w:ascii="Arial Unicode MS" w:hAnsi="Arial Unicode MS" w:cs="Arial Unicode MS"/>
      <w:noProof/>
      <w:sz w:val="24"/>
      <w:szCs w:val="24"/>
      <w:lang w:val="en-GB" w:eastAsia="en-US"/>
    </w:rPr>
  </w:style>
  <w:style w:type="paragraph" w:customStyle="1" w:styleId="Cims1">
    <w:name w:val="Cims1"/>
    <w:basedOn w:val="Norml"/>
    <w:uiPriority w:val="99"/>
    <w:rsid w:val="00E64615"/>
    <w:pPr>
      <w:tabs>
        <w:tab w:val="num" w:pos="1449"/>
      </w:tabs>
      <w:spacing w:before="120" w:after="120" w:line="240" w:lineRule="auto"/>
      <w:ind w:left="1905" w:hanging="1080"/>
    </w:pPr>
    <w:rPr>
      <w:rFonts w:ascii="Garamond" w:hAnsi="Garamond" w:cs="Garamond"/>
      <w:noProof/>
      <w:sz w:val="24"/>
      <w:szCs w:val="24"/>
    </w:rPr>
  </w:style>
  <w:style w:type="paragraph" w:customStyle="1" w:styleId="Section">
    <w:name w:val="Section"/>
    <w:basedOn w:val="Norml"/>
    <w:uiPriority w:val="99"/>
    <w:rsid w:val="00E64615"/>
    <w:pPr>
      <w:spacing w:line="-360" w:lineRule="auto"/>
      <w:jc w:val="center"/>
    </w:pPr>
    <w:rPr>
      <w:b/>
      <w:bCs/>
      <w:sz w:val="32"/>
      <w:szCs w:val="32"/>
      <w:lang w:val="cs-CZ"/>
    </w:rPr>
  </w:style>
  <w:style w:type="character" w:customStyle="1" w:styleId="Kiemels21">
    <w:name w:val="Kiemelés 21"/>
    <w:uiPriority w:val="99"/>
    <w:qFormat/>
    <w:rsid w:val="0063363C"/>
    <w:rPr>
      <w:b/>
      <w:bCs/>
      <w:color w:val="943634"/>
      <w:spacing w:val="5"/>
    </w:rPr>
  </w:style>
  <w:style w:type="character" w:styleId="Kiemels">
    <w:name w:val="Emphasis"/>
    <w:uiPriority w:val="99"/>
    <w:qFormat/>
    <w:rsid w:val="0063363C"/>
    <w:rPr>
      <w:caps/>
      <w:spacing w:val="5"/>
      <w:sz w:val="20"/>
      <w:szCs w:val="20"/>
    </w:rPr>
  </w:style>
  <w:style w:type="character" w:styleId="Mrltotthiperhivatkozs">
    <w:name w:val="FollowedHyperlink"/>
    <w:uiPriority w:val="99"/>
    <w:rsid w:val="00E64615"/>
    <w:rPr>
      <w:rFonts w:cs="Times New Roman"/>
      <w:color w:val="800080"/>
      <w:u w:val="single"/>
    </w:rPr>
  </w:style>
  <w:style w:type="paragraph" w:customStyle="1" w:styleId="Szvegtrzs21">
    <w:name w:val="Szövegtörzs 21"/>
    <w:basedOn w:val="Norml"/>
    <w:uiPriority w:val="99"/>
    <w:rsid w:val="00E64615"/>
    <w:pPr>
      <w:overflowPunct w:val="0"/>
      <w:autoSpaceDE w:val="0"/>
      <w:autoSpaceDN w:val="0"/>
      <w:spacing w:line="240" w:lineRule="auto"/>
      <w:ind w:left="426"/>
    </w:pPr>
    <w:rPr>
      <w:sz w:val="24"/>
      <w:szCs w:val="24"/>
    </w:rPr>
  </w:style>
  <w:style w:type="paragraph" w:customStyle="1" w:styleId="rsz">
    <w:name w:val="rész"/>
    <w:basedOn w:val="Norml"/>
    <w:uiPriority w:val="99"/>
    <w:rsid w:val="00E64615"/>
    <w:pPr>
      <w:keepNext/>
      <w:tabs>
        <w:tab w:val="left" w:pos="0"/>
      </w:tabs>
      <w:spacing w:before="360" w:after="360" w:line="240" w:lineRule="auto"/>
      <w:jc w:val="center"/>
    </w:pPr>
    <w:rPr>
      <w:rFonts w:ascii="Arial" w:hAnsi="Arial" w:cs="Arial"/>
      <w:sz w:val="24"/>
      <w:szCs w:val="24"/>
    </w:rPr>
  </w:style>
  <w:style w:type="paragraph" w:customStyle="1" w:styleId="tblcm">
    <w:name w:val="táblcím"/>
    <w:basedOn w:val="Norml"/>
    <w:uiPriority w:val="99"/>
    <w:rsid w:val="00E64615"/>
    <w:pPr>
      <w:spacing w:line="240" w:lineRule="auto"/>
      <w:jc w:val="center"/>
    </w:pPr>
    <w:rPr>
      <w:b/>
      <w:bCs/>
      <w:sz w:val="24"/>
      <w:szCs w:val="24"/>
    </w:rPr>
  </w:style>
  <w:style w:type="paragraph" w:customStyle="1" w:styleId="C">
    <w:name w:val="C"/>
    <w:uiPriority w:val="99"/>
    <w:rsid w:val="00E64615"/>
    <w:pPr>
      <w:spacing w:before="240" w:after="200" w:line="240" w:lineRule="exact"/>
      <w:ind w:left="1440" w:hanging="720"/>
      <w:jc w:val="both"/>
    </w:pPr>
    <w:rPr>
      <w:rFonts w:ascii="Times" w:hAnsi="Times" w:cs="Times"/>
      <w:sz w:val="24"/>
      <w:szCs w:val="24"/>
      <w:lang w:val="en-GB"/>
    </w:rPr>
  </w:style>
  <w:style w:type="paragraph" w:customStyle="1" w:styleId="Stlus5">
    <w:name w:val="Stílus5"/>
    <w:basedOn w:val="Norml"/>
    <w:uiPriority w:val="99"/>
    <w:rsid w:val="00E64615"/>
    <w:pPr>
      <w:spacing w:line="240" w:lineRule="exact"/>
      <w:ind w:left="1021" w:right="284"/>
    </w:pPr>
    <w:rPr>
      <w:sz w:val="24"/>
      <w:szCs w:val="24"/>
    </w:rPr>
  </w:style>
  <w:style w:type="paragraph" w:customStyle="1" w:styleId="oddl-nadpis">
    <w:name w:val="oddíl-nadpis"/>
    <w:basedOn w:val="Norml"/>
    <w:uiPriority w:val="99"/>
    <w:rsid w:val="00E64615"/>
    <w:pPr>
      <w:keepNext/>
      <w:tabs>
        <w:tab w:val="left" w:pos="567"/>
      </w:tabs>
      <w:spacing w:before="240" w:line="-240" w:lineRule="auto"/>
    </w:pPr>
    <w:rPr>
      <w:rFonts w:ascii="Arial" w:hAnsi="Arial" w:cs="Arial"/>
      <w:b/>
      <w:bCs/>
      <w:sz w:val="24"/>
      <w:szCs w:val="24"/>
      <w:lang w:val="cs-CZ"/>
    </w:rPr>
  </w:style>
  <w:style w:type="paragraph" w:customStyle="1" w:styleId="text-3mezera">
    <w:name w:val="text - 3 mezera"/>
    <w:basedOn w:val="Norml"/>
    <w:uiPriority w:val="99"/>
    <w:rsid w:val="00E64615"/>
    <w:pPr>
      <w:spacing w:before="60" w:line="-240" w:lineRule="auto"/>
    </w:pPr>
    <w:rPr>
      <w:sz w:val="24"/>
      <w:szCs w:val="24"/>
      <w:lang w:val="cs-CZ"/>
    </w:rPr>
  </w:style>
  <w:style w:type="paragraph" w:customStyle="1" w:styleId="textcslovan">
    <w:name w:val="text císlovaný"/>
    <w:basedOn w:val="text"/>
    <w:uiPriority w:val="99"/>
    <w:rsid w:val="00E64615"/>
    <w:pPr>
      <w:ind w:left="567" w:hanging="567"/>
    </w:pPr>
  </w:style>
  <w:style w:type="paragraph" w:customStyle="1" w:styleId="text">
    <w:name w:val="text"/>
    <w:uiPriority w:val="99"/>
    <w:rsid w:val="00E64615"/>
    <w:pPr>
      <w:widowControl w:val="0"/>
      <w:spacing w:before="240" w:after="200" w:line="-240" w:lineRule="auto"/>
      <w:jc w:val="both"/>
    </w:pPr>
    <w:rPr>
      <w:sz w:val="24"/>
      <w:szCs w:val="24"/>
      <w:lang w:val="cs-CZ"/>
    </w:rPr>
  </w:style>
  <w:style w:type="paragraph" w:customStyle="1" w:styleId="tabulka">
    <w:name w:val="tabulka"/>
    <w:basedOn w:val="text-3mezera"/>
    <w:uiPriority w:val="99"/>
    <w:rsid w:val="00E64615"/>
    <w:pPr>
      <w:spacing w:before="120"/>
      <w:jc w:val="center"/>
    </w:pPr>
    <w:rPr>
      <w:sz w:val="20"/>
      <w:szCs w:val="20"/>
    </w:rPr>
  </w:style>
  <w:style w:type="paragraph" w:customStyle="1" w:styleId="N">
    <w:name w:val="ÉN"/>
    <w:basedOn w:val="Norml"/>
    <w:uiPriority w:val="99"/>
    <w:rsid w:val="00E64615"/>
    <w:pPr>
      <w:spacing w:line="240" w:lineRule="auto"/>
    </w:pPr>
    <w:rPr>
      <w:sz w:val="26"/>
      <w:szCs w:val="26"/>
    </w:rPr>
  </w:style>
  <w:style w:type="paragraph" w:customStyle="1" w:styleId="Char2">
    <w:name w:val="Char2"/>
    <w:basedOn w:val="Norml"/>
    <w:uiPriority w:val="99"/>
    <w:rsid w:val="00E64615"/>
    <w:pPr>
      <w:spacing w:after="160" w:line="240" w:lineRule="exact"/>
    </w:pPr>
    <w:rPr>
      <w:rFonts w:ascii="Verdana" w:hAnsi="Verdana" w:cs="Verdana"/>
      <w:lang w:val="en-US" w:eastAsia="en-US"/>
    </w:rPr>
  </w:style>
  <w:style w:type="paragraph" w:customStyle="1" w:styleId="Mellklet">
    <w:name w:val="Melléklet"/>
    <w:basedOn w:val="Cmsor9"/>
    <w:autoRedefine/>
    <w:uiPriority w:val="99"/>
    <w:rsid w:val="00E64615"/>
    <w:pPr>
      <w:numPr>
        <w:numId w:val="2"/>
      </w:numPr>
      <w:tabs>
        <w:tab w:val="num" w:pos="0"/>
      </w:tabs>
      <w:suppressAutoHyphens/>
      <w:spacing w:after="300" w:line="336" w:lineRule="auto"/>
      <w:ind w:left="0" w:firstLine="0"/>
    </w:pPr>
    <w:rPr>
      <w:rFonts w:ascii="Times New Roman" w:hAnsi="Times New Roman"/>
      <w:smallCaps/>
      <w:lang w:eastAsia="en-GB"/>
    </w:rPr>
  </w:style>
  <w:style w:type="paragraph" w:customStyle="1" w:styleId="StlusOkeanfocimFlkvrFlkvr">
    <w:name w:val="Stílus Okean_fo_cim + Félkövér + Félkövér"/>
    <w:basedOn w:val="Norml"/>
    <w:uiPriority w:val="99"/>
    <w:rsid w:val="00E64615"/>
    <w:pPr>
      <w:keepNext/>
      <w:suppressAutoHyphens/>
      <w:spacing w:before="120" w:after="60" w:line="320" w:lineRule="exact"/>
      <w:jc w:val="center"/>
    </w:pPr>
    <w:rPr>
      <w:rFonts w:ascii="Arial" w:hAnsi="Arial" w:cs="Arial"/>
      <w:b/>
      <w:bCs/>
      <w:caps/>
      <w:sz w:val="32"/>
      <w:szCs w:val="32"/>
      <w:lang w:eastAsia="ar-SA"/>
    </w:rPr>
  </w:style>
  <w:style w:type="paragraph" w:customStyle="1" w:styleId="leiras">
    <w:name w:val="leiras"/>
    <w:basedOn w:val="Norml"/>
    <w:uiPriority w:val="99"/>
    <w:rsid w:val="00E64615"/>
    <w:pPr>
      <w:autoSpaceDE w:val="0"/>
      <w:autoSpaceDN w:val="0"/>
      <w:spacing w:line="240" w:lineRule="auto"/>
    </w:pPr>
    <w:rPr>
      <w:rFonts w:ascii="Verdana" w:hAnsi="Verdana" w:cs="Verdana"/>
    </w:rPr>
  </w:style>
  <w:style w:type="paragraph" w:customStyle="1" w:styleId="Listaszerbekezds1">
    <w:name w:val="Listaszerű bekezdés1"/>
    <w:basedOn w:val="Norml"/>
    <w:uiPriority w:val="99"/>
    <w:rsid w:val="00E64615"/>
    <w:pPr>
      <w:spacing w:line="276" w:lineRule="auto"/>
      <w:ind w:left="720"/>
    </w:pPr>
    <w:rPr>
      <w:rFonts w:ascii="Calibri" w:hAnsi="Calibri" w:cs="Calibri"/>
      <w:lang w:eastAsia="en-US"/>
    </w:rPr>
  </w:style>
  <w:style w:type="paragraph" w:customStyle="1" w:styleId="Vzszintesvonal">
    <w:name w:val="Vízszintes vonal"/>
    <w:basedOn w:val="Norml"/>
    <w:next w:val="Szvegtrzs"/>
    <w:uiPriority w:val="99"/>
    <w:rsid w:val="00E64615"/>
    <w:pPr>
      <w:suppressLineNumbers/>
      <w:pBdr>
        <w:bottom w:val="double" w:sz="2" w:space="0" w:color="808080"/>
      </w:pBdr>
      <w:suppressAutoHyphens/>
      <w:spacing w:after="283" w:line="276" w:lineRule="auto"/>
    </w:pPr>
    <w:rPr>
      <w:rFonts w:ascii="Calibri" w:hAnsi="Calibri" w:cs="Calibri"/>
      <w:sz w:val="12"/>
      <w:szCs w:val="12"/>
      <w:lang w:eastAsia="ar-SA"/>
    </w:rPr>
  </w:style>
  <w:style w:type="paragraph" w:styleId="Dokumentumtrkp">
    <w:name w:val="Document Map"/>
    <w:basedOn w:val="Norml"/>
    <w:link w:val="DokumentumtrkpChar"/>
    <w:uiPriority w:val="99"/>
    <w:rsid w:val="00E64615"/>
    <w:pPr>
      <w:spacing w:line="240" w:lineRule="auto"/>
    </w:pPr>
    <w:rPr>
      <w:rFonts w:ascii="Tahoma" w:hAnsi="Tahoma"/>
      <w:sz w:val="16"/>
      <w:szCs w:val="16"/>
      <w:lang w:eastAsia="en-US"/>
    </w:rPr>
  </w:style>
  <w:style w:type="character" w:customStyle="1" w:styleId="DokumentumtrkpChar">
    <w:name w:val="Dokumentumtérkép Char"/>
    <w:link w:val="Dokumentumtrkp"/>
    <w:uiPriority w:val="99"/>
    <w:locked/>
    <w:rsid w:val="00E64615"/>
    <w:rPr>
      <w:rFonts w:ascii="Tahoma" w:hAnsi="Tahoma" w:cs="Tahoma"/>
      <w:sz w:val="16"/>
      <w:szCs w:val="16"/>
      <w:lang w:val="hu-HU" w:eastAsia="en-US"/>
    </w:rPr>
  </w:style>
  <w:style w:type="character" w:styleId="Sorszma">
    <w:name w:val="line number"/>
    <w:uiPriority w:val="99"/>
    <w:rsid w:val="00E64615"/>
    <w:rPr>
      <w:rFonts w:cs="Times New Roman"/>
    </w:rPr>
  </w:style>
  <w:style w:type="character" w:customStyle="1" w:styleId="Hiperhivatkozs1">
    <w:name w:val="Hiperhivatkozás1"/>
    <w:uiPriority w:val="99"/>
    <w:rsid w:val="00E64615"/>
    <w:rPr>
      <w:color w:val="0000FF"/>
      <w:u w:val="single"/>
    </w:rPr>
  </w:style>
  <w:style w:type="character" w:customStyle="1" w:styleId="Char2CharCharCharCharCharCharCharCharCharChar">
    <w:name w:val="Char2 Char Char Char Char Char Char Char Char Char Char"/>
    <w:aliases w:val="Char2 Char Char,Char2 Char Char Char Char Char Char Char Char Char Char Char Char,Char2 Char Char Char Char Char Char Char Char Char Cha Char Char"/>
    <w:uiPriority w:val="99"/>
    <w:rsid w:val="00E64615"/>
    <w:rPr>
      <w:rFonts w:ascii="Verdana" w:hAnsi="Verdana"/>
      <w:lang w:val="hu-HU" w:eastAsia="hu-HU"/>
    </w:rPr>
  </w:style>
  <w:style w:type="paragraph" w:customStyle="1" w:styleId="OkeanBehuzas">
    <w:name w:val="Okean_Behuzas"/>
    <w:basedOn w:val="Norml"/>
    <w:uiPriority w:val="99"/>
    <w:rsid w:val="00E64615"/>
    <w:pPr>
      <w:overflowPunct w:val="0"/>
      <w:autoSpaceDE w:val="0"/>
      <w:autoSpaceDN w:val="0"/>
      <w:spacing w:after="60" w:line="360" w:lineRule="exact"/>
      <w:ind w:left="567"/>
    </w:pPr>
    <w:rPr>
      <w:rFonts w:ascii="Arial" w:hAnsi="Arial" w:cs="Arial"/>
    </w:rPr>
  </w:style>
  <w:style w:type="paragraph" w:customStyle="1" w:styleId="standard">
    <w:name w:val="standard"/>
    <w:basedOn w:val="Norml"/>
    <w:uiPriority w:val="99"/>
    <w:rsid w:val="00E64615"/>
    <w:pPr>
      <w:spacing w:line="240" w:lineRule="auto"/>
    </w:pPr>
    <w:rPr>
      <w:rFonts w:ascii="&amp;#39" w:hAnsi="&amp;#39" w:cs="&amp;#39"/>
      <w:sz w:val="24"/>
      <w:szCs w:val="24"/>
    </w:rPr>
  </w:style>
  <w:style w:type="paragraph" w:customStyle="1" w:styleId="Cmsor6Okean6">
    <w:name w:val="Címsor 6.Okean6"/>
    <w:basedOn w:val="Norml"/>
    <w:next w:val="Norml"/>
    <w:uiPriority w:val="99"/>
    <w:rsid w:val="00E64615"/>
    <w:pPr>
      <w:keepNext/>
      <w:spacing w:before="120" w:after="120" w:line="360" w:lineRule="exact"/>
      <w:outlineLvl w:val="5"/>
    </w:pPr>
    <w:rPr>
      <w:rFonts w:ascii="Arial" w:hAnsi="Arial" w:cs="Arial"/>
      <w:b/>
      <w:bCs/>
    </w:rPr>
  </w:style>
  <w:style w:type="character" w:customStyle="1" w:styleId="bot">
    <w:name w:val="bot"/>
    <w:uiPriority w:val="99"/>
    <w:rsid w:val="00E64615"/>
    <w:rPr>
      <w:rFonts w:cs="Times New Roman"/>
    </w:rPr>
  </w:style>
  <w:style w:type="character" w:customStyle="1" w:styleId="rvts1">
    <w:name w:val="rvts1"/>
    <w:uiPriority w:val="99"/>
    <w:rsid w:val="00E64615"/>
    <w:rPr>
      <w:rFonts w:cs="Times New Roman"/>
    </w:rPr>
  </w:style>
  <w:style w:type="paragraph" w:customStyle="1" w:styleId="Bullet10">
    <w:name w:val="Bullet 1"/>
    <w:basedOn w:val="Norml"/>
    <w:uiPriority w:val="99"/>
    <w:rsid w:val="00E64615"/>
    <w:pPr>
      <w:tabs>
        <w:tab w:val="left" w:pos="1134"/>
      </w:tabs>
      <w:spacing w:after="120" w:line="240" w:lineRule="auto"/>
    </w:pPr>
    <w:rPr>
      <w:rFonts w:ascii="Arial" w:hAnsi="Arial" w:cs="Arial"/>
      <w:lang w:val="en-US"/>
    </w:rPr>
  </w:style>
  <w:style w:type="paragraph" w:customStyle="1" w:styleId="Annexetitle">
    <w:name w:val="Annexe_title"/>
    <w:basedOn w:val="Cmsor1"/>
    <w:next w:val="Norml"/>
    <w:autoRedefine/>
    <w:uiPriority w:val="99"/>
    <w:rsid w:val="00E64615"/>
    <w:pPr>
      <w:outlineLvl w:val="9"/>
    </w:pPr>
    <w:rPr>
      <w:rFonts w:ascii="Arial" w:hAnsi="Arial" w:cs="Arial"/>
      <w:sz w:val="20"/>
      <w:szCs w:val="20"/>
    </w:rPr>
  </w:style>
  <w:style w:type="character" w:customStyle="1" w:styleId="LbjegyzetszvegChar">
    <w:name w:val="Lábjegyzetszöveg Char"/>
    <w:aliases w:val="Lábjegyzetszöveg Char1 Char1,Lábjegyzetszöveg Char Char Char1,Lábjegyzetszöveg Char1 Char Char Char1,Lábjegyzetszöveg Char Char Char Char Char1,Footnote Char Char Char Char Char1,Char1 Char Char Char Char Char1, Char Char Char"/>
    <w:link w:val="Lbjegyzetszveg"/>
    <w:uiPriority w:val="99"/>
    <w:locked/>
    <w:rsid w:val="001444EF"/>
  </w:style>
  <w:style w:type="paragraph" w:customStyle="1" w:styleId="CharCharChar1CharCharChar1Char">
    <w:name w:val="Char Char Char1 Char Char Char1 Char"/>
    <w:basedOn w:val="Norml"/>
    <w:uiPriority w:val="99"/>
    <w:rsid w:val="00632EA3"/>
    <w:pPr>
      <w:spacing w:after="160" w:line="240" w:lineRule="exact"/>
    </w:pPr>
    <w:rPr>
      <w:rFonts w:ascii="Verdana" w:hAnsi="Verdana" w:cs="Verdana"/>
      <w:lang w:val="en-US" w:eastAsia="en-US"/>
    </w:rPr>
  </w:style>
  <w:style w:type="paragraph" w:customStyle="1" w:styleId="Norml1">
    <w:name w:val="Normál1"/>
    <w:basedOn w:val="Norml"/>
    <w:uiPriority w:val="99"/>
    <w:rsid w:val="00DC788F"/>
    <w:pPr>
      <w:autoSpaceDE w:val="0"/>
      <w:autoSpaceDN w:val="0"/>
      <w:spacing w:line="240" w:lineRule="auto"/>
    </w:pPr>
  </w:style>
  <w:style w:type="character" w:styleId="Jegyzethivatkozs">
    <w:name w:val="annotation reference"/>
    <w:uiPriority w:val="99"/>
    <w:rsid w:val="00A824AB"/>
    <w:rPr>
      <w:rFonts w:cs="Times New Roman"/>
      <w:sz w:val="16"/>
      <w:szCs w:val="16"/>
    </w:rPr>
  </w:style>
  <w:style w:type="paragraph" w:styleId="Jegyzetszveg">
    <w:name w:val="annotation text"/>
    <w:aliases w:val="Char21"/>
    <w:basedOn w:val="Norml"/>
    <w:link w:val="JegyzetszvegChar"/>
    <w:uiPriority w:val="99"/>
    <w:rsid w:val="00A824AB"/>
  </w:style>
  <w:style w:type="character" w:customStyle="1" w:styleId="JegyzetszvegChar">
    <w:name w:val="Jegyzetszöveg Char"/>
    <w:aliases w:val="Char21 Char1"/>
    <w:link w:val="Jegyzetszveg"/>
    <w:uiPriority w:val="99"/>
    <w:locked/>
    <w:rsid w:val="00CF2004"/>
    <w:rPr>
      <w:rFonts w:cs="Times New Roman"/>
    </w:rPr>
  </w:style>
  <w:style w:type="paragraph" w:styleId="Megjegyzstrgya">
    <w:name w:val="annotation subject"/>
    <w:basedOn w:val="Jegyzetszveg"/>
    <w:next w:val="Jegyzetszveg"/>
    <w:link w:val="MegjegyzstrgyaChar"/>
    <w:uiPriority w:val="99"/>
    <w:rsid w:val="00A824AB"/>
    <w:rPr>
      <w:b/>
      <w:bCs/>
    </w:rPr>
  </w:style>
  <w:style w:type="character" w:customStyle="1" w:styleId="MegjegyzstrgyaChar">
    <w:name w:val="Megjegyzés tárgya Char"/>
    <w:link w:val="Megjegyzstrgya"/>
    <w:uiPriority w:val="99"/>
    <w:locked/>
    <w:rsid w:val="003E3514"/>
    <w:rPr>
      <w:rFonts w:cs="Times New Roman"/>
      <w:b/>
      <w:bCs/>
      <w:sz w:val="20"/>
      <w:szCs w:val="20"/>
    </w:rPr>
  </w:style>
  <w:style w:type="paragraph" w:customStyle="1" w:styleId="Default">
    <w:name w:val="Default"/>
    <w:uiPriority w:val="99"/>
    <w:rsid w:val="00AC6B64"/>
    <w:pPr>
      <w:autoSpaceDE w:val="0"/>
      <w:autoSpaceDN w:val="0"/>
      <w:adjustRightInd w:val="0"/>
      <w:spacing w:after="200" w:line="252" w:lineRule="auto"/>
    </w:pPr>
    <w:rPr>
      <w:color w:val="000000"/>
      <w:sz w:val="24"/>
      <w:szCs w:val="24"/>
    </w:rPr>
  </w:style>
  <w:style w:type="paragraph" w:styleId="TJ3">
    <w:name w:val="toc 3"/>
    <w:basedOn w:val="Norml"/>
    <w:next w:val="Norml"/>
    <w:autoRedefine/>
    <w:uiPriority w:val="99"/>
    <w:rsid w:val="00CC2222"/>
    <w:pPr>
      <w:ind w:left="400"/>
    </w:pPr>
  </w:style>
  <w:style w:type="paragraph" w:styleId="Csakszveg">
    <w:name w:val="Plain Text"/>
    <w:basedOn w:val="Norml"/>
    <w:link w:val="CsakszvegChar"/>
    <w:uiPriority w:val="99"/>
    <w:rsid w:val="008E3478"/>
    <w:pPr>
      <w:spacing w:line="240" w:lineRule="auto"/>
    </w:pPr>
    <w:rPr>
      <w:rFonts w:ascii="Courier New" w:hAnsi="Courier New"/>
    </w:rPr>
  </w:style>
  <w:style w:type="character" w:customStyle="1" w:styleId="CsakszvegChar">
    <w:name w:val="Csak szöveg Char"/>
    <w:link w:val="Csakszveg"/>
    <w:uiPriority w:val="99"/>
    <w:locked/>
    <w:rsid w:val="003E3514"/>
    <w:rPr>
      <w:rFonts w:ascii="Courier New" w:hAnsi="Courier New" w:cs="Courier New"/>
      <w:sz w:val="20"/>
      <w:szCs w:val="20"/>
    </w:rPr>
  </w:style>
  <w:style w:type="paragraph" w:customStyle="1" w:styleId="Listaszerbekezds2">
    <w:name w:val="Listaszerű bekezdés2"/>
    <w:aliases w:val="List Paragraph à moi,Dot pt,No Spacing1,List Paragraph Char Char Char,Indicator Text,Numbered Para 1,Számozott lista 1,Eszeri felsorolás,Welt L,Bullet_1,List Paragraph,lista_2"/>
    <w:basedOn w:val="Norml"/>
    <w:link w:val="ListaszerbekezdsChar"/>
    <w:uiPriority w:val="34"/>
    <w:qFormat/>
    <w:rsid w:val="0063363C"/>
    <w:pPr>
      <w:ind w:left="720"/>
      <w:contextualSpacing/>
    </w:pPr>
  </w:style>
  <w:style w:type="paragraph" w:customStyle="1" w:styleId="Alaprtelmezett">
    <w:name w:val="Alapértelmezett"/>
    <w:uiPriority w:val="99"/>
    <w:rsid w:val="008C6668"/>
    <w:pPr>
      <w:tabs>
        <w:tab w:val="left" w:pos="709"/>
      </w:tabs>
      <w:suppressAutoHyphens/>
      <w:spacing w:after="200" w:line="276" w:lineRule="atLeast"/>
    </w:pPr>
    <w:rPr>
      <w:rFonts w:ascii="Calibri" w:hAnsi="Calibri"/>
      <w:color w:val="00000A"/>
      <w:sz w:val="22"/>
      <w:szCs w:val="22"/>
      <w:lang w:eastAsia="en-US"/>
    </w:rPr>
  </w:style>
  <w:style w:type="character" w:customStyle="1" w:styleId="JegyzetszvegChar1">
    <w:name w:val="Jegyzetszöveg Char1"/>
    <w:aliases w:val="Char2 Char,Char21 Char"/>
    <w:uiPriority w:val="99"/>
    <w:semiHidden/>
    <w:rsid w:val="005E348B"/>
    <w:rPr>
      <w:sz w:val="20"/>
      <w:szCs w:val="20"/>
    </w:rPr>
  </w:style>
  <w:style w:type="table" w:customStyle="1" w:styleId="Rcsostblzat1">
    <w:name w:val="Rácsos táblázat1"/>
    <w:basedOn w:val="Normltblzat"/>
    <w:next w:val="Rcsostblzat"/>
    <w:uiPriority w:val="59"/>
    <w:rsid w:val="007E2B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rsid w:val="00C37094"/>
    <w:pPr>
      <w:spacing w:after="200" w:line="252" w:lineRule="auto"/>
    </w:pPr>
    <w:rPr>
      <w:sz w:val="22"/>
      <w:szCs w:val="22"/>
    </w:rPr>
  </w:style>
  <w:style w:type="character" w:customStyle="1" w:styleId="ListaszerbekezdsChar">
    <w:name w:val="Listaszerű bekezdés Char"/>
    <w:aliases w:val="List Paragraph à moi Char,Dot pt Char,No Spacing1 Char,List Paragraph Char Char Char Char,Indicator Text Char,Numbered Para 1 Char,Számozott lista 1 Char,Eszeri felsorolás Char,Welt L Char,Bullet_1 Char,List Paragraph Char"/>
    <w:link w:val="Listaszerbekezds2"/>
    <w:uiPriority w:val="34"/>
    <w:locked/>
    <w:rsid w:val="00AC6F4B"/>
  </w:style>
  <w:style w:type="paragraph" w:customStyle="1" w:styleId="NormlWeb1">
    <w:name w:val="Normál (Web)1"/>
    <w:basedOn w:val="Norml"/>
    <w:uiPriority w:val="99"/>
    <w:rsid w:val="006621A9"/>
    <w:pPr>
      <w:suppressAutoHyphens/>
      <w:spacing w:before="28" w:after="28" w:line="100" w:lineRule="atLeast"/>
    </w:pPr>
    <w:rPr>
      <w:color w:val="000000"/>
      <w:kern w:val="1"/>
      <w:sz w:val="24"/>
      <w:szCs w:val="24"/>
      <w:lang w:eastAsia="zh-CN"/>
    </w:rPr>
  </w:style>
  <w:style w:type="character" w:customStyle="1" w:styleId="Lbjegyzet-karakterek">
    <w:name w:val="Lábjegyzet-karakterek"/>
    <w:uiPriority w:val="99"/>
    <w:rsid w:val="00F96387"/>
    <w:rPr>
      <w:vertAlign w:val="superscript"/>
    </w:rPr>
  </w:style>
  <w:style w:type="paragraph" w:styleId="Vgjegyzetszvege">
    <w:name w:val="endnote text"/>
    <w:basedOn w:val="Norml"/>
    <w:link w:val="VgjegyzetszvegeChar"/>
    <w:uiPriority w:val="99"/>
    <w:semiHidden/>
    <w:unhideWhenUsed/>
    <w:locked/>
    <w:rsid w:val="00433644"/>
  </w:style>
  <w:style w:type="character" w:customStyle="1" w:styleId="VgjegyzetszvegeChar">
    <w:name w:val="Végjegyzet szövege Char"/>
    <w:basedOn w:val="Bekezdsalapbettpusa"/>
    <w:link w:val="Vgjegyzetszvege"/>
    <w:uiPriority w:val="99"/>
    <w:semiHidden/>
    <w:rsid w:val="00433644"/>
  </w:style>
  <w:style w:type="character" w:styleId="Vgjegyzet-hivatkozs">
    <w:name w:val="endnote reference"/>
    <w:uiPriority w:val="99"/>
    <w:unhideWhenUsed/>
    <w:locked/>
    <w:rsid w:val="00433644"/>
    <w:rPr>
      <w:vertAlign w:val="superscript"/>
    </w:rPr>
  </w:style>
  <w:style w:type="character" w:customStyle="1" w:styleId="CmChar1">
    <w:name w:val="Cím Char1"/>
    <w:aliases w:val="Cím Char Char Char1,Cím Char2 Char1,Cím Char Char1 Char1"/>
    <w:uiPriority w:val="99"/>
    <w:locked/>
    <w:rsid w:val="0019711A"/>
    <w:rPr>
      <w:rFonts w:ascii="Cambria" w:hAnsi="Cambria"/>
      <w:i/>
      <w:color w:val="FFFFFF"/>
      <w:spacing w:val="10"/>
      <w:sz w:val="48"/>
      <w:shd w:val="clear" w:color="auto" w:fill="C0504D"/>
      <w:lang w:eastAsia="ar-SA" w:bidi="ar-SA"/>
    </w:rPr>
  </w:style>
  <w:style w:type="paragraph" w:styleId="Kpalrs">
    <w:name w:val="caption"/>
    <w:basedOn w:val="Norml"/>
    <w:next w:val="Norml"/>
    <w:uiPriority w:val="99"/>
    <w:qFormat/>
    <w:locked/>
    <w:rsid w:val="0063363C"/>
    <w:rPr>
      <w:caps/>
      <w:spacing w:val="10"/>
      <w:sz w:val="18"/>
      <w:szCs w:val="18"/>
    </w:rPr>
  </w:style>
  <w:style w:type="paragraph" w:styleId="Alcm">
    <w:name w:val="Subtitle"/>
    <w:aliases w:val="címsor2"/>
    <w:basedOn w:val="Norml"/>
    <w:next w:val="Norml"/>
    <w:link w:val="AlcmChar"/>
    <w:uiPriority w:val="99"/>
    <w:qFormat/>
    <w:locked/>
    <w:rsid w:val="0063363C"/>
    <w:pPr>
      <w:spacing w:after="560" w:line="240" w:lineRule="auto"/>
      <w:jc w:val="center"/>
    </w:pPr>
    <w:rPr>
      <w:caps/>
      <w:spacing w:val="20"/>
      <w:sz w:val="18"/>
      <w:szCs w:val="18"/>
    </w:rPr>
  </w:style>
  <w:style w:type="character" w:customStyle="1" w:styleId="AlcmChar">
    <w:name w:val="Alcím Char"/>
    <w:aliases w:val="címsor2 Char1"/>
    <w:link w:val="Alcm"/>
    <w:uiPriority w:val="99"/>
    <w:rsid w:val="0063363C"/>
    <w:rPr>
      <w:rFonts w:eastAsia="Times New Roman" w:cs="Times New Roman"/>
      <w:caps/>
      <w:spacing w:val="20"/>
      <w:sz w:val="18"/>
      <w:szCs w:val="18"/>
    </w:rPr>
  </w:style>
  <w:style w:type="paragraph" w:styleId="Nincstrkz">
    <w:name w:val="No Spacing"/>
    <w:basedOn w:val="Norml"/>
    <w:link w:val="NincstrkzChar"/>
    <w:uiPriority w:val="99"/>
    <w:qFormat/>
    <w:rsid w:val="0063363C"/>
    <w:pPr>
      <w:spacing w:after="0" w:line="240" w:lineRule="auto"/>
    </w:pPr>
  </w:style>
  <w:style w:type="character" w:customStyle="1" w:styleId="NincstrkzChar">
    <w:name w:val="Nincs térköz Char"/>
    <w:link w:val="Nincstrkz"/>
    <w:uiPriority w:val="99"/>
    <w:rsid w:val="0063363C"/>
  </w:style>
  <w:style w:type="paragraph" w:styleId="Idzet">
    <w:name w:val="Quote"/>
    <w:basedOn w:val="Norml"/>
    <w:next w:val="Norml"/>
    <w:link w:val="IdzetChar"/>
    <w:uiPriority w:val="99"/>
    <w:qFormat/>
    <w:rsid w:val="0063363C"/>
    <w:rPr>
      <w:i/>
      <w:iCs/>
    </w:rPr>
  </w:style>
  <w:style w:type="character" w:customStyle="1" w:styleId="IdzetChar">
    <w:name w:val="Idézet Char"/>
    <w:link w:val="Idzet"/>
    <w:uiPriority w:val="99"/>
    <w:rsid w:val="0063363C"/>
    <w:rPr>
      <w:rFonts w:eastAsia="Times New Roman" w:cs="Times New Roman"/>
      <w:i/>
      <w:iCs/>
    </w:rPr>
  </w:style>
  <w:style w:type="paragraph" w:styleId="Kiemeltidzet">
    <w:name w:val="Intense Quote"/>
    <w:basedOn w:val="Norml"/>
    <w:next w:val="Norml"/>
    <w:link w:val="KiemeltidzetChar"/>
    <w:uiPriority w:val="99"/>
    <w:qFormat/>
    <w:rsid w:val="0063363C"/>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KiemeltidzetChar">
    <w:name w:val="Kiemelt idézet Char"/>
    <w:link w:val="Kiemeltidzet"/>
    <w:uiPriority w:val="99"/>
    <w:rsid w:val="0063363C"/>
    <w:rPr>
      <w:rFonts w:eastAsia="Times New Roman" w:cs="Times New Roman"/>
      <w:caps/>
      <w:color w:val="622423"/>
      <w:spacing w:val="5"/>
      <w:sz w:val="20"/>
      <w:szCs w:val="20"/>
    </w:rPr>
  </w:style>
  <w:style w:type="character" w:styleId="Finomkiemels">
    <w:name w:val="Subtle Emphasis"/>
    <w:uiPriority w:val="99"/>
    <w:qFormat/>
    <w:rsid w:val="0063363C"/>
    <w:rPr>
      <w:i/>
      <w:iCs/>
    </w:rPr>
  </w:style>
  <w:style w:type="character" w:customStyle="1" w:styleId="Ershangslyozs1">
    <w:name w:val="Erős hangsúlyozás1"/>
    <w:uiPriority w:val="21"/>
    <w:qFormat/>
    <w:rsid w:val="0063363C"/>
    <w:rPr>
      <w:i/>
      <w:iCs/>
      <w:caps/>
      <w:spacing w:val="10"/>
      <w:sz w:val="20"/>
      <w:szCs w:val="20"/>
    </w:rPr>
  </w:style>
  <w:style w:type="character" w:styleId="Finomhivatkozs">
    <w:name w:val="Subtle Reference"/>
    <w:uiPriority w:val="99"/>
    <w:qFormat/>
    <w:rsid w:val="0063363C"/>
    <w:rPr>
      <w:rFonts w:ascii="Calibri" w:eastAsia="Times New Roman" w:hAnsi="Calibri" w:cs="Times New Roman"/>
      <w:i/>
      <w:iCs/>
      <w:color w:val="622423"/>
    </w:rPr>
  </w:style>
  <w:style w:type="character" w:styleId="Ershivatkozs">
    <w:name w:val="Intense Reference"/>
    <w:uiPriority w:val="99"/>
    <w:qFormat/>
    <w:rsid w:val="0063363C"/>
    <w:rPr>
      <w:rFonts w:ascii="Calibri" w:eastAsia="Times New Roman" w:hAnsi="Calibri" w:cs="Times New Roman"/>
      <w:b/>
      <w:bCs/>
      <w:i/>
      <w:iCs/>
      <w:color w:val="622423"/>
    </w:rPr>
  </w:style>
  <w:style w:type="character" w:styleId="Knyvcme">
    <w:name w:val="Book Title"/>
    <w:uiPriority w:val="99"/>
    <w:qFormat/>
    <w:rsid w:val="0063363C"/>
    <w:rPr>
      <w:caps/>
      <w:color w:val="622423"/>
      <w:spacing w:val="5"/>
      <w:u w:color="622423"/>
    </w:rPr>
  </w:style>
  <w:style w:type="paragraph" w:styleId="Tartalomjegyzkcmsora">
    <w:name w:val="TOC Heading"/>
    <w:basedOn w:val="Cmsor1"/>
    <w:next w:val="Norml"/>
    <w:uiPriority w:val="99"/>
    <w:qFormat/>
    <w:rsid w:val="0063363C"/>
    <w:pPr>
      <w:outlineLvl w:val="9"/>
    </w:pPr>
    <w:rPr>
      <w:lang w:bidi="en-US"/>
    </w:rPr>
  </w:style>
  <w:style w:type="paragraph" w:styleId="TJ2">
    <w:name w:val="toc 2"/>
    <w:basedOn w:val="Norml"/>
    <w:next w:val="Norml"/>
    <w:autoRedefine/>
    <w:uiPriority w:val="39"/>
    <w:unhideWhenUsed/>
    <w:locked/>
    <w:rsid w:val="00014B94"/>
    <w:pPr>
      <w:tabs>
        <w:tab w:val="right" w:leader="dot" w:pos="9060"/>
      </w:tabs>
      <w:ind w:left="220"/>
    </w:pPr>
  </w:style>
  <w:style w:type="character" w:customStyle="1" w:styleId="Cmsor1Char1">
    <w:name w:val="Címsor 1 Char1"/>
    <w:uiPriority w:val="99"/>
    <w:locked/>
    <w:rsid w:val="000232A6"/>
    <w:rPr>
      <w:rFonts w:ascii="Cambria" w:hAnsi="Cambria"/>
      <w:b/>
      <w:bCs/>
      <w:i/>
      <w:iCs/>
      <w:color w:val="622423"/>
      <w:sz w:val="20"/>
      <w:szCs w:val="20"/>
      <w:shd w:val="clear" w:color="auto" w:fill="F2DBDB"/>
      <w:lang w:eastAsia="ar-SA"/>
    </w:rPr>
  </w:style>
  <w:style w:type="character" w:customStyle="1" w:styleId="Cmsor2Char1">
    <w:name w:val="Címsor 2 Char1"/>
    <w:uiPriority w:val="99"/>
    <w:locked/>
    <w:rsid w:val="000232A6"/>
    <w:rPr>
      <w:rFonts w:ascii="Cambria" w:hAnsi="Cambria"/>
      <w:b/>
      <w:bCs/>
      <w:i/>
      <w:iCs/>
      <w:color w:val="943634"/>
      <w:sz w:val="20"/>
      <w:szCs w:val="20"/>
      <w:lang w:eastAsia="ar-SA"/>
    </w:rPr>
  </w:style>
  <w:style w:type="character" w:customStyle="1" w:styleId="Cmsor3Char1">
    <w:name w:val="Címsor 3 Char1"/>
    <w:uiPriority w:val="99"/>
    <w:locked/>
    <w:rsid w:val="000232A6"/>
    <w:rPr>
      <w:rFonts w:ascii="Cambria" w:hAnsi="Cambria"/>
      <w:b/>
      <w:bCs/>
      <w:i/>
      <w:iCs/>
      <w:color w:val="943634"/>
      <w:sz w:val="20"/>
      <w:szCs w:val="20"/>
      <w:lang w:eastAsia="ar-SA"/>
    </w:rPr>
  </w:style>
  <w:style w:type="character" w:customStyle="1" w:styleId="Cmsor4Char1">
    <w:name w:val="Címsor 4 Char1"/>
    <w:uiPriority w:val="99"/>
    <w:locked/>
    <w:rsid w:val="000232A6"/>
    <w:rPr>
      <w:rFonts w:ascii="Cambria" w:hAnsi="Cambria"/>
      <w:b/>
      <w:bCs/>
      <w:i/>
      <w:iCs/>
      <w:color w:val="943634"/>
      <w:sz w:val="20"/>
      <w:szCs w:val="20"/>
      <w:lang w:eastAsia="ar-SA"/>
    </w:rPr>
  </w:style>
  <w:style w:type="character" w:customStyle="1" w:styleId="Cmsor5Char1">
    <w:name w:val="Címsor 5 Char1"/>
    <w:uiPriority w:val="99"/>
    <w:locked/>
    <w:rsid w:val="000232A6"/>
    <w:rPr>
      <w:rFonts w:ascii="Cambria" w:hAnsi="Cambria"/>
      <w:b/>
      <w:bCs/>
      <w:i/>
      <w:iCs/>
      <w:color w:val="943634"/>
      <w:sz w:val="20"/>
      <w:szCs w:val="20"/>
      <w:lang w:eastAsia="ar-SA"/>
    </w:rPr>
  </w:style>
  <w:style w:type="character" w:customStyle="1" w:styleId="Cmsor6Char1">
    <w:name w:val="Címsor 6 Char1"/>
    <w:uiPriority w:val="99"/>
    <w:locked/>
    <w:rsid w:val="000232A6"/>
    <w:rPr>
      <w:rFonts w:ascii="Cambria" w:hAnsi="Cambria"/>
      <w:i/>
      <w:iCs/>
      <w:color w:val="943634"/>
      <w:sz w:val="20"/>
      <w:szCs w:val="20"/>
      <w:lang w:eastAsia="ar-SA"/>
    </w:rPr>
  </w:style>
  <w:style w:type="character" w:customStyle="1" w:styleId="Cmsor7Char1">
    <w:name w:val="Címsor 7 Char1"/>
    <w:uiPriority w:val="99"/>
    <w:locked/>
    <w:rsid w:val="000232A6"/>
    <w:rPr>
      <w:rFonts w:ascii="Cambria" w:hAnsi="Cambria"/>
      <w:i/>
      <w:iCs/>
      <w:color w:val="943634"/>
      <w:sz w:val="20"/>
      <w:szCs w:val="20"/>
      <w:lang w:eastAsia="ar-SA"/>
    </w:rPr>
  </w:style>
  <w:style w:type="character" w:customStyle="1" w:styleId="Cmsor8Char1">
    <w:name w:val="Címsor 8 Char1"/>
    <w:uiPriority w:val="99"/>
    <w:locked/>
    <w:rsid w:val="000232A6"/>
    <w:rPr>
      <w:rFonts w:ascii="Cambria" w:hAnsi="Cambria"/>
      <w:i/>
      <w:iCs/>
      <w:color w:val="C0504D"/>
      <w:sz w:val="20"/>
      <w:szCs w:val="20"/>
      <w:lang w:eastAsia="ar-SA"/>
    </w:rPr>
  </w:style>
  <w:style w:type="character" w:customStyle="1" w:styleId="Cmsor9Char1">
    <w:name w:val="Címsor 9 Char1"/>
    <w:uiPriority w:val="99"/>
    <w:locked/>
    <w:rsid w:val="000232A6"/>
    <w:rPr>
      <w:rFonts w:ascii="Cambria" w:hAnsi="Cambria"/>
      <w:i/>
      <w:iCs/>
      <w:color w:val="C0504D"/>
      <w:sz w:val="20"/>
      <w:szCs w:val="20"/>
      <w:lang w:eastAsia="ar-SA"/>
    </w:rPr>
  </w:style>
  <w:style w:type="character" w:customStyle="1" w:styleId="WW8Num1z0">
    <w:name w:val="WW8Num1z0"/>
    <w:uiPriority w:val="99"/>
    <w:rsid w:val="000232A6"/>
    <w:rPr>
      <w:rFonts w:ascii="Symbol" w:hAnsi="Symbol"/>
    </w:rPr>
  </w:style>
  <w:style w:type="character" w:customStyle="1" w:styleId="WW8Num3z0">
    <w:name w:val="WW8Num3z0"/>
    <w:uiPriority w:val="99"/>
    <w:rsid w:val="000232A6"/>
    <w:rPr>
      <w:rFonts w:ascii="Times New Roman" w:hAnsi="Times New Roman"/>
    </w:rPr>
  </w:style>
  <w:style w:type="character" w:customStyle="1" w:styleId="WW8Num4z0">
    <w:name w:val="WW8Num4z0"/>
    <w:uiPriority w:val="99"/>
    <w:rsid w:val="000232A6"/>
    <w:rPr>
      <w:rFonts w:ascii="Verdana" w:hAnsi="Verdana"/>
    </w:rPr>
  </w:style>
  <w:style w:type="character" w:customStyle="1" w:styleId="WW8Num6z0">
    <w:name w:val="WW8Num6z0"/>
    <w:uiPriority w:val="99"/>
    <w:rsid w:val="000232A6"/>
    <w:rPr>
      <w:b/>
    </w:rPr>
  </w:style>
  <w:style w:type="character" w:customStyle="1" w:styleId="WW8Num8z0">
    <w:name w:val="WW8Num8z0"/>
    <w:uiPriority w:val="99"/>
    <w:rsid w:val="000232A6"/>
    <w:rPr>
      <w:rFonts w:ascii="Wingdings" w:hAnsi="Wingdings"/>
    </w:rPr>
  </w:style>
  <w:style w:type="character" w:customStyle="1" w:styleId="WW8Num11z0">
    <w:name w:val="WW8Num11z0"/>
    <w:uiPriority w:val="99"/>
    <w:rsid w:val="000232A6"/>
    <w:rPr>
      <w:rFonts w:ascii="Garamond" w:hAnsi="Garamond"/>
    </w:rPr>
  </w:style>
  <w:style w:type="character" w:customStyle="1" w:styleId="WW8Num11z1">
    <w:name w:val="WW8Num11z1"/>
    <w:uiPriority w:val="99"/>
    <w:rsid w:val="000232A6"/>
    <w:rPr>
      <w:rFonts w:ascii="Courier New" w:hAnsi="Courier New"/>
    </w:rPr>
  </w:style>
  <w:style w:type="character" w:customStyle="1" w:styleId="WW8Num11z2">
    <w:name w:val="WW8Num11z2"/>
    <w:uiPriority w:val="99"/>
    <w:rsid w:val="000232A6"/>
    <w:rPr>
      <w:rFonts w:ascii="Wingdings" w:hAnsi="Wingdings"/>
    </w:rPr>
  </w:style>
  <w:style w:type="character" w:customStyle="1" w:styleId="WW8Num11z6">
    <w:name w:val="WW8Num11z6"/>
    <w:uiPriority w:val="99"/>
    <w:rsid w:val="000232A6"/>
    <w:rPr>
      <w:rFonts w:ascii="Symbol" w:hAnsi="Symbol"/>
    </w:rPr>
  </w:style>
  <w:style w:type="character" w:customStyle="1" w:styleId="WW8Num12z0">
    <w:name w:val="WW8Num12z0"/>
    <w:uiPriority w:val="99"/>
    <w:rsid w:val="000232A6"/>
    <w:rPr>
      <w:rFonts w:ascii="Symbol" w:hAnsi="Symbol"/>
    </w:rPr>
  </w:style>
  <w:style w:type="character" w:customStyle="1" w:styleId="WW8Num12z1">
    <w:name w:val="WW8Num12z1"/>
    <w:uiPriority w:val="99"/>
    <w:rsid w:val="000232A6"/>
    <w:rPr>
      <w:rFonts w:ascii="Times New Roman" w:hAnsi="Times New Roman"/>
      <w:sz w:val="24"/>
    </w:rPr>
  </w:style>
  <w:style w:type="character" w:customStyle="1" w:styleId="WW8Num12z2">
    <w:name w:val="WW8Num12z2"/>
    <w:uiPriority w:val="99"/>
    <w:rsid w:val="000232A6"/>
    <w:rPr>
      <w:rFonts w:ascii="Times New Roman" w:hAnsi="Times New Roman"/>
      <w:color w:val="auto"/>
      <w:sz w:val="22"/>
    </w:rPr>
  </w:style>
  <w:style w:type="character" w:customStyle="1" w:styleId="WW8Num13z0">
    <w:name w:val="WW8Num13z0"/>
    <w:uiPriority w:val="99"/>
    <w:rsid w:val="000232A6"/>
    <w:rPr>
      <w:rFonts w:ascii="Times New Roman" w:hAnsi="Times New Roman"/>
      <w:sz w:val="18"/>
    </w:rPr>
  </w:style>
  <w:style w:type="character" w:customStyle="1" w:styleId="WW8Num15z0">
    <w:name w:val="WW8Num15z0"/>
    <w:uiPriority w:val="99"/>
    <w:rsid w:val="000232A6"/>
    <w:rPr>
      <w:rFonts w:ascii="Garamond" w:hAnsi="Garamond"/>
    </w:rPr>
  </w:style>
  <w:style w:type="character" w:customStyle="1" w:styleId="WW8Num18z0">
    <w:name w:val="WW8Num18z0"/>
    <w:uiPriority w:val="99"/>
    <w:rsid w:val="000232A6"/>
    <w:rPr>
      <w:rFonts w:ascii="Garamond" w:hAnsi="Garamond"/>
    </w:rPr>
  </w:style>
  <w:style w:type="character" w:customStyle="1" w:styleId="WW8Num20z0">
    <w:name w:val="WW8Num20z0"/>
    <w:uiPriority w:val="99"/>
    <w:rsid w:val="000232A6"/>
    <w:rPr>
      <w:rFonts w:ascii="Wingdings" w:hAnsi="Wingdings"/>
    </w:rPr>
  </w:style>
  <w:style w:type="character" w:customStyle="1" w:styleId="WW8Num20z1">
    <w:name w:val="WW8Num20z1"/>
    <w:uiPriority w:val="99"/>
    <w:rsid w:val="000232A6"/>
    <w:rPr>
      <w:rFonts w:ascii="Courier New" w:hAnsi="Courier New"/>
    </w:rPr>
  </w:style>
  <w:style w:type="character" w:customStyle="1" w:styleId="WW8Num20z3">
    <w:name w:val="WW8Num20z3"/>
    <w:uiPriority w:val="99"/>
    <w:rsid w:val="000232A6"/>
    <w:rPr>
      <w:rFonts w:ascii="Symbol" w:hAnsi="Symbol"/>
    </w:rPr>
  </w:style>
  <w:style w:type="character" w:customStyle="1" w:styleId="WW8Num21z2">
    <w:name w:val="WW8Num21z2"/>
    <w:uiPriority w:val="99"/>
    <w:rsid w:val="000232A6"/>
    <w:rPr>
      <w:b/>
      <w:u w:val="single"/>
    </w:rPr>
  </w:style>
  <w:style w:type="character" w:customStyle="1" w:styleId="WW8Num23z0">
    <w:name w:val="WW8Num23z0"/>
    <w:uiPriority w:val="99"/>
    <w:rsid w:val="000232A6"/>
    <w:rPr>
      <w:rFonts w:ascii="Arial" w:hAnsi="Arial"/>
    </w:rPr>
  </w:style>
  <w:style w:type="character" w:customStyle="1" w:styleId="WW8Num23z1">
    <w:name w:val="WW8Num23z1"/>
    <w:uiPriority w:val="99"/>
    <w:rsid w:val="000232A6"/>
    <w:rPr>
      <w:rFonts w:ascii="Courier New" w:hAnsi="Courier New"/>
    </w:rPr>
  </w:style>
  <w:style w:type="character" w:customStyle="1" w:styleId="WW8Num23z2">
    <w:name w:val="WW8Num23z2"/>
    <w:uiPriority w:val="99"/>
    <w:rsid w:val="000232A6"/>
    <w:rPr>
      <w:rFonts w:ascii="Wingdings" w:hAnsi="Wingdings"/>
    </w:rPr>
  </w:style>
  <w:style w:type="character" w:customStyle="1" w:styleId="WW8Num23z3">
    <w:name w:val="WW8Num23z3"/>
    <w:uiPriority w:val="99"/>
    <w:rsid w:val="000232A6"/>
    <w:rPr>
      <w:rFonts w:ascii="Symbol" w:hAnsi="Symbol"/>
    </w:rPr>
  </w:style>
  <w:style w:type="character" w:customStyle="1" w:styleId="WW8Num25z0">
    <w:name w:val="WW8Num25z0"/>
    <w:uiPriority w:val="99"/>
    <w:rsid w:val="000232A6"/>
    <w:rPr>
      <w:rFonts w:ascii="Wingdings" w:hAnsi="Wingdings"/>
    </w:rPr>
  </w:style>
  <w:style w:type="character" w:customStyle="1" w:styleId="WW8Num25z1">
    <w:name w:val="WW8Num25z1"/>
    <w:uiPriority w:val="99"/>
    <w:rsid w:val="000232A6"/>
    <w:rPr>
      <w:rFonts w:ascii="Courier New" w:hAnsi="Courier New"/>
    </w:rPr>
  </w:style>
  <w:style w:type="character" w:customStyle="1" w:styleId="WW8Num25z3">
    <w:name w:val="WW8Num25z3"/>
    <w:uiPriority w:val="99"/>
    <w:rsid w:val="000232A6"/>
    <w:rPr>
      <w:rFonts w:ascii="Symbol" w:hAnsi="Symbol"/>
    </w:rPr>
  </w:style>
  <w:style w:type="character" w:customStyle="1" w:styleId="WW8Num26z0">
    <w:name w:val="WW8Num26z0"/>
    <w:uiPriority w:val="99"/>
    <w:rsid w:val="000232A6"/>
    <w:rPr>
      <w:rFonts w:ascii="Symbol" w:hAnsi="Symbol"/>
    </w:rPr>
  </w:style>
  <w:style w:type="character" w:customStyle="1" w:styleId="WW8Num26z1">
    <w:name w:val="WW8Num26z1"/>
    <w:uiPriority w:val="99"/>
    <w:rsid w:val="000232A6"/>
    <w:rPr>
      <w:rFonts w:ascii="Courier New" w:hAnsi="Courier New"/>
    </w:rPr>
  </w:style>
  <w:style w:type="character" w:customStyle="1" w:styleId="WW8Num26z2">
    <w:name w:val="WW8Num26z2"/>
    <w:uiPriority w:val="99"/>
    <w:rsid w:val="000232A6"/>
    <w:rPr>
      <w:rFonts w:ascii="Wingdings" w:hAnsi="Wingdings"/>
    </w:rPr>
  </w:style>
  <w:style w:type="character" w:customStyle="1" w:styleId="WW8Num29z0">
    <w:name w:val="WW8Num29z0"/>
    <w:uiPriority w:val="99"/>
    <w:rsid w:val="000232A6"/>
    <w:rPr>
      <w:rFonts w:ascii="Arial Narrow" w:hAnsi="Arial Narrow"/>
    </w:rPr>
  </w:style>
  <w:style w:type="character" w:customStyle="1" w:styleId="WW8Num29z1">
    <w:name w:val="WW8Num29z1"/>
    <w:uiPriority w:val="99"/>
    <w:rsid w:val="000232A6"/>
    <w:rPr>
      <w:rFonts w:ascii="Courier New" w:hAnsi="Courier New"/>
    </w:rPr>
  </w:style>
  <w:style w:type="character" w:customStyle="1" w:styleId="WW8Num29z2">
    <w:name w:val="WW8Num29z2"/>
    <w:uiPriority w:val="99"/>
    <w:rsid w:val="000232A6"/>
    <w:rPr>
      <w:rFonts w:ascii="Wingdings" w:hAnsi="Wingdings"/>
    </w:rPr>
  </w:style>
  <w:style w:type="character" w:customStyle="1" w:styleId="WW8Num29z3">
    <w:name w:val="WW8Num29z3"/>
    <w:uiPriority w:val="99"/>
    <w:rsid w:val="000232A6"/>
    <w:rPr>
      <w:rFonts w:ascii="Symbol" w:hAnsi="Symbol"/>
    </w:rPr>
  </w:style>
  <w:style w:type="character" w:customStyle="1" w:styleId="WW8Num31z0">
    <w:name w:val="WW8Num31z0"/>
    <w:uiPriority w:val="99"/>
    <w:rsid w:val="000232A6"/>
    <w:rPr>
      <w:i/>
    </w:rPr>
  </w:style>
  <w:style w:type="character" w:customStyle="1" w:styleId="WW8Num31z1">
    <w:name w:val="WW8Num31z1"/>
    <w:uiPriority w:val="99"/>
    <w:rsid w:val="000232A6"/>
    <w:rPr>
      <w:i/>
      <w:color w:val="auto"/>
    </w:rPr>
  </w:style>
  <w:style w:type="character" w:customStyle="1" w:styleId="WW8Num32z0">
    <w:name w:val="WW8Num32z0"/>
    <w:uiPriority w:val="99"/>
    <w:rsid w:val="000232A6"/>
    <w:rPr>
      <w:rFonts w:ascii="Symbol" w:hAnsi="Symbol"/>
      <w:color w:val="auto"/>
    </w:rPr>
  </w:style>
  <w:style w:type="character" w:customStyle="1" w:styleId="WW8Num32z1">
    <w:name w:val="WW8Num32z1"/>
    <w:uiPriority w:val="99"/>
    <w:rsid w:val="000232A6"/>
    <w:rPr>
      <w:rFonts w:ascii="Courier New" w:hAnsi="Courier New"/>
    </w:rPr>
  </w:style>
  <w:style w:type="character" w:customStyle="1" w:styleId="WW8Num32z2">
    <w:name w:val="WW8Num32z2"/>
    <w:uiPriority w:val="99"/>
    <w:rsid w:val="000232A6"/>
    <w:rPr>
      <w:rFonts w:ascii="Wingdings" w:hAnsi="Wingdings"/>
    </w:rPr>
  </w:style>
  <w:style w:type="character" w:customStyle="1" w:styleId="WW8Num32z3">
    <w:name w:val="WW8Num32z3"/>
    <w:uiPriority w:val="99"/>
    <w:rsid w:val="000232A6"/>
    <w:rPr>
      <w:rFonts w:ascii="Symbol" w:hAnsi="Symbol"/>
    </w:rPr>
  </w:style>
  <w:style w:type="character" w:customStyle="1" w:styleId="WW8Num33z0">
    <w:name w:val="WW8Num33z0"/>
    <w:uiPriority w:val="99"/>
    <w:rsid w:val="000232A6"/>
    <w:rPr>
      <w:rFonts w:ascii="Symbol" w:hAnsi="Symbol"/>
    </w:rPr>
  </w:style>
  <w:style w:type="character" w:customStyle="1" w:styleId="WW8Num33z1">
    <w:name w:val="WW8Num33z1"/>
    <w:uiPriority w:val="99"/>
    <w:rsid w:val="000232A6"/>
    <w:rPr>
      <w:rFonts w:ascii="Times New Roman" w:hAnsi="Times New Roman"/>
    </w:rPr>
  </w:style>
  <w:style w:type="character" w:customStyle="1" w:styleId="WW8Num33z2">
    <w:name w:val="WW8Num33z2"/>
    <w:uiPriority w:val="99"/>
    <w:rsid w:val="000232A6"/>
    <w:rPr>
      <w:rFonts w:ascii="Wingdings" w:hAnsi="Wingdings"/>
    </w:rPr>
  </w:style>
  <w:style w:type="character" w:customStyle="1" w:styleId="WW8Num33z4">
    <w:name w:val="WW8Num33z4"/>
    <w:uiPriority w:val="99"/>
    <w:rsid w:val="000232A6"/>
    <w:rPr>
      <w:rFonts w:ascii="Courier New" w:hAnsi="Courier New"/>
    </w:rPr>
  </w:style>
  <w:style w:type="character" w:customStyle="1" w:styleId="WW8Num34z0">
    <w:name w:val="WW8Num34z0"/>
    <w:uiPriority w:val="99"/>
    <w:rsid w:val="000232A6"/>
  </w:style>
  <w:style w:type="character" w:customStyle="1" w:styleId="WW8Num36z0">
    <w:name w:val="WW8Num36z0"/>
    <w:uiPriority w:val="99"/>
    <w:rsid w:val="000232A6"/>
    <w:rPr>
      <w:rFonts w:ascii="Symbol" w:hAnsi="Symbol"/>
    </w:rPr>
  </w:style>
  <w:style w:type="character" w:customStyle="1" w:styleId="WW8Num36z1">
    <w:name w:val="WW8Num36z1"/>
    <w:uiPriority w:val="99"/>
    <w:rsid w:val="000232A6"/>
    <w:rPr>
      <w:rFonts w:ascii="Courier New" w:hAnsi="Courier New"/>
    </w:rPr>
  </w:style>
  <w:style w:type="character" w:customStyle="1" w:styleId="WW8Num36z2">
    <w:name w:val="WW8Num36z2"/>
    <w:uiPriority w:val="99"/>
    <w:rsid w:val="000232A6"/>
    <w:rPr>
      <w:rFonts w:ascii="Wingdings" w:hAnsi="Wingdings"/>
    </w:rPr>
  </w:style>
  <w:style w:type="character" w:customStyle="1" w:styleId="WW8Num37z0">
    <w:name w:val="WW8Num37z0"/>
    <w:uiPriority w:val="99"/>
    <w:rsid w:val="000232A6"/>
    <w:rPr>
      <w:rFonts w:ascii="Symbol" w:hAnsi="Symbol"/>
    </w:rPr>
  </w:style>
  <w:style w:type="character" w:customStyle="1" w:styleId="WW8Num37z1">
    <w:name w:val="WW8Num37z1"/>
    <w:uiPriority w:val="99"/>
    <w:rsid w:val="000232A6"/>
    <w:rPr>
      <w:rFonts w:ascii="Courier New" w:hAnsi="Courier New"/>
    </w:rPr>
  </w:style>
  <w:style w:type="character" w:customStyle="1" w:styleId="WW8Num37z2">
    <w:name w:val="WW8Num37z2"/>
    <w:uiPriority w:val="99"/>
    <w:rsid w:val="000232A6"/>
    <w:rPr>
      <w:rFonts w:ascii="Wingdings" w:hAnsi="Wingdings"/>
    </w:rPr>
  </w:style>
  <w:style w:type="character" w:customStyle="1" w:styleId="WW8Num39z0">
    <w:name w:val="WW8Num39z0"/>
    <w:uiPriority w:val="99"/>
    <w:rsid w:val="000232A6"/>
    <w:rPr>
      <w:rFonts w:ascii="Wingdings" w:hAnsi="Wingdings"/>
    </w:rPr>
  </w:style>
  <w:style w:type="character" w:customStyle="1" w:styleId="WW8Num39z3">
    <w:name w:val="WW8Num39z3"/>
    <w:uiPriority w:val="99"/>
    <w:rsid w:val="000232A6"/>
    <w:rPr>
      <w:rFonts w:ascii="Symbol" w:hAnsi="Symbol"/>
    </w:rPr>
  </w:style>
  <w:style w:type="character" w:customStyle="1" w:styleId="WW8Num39z4">
    <w:name w:val="WW8Num39z4"/>
    <w:uiPriority w:val="99"/>
    <w:rsid w:val="000232A6"/>
    <w:rPr>
      <w:rFonts w:ascii="Courier New" w:hAnsi="Courier New"/>
    </w:rPr>
  </w:style>
  <w:style w:type="character" w:customStyle="1" w:styleId="WW8Num41z0">
    <w:name w:val="WW8Num41z0"/>
    <w:uiPriority w:val="99"/>
    <w:rsid w:val="000232A6"/>
    <w:rPr>
      <w:rFonts w:ascii="Symbol" w:hAnsi="Symbol"/>
    </w:rPr>
  </w:style>
  <w:style w:type="character" w:customStyle="1" w:styleId="WW8Num41z1">
    <w:name w:val="WW8Num41z1"/>
    <w:uiPriority w:val="99"/>
    <w:rsid w:val="000232A6"/>
    <w:rPr>
      <w:rFonts w:ascii="Courier New" w:hAnsi="Courier New"/>
    </w:rPr>
  </w:style>
  <w:style w:type="character" w:customStyle="1" w:styleId="WW8Num41z2">
    <w:name w:val="WW8Num41z2"/>
    <w:uiPriority w:val="99"/>
    <w:rsid w:val="000232A6"/>
    <w:rPr>
      <w:rFonts w:ascii="Wingdings" w:hAnsi="Wingdings"/>
    </w:rPr>
  </w:style>
  <w:style w:type="character" w:customStyle="1" w:styleId="WW8Num42z0">
    <w:name w:val="WW8Num42z0"/>
    <w:uiPriority w:val="99"/>
    <w:rsid w:val="000232A6"/>
    <w:rPr>
      <w:rFonts w:ascii="Times New Roman" w:hAnsi="Times New Roman"/>
    </w:rPr>
  </w:style>
  <w:style w:type="character" w:customStyle="1" w:styleId="WW8Num42z1">
    <w:name w:val="WW8Num42z1"/>
    <w:uiPriority w:val="99"/>
    <w:rsid w:val="000232A6"/>
    <w:rPr>
      <w:rFonts w:ascii="Courier New" w:hAnsi="Courier New"/>
    </w:rPr>
  </w:style>
  <w:style w:type="character" w:customStyle="1" w:styleId="WW8Num42z2">
    <w:name w:val="WW8Num42z2"/>
    <w:uiPriority w:val="99"/>
    <w:rsid w:val="000232A6"/>
    <w:rPr>
      <w:rFonts w:ascii="Wingdings" w:hAnsi="Wingdings"/>
    </w:rPr>
  </w:style>
  <w:style w:type="character" w:customStyle="1" w:styleId="WW8Num42z3">
    <w:name w:val="WW8Num42z3"/>
    <w:uiPriority w:val="99"/>
    <w:rsid w:val="000232A6"/>
    <w:rPr>
      <w:rFonts w:ascii="Symbol" w:hAnsi="Symbol"/>
    </w:rPr>
  </w:style>
  <w:style w:type="character" w:customStyle="1" w:styleId="WW8Num43z2">
    <w:name w:val="WW8Num43z2"/>
    <w:uiPriority w:val="99"/>
    <w:rsid w:val="000232A6"/>
    <w:rPr>
      <w:b/>
      <w:u w:val="single"/>
    </w:rPr>
  </w:style>
  <w:style w:type="character" w:customStyle="1" w:styleId="WW8Num45z0">
    <w:name w:val="WW8Num45z0"/>
    <w:uiPriority w:val="99"/>
    <w:rsid w:val="000232A6"/>
    <w:rPr>
      <w:rFonts w:ascii="Symbol" w:hAnsi="Symbol"/>
      <w:color w:val="000000"/>
    </w:rPr>
  </w:style>
  <w:style w:type="character" w:customStyle="1" w:styleId="WW8Num45z1">
    <w:name w:val="WW8Num45z1"/>
    <w:uiPriority w:val="99"/>
    <w:rsid w:val="000232A6"/>
    <w:rPr>
      <w:rFonts w:ascii="Courier New" w:hAnsi="Courier New"/>
    </w:rPr>
  </w:style>
  <w:style w:type="character" w:customStyle="1" w:styleId="WW8Num45z2">
    <w:name w:val="WW8Num45z2"/>
    <w:uiPriority w:val="99"/>
    <w:rsid w:val="000232A6"/>
    <w:rPr>
      <w:rFonts w:ascii="Wingdings" w:hAnsi="Wingdings"/>
    </w:rPr>
  </w:style>
  <w:style w:type="character" w:customStyle="1" w:styleId="WW8Num45z3">
    <w:name w:val="WW8Num45z3"/>
    <w:uiPriority w:val="99"/>
    <w:rsid w:val="000232A6"/>
    <w:rPr>
      <w:rFonts w:ascii="Symbol" w:hAnsi="Symbol"/>
    </w:rPr>
  </w:style>
  <w:style w:type="character" w:customStyle="1" w:styleId="WW8Num46z0">
    <w:name w:val="WW8Num46z0"/>
    <w:uiPriority w:val="99"/>
    <w:rsid w:val="000232A6"/>
    <w:rPr>
      <w:rFonts w:ascii="Symbol" w:hAnsi="Symbol"/>
      <w:color w:val="auto"/>
    </w:rPr>
  </w:style>
  <w:style w:type="character" w:customStyle="1" w:styleId="WW8Num46z1">
    <w:name w:val="WW8Num46z1"/>
    <w:uiPriority w:val="99"/>
    <w:rsid w:val="000232A6"/>
    <w:rPr>
      <w:rFonts w:ascii="Courier New" w:hAnsi="Courier New"/>
    </w:rPr>
  </w:style>
  <w:style w:type="character" w:customStyle="1" w:styleId="WW8Num46z2">
    <w:name w:val="WW8Num46z2"/>
    <w:uiPriority w:val="99"/>
    <w:rsid w:val="000232A6"/>
    <w:rPr>
      <w:rFonts w:ascii="Wingdings" w:hAnsi="Wingdings"/>
    </w:rPr>
  </w:style>
  <w:style w:type="character" w:customStyle="1" w:styleId="WW8Num46z3">
    <w:name w:val="WW8Num46z3"/>
    <w:uiPriority w:val="99"/>
    <w:rsid w:val="000232A6"/>
    <w:rPr>
      <w:rFonts w:ascii="Symbol" w:hAnsi="Symbol"/>
    </w:rPr>
  </w:style>
  <w:style w:type="character" w:customStyle="1" w:styleId="WW8Num47z0">
    <w:name w:val="WW8Num47z0"/>
    <w:uiPriority w:val="99"/>
    <w:rsid w:val="000232A6"/>
    <w:rPr>
      <w:rFonts w:ascii="Times New Roman" w:hAnsi="Times New Roman"/>
    </w:rPr>
  </w:style>
  <w:style w:type="character" w:customStyle="1" w:styleId="WW8Num47z1">
    <w:name w:val="WW8Num47z1"/>
    <w:uiPriority w:val="99"/>
    <w:rsid w:val="000232A6"/>
    <w:rPr>
      <w:rFonts w:ascii="Courier New" w:hAnsi="Courier New"/>
    </w:rPr>
  </w:style>
  <w:style w:type="character" w:customStyle="1" w:styleId="WW8Num47z2">
    <w:name w:val="WW8Num47z2"/>
    <w:uiPriority w:val="99"/>
    <w:rsid w:val="000232A6"/>
    <w:rPr>
      <w:rFonts w:ascii="Wingdings" w:hAnsi="Wingdings"/>
    </w:rPr>
  </w:style>
  <w:style w:type="character" w:customStyle="1" w:styleId="WW8Num47z3">
    <w:name w:val="WW8Num47z3"/>
    <w:uiPriority w:val="99"/>
    <w:rsid w:val="000232A6"/>
    <w:rPr>
      <w:rFonts w:ascii="Symbol" w:hAnsi="Symbol"/>
    </w:rPr>
  </w:style>
  <w:style w:type="character" w:customStyle="1" w:styleId="WW8Num48z0">
    <w:name w:val="WW8Num48z0"/>
    <w:uiPriority w:val="99"/>
    <w:rsid w:val="000232A6"/>
    <w:rPr>
      <w:rFonts w:ascii="Symbol" w:hAnsi="Symbol"/>
      <w:sz w:val="20"/>
    </w:rPr>
  </w:style>
  <w:style w:type="character" w:customStyle="1" w:styleId="WW8Num48z1">
    <w:name w:val="WW8Num48z1"/>
    <w:uiPriority w:val="99"/>
    <w:rsid w:val="000232A6"/>
    <w:rPr>
      <w:rFonts w:ascii="Courier New" w:hAnsi="Courier New"/>
      <w:sz w:val="20"/>
    </w:rPr>
  </w:style>
  <w:style w:type="character" w:customStyle="1" w:styleId="WW8Num48z2">
    <w:name w:val="WW8Num48z2"/>
    <w:uiPriority w:val="99"/>
    <w:rsid w:val="000232A6"/>
    <w:rPr>
      <w:rFonts w:ascii="Wingdings" w:hAnsi="Wingdings"/>
      <w:sz w:val="20"/>
    </w:rPr>
  </w:style>
  <w:style w:type="character" w:customStyle="1" w:styleId="WW8Num49z0">
    <w:name w:val="WW8Num49z0"/>
    <w:uiPriority w:val="99"/>
    <w:rsid w:val="000232A6"/>
    <w:rPr>
      <w:rFonts w:ascii="Times New Roman" w:hAnsi="Times New Roman"/>
    </w:rPr>
  </w:style>
  <w:style w:type="character" w:customStyle="1" w:styleId="WW8Num49z1">
    <w:name w:val="WW8Num49z1"/>
    <w:uiPriority w:val="99"/>
    <w:rsid w:val="000232A6"/>
    <w:rPr>
      <w:rFonts w:ascii="Courier New" w:hAnsi="Courier New"/>
    </w:rPr>
  </w:style>
  <w:style w:type="character" w:customStyle="1" w:styleId="WW8Num49z2">
    <w:name w:val="WW8Num49z2"/>
    <w:uiPriority w:val="99"/>
    <w:rsid w:val="000232A6"/>
    <w:rPr>
      <w:rFonts w:ascii="Wingdings" w:hAnsi="Wingdings"/>
    </w:rPr>
  </w:style>
  <w:style w:type="character" w:customStyle="1" w:styleId="WW8Num49z3">
    <w:name w:val="WW8Num49z3"/>
    <w:uiPriority w:val="99"/>
    <w:rsid w:val="000232A6"/>
    <w:rPr>
      <w:rFonts w:ascii="Symbol" w:hAnsi="Symbol"/>
    </w:rPr>
  </w:style>
  <w:style w:type="character" w:customStyle="1" w:styleId="WW8Num50z0">
    <w:name w:val="WW8Num50z0"/>
    <w:uiPriority w:val="99"/>
    <w:rsid w:val="000232A6"/>
    <w:rPr>
      <w:rFonts w:ascii="Symbol" w:hAnsi="Symbol"/>
    </w:rPr>
  </w:style>
  <w:style w:type="character" w:customStyle="1" w:styleId="WW8Num50z1">
    <w:name w:val="WW8Num50z1"/>
    <w:uiPriority w:val="99"/>
    <w:rsid w:val="000232A6"/>
    <w:rPr>
      <w:rFonts w:ascii="Courier New" w:hAnsi="Courier New"/>
    </w:rPr>
  </w:style>
  <w:style w:type="character" w:customStyle="1" w:styleId="WW8Num50z2">
    <w:name w:val="WW8Num50z2"/>
    <w:uiPriority w:val="99"/>
    <w:rsid w:val="000232A6"/>
    <w:rPr>
      <w:rFonts w:ascii="Wingdings" w:hAnsi="Wingdings"/>
    </w:rPr>
  </w:style>
  <w:style w:type="character" w:customStyle="1" w:styleId="Bekezdsalapbettpusa2">
    <w:name w:val="Bekezdés alapbetűtípusa2"/>
    <w:uiPriority w:val="99"/>
    <w:rsid w:val="000232A6"/>
  </w:style>
  <w:style w:type="character" w:customStyle="1" w:styleId="CharCharCharChar">
    <w:name w:val="Char Char Char Char"/>
    <w:uiPriority w:val="99"/>
    <w:rsid w:val="000232A6"/>
    <w:rPr>
      <w:sz w:val="24"/>
      <w:lang w:val="hu-HU" w:eastAsia="ar-SA" w:bidi="ar-SA"/>
    </w:rPr>
  </w:style>
  <w:style w:type="character" w:customStyle="1" w:styleId="Jegyzethivatkozs1">
    <w:name w:val="Jegyzethivatkozás1"/>
    <w:uiPriority w:val="99"/>
    <w:rsid w:val="000232A6"/>
    <w:rPr>
      <w:sz w:val="16"/>
    </w:rPr>
  </w:style>
  <w:style w:type="character" w:customStyle="1" w:styleId="WW-Ershangslyozs">
    <w:name w:val="WW-Erős hangsúlyozás"/>
    <w:uiPriority w:val="99"/>
    <w:rsid w:val="000232A6"/>
    <w:rPr>
      <w:rFonts w:ascii="Cambria" w:hAnsi="Cambria"/>
      <w:b/>
      <w:i/>
      <w:color w:val="FFFFFF"/>
      <w:position w:val="0"/>
      <w:sz w:val="24"/>
      <w:shd w:val="clear" w:color="auto" w:fill="C0504D"/>
      <w:vertAlign w:val="baseline"/>
    </w:rPr>
  </w:style>
  <w:style w:type="character" w:customStyle="1" w:styleId="Bekezdsalapbettpusa1">
    <w:name w:val="Bekezdés alapbetűtípusa1"/>
    <w:uiPriority w:val="99"/>
    <w:rsid w:val="000232A6"/>
  </w:style>
  <w:style w:type="character" w:customStyle="1" w:styleId="Marker">
    <w:name w:val="Marker"/>
    <w:uiPriority w:val="99"/>
    <w:rsid w:val="000232A6"/>
    <w:rPr>
      <w:color w:val="0000FF"/>
    </w:rPr>
  </w:style>
  <w:style w:type="character" w:customStyle="1" w:styleId="E-mailStlus1061">
    <w:name w:val="E-mailStílus1061"/>
    <w:uiPriority w:val="99"/>
    <w:rsid w:val="000232A6"/>
    <w:rPr>
      <w:rFonts w:ascii="Arial" w:hAnsi="Arial"/>
      <w:color w:val="auto"/>
      <w:sz w:val="20"/>
    </w:rPr>
  </w:style>
  <w:style w:type="character" w:customStyle="1" w:styleId="Vgjegyzet-karakterek">
    <w:name w:val="Végjegyzet-karakterek"/>
    <w:uiPriority w:val="99"/>
    <w:rsid w:val="000232A6"/>
  </w:style>
  <w:style w:type="character" w:customStyle="1" w:styleId="SzvegtrzsChar1">
    <w:name w:val="Szövegtörzs Char1"/>
    <w:uiPriority w:val="99"/>
    <w:locked/>
    <w:rsid w:val="000232A6"/>
    <w:rPr>
      <w:sz w:val="24"/>
      <w:lang w:eastAsia="ar-SA" w:bidi="ar-SA"/>
    </w:rPr>
  </w:style>
  <w:style w:type="paragraph" w:customStyle="1" w:styleId="Felirat">
    <w:name w:val="Felirat"/>
    <w:basedOn w:val="Norml"/>
    <w:uiPriority w:val="99"/>
    <w:rsid w:val="000232A6"/>
    <w:pPr>
      <w:suppressLineNumbers/>
      <w:suppressAutoHyphens/>
      <w:spacing w:before="120" w:after="120" w:line="288" w:lineRule="auto"/>
    </w:pPr>
    <w:rPr>
      <w:rFonts w:ascii="Calibri" w:hAnsi="Calibri" w:cs="Mangal"/>
      <w:i/>
      <w:iCs/>
      <w:sz w:val="24"/>
      <w:szCs w:val="24"/>
      <w:lang w:eastAsia="en-US"/>
    </w:rPr>
  </w:style>
  <w:style w:type="paragraph" w:customStyle="1" w:styleId="Trgymutat">
    <w:name w:val="Tárgymutató"/>
    <w:basedOn w:val="Norml"/>
    <w:uiPriority w:val="99"/>
    <w:rsid w:val="000232A6"/>
    <w:pPr>
      <w:suppressLineNumbers/>
      <w:suppressAutoHyphens/>
      <w:spacing w:line="288" w:lineRule="auto"/>
    </w:pPr>
    <w:rPr>
      <w:rFonts w:ascii="Calibri" w:hAnsi="Calibri" w:cs="Mangal"/>
      <w:i/>
      <w:iCs/>
      <w:sz w:val="20"/>
      <w:szCs w:val="20"/>
      <w:lang w:eastAsia="en-US"/>
    </w:rPr>
  </w:style>
  <w:style w:type="paragraph" w:customStyle="1" w:styleId="Szvegtrzs32">
    <w:name w:val="Szövegtörzs 32"/>
    <w:basedOn w:val="Norml"/>
    <w:uiPriority w:val="99"/>
    <w:rsid w:val="000232A6"/>
    <w:pPr>
      <w:suppressAutoHyphens/>
      <w:spacing w:after="120" w:line="288" w:lineRule="auto"/>
    </w:pPr>
    <w:rPr>
      <w:rFonts w:ascii="Times New Roman" w:hAnsi="Times New Roman" w:cs="Calibri"/>
      <w:i/>
      <w:iCs/>
      <w:sz w:val="24"/>
      <w:szCs w:val="24"/>
      <w:lang w:eastAsia="ar-SA"/>
    </w:rPr>
  </w:style>
  <w:style w:type="character" w:customStyle="1" w:styleId="SzvegtrzsbehzssalChar1">
    <w:name w:val="Szövegtörzs behúzással Char1"/>
    <w:uiPriority w:val="99"/>
    <w:locked/>
    <w:rsid w:val="000232A6"/>
    <w:rPr>
      <w:sz w:val="24"/>
      <w:lang w:eastAsia="ar-SA" w:bidi="ar-SA"/>
    </w:rPr>
  </w:style>
  <w:style w:type="paragraph" w:customStyle="1" w:styleId="Szvegtrzsbehzssal21">
    <w:name w:val="Szövegtörzs behúzással 21"/>
    <w:basedOn w:val="Norml"/>
    <w:uiPriority w:val="99"/>
    <w:rsid w:val="000232A6"/>
    <w:pPr>
      <w:suppressAutoHyphens/>
      <w:spacing w:line="240" w:lineRule="exact"/>
      <w:ind w:left="709"/>
    </w:pPr>
    <w:rPr>
      <w:rFonts w:ascii="Times New Roman" w:hAnsi="Times New Roman" w:cs="Calibri"/>
      <w:b/>
      <w:sz w:val="24"/>
      <w:szCs w:val="20"/>
      <w:lang w:eastAsia="ar-SA"/>
    </w:rPr>
  </w:style>
  <w:style w:type="character" w:customStyle="1" w:styleId="AlcmChar1">
    <w:name w:val="Alcím Char1"/>
    <w:aliases w:val="címsor2 Char"/>
    <w:uiPriority w:val="99"/>
    <w:locked/>
    <w:rsid w:val="000232A6"/>
    <w:rPr>
      <w:rFonts w:ascii="Cambria" w:hAnsi="Cambria"/>
      <w:i/>
      <w:color w:val="622423"/>
      <w:sz w:val="24"/>
      <w:lang w:eastAsia="ar-SA" w:bidi="ar-SA"/>
    </w:rPr>
  </w:style>
  <w:style w:type="paragraph" w:customStyle="1" w:styleId="BodyText1">
    <w:name w:val="Body Text1"/>
    <w:basedOn w:val="Norml"/>
    <w:uiPriority w:val="99"/>
    <w:rsid w:val="000232A6"/>
    <w:pPr>
      <w:suppressAutoHyphens/>
      <w:spacing w:line="288" w:lineRule="auto"/>
    </w:pPr>
    <w:rPr>
      <w:rFonts w:ascii="Calibri" w:hAnsi="Calibri" w:cs="Calibri"/>
      <w:i/>
      <w:iCs/>
      <w:sz w:val="20"/>
      <w:szCs w:val="20"/>
      <w:lang w:eastAsia="en-US"/>
    </w:rPr>
  </w:style>
  <w:style w:type="paragraph" w:customStyle="1" w:styleId="Felsorols1">
    <w:name w:val="Felsorolás1"/>
    <w:basedOn w:val="Norml"/>
    <w:uiPriority w:val="99"/>
    <w:rsid w:val="000232A6"/>
    <w:pPr>
      <w:numPr>
        <w:numId w:val="8"/>
      </w:numPr>
      <w:tabs>
        <w:tab w:val="left" w:pos="360"/>
      </w:tabs>
      <w:suppressAutoHyphens/>
      <w:spacing w:line="288" w:lineRule="auto"/>
      <w:ind w:left="360" w:firstLine="0"/>
    </w:pPr>
    <w:rPr>
      <w:rFonts w:ascii="Calibri" w:hAnsi="Calibri" w:cs="Calibri"/>
      <w:i/>
      <w:iCs/>
      <w:sz w:val="20"/>
      <w:szCs w:val="20"/>
      <w:lang w:eastAsia="en-US"/>
    </w:rPr>
  </w:style>
  <w:style w:type="paragraph" w:customStyle="1" w:styleId="Felsorols31">
    <w:name w:val="Felsorolás 31"/>
    <w:basedOn w:val="Norml"/>
    <w:uiPriority w:val="99"/>
    <w:rsid w:val="000232A6"/>
    <w:pPr>
      <w:suppressAutoHyphens/>
      <w:spacing w:after="120" w:line="288" w:lineRule="auto"/>
      <w:ind w:left="927" w:hanging="360"/>
    </w:pPr>
    <w:rPr>
      <w:rFonts w:ascii="Calibri" w:hAnsi="Calibri" w:cs="Calibri"/>
      <w:b/>
      <w:bCs/>
      <w:sz w:val="20"/>
      <w:szCs w:val="20"/>
      <w:lang w:eastAsia="en-US"/>
    </w:rPr>
  </w:style>
  <w:style w:type="character" w:customStyle="1" w:styleId="llbChar1">
    <w:name w:val="Élőláb Char1"/>
    <w:uiPriority w:val="99"/>
    <w:locked/>
    <w:rsid w:val="000232A6"/>
    <w:rPr>
      <w:sz w:val="24"/>
      <w:lang w:eastAsia="ar-SA" w:bidi="ar-SA"/>
    </w:rPr>
  </w:style>
  <w:style w:type="paragraph" w:customStyle="1" w:styleId="alcm1">
    <w:name w:val="alcím.1."/>
    <w:basedOn w:val="Norml"/>
    <w:next w:val="Norml"/>
    <w:uiPriority w:val="99"/>
    <w:rsid w:val="000232A6"/>
    <w:pPr>
      <w:suppressAutoHyphens/>
      <w:spacing w:after="240" w:line="240" w:lineRule="exact"/>
      <w:jc w:val="center"/>
    </w:pPr>
    <w:rPr>
      <w:rFonts w:ascii="Calibri" w:hAnsi="Calibri" w:cs="Calibri"/>
      <w:i/>
      <w:iCs/>
      <w:smallCaps/>
      <w:spacing w:val="20"/>
      <w:sz w:val="28"/>
      <w:szCs w:val="20"/>
      <w:lang w:eastAsia="en-US"/>
    </w:rPr>
  </w:style>
  <w:style w:type="paragraph" w:customStyle="1" w:styleId="Stlus2">
    <w:name w:val="Stílus2"/>
    <w:basedOn w:val="Norml"/>
    <w:next w:val="Norml"/>
    <w:uiPriority w:val="99"/>
    <w:rsid w:val="000232A6"/>
    <w:pPr>
      <w:suppressAutoHyphens/>
      <w:spacing w:before="240" w:after="480" w:line="288" w:lineRule="auto"/>
      <w:jc w:val="center"/>
    </w:pPr>
    <w:rPr>
      <w:rFonts w:ascii="Calibri" w:hAnsi="Calibri" w:cs="Calibri"/>
      <w:i/>
      <w:iCs/>
      <w:smallCaps/>
      <w:spacing w:val="44"/>
      <w:sz w:val="20"/>
      <w:szCs w:val="20"/>
      <w:u w:val="words"/>
      <w:lang w:eastAsia="en-US"/>
    </w:rPr>
  </w:style>
  <w:style w:type="paragraph" w:customStyle="1" w:styleId="felsorols10">
    <w:name w:val="felsorolás1"/>
    <w:basedOn w:val="Norml"/>
    <w:next w:val="Norml"/>
    <w:uiPriority w:val="99"/>
    <w:rsid w:val="000232A6"/>
    <w:pPr>
      <w:suppressAutoHyphens/>
      <w:spacing w:before="120" w:after="120" w:line="288" w:lineRule="auto"/>
      <w:ind w:left="1211" w:hanging="360"/>
    </w:pPr>
    <w:rPr>
      <w:rFonts w:ascii="Calibri" w:hAnsi="Calibri" w:cs="Calibri"/>
      <w:i/>
      <w:iCs/>
      <w:sz w:val="20"/>
      <w:szCs w:val="20"/>
      <w:lang w:eastAsia="en-US"/>
    </w:rPr>
  </w:style>
  <w:style w:type="paragraph" w:customStyle="1" w:styleId="Stlus6">
    <w:name w:val="Stílus6"/>
    <w:basedOn w:val="Stlus5"/>
    <w:next w:val="Norml"/>
    <w:uiPriority w:val="99"/>
    <w:rsid w:val="000232A6"/>
    <w:pPr>
      <w:suppressAutoHyphens/>
      <w:spacing w:before="120" w:line="288" w:lineRule="auto"/>
      <w:ind w:left="397" w:right="0" w:hanging="113"/>
    </w:pPr>
    <w:rPr>
      <w:rFonts w:ascii="Calibri" w:hAnsi="Calibri" w:cs="Calibri"/>
      <w:b/>
      <w:i/>
      <w:iCs/>
      <w:sz w:val="20"/>
      <w:szCs w:val="20"/>
      <w:lang w:eastAsia="en-US"/>
    </w:rPr>
  </w:style>
  <w:style w:type="character" w:customStyle="1" w:styleId="CommentTextChar1Char">
    <w:name w:val="Comment Text Char1 Char"/>
    <w:aliases w:val="Char Char Char,Char2 Char1 Char, Char Char Char1,Lábjegyzetszöveg Char1 Char Char1,Lábjegyzetszöveg Char Char Char Char1,Footnote Char Char Char Char1, Char1 Char Char Char Char1,Footnote Char1 Char Char1,Lábjegyzetszöveg Char2"/>
    <w:uiPriority w:val="99"/>
    <w:rsid w:val="000232A6"/>
    <w:rPr>
      <w:rFonts w:ascii="Calibri" w:hAnsi="Calibri" w:cs="Calibri"/>
      <w:i/>
      <w:iCs/>
      <w:sz w:val="20"/>
      <w:szCs w:val="20"/>
      <w:lang w:eastAsia="en-US"/>
    </w:rPr>
  </w:style>
  <w:style w:type="character" w:customStyle="1" w:styleId="BuborkszvegChar1">
    <w:name w:val="Buborékszöveg Char1"/>
    <w:uiPriority w:val="99"/>
    <w:locked/>
    <w:rsid w:val="000232A6"/>
    <w:rPr>
      <w:rFonts w:ascii="Tahoma" w:hAnsi="Tahoma"/>
      <w:sz w:val="16"/>
      <w:lang w:eastAsia="ar-SA" w:bidi="ar-SA"/>
    </w:rPr>
  </w:style>
  <w:style w:type="paragraph" w:customStyle="1" w:styleId="Jegyzetszveg1">
    <w:name w:val="Jegyzetszöveg1"/>
    <w:basedOn w:val="Norml"/>
    <w:uiPriority w:val="99"/>
    <w:rsid w:val="000232A6"/>
    <w:pPr>
      <w:suppressAutoHyphens/>
      <w:spacing w:line="288" w:lineRule="auto"/>
    </w:pPr>
    <w:rPr>
      <w:rFonts w:ascii="Times New Roman" w:hAnsi="Times New Roman" w:cs="Calibri"/>
      <w:sz w:val="20"/>
      <w:szCs w:val="20"/>
      <w:lang w:eastAsia="ar-SA"/>
    </w:rPr>
  </w:style>
  <w:style w:type="character" w:customStyle="1" w:styleId="MegjegyzstrgyaChar1">
    <w:name w:val="Megjegyzés tárgya Char1"/>
    <w:uiPriority w:val="99"/>
    <w:locked/>
    <w:rsid w:val="000232A6"/>
    <w:rPr>
      <w:rFonts w:ascii="Calibri" w:hAnsi="Calibri"/>
      <w:b/>
      <w:i/>
      <w:sz w:val="20"/>
      <w:lang w:eastAsia="ar-SA" w:bidi="ar-SA"/>
    </w:rPr>
  </w:style>
  <w:style w:type="paragraph" w:customStyle="1" w:styleId="Szvegtrzsbehzssal31">
    <w:name w:val="Szövegtörzs behúzással 31"/>
    <w:basedOn w:val="Norml"/>
    <w:uiPriority w:val="99"/>
    <w:rsid w:val="000232A6"/>
    <w:pPr>
      <w:suppressAutoHyphens/>
      <w:spacing w:after="120" w:line="288" w:lineRule="auto"/>
      <w:ind w:left="283"/>
    </w:pPr>
    <w:rPr>
      <w:rFonts w:ascii="Times New Roman" w:hAnsi="Times New Roman" w:cs="Calibri"/>
      <w:sz w:val="16"/>
      <w:szCs w:val="16"/>
      <w:lang w:eastAsia="ar-SA"/>
    </w:rPr>
  </w:style>
  <w:style w:type="paragraph" w:customStyle="1" w:styleId="CharCharCharCharCharCharCharCharCharCharCharCharCharCharCharCharCharCharChar1CharCharChar1">
    <w:name w:val="Char Char Char Char Char Char Char Char Char Char Char Char Char Char Char Char Char Char Char1 Char Char Char1"/>
    <w:basedOn w:val="Norml"/>
    <w:uiPriority w:val="99"/>
    <w:rsid w:val="000232A6"/>
    <w:pPr>
      <w:suppressAutoHyphens/>
      <w:spacing w:after="160" w:line="240" w:lineRule="exact"/>
    </w:pPr>
    <w:rPr>
      <w:rFonts w:ascii="Tahoma" w:hAnsi="Tahoma" w:cs="Calibri"/>
      <w:i/>
      <w:iCs/>
      <w:sz w:val="20"/>
      <w:szCs w:val="20"/>
      <w:lang w:val="en-US" w:eastAsia="en-US"/>
    </w:rPr>
  </w:style>
  <w:style w:type="paragraph" w:customStyle="1" w:styleId="Kpalrs1">
    <w:name w:val="Képaláírás1"/>
    <w:basedOn w:val="Norml"/>
    <w:next w:val="Norml"/>
    <w:uiPriority w:val="99"/>
    <w:rsid w:val="000232A6"/>
    <w:pPr>
      <w:suppressAutoHyphens/>
      <w:spacing w:line="288" w:lineRule="auto"/>
    </w:pPr>
    <w:rPr>
      <w:rFonts w:ascii="Calibri" w:hAnsi="Calibri" w:cs="Calibri"/>
      <w:b/>
      <w:bCs/>
      <w:i/>
      <w:iCs/>
      <w:color w:val="943634"/>
      <w:sz w:val="18"/>
      <w:szCs w:val="18"/>
      <w:lang w:eastAsia="en-US"/>
    </w:rPr>
  </w:style>
  <w:style w:type="character" w:customStyle="1" w:styleId="IdzetChar1">
    <w:name w:val="Idézet Char1"/>
    <w:uiPriority w:val="99"/>
    <w:locked/>
    <w:rsid w:val="000232A6"/>
    <w:rPr>
      <w:rFonts w:ascii="Calibri" w:hAnsi="Calibri"/>
      <w:color w:val="943634"/>
      <w:lang w:eastAsia="ar-SA" w:bidi="ar-SA"/>
    </w:rPr>
  </w:style>
  <w:style w:type="character" w:customStyle="1" w:styleId="KiemeltidzetChar1">
    <w:name w:val="Kiemelt idézet Char1"/>
    <w:uiPriority w:val="99"/>
    <w:locked/>
    <w:rsid w:val="000232A6"/>
    <w:rPr>
      <w:rFonts w:ascii="Cambria" w:hAnsi="Cambria"/>
      <w:b/>
      <w:i/>
      <w:color w:val="C0504D"/>
      <w:lang w:eastAsia="ar-SA" w:bidi="ar-SA"/>
    </w:rPr>
  </w:style>
  <w:style w:type="paragraph" w:customStyle="1" w:styleId="Dokumentumtrkp1">
    <w:name w:val="Dokumentumtérkép1"/>
    <w:basedOn w:val="Norml"/>
    <w:uiPriority w:val="99"/>
    <w:rsid w:val="000232A6"/>
    <w:pPr>
      <w:suppressAutoHyphens/>
      <w:spacing w:line="288" w:lineRule="auto"/>
    </w:pPr>
    <w:rPr>
      <w:rFonts w:ascii="Tahoma" w:hAnsi="Tahoma" w:cs="Tahoma"/>
      <w:i/>
      <w:iCs/>
      <w:sz w:val="16"/>
      <w:szCs w:val="16"/>
      <w:lang w:eastAsia="en-US"/>
    </w:rPr>
  </w:style>
  <w:style w:type="paragraph" w:customStyle="1" w:styleId="Szvegtrzs31">
    <w:name w:val="Szövegtörzs 31"/>
    <w:basedOn w:val="Norml"/>
    <w:uiPriority w:val="99"/>
    <w:rsid w:val="000232A6"/>
    <w:pPr>
      <w:widowControl w:val="0"/>
      <w:suppressAutoHyphens/>
      <w:spacing w:after="0" w:line="240" w:lineRule="auto"/>
      <w:jc w:val="both"/>
    </w:pPr>
    <w:rPr>
      <w:rFonts w:ascii="Times New Roman" w:hAnsi="Times New Roman" w:cs="Calibri"/>
      <w:sz w:val="24"/>
      <w:szCs w:val="20"/>
      <w:lang w:eastAsia="ar-SA"/>
    </w:rPr>
  </w:style>
  <w:style w:type="paragraph" w:customStyle="1" w:styleId="CharCharCharCharCharCharCharCharChar">
    <w:name w:val="Char Char Char Char Char Char Char Char Char"/>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Felsorols21">
    <w:name w:val="Felsorolás 21"/>
    <w:basedOn w:val="Norml"/>
    <w:uiPriority w:val="99"/>
    <w:rsid w:val="000232A6"/>
    <w:pPr>
      <w:numPr>
        <w:numId w:val="7"/>
      </w:numPr>
      <w:suppressAutoHyphens/>
      <w:spacing w:line="288" w:lineRule="auto"/>
    </w:pPr>
    <w:rPr>
      <w:rFonts w:ascii="Calibri" w:hAnsi="Calibri" w:cs="Calibri"/>
      <w:i/>
      <w:iCs/>
      <w:sz w:val="20"/>
      <w:szCs w:val="20"/>
      <w:lang w:eastAsia="en-US"/>
    </w:rPr>
  </w:style>
  <w:style w:type="paragraph" w:customStyle="1" w:styleId="stlus">
    <w:name w:val="stlus"/>
    <w:basedOn w:val="Norml"/>
    <w:uiPriority w:val="99"/>
    <w:rsid w:val="000232A6"/>
    <w:pPr>
      <w:suppressAutoHyphens/>
      <w:spacing w:before="100" w:after="100" w:line="240" w:lineRule="auto"/>
    </w:pPr>
    <w:rPr>
      <w:rFonts w:ascii="Times New Roman" w:hAnsi="Times New Roman" w:cs="Calibri"/>
      <w:sz w:val="24"/>
      <w:szCs w:val="24"/>
      <w:lang w:eastAsia="ar-SA"/>
    </w:rPr>
  </w:style>
  <w:style w:type="paragraph" w:customStyle="1" w:styleId="Tblzattartalom">
    <w:name w:val="Táblázattartalom"/>
    <w:basedOn w:val="Norml"/>
    <w:uiPriority w:val="99"/>
    <w:rsid w:val="000232A6"/>
    <w:pPr>
      <w:suppressLineNumbers/>
      <w:suppressAutoHyphens/>
      <w:spacing w:line="288" w:lineRule="auto"/>
    </w:pPr>
    <w:rPr>
      <w:rFonts w:ascii="Calibri" w:hAnsi="Calibri" w:cs="Calibri"/>
      <w:i/>
      <w:iCs/>
      <w:sz w:val="20"/>
      <w:szCs w:val="20"/>
      <w:lang w:eastAsia="en-US"/>
    </w:rPr>
  </w:style>
  <w:style w:type="paragraph" w:customStyle="1" w:styleId="Tblzatfejlc">
    <w:name w:val="Táblázatfejléc"/>
    <w:basedOn w:val="Tblzattartalom"/>
    <w:uiPriority w:val="99"/>
    <w:rsid w:val="000232A6"/>
    <w:pPr>
      <w:jc w:val="center"/>
    </w:pPr>
    <w:rPr>
      <w:b/>
      <w:bCs/>
    </w:rPr>
  </w:style>
  <w:style w:type="paragraph" w:styleId="TJ4">
    <w:name w:val="toc 4"/>
    <w:basedOn w:val="Trgymutat"/>
    <w:uiPriority w:val="99"/>
    <w:locked/>
    <w:rsid w:val="000232A6"/>
    <w:pPr>
      <w:tabs>
        <w:tab w:val="right" w:leader="dot" w:pos="8789"/>
      </w:tabs>
      <w:ind w:left="849"/>
    </w:pPr>
  </w:style>
  <w:style w:type="paragraph" w:styleId="TJ5">
    <w:name w:val="toc 5"/>
    <w:basedOn w:val="Trgymutat"/>
    <w:uiPriority w:val="99"/>
    <w:locked/>
    <w:rsid w:val="000232A6"/>
    <w:pPr>
      <w:tabs>
        <w:tab w:val="right" w:leader="dot" w:pos="8506"/>
      </w:tabs>
      <w:ind w:left="1132"/>
    </w:pPr>
  </w:style>
  <w:style w:type="paragraph" w:styleId="TJ6">
    <w:name w:val="toc 6"/>
    <w:basedOn w:val="Trgymutat"/>
    <w:uiPriority w:val="99"/>
    <w:locked/>
    <w:rsid w:val="000232A6"/>
    <w:pPr>
      <w:tabs>
        <w:tab w:val="right" w:leader="dot" w:pos="8223"/>
      </w:tabs>
      <w:ind w:left="1415"/>
    </w:pPr>
  </w:style>
  <w:style w:type="paragraph" w:styleId="TJ7">
    <w:name w:val="toc 7"/>
    <w:basedOn w:val="Trgymutat"/>
    <w:uiPriority w:val="99"/>
    <w:locked/>
    <w:rsid w:val="000232A6"/>
    <w:pPr>
      <w:tabs>
        <w:tab w:val="right" w:leader="dot" w:pos="7940"/>
      </w:tabs>
      <w:ind w:left="1698"/>
    </w:pPr>
  </w:style>
  <w:style w:type="paragraph" w:styleId="TJ8">
    <w:name w:val="toc 8"/>
    <w:basedOn w:val="Trgymutat"/>
    <w:uiPriority w:val="99"/>
    <w:locked/>
    <w:rsid w:val="000232A6"/>
    <w:pPr>
      <w:tabs>
        <w:tab w:val="right" w:leader="dot" w:pos="7657"/>
      </w:tabs>
      <w:ind w:left="1981"/>
    </w:pPr>
  </w:style>
  <w:style w:type="paragraph" w:styleId="TJ9">
    <w:name w:val="toc 9"/>
    <w:basedOn w:val="Trgymutat"/>
    <w:uiPriority w:val="99"/>
    <w:locked/>
    <w:rsid w:val="000232A6"/>
    <w:pPr>
      <w:tabs>
        <w:tab w:val="right" w:leader="dot" w:pos="7374"/>
      </w:tabs>
      <w:ind w:left="2264"/>
    </w:pPr>
  </w:style>
  <w:style w:type="paragraph" w:customStyle="1" w:styleId="Tartalomjegyzk10">
    <w:name w:val="Tartalomjegyzék 10"/>
    <w:basedOn w:val="Trgymutat"/>
    <w:uiPriority w:val="99"/>
    <w:rsid w:val="000232A6"/>
    <w:pPr>
      <w:tabs>
        <w:tab w:val="right" w:leader="dot" w:pos="7091"/>
      </w:tabs>
      <w:ind w:left="2547"/>
    </w:pPr>
  </w:style>
  <w:style w:type="character" w:customStyle="1" w:styleId="Szvegtrzsbehzssal3Char1">
    <w:name w:val="Szövegtörzs behúzással 3 Char1"/>
    <w:uiPriority w:val="99"/>
    <w:locked/>
    <w:rsid w:val="000232A6"/>
    <w:rPr>
      <w:rFonts w:ascii="Calibri" w:hAnsi="Calibri"/>
      <w:i/>
      <w:sz w:val="16"/>
      <w:lang w:eastAsia="en-US"/>
    </w:rPr>
  </w:style>
  <w:style w:type="character" w:customStyle="1" w:styleId="Szvegtrzsbehzssal2Char1">
    <w:name w:val="Szövegtörzs behúzással 2 Char1"/>
    <w:uiPriority w:val="99"/>
    <w:locked/>
    <w:rsid w:val="000232A6"/>
    <w:rPr>
      <w:color w:val="FF0000"/>
      <w:sz w:val="24"/>
    </w:rPr>
  </w:style>
  <w:style w:type="character" w:customStyle="1" w:styleId="Szvegtrzs2Char1">
    <w:name w:val="Szövegtörzs 2 Char1"/>
    <w:uiPriority w:val="99"/>
    <w:locked/>
    <w:rsid w:val="000232A6"/>
    <w:rPr>
      <w:sz w:val="24"/>
    </w:rPr>
  </w:style>
  <w:style w:type="paragraph" w:styleId="Szvegblokk">
    <w:name w:val="Block Text"/>
    <w:basedOn w:val="Norml"/>
    <w:uiPriority w:val="99"/>
    <w:locked/>
    <w:rsid w:val="000232A6"/>
    <w:pPr>
      <w:numPr>
        <w:ilvl w:val="12"/>
      </w:numPr>
      <w:spacing w:after="0" w:line="240" w:lineRule="auto"/>
      <w:ind w:left="-142" w:right="-420"/>
    </w:pPr>
    <w:rPr>
      <w:rFonts w:ascii="Times New Roman" w:hAnsi="Times New Roman"/>
      <w:color w:val="FF0000"/>
      <w:sz w:val="24"/>
      <w:szCs w:val="24"/>
    </w:rPr>
  </w:style>
  <w:style w:type="paragraph" w:customStyle="1" w:styleId="DefinitionTerm">
    <w:name w:val="Definition Term"/>
    <w:basedOn w:val="Norml"/>
    <w:next w:val="Norml"/>
    <w:uiPriority w:val="99"/>
    <w:rsid w:val="000232A6"/>
    <w:pPr>
      <w:tabs>
        <w:tab w:val="num" w:pos="709"/>
      </w:tabs>
      <w:spacing w:after="0" w:line="240" w:lineRule="auto"/>
      <w:ind w:left="1418" w:right="12" w:hanging="284"/>
      <w:jc w:val="both"/>
    </w:pPr>
    <w:rPr>
      <w:rFonts w:ascii="Times New Roman" w:hAnsi="Times New Roman"/>
      <w:sz w:val="24"/>
      <w:szCs w:val="20"/>
    </w:rPr>
  </w:style>
  <w:style w:type="paragraph" w:customStyle="1" w:styleId="krds">
    <w:name w:val="kérdés"/>
    <w:basedOn w:val="Norml"/>
    <w:autoRedefine/>
    <w:uiPriority w:val="99"/>
    <w:rsid w:val="000232A6"/>
    <w:pPr>
      <w:keepNext/>
      <w:tabs>
        <w:tab w:val="left" w:pos="567"/>
      </w:tabs>
      <w:spacing w:before="120" w:after="0" w:line="240" w:lineRule="exact"/>
      <w:ind w:left="567"/>
      <w:jc w:val="both"/>
    </w:pPr>
    <w:rPr>
      <w:rFonts w:ascii="Times New Roman" w:hAnsi="Times New Roman"/>
      <w:i/>
      <w:sz w:val="24"/>
      <w:szCs w:val="20"/>
    </w:rPr>
  </w:style>
  <w:style w:type="character" w:customStyle="1" w:styleId="Szvegtrzs3Char1">
    <w:name w:val="Szövegtörzs 3 Char1"/>
    <w:uiPriority w:val="99"/>
    <w:locked/>
    <w:rsid w:val="000232A6"/>
    <w:rPr>
      <w:color w:val="0000FF"/>
      <w:sz w:val="24"/>
    </w:rPr>
  </w:style>
  <w:style w:type="paragraph" w:customStyle="1" w:styleId="1">
    <w:name w:val="1"/>
    <w:basedOn w:val="Norml"/>
    <w:uiPriority w:val="99"/>
    <w:rsid w:val="000232A6"/>
    <w:pPr>
      <w:spacing w:after="0" w:line="360" w:lineRule="atLeast"/>
      <w:jc w:val="both"/>
    </w:pPr>
    <w:rPr>
      <w:rFonts w:ascii="Arial" w:hAnsi="Arial"/>
      <w:sz w:val="24"/>
      <w:szCs w:val="20"/>
      <w:lang w:val="en-GB"/>
    </w:rPr>
  </w:style>
  <w:style w:type="paragraph" w:customStyle="1" w:styleId="CM8">
    <w:name w:val="CM8"/>
    <w:basedOn w:val="Default"/>
    <w:next w:val="Default"/>
    <w:uiPriority w:val="99"/>
    <w:rsid w:val="000232A6"/>
    <w:pPr>
      <w:widowControl w:val="0"/>
      <w:spacing w:after="275" w:line="240" w:lineRule="auto"/>
    </w:pPr>
    <w:rPr>
      <w:rFonts w:ascii="Times New Roman" w:hAnsi="Times New Roman"/>
      <w:color w:val="auto"/>
      <w:sz w:val="20"/>
    </w:rPr>
  </w:style>
  <w:style w:type="paragraph" w:customStyle="1" w:styleId="CM3">
    <w:name w:val="CM3"/>
    <w:basedOn w:val="Default"/>
    <w:next w:val="Default"/>
    <w:uiPriority w:val="99"/>
    <w:rsid w:val="000232A6"/>
    <w:pPr>
      <w:widowControl w:val="0"/>
      <w:spacing w:after="0" w:line="278" w:lineRule="atLeast"/>
    </w:pPr>
    <w:rPr>
      <w:rFonts w:ascii="Times New Roman" w:hAnsi="Times New Roman"/>
      <w:color w:val="auto"/>
      <w:sz w:val="20"/>
    </w:rPr>
  </w:style>
  <w:style w:type="paragraph" w:customStyle="1" w:styleId="CM13">
    <w:name w:val="CM13"/>
    <w:basedOn w:val="Default"/>
    <w:next w:val="Default"/>
    <w:uiPriority w:val="99"/>
    <w:rsid w:val="000232A6"/>
    <w:pPr>
      <w:widowControl w:val="0"/>
      <w:spacing w:after="628" w:line="240" w:lineRule="auto"/>
    </w:pPr>
    <w:rPr>
      <w:rFonts w:ascii="Times New Roman" w:hAnsi="Times New Roman"/>
      <w:color w:val="auto"/>
      <w:sz w:val="20"/>
    </w:rPr>
  </w:style>
  <w:style w:type="paragraph" w:customStyle="1" w:styleId="Szvegtrzs1">
    <w:name w:val="Szövegtörzs1"/>
    <w:basedOn w:val="Norml"/>
    <w:uiPriority w:val="99"/>
    <w:rsid w:val="000232A6"/>
    <w:pPr>
      <w:spacing w:after="0" w:line="240" w:lineRule="auto"/>
      <w:jc w:val="both"/>
    </w:pPr>
    <w:rPr>
      <w:rFonts w:ascii="Times New Roman" w:hAnsi="Times New Roman"/>
      <w:sz w:val="24"/>
      <w:szCs w:val="20"/>
    </w:rPr>
  </w:style>
  <w:style w:type="paragraph" w:customStyle="1" w:styleId="Style1">
    <w:name w:val="Style1"/>
    <w:basedOn w:val="Norml"/>
    <w:uiPriority w:val="99"/>
    <w:rsid w:val="000232A6"/>
    <w:pPr>
      <w:spacing w:before="120" w:after="120" w:line="240" w:lineRule="auto"/>
      <w:ind w:left="567"/>
      <w:jc w:val="both"/>
    </w:pPr>
    <w:rPr>
      <w:rFonts w:ascii="Times New Roman" w:hAnsi="Times New Roman"/>
    </w:rPr>
  </w:style>
  <w:style w:type="paragraph" w:customStyle="1" w:styleId="cmsor0">
    <w:name w:val="címsor 0"/>
    <w:basedOn w:val="Cmsor6"/>
    <w:uiPriority w:val="99"/>
    <w:rsid w:val="000232A6"/>
    <w:pPr>
      <w:keepNext/>
      <w:spacing w:after="0" w:line="240" w:lineRule="auto"/>
    </w:pPr>
    <w:rPr>
      <w:rFonts w:ascii="Times New Roman" w:hAnsi="Times New Roman"/>
      <w:b/>
      <w:caps w:val="0"/>
      <w:color w:val="auto"/>
      <w:spacing w:val="0"/>
      <w:sz w:val="32"/>
      <w:u w:val="single"/>
    </w:rPr>
  </w:style>
  <w:style w:type="paragraph" w:styleId="Trgymutatcm">
    <w:name w:val="index heading"/>
    <w:basedOn w:val="Norml"/>
    <w:next w:val="Trgymutat1"/>
    <w:uiPriority w:val="99"/>
    <w:semiHidden/>
    <w:locked/>
    <w:rsid w:val="000232A6"/>
    <w:pPr>
      <w:tabs>
        <w:tab w:val="left" w:pos="1418"/>
      </w:tabs>
      <w:spacing w:after="0" w:line="360" w:lineRule="auto"/>
      <w:jc w:val="both"/>
    </w:pPr>
    <w:rPr>
      <w:rFonts w:ascii="Times New Roman" w:hAnsi="Times New Roman"/>
      <w:szCs w:val="24"/>
    </w:rPr>
  </w:style>
  <w:style w:type="character" w:customStyle="1" w:styleId="CharChar3">
    <w:name w:val="Char Char3"/>
    <w:uiPriority w:val="99"/>
    <w:rsid w:val="000232A6"/>
    <w:rPr>
      <w:lang w:val="hu-HU" w:eastAsia="hu-HU"/>
    </w:rPr>
  </w:style>
  <w:style w:type="paragraph" w:customStyle="1" w:styleId="n0">
    <w:name w:val="n"/>
    <w:basedOn w:val="Norml"/>
    <w:uiPriority w:val="99"/>
    <w:rsid w:val="000232A6"/>
    <w:pPr>
      <w:spacing w:after="0" w:line="240" w:lineRule="auto"/>
      <w:ind w:left="709"/>
      <w:jc w:val="both"/>
    </w:pPr>
    <w:rPr>
      <w:rFonts w:ascii="Times New Roman" w:hAnsi="Times New Roman"/>
      <w:sz w:val="24"/>
      <w:szCs w:val="20"/>
    </w:rPr>
  </w:style>
  <w:style w:type="paragraph" w:customStyle="1" w:styleId="tartalom">
    <w:name w:val="tartalom"/>
    <w:basedOn w:val="Norml"/>
    <w:uiPriority w:val="99"/>
    <w:rsid w:val="000232A6"/>
    <w:pPr>
      <w:tabs>
        <w:tab w:val="left" w:pos="1134"/>
        <w:tab w:val="left" w:pos="1702"/>
        <w:tab w:val="left" w:pos="4253"/>
        <w:tab w:val="left" w:pos="5529"/>
        <w:tab w:val="left" w:pos="6804"/>
      </w:tabs>
      <w:spacing w:after="0" w:line="240" w:lineRule="auto"/>
    </w:pPr>
    <w:rPr>
      <w:rFonts w:ascii="Times New Roman" w:hAnsi="Times New Roman"/>
      <w:sz w:val="24"/>
      <w:szCs w:val="20"/>
    </w:rPr>
  </w:style>
  <w:style w:type="paragraph" w:customStyle="1" w:styleId="Alevlszv">
    <w:name w:val="A_levél_szöv"/>
    <w:basedOn w:val="Norml"/>
    <w:uiPriority w:val="99"/>
    <w:rsid w:val="000232A6"/>
    <w:pPr>
      <w:spacing w:before="120" w:after="0" w:line="240" w:lineRule="auto"/>
      <w:jc w:val="both"/>
    </w:pPr>
    <w:rPr>
      <w:rFonts w:ascii="Garamond" w:hAnsi="Garamond"/>
      <w:sz w:val="24"/>
      <w:szCs w:val="20"/>
    </w:rPr>
  </w:style>
  <w:style w:type="paragraph" w:customStyle="1" w:styleId="Char8">
    <w:name w:val="Char8"/>
    <w:basedOn w:val="Norml"/>
    <w:uiPriority w:val="99"/>
    <w:rsid w:val="000232A6"/>
    <w:pPr>
      <w:spacing w:after="160" w:line="240" w:lineRule="exact"/>
    </w:pPr>
    <w:rPr>
      <w:rFonts w:ascii="Verdana" w:hAnsi="Verdana"/>
      <w:sz w:val="20"/>
      <w:szCs w:val="20"/>
      <w:lang w:val="en-US" w:eastAsia="en-US"/>
    </w:rPr>
  </w:style>
  <w:style w:type="paragraph" w:customStyle="1" w:styleId="CharCharCharChar2">
    <w:name w:val="Char Char Char Char2"/>
    <w:basedOn w:val="Norml"/>
    <w:uiPriority w:val="99"/>
    <w:rsid w:val="000232A6"/>
    <w:pPr>
      <w:spacing w:after="160" w:line="240" w:lineRule="exact"/>
    </w:pPr>
    <w:rPr>
      <w:rFonts w:ascii="Normal" w:hAnsi="Normal"/>
      <w:b/>
      <w:sz w:val="28"/>
      <w:szCs w:val="28"/>
      <w:lang w:val="en-US" w:eastAsia="en-US"/>
    </w:rPr>
  </w:style>
  <w:style w:type="paragraph" w:customStyle="1" w:styleId="CharCharCharCharCharChar">
    <w:name w:val="Char Char Char Char Char Char"/>
    <w:basedOn w:val="Norml"/>
    <w:uiPriority w:val="99"/>
    <w:rsid w:val="000232A6"/>
    <w:pPr>
      <w:spacing w:after="160" w:line="240" w:lineRule="exact"/>
    </w:pPr>
    <w:rPr>
      <w:rFonts w:ascii="Verdana" w:hAnsi="Verdana"/>
      <w:sz w:val="20"/>
      <w:szCs w:val="20"/>
      <w:lang w:val="en-US" w:eastAsia="en-US"/>
    </w:rPr>
  </w:style>
  <w:style w:type="paragraph" w:customStyle="1" w:styleId="felsorolas3">
    <w:name w:val="felsorolas_3"/>
    <w:basedOn w:val="Norml"/>
    <w:uiPriority w:val="99"/>
    <w:rsid w:val="000232A6"/>
    <w:pPr>
      <w:tabs>
        <w:tab w:val="left" w:pos="1276"/>
      </w:tabs>
      <w:spacing w:before="120" w:after="0" w:line="360" w:lineRule="auto"/>
      <w:jc w:val="both"/>
    </w:pPr>
    <w:rPr>
      <w:rFonts w:ascii="Arial" w:hAnsi="Arial"/>
      <w:sz w:val="24"/>
      <w:szCs w:val="20"/>
    </w:rPr>
  </w:style>
  <w:style w:type="paragraph" w:customStyle="1" w:styleId="felsorolas30">
    <w:name w:val="felsorolas3"/>
    <w:basedOn w:val="Norml"/>
    <w:uiPriority w:val="99"/>
    <w:rsid w:val="000232A6"/>
    <w:pPr>
      <w:snapToGrid w:val="0"/>
      <w:spacing w:before="120" w:after="0" w:line="360" w:lineRule="auto"/>
      <w:jc w:val="both"/>
    </w:pPr>
    <w:rPr>
      <w:rFonts w:ascii="Arial" w:hAnsi="Arial" w:cs="Arial"/>
      <w:sz w:val="24"/>
      <w:szCs w:val="24"/>
    </w:rPr>
  </w:style>
  <w:style w:type="character" w:customStyle="1" w:styleId="bodycondstrongercentredchar">
    <w:name w:val="body cond stronger centred char"/>
    <w:uiPriority w:val="99"/>
    <w:rsid w:val="000232A6"/>
    <w:rPr>
      <w:rFonts w:ascii="SimSun" w:eastAsia="SimSun"/>
      <w:b/>
      <w:caps/>
      <w:spacing w:val="-3"/>
      <w:sz w:val="22"/>
      <w:lang w:val="hu-HU" w:eastAsia="en-GB"/>
    </w:rPr>
  </w:style>
  <w:style w:type="paragraph" w:customStyle="1" w:styleId="CharChar5CharChar">
    <w:name w:val="Char Char5 Char Char"/>
    <w:basedOn w:val="Norml"/>
    <w:uiPriority w:val="99"/>
    <w:rsid w:val="000232A6"/>
    <w:pPr>
      <w:spacing w:after="160" w:line="240" w:lineRule="exact"/>
    </w:pPr>
    <w:rPr>
      <w:rFonts w:ascii="Verdana" w:hAnsi="Verdana"/>
      <w:sz w:val="20"/>
      <w:szCs w:val="20"/>
      <w:lang w:val="en-US" w:eastAsia="en-US"/>
    </w:rPr>
  </w:style>
  <w:style w:type="paragraph" w:customStyle="1" w:styleId="CharCharCharCharCharCharCharCharChar2">
    <w:name w:val="Char Char Char Char Char Char Char Char Char2"/>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Szvegtrzs11">
    <w:name w:val="Szövegtörzs11"/>
    <w:basedOn w:val="Norml"/>
    <w:uiPriority w:val="99"/>
    <w:rsid w:val="000232A6"/>
    <w:pPr>
      <w:spacing w:after="0" w:line="240" w:lineRule="auto"/>
      <w:jc w:val="both"/>
    </w:pPr>
    <w:rPr>
      <w:rFonts w:ascii="Times New Roman" w:hAnsi="Times New Roman"/>
      <w:sz w:val="24"/>
      <w:szCs w:val="20"/>
    </w:rPr>
  </w:style>
  <w:style w:type="character" w:customStyle="1" w:styleId="CharChar2">
    <w:name w:val="Char Char2"/>
    <w:uiPriority w:val="99"/>
    <w:rsid w:val="000232A6"/>
    <w:rPr>
      <w:lang w:val="hu-HU" w:eastAsia="hu-HU"/>
    </w:rPr>
  </w:style>
  <w:style w:type="paragraph" w:customStyle="1" w:styleId="CharCharCharCharCharCharCharCharChar1">
    <w:name w:val="Char Char Char Char Char Char Char Char Char1"/>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Szvegtrzs20">
    <w:name w:val="Szövegtörzs2"/>
    <w:basedOn w:val="Norml"/>
    <w:uiPriority w:val="99"/>
    <w:rsid w:val="000232A6"/>
    <w:pPr>
      <w:spacing w:after="0" w:line="240" w:lineRule="auto"/>
      <w:jc w:val="both"/>
    </w:pPr>
    <w:rPr>
      <w:rFonts w:ascii="Times New Roman" w:hAnsi="Times New Roman"/>
      <w:sz w:val="24"/>
      <w:szCs w:val="20"/>
    </w:rPr>
  </w:style>
  <w:style w:type="paragraph" w:customStyle="1" w:styleId="Char81">
    <w:name w:val="Char81"/>
    <w:basedOn w:val="Norml"/>
    <w:uiPriority w:val="99"/>
    <w:rsid w:val="000232A6"/>
    <w:pPr>
      <w:spacing w:after="160" w:line="240" w:lineRule="exact"/>
    </w:pPr>
    <w:rPr>
      <w:rFonts w:ascii="Verdana" w:hAnsi="Verdana"/>
      <w:sz w:val="20"/>
      <w:szCs w:val="20"/>
      <w:lang w:val="en-US" w:eastAsia="en-US"/>
    </w:rPr>
  </w:style>
  <w:style w:type="paragraph" w:customStyle="1" w:styleId="CharCharCharChar1">
    <w:name w:val="Char Char Char Char1"/>
    <w:basedOn w:val="Norml"/>
    <w:uiPriority w:val="99"/>
    <w:rsid w:val="000232A6"/>
    <w:pPr>
      <w:spacing w:after="160" w:line="240" w:lineRule="exact"/>
    </w:pPr>
    <w:rPr>
      <w:rFonts w:ascii="Normal" w:hAnsi="Normal"/>
      <w:b/>
      <w:sz w:val="28"/>
      <w:szCs w:val="28"/>
      <w:lang w:val="en-US" w:eastAsia="en-US"/>
    </w:rPr>
  </w:style>
  <w:style w:type="paragraph" w:customStyle="1" w:styleId="CharCharCharCharCharChar1">
    <w:name w:val="Char Char Char Char Char Char1"/>
    <w:basedOn w:val="Norml"/>
    <w:uiPriority w:val="99"/>
    <w:rsid w:val="000232A6"/>
    <w:pPr>
      <w:spacing w:after="160" w:line="240" w:lineRule="exact"/>
    </w:pPr>
    <w:rPr>
      <w:rFonts w:ascii="Verdana" w:hAnsi="Verdana"/>
      <w:sz w:val="20"/>
      <w:szCs w:val="20"/>
      <w:lang w:val="en-US" w:eastAsia="en-US"/>
    </w:rPr>
  </w:style>
  <w:style w:type="paragraph" w:customStyle="1" w:styleId="CharChar5CharChar1">
    <w:name w:val="Char Char5 Char Char1"/>
    <w:basedOn w:val="Norml"/>
    <w:uiPriority w:val="99"/>
    <w:rsid w:val="000232A6"/>
    <w:pPr>
      <w:spacing w:after="160" w:line="240" w:lineRule="exact"/>
    </w:pPr>
    <w:rPr>
      <w:rFonts w:ascii="Verdana" w:hAnsi="Verdana"/>
      <w:sz w:val="20"/>
      <w:szCs w:val="20"/>
      <w:lang w:val="en-US" w:eastAsia="en-US"/>
    </w:rPr>
  </w:style>
  <w:style w:type="character" w:customStyle="1" w:styleId="apple-converted-space">
    <w:name w:val="apple-converted-space"/>
    <w:rsid w:val="000232A6"/>
    <w:rPr>
      <w:rFonts w:cs="Times New Roman"/>
    </w:rPr>
  </w:style>
  <w:style w:type="paragraph" w:customStyle="1" w:styleId="western">
    <w:name w:val="western"/>
    <w:basedOn w:val="Norml"/>
    <w:uiPriority w:val="99"/>
    <w:rsid w:val="000232A6"/>
    <w:pPr>
      <w:spacing w:before="100" w:beforeAutospacing="1" w:after="100" w:afterAutospacing="1" w:line="240" w:lineRule="auto"/>
    </w:pPr>
    <w:rPr>
      <w:rFonts w:ascii="Times New Roman" w:hAnsi="Times New Roman"/>
      <w:sz w:val="24"/>
      <w:szCs w:val="24"/>
    </w:rPr>
  </w:style>
  <w:style w:type="paragraph" w:customStyle="1" w:styleId="WW-Cm">
    <w:name w:val="WW-Cím"/>
    <w:basedOn w:val="Alaprtelmezett"/>
    <w:uiPriority w:val="99"/>
    <w:rsid w:val="000232A6"/>
    <w:pPr>
      <w:tabs>
        <w:tab w:val="clear" w:pos="709"/>
      </w:tabs>
      <w:spacing w:line="276" w:lineRule="auto"/>
      <w:jc w:val="center"/>
    </w:pPr>
    <w:rPr>
      <w:rFonts w:ascii="Times New Roman" w:hAnsi="Times New Roman"/>
      <w:b/>
      <w:bCs/>
      <w:color w:val="000000"/>
      <w:sz w:val="28"/>
      <w:szCs w:val="24"/>
      <w:lang w:eastAsia="zh-CN"/>
    </w:rPr>
  </w:style>
  <w:style w:type="paragraph" w:customStyle="1" w:styleId="font5">
    <w:name w:val="font5"/>
    <w:basedOn w:val="Norml"/>
    <w:uiPriority w:val="99"/>
    <w:rsid w:val="000232A6"/>
    <w:pPr>
      <w:spacing w:before="100" w:beforeAutospacing="1" w:after="100" w:afterAutospacing="1" w:line="240" w:lineRule="auto"/>
    </w:pPr>
    <w:rPr>
      <w:rFonts w:ascii="Arial" w:hAnsi="Arial" w:cs="Arial"/>
      <w:b/>
      <w:bCs/>
      <w:sz w:val="20"/>
      <w:szCs w:val="20"/>
    </w:rPr>
  </w:style>
  <w:style w:type="paragraph" w:customStyle="1" w:styleId="xl63">
    <w:name w:val="xl63"/>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0"/>
      <w:szCs w:val="20"/>
    </w:rPr>
  </w:style>
  <w:style w:type="paragraph" w:customStyle="1" w:styleId="xl64">
    <w:name w:val="xl64"/>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5">
    <w:name w:val="xl65"/>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0"/>
      <w:szCs w:val="20"/>
    </w:rPr>
  </w:style>
  <w:style w:type="paragraph" w:customStyle="1" w:styleId="xl66">
    <w:name w:val="xl66"/>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7">
    <w:name w:val="xl67"/>
    <w:basedOn w:val="Norml"/>
    <w:uiPriority w:val="99"/>
    <w:rsid w:val="000232A6"/>
    <w:pPr>
      <w:spacing w:before="100" w:beforeAutospacing="1" w:after="100" w:afterAutospacing="1" w:line="240" w:lineRule="auto"/>
    </w:pPr>
    <w:rPr>
      <w:rFonts w:ascii="Arial" w:hAnsi="Arial" w:cs="Arial"/>
      <w:b/>
      <w:bCs/>
      <w:sz w:val="20"/>
      <w:szCs w:val="20"/>
    </w:rPr>
  </w:style>
  <w:style w:type="paragraph" w:customStyle="1" w:styleId="xl68">
    <w:name w:val="xl68"/>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Norml"/>
    <w:uiPriority w:val="99"/>
    <w:rsid w:val="000232A6"/>
    <w:pPr>
      <w:spacing w:before="100" w:beforeAutospacing="1" w:after="100" w:afterAutospacing="1" w:line="240" w:lineRule="auto"/>
      <w:jc w:val="center"/>
    </w:pPr>
    <w:rPr>
      <w:rFonts w:ascii="Arial" w:hAnsi="Arial" w:cs="Arial"/>
      <w:b/>
      <w:bCs/>
      <w:sz w:val="20"/>
      <w:szCs w:val="20"/>
    </w:rPr>
  </w:style>
  <w:style w:type="paragraph" w:customStyle="1" w:styleId="xl70">
    <w:name w:val="xl70"/>
    <w:basedOn w:val="Norml"/>
    <w:uiPriority w:val="99"/>
    <w:rsid w:val="000232A6"/>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72">
    <w:name w:val="xl72"/>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0"/>
      <w:szCs w:val="20"/>
    </w:rPr>
  </w:style>
  <w:style w:type="paragraph" w:customStyle="1" w:styleId="xl73">
    <w:name w:val="xl73"/>
    <w:basedOn w:val="Norml"/>
    <w:uiPriority w:val="99"/>
    <w:rsid w:val="000232A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4">
    <w:name w:val="xl74"/>
    <w:basedOn w:val="Norml"/>
    <w:uiPriority w:val="99"/>
    <w:rsid w:val="000232A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5">
    <w:name w:val="xl75"/>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l"/>
    <w:uiPriority w:val="99"/>
    <w:rsid w:val="000232A6"/>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8">
    <w:name w:val="xl78"/>
    <w:basedOn w:val="Norml"/>
    <w:uiPriority w:val="99"/>
    <w:rsid w:val="000232A6"/>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9">
    <w:name w:val="xl79"/>
    <w:basedOn w:val="Norml"/>
    <w:uiPriority w:val="99"/>
    <w:rsid w:val="000232A6"/>
    <w:pPr>
      <w:shd w:val="clear" w:color="000000" w:fill="FFFF00"/>
      <w:spacing w:before="100" w:beforeAutospacing="1" w:after="100" w:afterAutospacing="1" w:line="240" w:lineRule="auto"/>
    </w:pPr>
    <w:rPr>
      <w:rFonts w:ascii="Arial" w:hAnsi="Arial" w:cs="Arial"/>
      <w:b/>
      <w:bCs/>
      <w:sz w:val="20"/>
      <w:szCs w:val="20"/>
    </w:rPr>
  </w:style>
  <w:style w:type="paragraph" w:customStyle="1" w:styleId="xl80">
    <w:name w:val="xl80"/>
    <w:basedOn w:val="Norml"/>
    <w:uiPriority w:val="99"/>
    <w:rsid w:val="000232A6"/>
    <w:pPr>
      <w:shd w:val="clear" w:color="000000" w:fill="FFFF00"/>
      <w:spacing w:before="100" w:beforeAutospacing="1" w:after="100" w:afterAutospacing="1" w:line="240" w:lineRule="auto"/>
    </w:pPr>
    <w:rPr>
      <w:rFonts w:ascii="Times New Roman" w:hAnsi="Times New Roman"/>
      <w:sz w:val="24"/>
      <w:szCs w:val="24"/>
    </w:rPr>
  </w:style>
  <w:style w:type="paragraph" w:customStyle="1" w:styleId="xl81">
    <w:name w:val="xl81"/>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sz w:val="20"/>
      <w:szCs w:val="20"/>
    </w:rPr>
  </w:style>
  <w:style w:type="paragraph" w:customStyle="1" w:styleId="xl82">
    <w:name w:val="xl82"/>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hAnsi="Arial" w:cs="Arial"/>
      <w:b/>
      <w:bCs/>
      <w:sz w:val="20"/>
      <w:szCs w:val="20"/>
    </w:rPr>
  </w:style>
  <w:style w:type="paragraph" w:customStyle="1" w:styleId="xl83">
    <w:name w:val="xl83"/>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84">
    <w:name w:val="xl84"/>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85">
    <w:name w:val="xl85"/>
    <w:basedOn w:val="Norml"/>
    <w:uiPriority w:val="99"/>
    <w:rsid w:val="000232A6"/>
    <w:pP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86">
    <w:name w:val="xl86"/>
    <w:basedOn w:val="Norml"/>
    <w:uiPriority w:val="99"/>
    <w:rsid w:val="000232A6"/>
    <w:pPr>
      <w:shd w:val="clear" w:color="000000" w:fill="FFFF00"/>
      <w:spacing w:before="100" w:beforeAutospacing="1" w:after="100" w:afterAutospacing="1" w:line="240" w:lineRule="auto"/>
      <w:jc w:val="center"/>
    </w:pPr>
    <w:rPr>
      <w:rFonts w:ascii="Arial" w:hAnsi="Arial" w:cs="Arial"/>
      <w:b/>
      <w:bCs/>
      <w:sz w:val="20"/>
      <w:szCs w:val="20"/>
    </w:rPr>
  </w:style>
  <w:style w:type="paragraph" w:customStyle="1" w:styleId="xl87">
    <w:name w:val="xl87"/>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89">
    <w:name w:val="xl89"/>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90">
    <w:name w:val="xl90"/>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1">
    <w:name w:val="xl91"/>
    <w:basedOn w:val="Norml"/>
    <w:uiPriority w:val="99"/>
    <w:rsid w:val="000232A6"/>
    <w:pPr>
      <w:spacing w:before="100" w:beforeAutospacing="1" w:after="100" w:afterAutospacing="1" w:line="240" w:lineRule="auto"/>
    </w:pPr>
    <w:rPr>
      <w:rFonts w:ascii="Times New Roman" w:hAnsi="Times New Roman"/>
      <w:b/>
      <w:bCs/>
      <w:color w:val="000000"/>
      <w:sz w:val="24"/>
      <w:szCs w:val="24"/>
    </w:rPr>
  </w:style>
  <w:style w:type="paragraph" w:customStyle="1" w:styleId="xl92">
    <w:name w:val="xl92"/>
    <w:basedOn w:val="Norml"/>
    <w:uiPriority w:val="99"/>
    <w:rsid w:val="000232A6"/>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3">
    <w:name w:val="xl93"/>
    <w:basedOn w:val="Norml"/>
    <w:uiPriority w:val="99"/>
    <w:rsid w:val="000232A6"/>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4">
    <w:name w:val="xl94"/>
    <w:basedOn w:val="Norml"/>
    <w:uiPriority w:val="99"/>
    <w:rsid w:val="000232A6"/>
    <w:pP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95">
    <w:name w:val="xl95"/>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0"/>
      <w:szCs w:val="20"/>
    </w:rPr>
  </w:style>
  <w:style w:type="paragraph" w:customStyle="1" w:styleId="xl96">
    <w:name w:val="xl96"/>
    <w:basedOn w:val="Norml"/>
    <w:uiPriority w:val="99"/>
    <w:rsid w:val="000232A6"/>
    <w:pP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98">
    <w:name w:val="xl98"/>
    <w:basedOn w:val="Norml"/>
    <w:uiPriority w:val="99"/>
    <w:rsid w:val="000232A6"/>
    <w:pPr>
      <w:shd w:val="clear" w:color="000000" w:fill="00B0F0"/>
      <w:spacing w:before="100" w:beforeAutospacing="1" w:after="100" w:afterAutospacing="1" w:line="240" w:lineRule="auto"/>
      <w:jc w:val="center"/>
    </w:pPr>
    <w:rPr>
      <w:rFonts w:ascii="Times New Roman" w:hAnsi="Times New Roman"/>
      <w:b/>
      <w:bCs/>
      <w:color w:val="000000"/>
      <w:sz w:val="24"/>
      <w:szCs w:val="24"/>
    </w:rPr>
  </w:style>
  <w:style w:type="paragraph" w:customStyle="1" w:styleId="xl99">
    <w:name w:val="xl99"/>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100">
    <w:name w:val="xl100"/>
    <w:basedOn w:val="Norml"/>
    <w:uiPriority w:val="99"/>
    <w:rsid w:val="000232A6"/>
    <w:pPr>
      <w:spacing w:before="100" w:beforeAutospacing="1" w:after="100" w:afterAutospacing="1" w:line="240" w:lineRule="auto"/>
      <w:jc w:val="center"/>
    </w:pPr>
    <w:rPr>
      <w:rFonts w:ascii="Arial" w:hAnsi="Arial" w:cs="Arial"/>
      <w:b/>
      <w:bCs/>
      <w:sz w:val="28"/>
      <w:szCs w:val="28"/>
    </w:rPr>
  </w:style>
  <w:style w:type="paragraph" w:customStyle="1" w:styleId="xl101">
    <w:name w:val="xl101"/>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2">
    <w:name w:val="xl102"/>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3">
    <w:name w:val="xl103"/>
    <w:basedOn w:val="Norml"/>
    <w:uiPriority w:val="99"/>
    <w:rsid w:val="000232A6"/>
    <w:pPr>
      <w:spacing w:before="100" w:beforeAutospacing="1" w:after="100" w:afterAutospacing="1" w:line="240" w:lineRule="auto"/>
    </w:pPr>
    <w:rPr>
      <w:rFonts w:ascii="Times New Roman" w:hAnsi="Times New Roman"/>
      <w:b/>
      <w:bCs/>
      <w:sz w:val="28"/>
      <w:szCs w:val="28"/>
    </w:rPr>
  </w:style>
  <w:style w:type="paragraph" w:customStyle="1" w:styleId="xl104">
    <w:name w:val="xl104"/>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5">
    <w:name w:val="xl105"/>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b/>
      <w:bCs/>
      <w:sz w:val="28"/>
      <w:szCs w:val="28"/>
    </w:rPr>
  </w:style>
  <w:style w:type="paragraph" w:customStyle="1" w:styleId="xl106">
    <w:name w:val="xl106"/>
    <w:basedOn w:val="Norml"/>
    <w:uiPriority w:val="99"/>
    <w:rsid w:val="000232A6"/>
    <w:pPr>
      <w:spacing w:before="100" w:beforeAutospacing="1" w:after="100" w:afterAutospacing="1" w:line="240" w:lineRule="auto"/>
      <w:jc w:val="center"/>
    </w:pPr>
    <w:rPr>
      <w:rFonts w:ascii="Times New Roman" w:hAnsi="Times New Roman"/>
      <w:b/>
      <w:bCs/>
      <w:sz w:val="24"/>
      <w:szCs w:val="24"/>
    </w:rPr>
  </w:style>
  <w:style w:type="paragraph" w:customStyle="1" w:styleId="xl107">
    <w:name w:val="xl107"/>
    <w:basedOn w:val="Norml"/>
    <w:uiPriority w:val="99"/>
    <w:rsid w:val="000232A6"/>
    <w:pPr>
      <w:spacing w:before="100" w:beforeAutospacing="1" w:after="100" w:afterAutospacing="1" w:line="240" w:lineRule="auto"/>
    </w:pPr>
    <w:rPr>
      <w:rFonts w:ascii="Times New Roman" w:hAnsi="Times New Roman"/>
      <w:b/>
      <w:bCs/>
      <w:sz w:val="24"/>
      <w:szCs w:val="24"/>
    </w:rPr>
  </w:style>
  <w:style w:type="paragraph" w:customStyle="1" w:styleId="xl108">
    <w:name w:val="xl108"/>
    <w:basedOn w:val="Norml"/>
    <w:uiPriority w:val="99"/>
    <w:rsid w:val="000232A6"/>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pPr>
    <w:rPr>
      <w:rFonts w:ascii="Times New Roman" w:hAnsi="Times New Roman"/>
      <w:b/>
      <w:bCs/>
      <w:sz w:val="28"/>
      <w:szCs w:val="28"/>
    </w:rPr>
  </w:style>
  <w:style w:type="paragraph" w:customStyle="1" w:styleId="xl109">
    <w:name w:val="xl109"/>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10">
    <w:name w:val="xl110"/>
    <w:basedOn w:val="Norml"/>
    <w:uiPriority w:val="99"/>
    <w:rsid w:val="000232A6"/>
    <w:pPr>
      <w:spacing w:before="100" w:beforeAutospacing="1" w:after="100" w:afterAutospacing="1" w:line="240" w:lineRule="auto"/>
    </w:pPr>
    <w:rPr>
      <w:rFonts w:ascii="Times New Roman" w:hAnsi="Times New Roman"/>
      <w:b/>
      <w:bCs/>
      <w:sz w:val="28"/>
      <w:szCs w:val="28"/>
    </w:rPr>
  </w:style>
  <w:style w:type="paragraph" w:customStyle="1" w:styleId="xl111">
    <w:name w:val="xl111"/>
    <w:basedOn w:val="Norml"/>
    <w:uiPriority w:val="99"/>
    <w:rsid w:val="000232A6"/>
    <w:pP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12">
    <w:name w:val="xl112"/>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3">
    <w:name w:val="xl113"/>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4">
    <w:name w:val="xl114"/>
    <w:basedOn w:val="Norml"/>
    <w:uiPriority w:val="99"/>
    <w:rsid w:val="000232A6"/>
    <w:pPr>
      <w:pBdr>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Standard0">
    <w:name w:val="Standard"/>
    <w:uiPriority w:val="99"/>
    <w:rsid w:val="000232A6"/>
    <w:pPr>
      <w:suppressAutoHyphens/>
      <w:autoSpaceDN w:val="0"/>
    </w:pPr>
    <w:rPr>
      <w:rFonts w:ascii="Times New Roman" w:hAnsi="Times New Roman"/>
      <w:kern w:val="3"/>
      <w:sz w:val="24"/>
      <w:szCs w:val="24"/>
      <w:lang w:eastAsia="zh-CN"/>
    </w:rPr>
  </w:style>
  <w:style w:type="numbering" w:customStyle="1" w:styleId="WW8Num11">
    <w:name w:val="WW8Num11"/>
    <w:rsid w:val="000232A6"/>
    <w:pPr>
      <w:numPr>
        <w:numId w:val="11"/>
      </w:numPr>
    </w:pPr>
  </w:style>
  <w:style w:type="numbering" w:customStyle="1" w:styleId="Nemlista1">
    <w:name w:val="Nem lista1"/>
    <w:next w:val="Nemlista"/>
    <w:uiPriority w:val="99"/>
    <w:semiHidden/>
    <w:unhideWhenUsed/>
    <w:rsid w:val="000232A6"/>
  </w:style>
  <w:style w:type="paragraph" w:customStyle="1" w:styleId="Doksihoz">
    <w:name w:val="Doksihoz"/>
    <w:basedOn w:val="Norml"/>
    <w:uiPriority w:val="99"/>
    <w:rsid w:val="009B6FAE"/>
    <w:pPr>
      <w:keepLines/>
      <w:tabs>
        <w:tab w:val="num" w:pos="705"/>
      </w:tabs>
      <w:spacing w:before="120" w:after="120" w:line="276" w:lineRule="auto"/>
      <w:ind w:left="705" w:hanging="705"/>
      <w:jc w:val="both"/>
    </w:pPr>
    <w:rPr>
      <w:rFonts w:ascii="Calibri" w:hAnsi="Calibri"/>
    </w:rPr>
  </w:style>
  <w:style w:type="paragraph" w:customStyle="1" w:styleId="PBDocTxt">
    <w:name w:val="PBDocTxt"/>
    <w:basedOn w:val="Norml"/>
    <w:uiPriority w:val="99"/>
    <w:rsid w:val="009B6FAE"/>
    <w:pPr>
      <w:numPr>
        <w:numId w:val="17"/>
      </w:numPr>
      <w:tabs>
        <w:tab w:val="clear" w:pos="360"/>
      </w:tabs>
      <w:spacing w:before="240" w:after="0" w:line="240" w:lineRule="auto"/>
      <w:ind w:left="0" w:firstLine="0"/>
      <w:jc w:val="both"/>
    </w:pPr>
    <w:rPr>
      <w:rFonts w:ascii="Calibri" w:hAnsi="Calibri"/>
      <w:szCs w:val="20"/>
      <w:lang w:eastAsia="en-US"/>
    </w:rPr>
  </w:style>
  <w:style w:type="paragraph" w:customStyle="1" w:styleId="PBDocTxtL1">
    <w:name w:val="PBDocTxtL1"/>
    <w:basedOn w:val="PBDocTxt"/>
    <w:link w:val="PBDocTxtL1Char"/>
    <w:uiPriority w:val="99"/>
    <w:rsid w:val="009B6FAE"/>
    <w:pPr>
      <w:numPr>
        <w:ilvl w:val="1"/>
      </w:numPr>
      <w:spacing w:line="260" w:lineRule="atLeast"/>
      <w:ind w:hanging="360"/>
    </w:pPr>
    <w:rPr>
      <w:sz w:val="20"/>
      <w:lang w:eastAsia="ja-JP"/>
    </w:rPr>
  </w:style>
  <w:style w:type="character" w:customStyle="1" w:styleId="PBDocTxtL1Char">
    <w:name w:val="PBDocTxtL1 Char"/>
    <w:link w:val="PBDocTxtL1"/>
    <w:uiPriority w:val="99"/>
    <w:locked/>
    <w:rsid w:val="009B6FAE"/>
    <w:rPr>
      <w:rFonts w:ascii="Calibri" w:hAnsi="Calibri"/>
      <w:lang w:eastAsia="ja-JP"/>
    </w:rPr>
  </w:style>
  <w:style w:type="paragraph" w:customStyle="1" w:styleId="PBDocTxtL2">
    <w:name w:val="PBDocTxtL2"/>
    <w:basedOn w:val="PBDocTxt"/>
    <w:uiPriority w:val="99"/>
    <w:rsid w:val="009B6FAE"/>
    <w:pPr>
      <w:numPr>
        <w:ilvl w:val="2"/>
      </w:numPr>
      <w:spacing w:line="260" w:lineRule="atLeast"/>
      <w:ind w:left="1440" w:hanging="360"/>
    </w:pPr>
  </w:style>
  <w:style w:type="paragraph" w:customStyle="1" w:styleId="PBDocTxtL3">
    <w:name w:val="PBDocTxtL3"/>
    <w:basedOn w:val="PBDocTxt"/>
    <w:uiPriority w:val="99"/>
    <w:rsid w:val="009B6FAE"/>
    <w:pPr>
      <w:numPr>
        <w:ilvl w:val="3"/>
      </w:numPr>
      <w:spacing w:line="260" w:lineRule="atLeast"/>
      <w:ind w:left="2160" w:hanging="360"/>
    </w:pPr>
  </w:style>
  <w:style w:type="paragraph" w:customStyle="1" w:styleId="PBDocTxtL4">
    <w:name w:val="PBDocTxtL4"/>
    <w:basedOn w:val="PBDocTxt"/>
    <w:uiPriority w:val="99"/>
    <w:rsid w:val="009B6FAE"/>
    <w:pPr>
      <w:numPr>
        <w:ilvl w:val="4"/>
      </w:numPr>
      <w:spacing w:line="260" w:lineRule="atLeast"/>
      <w:ind w:left="2880" w:hanging="360"/>
    </w:pPr>
  </w:style>
  <w:style w:type="paragraph" w:customStyle="1" w:styleId="PBDocTxtL5">
    <w:name w:val="PBDocTxtL5"/>
    <w:basedOn w:val="PBDocTxt"/>
    <w:uiPriority w:val="99"/>
    <w:rsid w:val="009B6FAE"/>
    <w:pPr>
      <w:numPr>
        <w:ilvl w:val="5"/>
      </w:numPr>
      <w:spacing w:line="260" w:lineRule="atLeast"/>
      <w:ind w:left="3600" w:hanging="360"/>
    </w:pPr>
  </w:style>
  <w:style w:type="paragraph" w:customStyle="1" w:styleId="PBDocTxtL6">
    <w:name w:val="PBDocTxtL6"/>
    <w:basedOn w:val="PBDocTxt"/>
    <w:uiPriority w:val="99"/>
    <w:rsid w:val="009B6FAE"/>
    <w:pPr>
      <w:numPr>
        <w:ilvl w:val="6"/>
      </w:numPr>
      <w:spacing w:line="260" w:lineRule="atLeast"/>
      <w:ind w:left="4320" w:hanging="360"/>
    </w:pPr>
  </w:style>
  <w:style w:type="paragraph" w:customStyle="1" w:styleId="PBDocTxtL7">
    <w:name w:val="PBDocTxtL7"/>
    <w:basedOn w:val="PBDocTxt"/>
    <w:uiPriority w:val="99"/>
    <w:rsid w:val="009B6FAE"/>
    <w:pPr>
      <w:numPr>
        <w:ilvl w:val="7"/>
      </w:numPr>
      <w:spacing w:line="260" w:lineRule="atLeast"/>
      <w:ind w:left="5040" w:hanging="360"/>
    </w:pPr>
  </w:style>
  <w:style w:type="paragraph" w:customStyle="1" w:styleId="PBDocTxtL8">
    <w:name w:val="PBDocTxtL8"/>
    <w:basedOn w:val="PBDocTxt"/>
    <w:uiPriority w:val="99"/>
    <w:rsid w:val="009B6FAE"/>
    <w:pPr>
      <w:numPr>
        <w:ilvl w:val="8"/>
      </w:numPr>
      <w:spacing w:line="260" w:lineRule="atLeast"/>
      <w:ind w:left="6480" w:hanging="360"/>
    </w:pPr>
  </w:style>
  <w:style w:type="numbering" w:customStyle="1" w:styleId="Nemlista2">
    <w:name w:val="Nem lista2"/>
    <w:next w:val="Nemlista"/>
    <w:semiHidden/>
    <w:rsid w:val="00C36A8A"/>
  </w:style>
  <w:style w:type="numbering" w:customStyle="1" w:styleId="Nemlista3">
    <w:name w:val="Nem lista3"/>
    <w:next w:val="Nemlista"/>
    <w:uiPriority w:val="99"/>
    <w:semiHidden/>
    <w:unhideWhenUsed/>
    <w:rsid w:val="004D6642"/>
  </w:style>
  <w:style w:type="character" w:customStyle="1" w:styleId="CharChar18">
    <w:name w:val="Char Char18"/>
    <w:uiPriority w:val="99"/>
    <w:rsid w:val="004D6642"/>
    <w:rPr>
      <w:rFonts w:ascii="Arial" w:hAnsi="Arial"/>
      <w:b/>
      <w:i/>
      <w:sz w:val="28"/>
      <w:lang w:eastAsia="hu-HU"/>
    </w:rPr>
  </w:style>
  <w:style w:type="character" w:customStyle="1" w:styleId="CharChar15">
    <w:name w:val="Char Char15"/>
    <w:uiPriority w:val="99"/>
    <w:rsid w:val="004D6642"/>
    <w:rPr>
      <w:rFonts w:eastAsia="Times New Roman"/>
      <w:b/>
      <w:i/>
      <w:sz w:val="26"/>
      <w:lang w:eastAsia="hu-HU"/>
    </w:rPr>
  </w:style>
  <w:style w:type="character" w:customStyle="1" w:styleId="CharChar12">
    <w:name w:val="Char Char12"/>
    <w:uiPriority w:val="99"/>
    <w:rsid w:val="004D6642"/>
    <w:rPr>
      <w:rFonts w:eastAsia="Times New Roman"/>
      <w:i/>
      <w:sz w:val="24"/>
      <w:lang w:eastAsia="hu-HU"/>
    </w:rPr>
  </w:style>
  <w:style w:type="character" w:customStyle="1" w:styleId="CharChar10">
    <w:name w:val="Char Char10"/>
    <w:uiPriority w:val="99"/>
    <w:rsid w:val="004D6642"/>
    <w:rPr>
      <w:rFonts w:eastAsia="Times New Roman"/>
      <w:sz w:val="24"/>
      <w:lang w:eastAsia="hu-HU"/>
    </w:rPr>
  </w:style>
  <w:style w:type="character" w:customStyle="1" w:styleId="CharChar9">
    <w:name w:val="Char Char9"/>
    <w:uiPriority w:val="99"/>
    <w:rsid w:val="004D6642"/>
    <w:rPr>
      <w:rFonts w:eastAsia="Times New Roman"/>
      <w:sz w:val="20"/>
      <w:lang w:eastAsia="hu-HU"/>
    </w:rPr>
  </w:style>
  <w:style w:type="table" w:customStyle="1" w:styleId="Rcsostblzat2">
    <w:name w:val="Rácsos táblázat2"/>
    <w:basedOn w:val="Normltblzat"/>
    <w:next w:val="Rcsostblzat"/>
    <w:uiPriority w:val="59"/>
    <w:rsid w:val="004D664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legnstblzat">
    <w:name w:val="Table Elegant"/>
    <w:basedOn w:val="Normltblzat"/>
    <w:uiPriority w:val="99"/>
    <w:locked/>
    <w:rsid w:val="004D6642"/>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skypepnhprintcontainer">
    <w:name w:val="skype_pnh_print_container"/>
    <w:uiPriority w:val="99"/>
    <w:rsid w:val="004D6642"/>
  </w:style>
  <w:style w:type="character" w:customStyle="1" w:styleId="skypepnhmark">
    <w:name w:val="skype_pnh_mark"/>
    <w:uiPriority w:val="99"/>
    <w:rsid w:val="004D6642"/>
  </w:style>
  <w:style w:type="character" w:customStyle="1" w:styleId="skypepnhtextspan">
    <w:name w:val="skype_pnh_text_span"/>
    <w:uiPriority w:val="99"/>
    <w:rsid w:val="004D6642"/>
  </w:style>
  <w:style w:type="character" w:customStyle="1" w:styleId="skypepnhrightspan">
    <w:name w:val="skype_pnh_right_span"/>
    <w:uiPriority w:val="99"/>
    <w:rsid w:val="004D6642"/>
  </w:style>
  <w:style w:type="paragraph" w:customStyle="1" w:styleId="1ujfelsorolasbetvel">
    <w:name w:val="1_uj_felsorolas_betűvel"/>
    <w:basedOn w:val="Norml"/>
    <w:uiPriority w:val="99"/>
    <w:rsid w:val="004D6642"/>
    <w:pPr>
      <w:numPr>
        <w:numId w:val="19"/>
      </w:numPr>
      <w:spacing w:after="0" w:line="240" w:lineRule="auto"/>
    </w:pPr>
    <w:rPr>
      <w:rFonts w:ascii="Times New Roman" w:hAnsi="Times New Roman"/>
      <w:sz w:val="24"/>
      <w:szCs w:val="24"/>
    </w:rPr>
  </w:style>
  <w:style w:type="paragraph" w:styleId="Felsorols3">
    <w:name w:val="List Bullet 3"/>
    <w:basedOn w:val="Norml"/>
    <w:autoRedefine/>
    <w:uiPriority w:val="99"/>
    <w:locked/>
    <w:rsid w:val="004D6642"/>
    <w:pPr>
      <w:numPr>
        <w:numId w:val="20"/>
      </w:numPr>
      <w:spacing w:after="0" w:line="240" w:lineRule="auto"/>
    </w:pPr>
    <w:rPr>
      <w:rFonts w:ascii="Times New Roman" w:hAnsi="Times New Roman"/>
      <w:sz w:val="24"/>
      <w:szCs w:val="24"/>
    </w:rPr>
  </w:style>
  <w:style w:type="paragraph" w:customStyle="1" w:styleId="okeanujfuggelek">
    <w:name w:val="okean_uj_fuggelek"/>
    <w:basedOn w:val="Felsorols"/>
    <w:uiPriority w:val="99"/>
    <w:rsid w:val="004D6642"/>
    <w:pPr>
      <w:numPr>
        <w:numId w:val="21"/>
      </w:numPr>
      <w:tabs>
        <w:tab w:val="clear" w:pos="720"/>
        <w:tab w:val="num" w:pos="2490"/>
      </w:tabs>
      <w:spacing w:before="120" w:after="0" w:line="280" w:lineRule="exact"/>
      <w:ind w:left="2490"/>
      <w:jc w:val="both"/>
    </w:pPr>
    <w:rPr>
      <w:rFonts w:ascii="Arial" w:hAnsi="Arial" w:cs="Arial"/>
      <w:bCs/>
    </w:rPr>
  </w:style>
  <w:style w:type="paragraph" w:customStyle="1" w:styleId="np">
    <w:name w:val="np"/>
    <w:basedOn w:val="Norml"/>
    <w:uiPriority w:val="99"/>
    <w:rsid w:val="004D6642"/>
    <w:pPr>
      <w:spacing w:after="20" w:line="240" w:lineRule="auto"/>
      <w:jc w:val="both"/>
    </w:pPr>
    <w:rPr>
      <w:rFonts w:ascii="Times New Roman" w:hAnsi="Times New Roman"/>
      <w:sz w:val="24"/>
      <w:szCs w:val="24"/>
    </w:rPr>
  </w:style>
  <w:style w:type="character" w:customStyle="1" w:styleId="Szvegtrzs0">
    <w:name w:val="Szövegtörzs_"/>
    <w:link w:val="Szvegtrzs6"/>
    <w:uiPriority w:val="99"/>
    <w:locked/>
    <w:rsid w:val="004D6642"/>
    <w:rPr>
      <w:rFonts w:ascii="Garamond" w:hAnsi="Garamond" w:cs="Garamond"/>
      <w:sz w:val="22"/>
      <w:szCs w:val="22"/>
      <w:shd w:val="clear" w:color="auto" w:fill="FFFFFF"/>
    </w:rPr>
  </w:style>
  <w:style w:type="character" w:customStyle="1" w:styleId="Cmsor40">
    <w:name w:val="Címsor #4_"/>
    <w:link w:val="Cmsor41"/>
    <w:uiPriority w:val="99"/>
    <w:locked/>
    <w:rsid w:val="004D6642"/>
    <w:rPr>
      <w:rFonts w:ascii="Garamond" w:hAnsi="Garamond" w:cs="Garamond"/>
      <w:b/>
      <w:bCs/>
      <w:sz w:val="22"/>
      <w:szCs w:val="22"/>
      <w:shd w:val="clear" w:color="auto" w:fill="FFFFFF"/>
    </w:rPr>
  </w:style>
  <w:style w:type="paragraph" w:customStyle="1" w:styleId="Szvegtrzs6">
    <w:name w:val="Szövegtörzs6"/>
    <w:basedOn w:val="Norml"/>
    <w:link w:val="Szvegtrzs0"/>
    <w:uiPriority w:val="99"/>
    <w:rsid w:val="004D6642"/>
    <w:pPr>
      <w:widowControl w:val="0"/>
      <w:shd w:val="clear" w:color="auto" w:fill="FFFFFF"/>
      <w:spacing w:before="600" w:after="60" w:line="240" w:lineRule="atLeast"/>
      <w:ind w:hanging="440"/>
      <w:jc w:val="center"/>
    </w:pPr>
    <w:rPr>
      <w:rFonts w:ascii="Garamond" w:hAnsi="Garamond" w:cs="Garamond"/>
    </w:rPr>
  </w:style>
  <w:style w:type="paragraph" w:customStyle="1" w:styleId="Cmsor41">
    <w:name w:val="Címsor #4"/>
    <w:basedOn w:val="Norml"/>
    <w:link w:val="Cmsor40"/>
    <w:uiPriority w:val="99"/>
    <w:rsid w:val="004D6642"/>
    <w:pPr>
      <w:widowControl w:val="0"/>
      <w:shd w:val="clear" w:color="auto" w:fill="FFFFFF"/>
      <w:spacing w:after="0" w:line="542" w:lineRule="exact"/>
      <w:ind w:hanging="420"/>
      <w:outlineLvl w:val="3"/>
    </w:pPr>
    <w:rPr>
      <w:rFonts w:ascii="Garamond" w:hAnsi="Garamond" w:cs="Garamond"/>
      <w:b/>
      <w:bCs/>
    </w:rPr>
  </w:style>
  <w:style w:type="character" w:customStyle="1" w:styleId="Fejlcvagylbjegyzet">
    <w:name w:val="Fejléc vagy lábjegyzet_"/>
    <w:uiPriority w:val="99"/>
    <w:rsid w:val="004D6642"/>
    <w:rPr>
      <w:rFonts w:ascii="Garamond" w:eastAsia="Times New Roman" w:hAnsi="Garamond" w:cs="Garamond"/>
      <w:b/>
      <w:bCs/>
      <w:sz w:val="12"/>
      <w:szCs w:val="12"/>
      <w:u w:val="none"/>
    </w:rPr>
  </w:style>
  <w:style w:type="character" w:customStyle="1" w:styleId="Fejlcvagylbjegyzet8">
    <w:name w:val="Fejléc vagy lábjegyzet + 8"/>
    <w:aliases w:val="5 pt"/>
    <w:uiPriority w:val="99"/>
    <w:rsid w:val="004D6642"/>
    <w:rPr>
      <w:rFonts w:ascii="Garamond" w:eastAsia="Times New Roman" w:hAnsi="Garamond" w:cs="Garamond"/>
      <w:b/>
      <w:bCs/>
      <w:color w:val="000000"/>
      <w:spacing w:val="0"/>
      <w:w w:val="100"/>
      <w:position w:val="0"/>
      <w:sz w:val="17"/>
      <w:szCs w:val="17"/>
      <w:u w:val="none"/>
      <w:lang w:val="hu-HU"/>
    </w:rPr>
  </w:style>
  <w:style w:type="character" w:customStyle="1" w:styleId="Fejlcvagylbjegyzet0">
    <w:name w:val="Fejléc vagy lábjegyzet"/>
    <w:uiPriority w:val="99"/>
    <w:rsid w:val="004D6642"/>
    <w:rPr>
      <w:rFonts w:ascii="Garamond" w:eastAsia="Times New Roman" w:hAnsi="Garamond" w:cs="Garamond"/>
      <w:b/>
      <w:bCs/>
      <w:color w:val="000000"/>
      <w:spacing w:val="0"/>
      <w:w w:val="100"/>
      <w:position w:val="0"/>
      <w:sz w:val="12"/>
      <w:szCs w:val="12"/>
      <w:u w:val="none"/>
      <w:lang w:val="hu-HU"/>
    </w:rPr>
  </w:style>
  <w:style w:type="character" w:customStyle="1" w:styleId="Fejlcvagylbjegyzet11pt">
    <w:name w:val="Fejléc vagy lábjegyzet + 11 pt"/>
    <w:aliases w:val="Nem félkövér"/>
    <w:uiPriority w:val="99"/>
    <w:rsid w:val="004D6642"/>
    <w:rPr>
      <w:rFonts w:ascii="Garamond" w:eastAsia="Times New Roman" w:hAnsi="Garamond" w:cs="Garamond"/>
      <w:b/>
      <w:bCs/>
      <w:color w:val="000000"/>
      <w:spacing w:val="0"/>
      <w:w w:val="100"/>
      <w:position w:val="0"/>
      <w:sz w:val="22"/>
      <w:szCs w:val="22"/>
      <w:u w:val="none"/>
    </w:rPr>
  </w:style>
  <w:style w:type="character" w:customStyle="1" w:styleId="Szvegtrzs30">
    <w:name w:val="Szövegtörzs (3)_"/>
    <w:link w:val="Szvegtrzs33"/>
    <w:uiPriority w:val="99"/>
    <w:locked/>
    <w:rsid w:val="004D6642"/>
    <w:rPr>
      <w:rFonts w:ascii="Garamond" w:hAnsi="Garamond" w:cs="Garamond"/>
      <w:b/>
      <w:bCs/>
      <w:sz w:val="22"/>
      <w:szCs w:val="22"/>
      <w:shd w:val="clear" w:color="auto" w:fill="FFFFFF"/>
    </w:rPr>
  </w:style>
  <w:style w:type="character" w:customStyle="1" w:styleId="Cmsor50">
    <w:name w:val="Címsor #5_"/>
    <w:uiPriority w:val="99"/>
    <w:rsid w:val="004D6642"/>
    <w:rPr>
      <w:rFonts w:ascii="Garamond" w:eastAsia="Times New Roman" w:hAnsi="Garamond" w:cs="Garamond"/>
      <w:b/>
      <w:bCs/>
      <w:sz w:val="22"/>
      <w:szCs w:val="22"/>
      <w:u w:val="none"/>
    </w:rPr>
  </w:style>
  <w:style w:type="character" w:customStyle="1" w:styleId="SzvegtrzsFlkvr">
    <w:name w:val="Szövegtörzs + Félkövér"/>
    <w:uiPriority w:val="99"/>
    <w:rsid w:val="004D6642"/>
    <w:rPr>
      <w:rFonts w:ascii="Garamond" w:eastAsia="Times New Roman" w:hAnsi="Garamond" w:cs="Garamond"/>
      <w:b/>
      <w:bCs/>
      <w:color w:val="000000"/>
      <w:spacing w:val="0"/>
      <w:w w:val="100"/>
      <w:position w:val="0"/>
      <w:sz w:val="22"/>
      <w:szCs w:val="22"/>
      <w:u w:val="none"/>
      <w:shd w:val="clear" w:color="auto" w:fill="FFFFFF"/>
      <w:lang w:val="hu-HU"/>
    </w:rPr>
  </w:style>
  <w:style w:type="character" w:customStyle="1" w:styleId="SzvegtrzsDlt">
    <w:name w:val="Szövegtörzs + Dőlt"/>
    <w:uiPriority w:val="99"/>
    <w:rsid w:val="004D6642"/>
    <w:rPr>
      <w:rFonts w:ascii="Garamond" w:eastAsia="Times New Roman" w:hAnsi="Garamond" w:cs="Garamond"/>
      <w:i/>
      <w:iCs/>
      <w:color w:val="000000"/>
      <w:spacing w:val="0"/>
      <w:w w:val="100"/>
      <w:position w:val="0"/>
      <w:sz w:val="22"/>
      <w:szCs w:val="22"/>
      <w:u w:val="none"/>
      <w:shd w:val="clear" w:color="auto" w:fill="FFFFFF"/>
      <w:lang w:val="hu-HU"/>
    </w:rPr>
  </w:style>
  <w:style w:type="character" w:customStyle="1" w:styleId="Cmsor51">
    <w:name w:val="Címsor #5"/>
    <w:uiPriority w:val="99"/>
    <w:rsid w:val="004D6642"/>
    <w:rPr>
      <w:rFonts w:ascii="Garamond" w:eastAsia="Times New Roman" w:hAnsi="Garamond" w:cs="Garamond"/>
      <w:b/>
      <w:bCs/>
      <w:color w:val="000000"/>
      <w:spacing w:val="0"/>
      <w:w w:val="100"/>
      <w:position w:val="0"/>
      <w:sz w:val="22"/>
      <w:szCs w:val="22"/>
      <w:u w:val="single"/>
      <w:lang w:val="hu-HU"/>
    </w:rPr>
  </w:style>
  <w:style w:type="character" w:customStyle="1" w:styleId="Szvegtrzs34">
    <w:name w:val="Szövegtörzs3"/>
    <w:uiPriority w:val="99"/>
    <w:rsid w:val="004D6642"/>
    <w:rPr>
      <w:rFonts w:ascii="Garamond" w:eastAsia="Times New Roman" w:hAnsi="Garamond" w:cs="Garamond"/>
      <w:color w:val="000000"/>
      <w:spacing w:val="0"/>
      <w:w w:val="100"/>
      <w:position w:val="0"/>
      <w:sz w:val="22"/>
      <w:szCs w:val="22"/>
      <w:u w:val="single"/>
      <w:shd w:val="clear" w:color="auto" w:fill="FFFFFF"/>
      <w:lang w:val="hu-HU"/>
    </w:rPr>
  </w:style>
  <w:style w:type="character" w:customStyle="1" w:styleId="Szvegtrzs4">
    <w:name w:val="Szövegtörzs4"/>
    <w:uiPriority w:val="99"/>
    <w:rsid w:val="004D6642"/>
    <w:rPr>
      <w:rFonts w:ascii="Garamond" w:eastAsia="Times New Roman" w:hAnsi="Garamond" w:cs="Garamond"/>
      <w:color w:val="000000"/>
      <w:spacing w:val="0"/>
      <w:w w:val="100"/>
      <w:position w:val="0"/>
      <w:sz w:val="22"/>
      <w:szCs w:val="22"/>
      <w:u w:val="none"/>
      <w:shd w:val="clear" w:color="auto" w:fill="FFFFFF"/>
      <w:lang w:val="hu-HU"/>
    </w:rPr>
  </w:style>
  <w:style w:type="character" w:customStyle="1" w:styleId="Szvegtrzs40">
    <w:name w:val="Szövegtörzs (4)_"/>
    <w:link w:val="Szvegtrzs41"/>
    <w:uiPriority w:val="99"/>
    <w:locked/>
    <w:rsid w:val="004D6642"/>
    <w:rPr>
      <w:rFonts w:ascii="Garamond" w:hAnsi="Garamond" w:cs="Garamond"/>
      <w:sz w:val="12"/>
      <w:szCs w:val="12"/>
      <w:shd w:val="clear" w:color="auto" w:fill="FFFFFF"/>
    </w:rPr>
  </w:style>
  <w:style w:type="character" w:customStyle="1" w:styleId="Szvegtrzs411pt">
    <w:name w:val="Szövegtörzs (4) + 11 pt"/>
    <w:uiPriority w:val="99"/>
    <w:rsid w:val="004D6642"/>
    <w:rPr>
      <w:rFonts w:ascii="Garamond" w:eastAsia="Times New Roman" w:hAnsi="Garamond" w:cs="Garamond"/>
      <w:color w:val="000000"/>
      <w:spacing w:val="0"/>
      <w:w w:val="100"/>
      <w:position w:val="0"/>
      <w:sz w:val="22"/>
      <w:szCs w:val="22"/>
      <w:shd w:val="clear" w:color="auto" w:fill="FFFFFF"/>
      <w:lang w:val="hu-HU"/>
    </w:rPr>
  </w:style>
  <w:style w:type="character" w:customStyle="1" w:styleId="Szvegtrzs6pt">
    <w:name w:val="Szövegtörzs + 6 pt"/>
    <w:uiPriority w:val="99"/>
    <w:rsid w:val="004D6642"/>
    <w:rPr>
      <w:rFonts w:ascii="Garamond" w:eastAsia="Times New Roman" w:hAnsi="Garamond" w:cs="Garamond"/>
      <w:color w:val="000000"/>
      <w:spacing w:val="0"/>
      <w:w w:val="100"/>
      <w:position w:val="0"/>
      <w:sz w:val="12"/>
      <w:szCs w:val="12"/>
      <w:u w:val="none"/>
      <w:shd w:val="clear" w:color="auto" w:fill="FFFFFF"/>
      <w:lang w:val="hu-HU"/>
    </w:rPr>
  </w:style>
  <w:style w:type="paragraph" w:customStyle="1" w:styleId="Szvegtrzs33">
    <w:name w:val="Szövegtörzs (3)"/>
    <w:basedOn w:val="Norml"/>
    <w:link w:val="Szvegtrzs30"/>
    <w:uiPriority w:val="99"/>
    <w:rsid w:val="004D6642"/>
    <w:pPr>
      <w:widowControl w:val="0"/>
      <w:shd w:val="clear" w:color="auto" w:fill="FFFFFF"/>
      <w:spacing w:after="240" w:line="274" w:lineRule="exact"/>
      <w:jc w:val="both"/>
    </w:pPr>
    <w:rPr>
      <w:rFonts w:ascii="Garamond" w:hAnsi="Garamond" w:cs="Garamond"/>
      <w:b/>
      <w:bCs/>
    </w:rPr>
  </w:style>
  <w:style w:type="paragraph" w:customStyle="1" w:styleId="Szvegtrzs41">
    <w:name w:val="Szövegtörzs (4)"/>
    <w:basedOn w:val="Norml"/>
    <w:link w:val="Szvegtrzs40"/>
    <w:uiPriority w:val="99"/>
    <w:rsid w:val="004D6642"/>
    <w:pPr>
      <w:widowControl w:val="0"/>
      <w:shd w:val="clear" w:color="auto" w:fill="FFFFFF"/>
      <w:spacing w:before="300" w:after="300" w:line="240" w:lineRule="atLeast"/>
      <w:jc w:val="both"/>
    </w:pPr>
    <w:rPr>
      <w:rFonts w:ascii="Garamond" w:hAnsi="Garamond" w:cs="Garamond"/>
      <w:sz w:val="12"/>
      <w:szCs w:val="12"/>
    </w:rPr>
  </w:style>
  <w:style w:type="paragraph" w:customStyle="1" w:styleId="Rmaiszmozottlista">
    <w:name w:val="Római számozott lista"/>
    <w:basedOn w:val="Szmozottlista"/>
    <w:uiPriority w:val="99"/>
    <w:rsid w:val="004D6642"/>
    <w:pPr>
      <w:tabs>
        <w:tab w:val="clear" w:pos="360"/>
      </w:tabs>
      <w:spacing w:after="0" w:line="240" w:lineRule="auto"/>
      <w:ind w:left="720"/>
      <w:contextualSpacing/>
      <w:jc w:val="both"/>
    </w:pPr>
    <w:rPr>
      <w:rFonts w:ascii="Times New Roman" w:hAnsi="Times New Roman"/>
      <w:sz w:val="20"/>
      <w:szCs w:val="24"/>
    </w:rPr>
  </w:style>
  <w:style w:type="paragraph" w:customStyle="1" w:styleId="SGYbekezdnorml">
    <w:name w:val="SGY bekezd normál"/>
    <w:basedOn w:val="Norml"/>
    <w:uiPriority w:val="99"/>
    <w:rsid w:val="004D6642"/>
    <w:pPr>
      <w:spacing w:before="120" w:after="120" w:line="240" w:lineRule="auto"/>
      <w:ind w:firstLine="709"/>
      <w:jc w:val="both"/>
    </w:pPr>
    <w:rPr>
      <w:rFonts w:ascii="Arial" w:hAnsi="Arial"/>
      <w:sz w:val="24"/>
      <w:szCs w:val="24"/>
    </w:rPr>
  </w:style>
  <w:style w:type="paragraph" w:styleId="Normlbehzs">
    <w:name w:val="Normal Indent"/>
    <w:basedOn w:val="Norml"/>
    <w:uiPriority w:val="99"/>
    <w:locked/>
    <w:rsid w:val="004D6642"/>
    <w:pPr>
      <w:spacing w:after="0" w:line="240" w:lineRule="auto"/>
      <w:ind w:left="708"/>
      <w:jc w:val="both"/>
    </w:pPr>
    <w:rPr>
      <w:rFonts w:ascii="HGaramond" w:hAnsi="HGaramond"/>
      <w:sz w:val="24"/>
      <w:szCs w:val="20"/>
      <w:lang w:val="da-DK"/>
    </w:rPr>
  </w:style>
  <w:style w:type="table" w:customStyle="1" w:styleId="Rcsostblzat11">
    <w:name w:val="Rácsos táblázat11"/>
    <w:uiPriority w:val="99"/>
    <w:rsid w:val="004D6642"/>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21">
    <w:name w:val="Body Text 21"/>
    <w:basedOn w:val="Norml"/>
    <w:uiPriority w:val="99"/>
    <w:rsid w:val="004D6642"/>
    <w:pPr>
      <w:overflowPunct w:val="0"/>
      <w:autoSpaceDE w:val="0"/>
      <w:autoSpaceDN w:val="0"/>
      <w:adjustRightInd w:val="0"/>
      <w:spacing w:after="0" w:line="240" w:lineRule="auto"/>
      <w:ind w:right="-192"/>
      <w:jc w:val="both"/>
    </w:pPr>
    <w:rPr>
      <w:rFonts w:ascii="Times New Roman" w:hAnsi="Times New Roman"/>
      <w:sz w:val="24"/>
      <w:szCs w:val="24"/>
    </w:rPr>
  </w:style>
  <w:style w:type="paragraph" w:customStyle="1" w:styleId="szerzodes">
    <w:name w:val="szerzodes"/>
    <w:basedOn w:val="Norml"/>
    <w:uiPriority w:val="99"/>
    <w:rsid w:val="004D6642"/>
    <w:pPr>
      <w:spacing w:before="120" w:after="0" w:line="240" w:lineRule="auto"/>
      <w:ind w:left="539" w:hanging="539"/>
      <w:jc w:val="both"/>
    </w:pPr>
    <w:rPr>
      <w:rFonts w:ascii="Times New Roman" w:hAnsi="Times New Roman"/>
      <w:sz w:val="24"/>
      <w:szCs w:val="24"/>
    </w:rPr>
  </w:style>
  <w:style w:type="character" w:customStyle="1" w:styleId="lawnum1">
    <w:name w:val="lawnum1"/>
    <w:uiPriority w:val="99"/>
    <w:rsid w:val="004D6642"/>
    <w:rPr>
      <w:rFonts w:ascii="Georgia" w:hAnsi="Georgia" w:cs="Georgia"/>
      <w:b/>
      <w:bCs/>
      <w:color w:val="8B0000"/>
      <w:sz w:val="36"/>
      <w:szCs w:val="36"/>
    </w:rPr>
  </w:style>
  <w:style w:type="paragraph" w:customStyle="1" w:styleId="CharChar2CharChar">
    <w:name w:val="Char Char2 Char Char"/>
    <w:basedOn w:val="Norml"/>
    <w:uiPriority w:val="99"/>
    <w:rsid w:val="004D6642"/>
    <w:pPr>
      <w:spacing w:after="160" w:line="240" w:lineRule="exact"/>
    </w:pPr>
    <w:rPr>
      <w:rFonts w:ascii="Verdana" w:hAnsi="Verdana" w:cs="Verdana"/>
      <w:sz w:val="24"/>
      <w:szCs w:val="24"/>
      <w:lang w:val="en-US" w:eastAsia="en-US"/>
    </w:rPr>
  </w:style>
  <w:style w:type="paragraph" w:styleId="Felsorols4">
    <w:name w:val="List Bullet 4"/>
    <w:basedOn w:val="Norml"/>
    <w:uiPriority w:val="99"/>
    <w:locked/>
    <w:rsid w:val="004D6642"/>
    <w:pPr>
      <w:numPr>
        <w:numId w:val="22"/>
      </w:numPr>
      <w:tabs>
        <w:tab w:val="clear" w:pos="720"/>
        <w:tab w:val="num" w:pos="1209"/>
      </w:tabs>
      <w:spacing w:after="0" w:line="240" w:lineRule="auto"/>
      <w:ind w:left="1209"/>
    </w:pPr>
    <w:rPr>
      <w:rFonts w:ascii="Times New Roman" w:hAnsi="Times New Roman"/>
      <w:sz w:val="24"/>
      <w:szCs w:val="24"/>
    </w:rPr>
  </w:style>
  <w:style w:type="paragraph" w:customStyle="1" w:styleId="xl88">
    <w:name w:val="xl88"/>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15">
    <w:name w:val="xl115"/>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16">
    <w:name w:val="xl116"/>
    <w:basedOn w:val="Norml"/>
    <w:uiPriority w:val="99"/>
    <w:rsid w:val="004D664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17">
    <w:name w:val="xl117"/>
    <w:basedOn w:val="Norml"/>
    <w:uiPriority w:val="99"/>
    <w:rsid w:val="004D664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18">
    <w:name w:val="xl118"/>
    <w:basedOn w:val="Norml"/>
    <w:uiPriority w:val="99"/>
    <w:rsid w:val="004D6642"/>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19">
    <w:name w:val="xl119"/>
    <w:basedOn w:val="Norml"/>
    <w:uiPriority w:val="99"/>
    <w:rsid w:val="004D6642"/>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rPr>
  </w:style>
  <w:style w:type="paragraph" w:customStyle="1" w:styleId="xl120">
    <w:name w:val="xl120"/>
    <w:basedOn w:val="Norml"/>
    <w:uiPriority w:val="99"/>
    <w:rsid w:val="004D6642"/>
    <w:pPr>
      <w:pBdr>
        <w:left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21">
    <w:name w:val="xl121"/>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2">
    <w:name w:val="xl122"/>
    <w:basedOn w:val="Norml"/>
    <w:uiPriority w:val="99"/>
    <w:rsid w:val="004D6642"/>
    <w:pP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23">
    <w:name w:val="xl123"/>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4">
    <w:name w:val="xl124"/>
    <w:basedOn w:val="Norml"/>
    <w:uiPriority w:val="99"/>
    <w:rsid w:val="004D6642"/>
    <w:pPr>
      <w:spacing w:before="100" w:beforeAutospacing="1" w:after="100" w:afterAutospacing="1" w:line="240" w:lineRule="auto"/>
    </w:pPr>
    <w:rPr>
      <w:rFonts w:ascii="Times New Roman" w:hAnsi="Times New Roman"/>
    </w:rPr>
  </w:style>
  <w:style w:type="paragraph" w:customStyle="1" w:styleId="xl125">
    <w:name w:val="xl125"/>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6">
    <w:name w:val="xl126"/>
    <w:basedOn w:val="Norml"/>
    <w:uiPriority w:val="99"/>
    <w:rsid w:val="004D6642"/>
    <w:pP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28">
    <w:name w:val="xl128"/>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29">
    <w:name w:val="xl129"/>
    <w:basedOn w:val="Norml"/>
    <w:uiPriority w:val="99"/>
    <w:rsid w:val="004D6642"/>
    <w:pPr>
      <w:spacing w:before="100" w:beforeAutospacing="1" w:after="100" w:afterAutospacing="1" w:line="240" w:lineRule="auto"/>
    </w:pPr>
    <w:rPr>
      <w:rFonts w:ascii="Times New Roman" w:hAnsi="Times New Roman"/>
      <w:b/>
      <w:bCs/>
    </w:rPr>
  </w:style>
  <w:style w:type="paragraph" w:customStyle="1" w:styleId="xl130">
    <w:name w:val="xl130"/>
    <w:basedOn w:val="Norml"/>
    <w:uiPriority w:val="99"/>
    <w:rsid w:val="004D6642"/>
    <w:pPr>
      <w:spacing w:before="100" w:beforeAutospacing="1" w:after="100" w:afterAutospacing="1" w:line="240" w:lineRule="auto"/>
      <w:jc w:val="center"/>
    </w:pPr>
    <w:rPr>
      <w:rFonts w:ascii="Times New Roman" w:hAnsi="Times New Roman"/>
      <w:b/>
      <w:bCs/>
    </w:rPr>
  </w:style>
  <w:style w:type="paragraph" w:customStyle="1" w:styleId="xl131">
    <w:name w:val="xl131"/>
    <w:basedOn w:val="Norml"/>
    <w:uiPriority w:val="99"/>
    <w:rsid w:val="004D6642"/>
    <w:pPr>
      <w:spacing w:before="100" w:beforeAutospacing="1" w:after="100" w:afterAutospacing="1" w:line="240" w:lineRule="auto"/>
    </w:pPr>
    <w:rPr>
      <w:rFonts w:ascii="Arial" w:hAnsi="Arial" w:cs="Arial"/>
      <w:b/>
      <w:bCs/>
      <w:sz w:val="24"/>
      <w:szCs w:val="24"/>
    </w:rPr>
  </w:style>
  <w:style w:type="paragraph" w:customStyle="1" w:styleId="xl132">
    <w:name w:val="xl132"/>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27">
    <w:name w:val="xl127"/>
    <w:basedOn w:val="Norml"/>
    <w:uiPriority w:val="99"/>
    <w:rsid w:val="004D6642"/>
    <w:pPr>
      <w:spacing w:before="100" w:beforeAutospacing="1" w:after="100" w:afterAutospacing="1" w:line="240" w:lineRule="auto"/>
      <w:jc w:val="center"/>
    </w:pPr>
    <w:rPr>
      <w:rFonts w:ascii="Times New Roman" w:hAnsi="Times New Roman"/>
      <w:b/>
      <w:bCs/>
    </w:rPr>
  </w:style>
  <w:style w:type="paragraph" w:customStyle="1" w:styleId="xl133">
    <w:name w:val="xl133"/>
    <w:basedOn w:val="Norml"/>
    <w:uiPriority w:val="99"/>
    <w:rsid w:val="004D6642"/>
    <w:pPr>
      <w:pBdr>
        <w:top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34">
    <w:name w:val="xl134"/>
    <w:basedOn w:val="Norml"/>
    <w:uiPriority w:val="99"/>
    <w:rsid w:val="004D6642"/>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35">
    <w:name w:val="xl135"/>
    <w:basedOn w:val="Norml"/>
    <w:uiPriority w:val="99"/>
    <w:rsid w:val="004D6642"/>
    <w:pPr>
      <w:pBdr>
        <w:top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36">
    <w:name w:val="xl136"/>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37">
    <w:name w:val="xl137"/>
    <w:basedOn w:val="Norml"/>
    <w:uiPriority w:val="99"/>
    <w:rsid w:val="004D66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38">
    <w:name w:val="xl138"/>
    <w:basedOn w:val="Norml"/>
    <w:uiPriority w:val="99"/>
    <w:rsid w:val="004D6642"/>
    <w:pPr>
      <w:spacing w:before="100" w:beforeAutospacing="1" w:after="100" w:afterAutospacing="1" w:line="240" w:lineRule="auto"/>
    </w:pPr>
    <w:rPr>
      <w:rFonts w:ascii="Arial" w:hAnsi="Arial" w:cs="Arial"/>
      <w:sz w:val="24"/>
      <w:szCs w:val="24"/>
    </w:rPr>
  </w:style>
  <w:style w:type="paragraph" w:customStyle="1" w:styleId="xl139">
    <w:name w:val="xl139"/>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0">
    <w:name w:val="xl140"/>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1">
    <w:name w:val="xl141"/>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rPr>
  </w:style>
  <w:style w:type="paragraph" w:customStyle="1" w:styleId="xl142">
    <w:name w:val="xl142"/>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43">
    <w:name w:val="xl143"/>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44">
    <w:name w:val="xl144"/>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5">
    <w:name w:val="xl145"/>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6">
    <w:name w:val="xl146"/>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rPr>
  </w:style>
  <w:style w:type="paragraph" w:customStyle="1" w:styleId="xl147">
    <w:name w:val="xl147"/>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rPr>
  </w:style>
  <w:style w:type="paragraph" w:customStyle="1" w:styleId="xl148">
    <w:name w:val="xl148"/>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49">
    <w:name w:val="xl149"/>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50">
    <w:name w:val="xl150"/>
    <w:basedOn w:val="Norml"/>
    <w:uiPriority w:val="99"/>
    <w:rsid w:val="004D6642"/>
    <w:pPr>
      <w:shd w:val="clear" w:color="000000" w:fill="FFFF00"/>
      <w:spacing w:before="100" w:beforeAutospacing="1" w:after="100" w:afterAutospacing="1" w:line="240" w:lineRule="auto"/>
      <w:jc w:val="center"/>
    </w:pPr>
    <w:rPr>
      <w:rFonts w:ascii="Times New Roman" w:hAnsi="Times New Roman"/>
      <w:b/>
      <w:bCs/>
      <w:color w:val="FF0000"/>
    </w:rPr>
  </w:style>
  <w:style w:type="character" w:styleId="HTML-kd">
    <w:name w:val="HTML Code"/>
    <w:uiPriority w:val="99"/>
    <w:locked/>
    <w:rsid w:val="004D6642"/>
    <w:rPr>
      <w:rFonts w:ascii="Courier New" w:hAnsi="Courier New" w:cs="Times New Roman"/>
      <w:sz w:val="24"/>
    </w:rPr>
  </w:style>
  <w:style w:type="character" w:styleId="HTML-definci">
    <w:name w:val="HTML Definition"/>
    <w:uiPriority w:val="99"/>
    <w:locked/>
    <w:rsid w:val="004D6642"/>
    <w:rPr>
      <w:rFonts w:cs="Times New Roman"/>
      <w:i/>
    </w:rPr>
  </w:style>
  <w:style w:type="character" w:styleId="HTML-billentyzet">
    <w:name w:val="HTML Keyboard"/>
    <w:uiPriority w:val="99"/>
    <w:locked/>
    <w:rsid w:val="004D6642"/>
    <w:rPr>
      <w:rFonts w:ascii="Courier New" w:hAnsi="Courier New" w:cs="Times New Roman"/>
      <w:sz w:val="24"/>
    </w:rPr>
  </w:style>
  <w:style w:type="paragraph" w:styleId="HTML-kntformzott">
    <w:name w:val="HTML Preformatted"/>
    <w:basedOn w:val="Norml"/>
    <w:link w:val="HTML-kntformzottChar"/>
    <w:uiPriority w:val="99"/>
    <w:locked/>
    <w:rsid w:val="004D6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4"/>
      <w:szCs w:val="24"/>
    </w:rPr>
  </w:style>
  <w:style w:type="character" w:customStyle="1" w:styleId="HTML-kntformzottChar">
    <w:name w:val="HTML-ként formázott Char"/>
    <w:link w:val="HTML-kntformzott"/>
    <w:uiPriority w:val="99"/>
    <w:rsid w:val="004D6642"/>
    <w:rPr>
      <w:rFonts w:ascii="Courier New" w:hAnsi="Courier New" w:cs="Courier New"/>
      <w:sz w:val="24"/>
      <w:szCs w:val="24"/>
    </w:rPr>
  </w:style>
  <w:style w:type="character" w:styleId="HTML-minta">
    <w:name w:val="HTML Sample"/>
    <w:uiPriority w:val="99"/>
    <w:locked/>
    <w:rsid w:val="004D6642"/>
    <w:rPr>
      <w:rFonts w:ascii="Courier New" w:hAnsi="Courier New" w:cs="Times New Roman"/>
      <w:sz w:val="24"/>
    </w:rPr>
  </w:style>
  <w:style w:type="paragraph" w:customStyle="1" w:styleId="fa">
    <w:name w:val="fa"/>
    <w:basedOn w:val="Norml"/>
    <w:uiPriority w:val="99"/>
    <w:rsid w:val="004D6642"/>
    <w:pPr>
      <w:spacing w:before="100" w:beforeAutospacing="1" w:after="100" w:afterAutospacing="1" w:line="240" w:lineRule="auto"/>
    </w:pPr>
    <w:rPr>
      <w:rFonts w:ascii="FontAwesome" w:hAnsi="FontAwesome"/>
      <w:sz w:val="24"/>
      <w:szCs w:val="24"/>
    </w:rPr>
  </w:style>
  <w:style w:type="paragraph" w:customStyle="1" w:styleId="fa-lg">
    <w:name w:val="fa-lg"/>
    <w:basedOn w:val="Norml"/>
    <w:uiPriority w:val="99"/>
    <w:rsid w:val="004D6642"/>
    <w:pPr>
      <w:spacing w:before="100" w:beforeAutospacing="1" w:after="100" w:afterAutospacing="1" w:line="180" w:lineRule="atLeast"/>
    </w:pPr>
    <w:rPr>
      <w:rFonts w:ascii="Times New Roman" w:hAnsi="Times New Roman"/>
      <w:sz w:val="32"/>
      <w:szCs w:val="32"/>
    </w:rPr>
  </w:style>
  <w:style w:type="paragraph" w:customStyle="1" w:styleId="fa-2x">
    <w:name w:val="fa-2x"/>
    <w:basedOn w:val="Norml"/>
    <w:uiPriority w:val="99"/>
    <w:rsid w:val="004D6642"/>
    <w:pPr>
      <w:spacing w:before="100" w:beforeAutospacing="1" w:after="100" w:afterAutospacing="1" w:line="240" w:lineRule="auto"/>
    </w:pPr>
    <w:rPr>
      <w:rFonts w:ascii="Times New Roman" w:hAnsi="Times New Roman"/>
      <w:sz w:val="48"/>
      <w:szCs w:val="48"/>
    </w:rPr>
  </w:style>
  <w:style w:type="paragraph" w:customStyle="1" w:styleId="fa-3x">
    <w:name w:val="fa-3x"/>
    <w:basedOn w:val="Norml"/>
    <w:uiPriority w:val="99"/>
    <w:rsid w:val="004D6642"/>
    <w:pPr>
      <w:spacing w:before="100" w:beforeAutospacing="1" w:after="100" w:afterAutospacing="1" w:line="240" w:lineRule="auto"/>
    </w:pPr>
    <w:rPr>
      <w:rFonts w:ascii="Times New Roman" w:hAnsi="Times New Roman"/>
      <w:sz w:val="72"/>
      <w:szCs w:val="72"/>
    </w:rPr>
  </w:style>
  <w:style w:type="paragraph" w:customStyle="1" w:styleId="fa-4x">
    <w:name w:val="fa-4x"/>
    <w:basedOn w:val="Norml"/>
    <w:uiPriority w:val="99"/>
    <w:rsid w:val="004D6642"/>
    <w:pPr>
      <w:spacing w:before="100" w:beforeAutospacing="1" w:after="100" w:afterAutospacing="1" w:line="240" w:lineRule="auto"/>
    </w:pPr>
    <w:rPr>
      <w:rFonts w:ascii="Times New Roman" w:hAnsi="Times New Roman"/>
      <w:sz w:val="96"/>
      <w:szCs w:val="96"/>
    </w:rPr>
  </w:style>
  <w:style w:type="paragraph" w:customStyle="1" w:styleId="fa-5x">
    <w:name w:val="fa-5x"/>
    <w:basedOn w:val="Norml"/>
    <w:uiPriority w:val="99"/>
    <w:rsid w:val="004D6642"/>
    <w:pPr>
      <w:spacing w:before="100" w:beforeAutospacing="1" w:after="100" w:afterAutospacing="1" w:line="240" w:lineRule="auto"/>
    </w:pPr>
    <w:rPr>
      <w:rFonts w:ascii="Times New Roman" w:hAnsi="Times New Roman"/>
      <w:sz w:val="120"/>
      <w:szCs w:val="120"/>
    </w:rPr>
  </w:style>
  <w:style w:type="paragraph" w:customStyle="1" w:styleId="fa-fw">
    <w:name w:val="fa-fw"/>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ul">
    <w:name w:val="fa-ul"/>
    <w:basedOn w:val="Norml"/>
    <w:uiPriority w:val="99"/>
    <w:rsid w:val="004D6642"/>
    <w:pPr>
      <w:spacing w:before="100" w:beforeAutospacing="1" w:after="100" w:afterAutospacing="1" w:line="240" w:lineRule="auto"/>
      <w:ind w:left="514"/>
    </w:pPr>
    <w:rPr>
      <w:rFonts w:ascii="Times New Roman" w:hAnsi="Times New Roman"/>
      <w:sz w:val="24"/>
      <w:szCs w:val="24"/>
    </w:rPr>
  </w:style>
  <w:style w:type="paragraph" w:customStyle="1" w:styleId="fa-li">
    <w:name w:val="fa-li"/>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border">
    <w:name w:val="fa-border"/>
    <w:basedOn w:val="Norml"/>
    <w:uiPriority w:val="99"/>
    <w:rsid w:val="004D6642"/>
    <w:pPr>
      <w:pBdr>
        <w:top w:val="single" w:sz="8" w:space="2" w:color="EEEEEE"/>
        <w:left w:val="single" w:sz="8" w:space="3" w:color="EEEEEE"/>
        <w:bottom w:val="single" w:sz="8" w:space="2" w:color="EEEEEE"/>
        <w:right w:val="single" w:sz="8" w:space="3" w:color="EEEEEE"/>
      </w:pBdr>
      <w:spacing w:before="100" w:beforeAutospacing="1" w:after="100" w:afterAutospacing="1" w:line="240" w:lineRule="auto"/>
    </w:pPr>
    <w:rPr>
      <w:rFonts w:ascii="Times New Roman" w:hAnsi="Times New Roman"/>
      <w:sz w:val="24"/>
      <w:szCs w:val="24"/>
    </w:rPr>
  </w:style>
  <w:style w:type="paragraph" w:customStyle="1" w:styleId="fa-stack">
    <w:name w:val="fa-stack"/>
    <w:basedOn w:val="Norml"/>
    <w:uiPriority w:val="99"/>
    <w:rsid w:val="004D6642"/>
    <w:pPr>
      <w:spacing w:before="100" w:beforeAutospacing="1" w:after="100" w:afterAutospacing="1" w:line="480" w:lineRule="atLeast"/>
      <w:textAlignment w:val="center"/>
    </w:pPr>
    <w:rPr>
      <w:rFonts w:ascii="Times New Roman" w:hAnsi="Times New Roman"/>
      <w:sz w:val="24"/>
      <w:szCs w:val="24"/>
    </w:rPr>
  </w:style>
  <w:style w:type="paragraph" w:customStyle="1" w:styleId="fa-stack-1x">
    <w:name w:val="fa-stack-1x"/>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stack-2x">
    <w:name w:val="fa-stack-2x"/>
    <w:basedOn w:val="Norml"/>
    <w:uiPriority w:val="99"/>
    <w:rsid w:val="004D6642"/>
    <w:pPr>
      <w:spacing w:before="100" w:beforeAutospacing="1" w:after="100" w:afterAutospacing="1" w:line="240" w:lineRule="auto"/>
      <w:jc w:val="center"/>
    </w:pPr>
    <w:rPr>
      <w:rFonts w:ascii="Times New Roman" w:hAnsi="Times New Roman"/>
      <w:sz w:val="48"/>
      <w:szCs w:val="48"/>
    </w:rPr>
  </w:style>
  <w:style w:type="paragraph" w:customStyle="1" w:styleId="fa-inverse">
    <w:name w:val="fa-inverse"/>
    <w:basedOn w:val="Norml"/>
    <w:uiPriority w:val="99"/>
    <w:rsid w:val="004D6642"/>
    <w:pPr>
      <w:spacing w:before="100" w:beforeAutospacing="1" w:after="100" w:afterAutospacing="1" w:line="240" w:lineRule="auto"/>
    </w:pPr>
    <w:rPr>
      <w:rFonts w:ascii="Times New Roman" w:hAnsi="Times New Roman"/>
      <w:color w:val="FFFFFF"/>
      <w:sz w:val="24"/>
      <w:szCs w:val="24"/>
    </w:rPr>
  </w:style>
  <w:style w:type="paragraph" w:customStyle="1" w:styleId="nowrap">
    <w:name w:val="nowra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utocomplete">
    <w:name w:val="ui-autocomplet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f1">
    <w:name w:val="cf1"/>
    <w:basedOn w:val="Norml"/>
    <w:uiPriority w:val="99"/>
    <w:rsid w:val="004D6642"/>
    <w:pPr>
      <w:spacing w:before="100" w:beforeAutospacing="1" w:after="100" w:afterAutospacing="1" w:line="240" w:lineRule="auto"/>
    </w:pPr>
    <w:rPr>
      <w:rFonts w:ascii="Times New Roman" w:hAnsi="Times New Roman"/>
      <w:sz w:val="36"/>
      <w:szCs w:val="36"/>
    </w:rPr>
  </w:style>
  <w:style w:type="paragraph" w:customStyle="1" w:styleId="cf2">
    <w:name w:val="cf2"/>
    <w:basedOn w:val="Norml"/>
    <w:uiPriority w:val="99"/>
    <w:rsid w:val="004D6642"/>
    <w:pPr>
      <w:spacing w:before="100" w:beforeAutospacing="1" w:after="100" w:afterAutospacing="1" w:line="240" w:lineRule="auto"/>
    </w:pPr>
    <w:rPr>
      <w:rFonts w:ascii="Times New Roman" w:hAnsi="Times New Roman"/>
      <w:sz w:val="34"/>
      <w:szCs w:val="34"/>
    </w:rPr>
  </w:style>
  <w:style w:type="paragraph" w:customStyle="1" w:styleId="cf3">
    <w:name w:val="cf3"/>
    <w:basedOn w:val="Norml"/>
    <w:uiPriority w:val="99"/>
    <w:rsid w:val="004D6642"/>
    <w:pPr>
      <w:spacing w:before="100" w:beforeAutospacing="1" w:after="100" w:afterAutospacing="1" w:line="240" w:lineRule="auto"/>
    </w:pPr>
    <w:rPr>
      <w:rFonts w:ascii="Times New Roman" w:hAnsi="Times New Roman"/>
      <w:sz w:val="31"/>
      <w:szCs w:val="31"/>
    </w:rPr>
  </w:style>
  <w:style w:type="paragraph" w:customStyle="1" w:styleId="cf4">
    <w:name w:val="cf4"/>
    <w:basedOn w:val="Norml"/>
    <w:uiPriority w:val="99"/>
    <w:rsid w:val="004D6642"/>
    <w:pPr>
      <w:spacing w:before="100" w:beforeAutospacing="1" w:after="100" w:afterAutospacing="1" w:line="240" w:lineRule="auto"/>
    </w:pPr>
    <w:rPr>
      <w:rFonts w:ascii="Times New Roman" w:hAnsi="Times New Roman"/>
      <w:sz w:val="29"/>
      <w:szCs w:val="29"/>
    </w:rPr>
  </w:style>
  <w:style w:type="paragraph" w:customStyle="1" w:styleId="cf5">
    <w:name w:val="cf5"/>
    <w:basedOn w:val="Norml"/>
    <w:uiPriority w:val="99"/>
    <w:rsid w:val="004D6642"/>
    <w:pPr>
      <w:spacing w:before="100" w:beforeAutospacing="1" w:after="100" w:afterAutospacing="1" w:line="240" w:lineRule="auto"/>
    </w:pPr>
    <w:rPr>
      <w:rFonts w:ascii="Times New Roman" w:hAnsi="Times New Roman"/>
      <w:sz w:val="26"/>
      <w:szCs w:val="26"/>
    </w:rPr>
  </w:style>
  <w:style w:type="paragraph" w:customStyle="1" w:styleId="cf6">
    <w:name w:val="cf6"/>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hint">
    <w:name w:val="hint"/>
    <w:basedOn w:val="Norml"/>
    <w:uiPriority w:val="99"/>
    <w:rsid w:val="004D6642"/>
    <w:pPr>
      <w:shd w:val="clear" w:color="auto" w:fill="CCCCCC"/>
      <w:spacing w:before="100" w:beforeAutospacing="1" w:after="100" w:afterAutospacing="1" w:line="240" w:lineRule="auto"/>
    </w:pPr>
    <w:rPr>
      <w:rFonts w:ascii="Times New Roman" w:hAnsi="Times New Roman"/>
      <w:sz w:val="24"/>
      <w:szCs w:val="24"/>
    </w:rPr>
  </w:style>
  <w:style w:type="paragraph" w:customStyle="1" w:styleId="fastresult">
    <w:name w:val="fastresul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tabs">
    <w:name w:val="tabs"/>
    <w:basedOn w:val="Norml"/>
    <w:uiPriority w:val="99"/>
    <w:rsid w:val="004D6642"/>
    <w:pPr>
      <w:spacing w:before="100" w:beforeAutospacing="1" w:after="300" w:line="240" w:lineRule="auto"/>
    </w:pPr>
    <w:rPr>
      <w:rFonts w:ascii="Times New Roman" w:hAnsi="Times New Roman"/>
      <w:sz w:val="24"/>
      <w:szCs w:val="24"/>
    </w:rPr>
  </w:style>
  <w:style w:type="paragraph" w:customStyle="1" w:styleId="tabsfastsearch">
    <w:name w:val="tabsfastsearch"/>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search">
    <w:name w:val="fastsearch"/>
    <w:basedOn w:val="Norml"/>
    <w:uiPriority w:val="99"/>
    <w:rsid w:val="004D6642"/>
    <w:pPr>
      <w:spacing w:after="100" w:afterAutospacing="1" w:line="240" w:lineRule="auto"/>
    </w:pPr>
    <w:rPr>
      <w:rFonts w:ascii="Times New Roman" w:hAnsi="Times New Roman"/>
      <w:sz w:val="24"/>
      <w:szCs w:val="24"/>
    </w:rPr>
  </w:style>
  <w:style w:type="paragraph" w:customStyle="1" w:styleId="label">
    <w:name w:val="label"/>
    <w:basedOn w:val="Norml"/>
    <w:uiPriority w:val="99"/>
    <w:rsid w:val="004D6642"/>
    <w:pPr>
      <w:spacing w:before="45" w:after="105" w:line="240" w:lineRule="auto"/>
    </w:pPr>
    <w:rPr>
      <w:rFonts w:ascii="Times New Roman" w:hAnsi="Times New Roman"/>
      <w:sz w:val="24"/>
      <w:szCs w:val="24"/>
    </w:rPr>
  </w:style>
  <w:style w:type="paragraph" w:customStyle="1" w:styleId="control">
    <w:name w:val="control"/>
    <w:basedOn w:val="Norml"/>
    <w:uiPriority w:val="99"/>
    <w:rsid w:val="004D6642"/>
    <w:pPr>
      <w:spacing w:before="100" w:beforeAutospacing="1" w:after="150" w:line="240" w:lineRule="auto"/>
    </w:pPr>
    <w:rPr>
      <w:rFonts w:ascii="Times New Roman" w:hAnsi="Times New Roman"/>
      <w:sz w:val="24"/>
      <w:szCs w:val="24"/>
    </w:rPr>
  </w:style>
  <w:style w:type="paragraph" w:customStyle="1" w:styleId="buttons">
    <w:name w:val="buttons"/>
    <w:basedOn w:val="Norml"/>
    <w:uiPriority w:val="99"/>
    <w:rsid w:val="004D6642"/>
    <w:pPr>
      <w:spacing w:before="100" w:beforeAutospacing="1" w:after="100" w:afterAutospacing="1" w:line="240" w:lineRule="auto"/>
      <w:jc w:val="right"/>
    </w:pPr>
    <w:rPr>
      <w:rFonts w:ascii="Times New Roman" w:hAnsi="Times New Roman"/>
      <w:sz w:val="24"/>
      <w:szCs w:val="24"/>
    </w:rPr>
  </w:style>
  <w:style w:type="paragraph" w:customStyle="1" w:styleId="reset">
    <w:name w:val="reset"/>
    <w:basedOn w:val="Norml"/>
    <w:uiPriority w:val="99"/>
    <w:rsid w:val="004D6642"/>
    <w:pPr>
      <w:shd w:val="clear" w:color="auto" w:fill="999999"/>
      <w:spacing w:before="100" w:beforeAutospacing="1" w:after="100" w:afterAutospacing="1" w:line="240" w:lineRule="auto"/>
    </w:pPr>
    <w:rPr>
      <w:rFonts w:ascii="Times New Roman" w:hAnsi="Times New Roman"/>
      <w:sz w:val="24"/>
      <w:szCs w:val="24"/>
    </w:rPr>
  </w:style>
  <w:style w:type="paragraph" w:customStyle="1" w:styleId="col1">
    <w:name w:val="col1"/>
    <w:basedOn w:val="Norml"/>
    <w:uiPriority w:val="99"/>
    <w:rsid w:val="004D6642"/>
    <w:pPr>
      <w:spacing w:before="100" w:beforeAutospacing="1" w:after="100" w:afterAutospacing="1" w:line="240" w:lineRule="auto"/>
      <w:ind w:left="2100"/>
    </w:pPr>
    <w:rPr>
      <w:rFonts w:ascii="Times New Roman" w:hAnsi="Times New Roman"/>
      <w:sz w:val="24"/>
      <w:szCs w:val="24"/>
    </w:rPr>
  </w:style>
  <w:style w:type="paragraph" w:customStyle="1" w:styleId="col2">
    <w:name w:val="col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ol3">
    <w:name w:val="col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links">
    <w:name w:val="links"/>
    <w:basedOn w:val="Norml"/>
    <w:uiPriority w:val="99"/>
    <w:rsid w:val="004D6642"/>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hAnsi="Times New Roman"/>
      <w:sz w:val="24"/>
      <w:szCs w:val="24"/>
    </w:rPr>
  </w:style>
  <w:style w:type="paragraph" w:customStyle="1" w:styleId="hjegyresults">
    <w:name w:val="hjegyresult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noresult">
    <w:name w:val="noresult"/>
    <w:basedOn w:val="Norml"/>
    <w:uiPriority w:val="99"/>
    <w:rsid w:val="004D6642"/>
    <w:pPr>
      <w:spacing w:before="100" w:beforeAutospacing="1" w:after="100" w:afterAutospacing="1" w:line="240" w:lineRule="auto"/>
    </w:pPr>
    <w:rPr>
      <w:rFonts w:ascii="Times New Roman" w:hAnsi="Times New Roman"/>
      <w:sz w:val="20"/>
      <w:szCs w:val="20"/>
    </w:rPr>
  </w:style>
  <w:style w:type="paragraph" w:customStyle="1" w:styleId="banner">
    <w:name w:val="banner"/>
    <w:basedOn w:val="Norml"/>
    <w:uiPriority w:val="99"/>
    <w:rsid w:val="004D6642"/>
    <w:pPr>
      <w:spacing w:after="300" w:line="240" w:lineRule="auto"/>
      <w:jc w:val="center"/>
    </w:pPr>
    <w:rPr>
      <w:rFonts w:ascii="Times New Roman" w:hAnsi="Times New Roman"/>
      <w:sz w:val="24"/>
      <w:szCs w:val="24"/>
    </w:rPr>
  </w:style>
  <w:style w:type="paragraph" w:customStyle="1" w:styleId="plnktszo">
    <w:name w:val="plnktszo"/>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agr">
    <w:name w:val="agr"/>
    <w:basedOn w:val="Norml"/>
    <w:uiPriority w:val="99"/>
    <w:rsid w:val="004D6642"/>
    <w:pPr>
      <w:spacing w:before="100" w:beforeAutospacing="1" w:after="100" w:afterAutospacing="1" w:line="240" w:lineRule="auto"/>
      <w:jc w:val="right"/>
    </w:pPr>
    <w:rPr>
      <w:rFonts w:ascii="Times New Roman" w:hAnsi="Times New Roman"/>
      <w:sz w:val="24"/>
      <w:szCs w:val="24"/>
    </w:rPr>
  </w:style>
  <w:style w:type="paragraph" w:customStyle="1" w:styleId="agl">
    <w:name w:val="ag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agc">
    <w:name w:val="agc"/>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agj">
    <w:name w:val="agj"/>
    <w:basedOn w:val="Norml"/>
    <w:uiPriority w:val="99"/>
    <w:rsid w:val="004D6642"/>
    <w:pPr>
      <w:spacing w:before="100" w:beforeAutospacing="1" w:after="100" w:afterAutospacing="1" w:line="240" w:lineRule="auto"/>
      <w:jc w:val="both"/>
    </w:pPr>
    <w:rPr>
      <w:rFonts w:ascii="Times New Roman" w:hAnsi="Times New Roman"/>
      <w:sz w:val="24"/>
      <w:szCs w:val="24"/>
    </w:rPr>
  </w:style>
  <w:style w:type="paragraph" w:customStyle="1" w:styleId="nap">
    <w:name w:val="nap"/>
    <w:basedOn w:val="Norml"/>
    <w:uiPriority w:val="99"/>
    <w:rsid w:val="004D6642"/>
    <w:pPr>
      <w:pBdr>
        <w:top w:val="single" w:sz="6" w:space="0" w:color="031442"/>
        <w:left w:val="single" w:sz="6" w:space="0" w:color="031442"/>
      </w:pBdr>
      <w:shd w:val="clear" w:color="auto" w:fill="ABCCE2"/>
      <w:spacing w:before="100" w:beforeAutospacing="1" w:after="100" w:afterAutospacing="1" w:line="240" w:lineRule="auto"/>
    </w:pPr>
    <w:rPr>
      <w:rFonts w:ascii="Times New Roman" w:hAnsi="Times New Roman"/>
      <w:b/>
      <w:bCs/>
      <w:color w:val="000000"/>
      <w:sz w:val="24"/>
      <w:szCs w:val="24"/>
    </w:rPr>
  </w:style>
  <w:style w:type="paragraph" w:customStyle="1" w:styleId="empty-day">
    <w:name w:val="empty-day"/>
    <w:basedOn w:val="Norml"/>
    <w:uiPriority w:val="99"/>
    <w:rsid w:val="004D6642"/>
    <w:pPr>
      <w:pBdr>
        <w:left w:val="single" w:sz="6" w:space="0" w:color="031442"/>
      </w:pBdr>
      <w:spacing w:before="100" w:beforeAutospacing="1" w:after="100" w:afterAutospacing="1" w:line="240" w:lineRule="auto"/>
    </w:pPr>
    <w:rPr>
      <w:rFonts w:ascii="Times New Roman" w:hAnsi="Times New Roman"/>
      <w:color w:val="FFFFFF"/>
      <w:sz w:val="24"/>
      <w:szCs w:val="24"/>
    </w:rPr>
  </w:style>
  <w:style w:type="paragraph" w:customStyle="1" w:styleId="past-day">
    <w:name w:val="past-day"/>
    <w:basedOn w:val="Norml"/>
    <w:uiPriority w:val="99"/>
    <w:rsid w:val="004D6642"/>
    <w:pPr>
      <w:pBdr>
        <w:left w:val="single" w:sz="6" w:space="0" w:color="031442"/>
      </w:pBdr>
      <w:shd w:val="clear" w:color="auto" w:fill="EEEEEE"/>
      <w:spacing w:before="100" w:beforeAutospacing="1" w:after="100" w:afterAutospacing="1" w:line="240" w:lineRule="auto"/>
    </w:pPr>
    <w:rPr>
      <w:rFonts w:ascii="Times New Roman" w:hAnsi="Times New Roman"/>
      <w:sz w:val="24"/>
      <w:szCs w:val="24"/>
    </w:rPr>
  </w:style>
  <w:style w:type="paragraph" w:customStyle="1" w:styleId="past-lnk">
    <w:name w:val="past-lnk"/>
    <w:basedOn w:val="Norml"/>
    <w:uiPriority w:val="99"/>
    <w:rsid w:val="004D6642"/>
    <w:pPr>
      <w:pBdr>
        <w:top w:val="single" w:sz="12" w:space="0" w:color="757575"/>
        <w:left w:val="single" w:sz="12" w:space="0" w:color="757575"/>
        <w:bottom w:val="single" w:sz="12" w:space="0" w:color="757575"/>
        <w:right w:val="single" w:sz="12" w:space="0" w:color="757575"/>
      </w:pBdr>
      <w:spacing w:before="100" w:beforeAutospacing="1" w:after="100" w:afterAutospacing="1" w:line="240" w:lineRule="auto"/>
    </w:pPr>
    <w:rPr>
      <w:rFonts w:ascii="Times New Roman" w:hAnsi="Times New Roman"/>
      <w:sz w:val="24"/>
      <w:szCs w:val="24"/>
    </w:rPr>
  </w:style>
  <w:style w:type="paragraph" w:customStyle="1" w:styleId="today-lnk">
    <w:name w:val="today-lnk"/>
    <w:basedOn w:val="Norml"/>
    <w:uiPriority w:val="99"/>
    <w:rsid w:val="004D6642"/>
    <w:pPr>
      <w:pBdr>
        <w:top w:val="single" w:sz="12" w:space="0" w:color="5698C5"/>
        <w:left w:val="single" w:sz="12" w:space="0" w:color="5698C5"/>
        <w:bottom w:val="single" w:sz="12" w:space="0" w:color="5698C5"/>
        <w:right w:val="single" w:sz="12" w:space="0" w:color="5698C5"/>
      </w:pBdr>
      <w:spacing w:before="100" w:beforeAutospacing="1" w:after="100" w:afterAutospacing="1" w:line="240" w:lineRule="auto"/>
    </w:pPr>
    <w:rPr>
      <w:rFonts w:ascii="Times New Roman" w:hAnsi="Times New Roman"/>
      <w:sz w:val="24"/>
      <w:szCs w:val="24"/>
    </w:rPr>
  </w:style>
  <w:style w:type="paragraph" w:customStyle="1" w:styleId="future-lnk">
    <w:name w:val="future-lnk"/>
    <w:basedOn w:val="Norml"/>
    <w:uiPriority w:val="99"/>
    <w:rsid w:val="004D6642"/>
    <w:pPr>
      <w:pBdr>
        <w:top w:val="single" w:sz="12" w:space="0" w:color="92CC57"/>
        <w:left w:val="single" w:sz="12" w:space="0" w:color="92CC57"/>
        <w:bottom w:val="single" w:sz="12" w:space="0" w:color="92CC57"/>
        <w:right w:val="single" w:sz="12" w:space="0" w:color="92CC57"/>
      </w:pBdr>
      <w:spacing w:before="100" w:beforeAutospacing="1" w:after="100" w:afterAutospacing="1" w:line="240" w:lineRule="auto"/>
    </w:pPr>
    <w:rPr>
      <w:rFonts w:ascii="Times New Roman" w:hAnsi="Times New Roman"/>
      <w:sz w:val="24"/>
      <w:szCs w:val="24"/>
    </w:rPr>
  </w:style>
  <w:style w:type="paragraph" w:customStyle="1" w:styleId="today">
    <w:name w:val="today"/>
    <w:basedOn w:val="Norml"/>
    <w:uiPriority w:val="99"/>
    <w:rsid w:val="004D6642"/>
    <w:pPr>
      <w:pBdr>
        <w:left w:val="single" w:sz="6" w:space="0" w:color="031442"/>
      </w:pBdr>
      <w:shd w:val="clear" w:color="auto" w:fill="DAE8F2"/>
      <w:spacing w:before="100" w:beforeAutospacing="1" w:after="100" w:afterAutospacing="1" w:line="240" w:lineRule="auto"/>
    </w:pPr>
    <w:rPr>
      <w:rFonts w:ascii="Times New Roman" w:hAnsi="Times New Roman"/>
      <w:b/>
      <w:bCs/>
      <w:color w:val="000000"/>
      <w:sz w:val="24"/>
      <w:szCs w:val="24"/>
    </w:rPr>
  </w:style>
  <w:style w:type="paragraph" w:customStyle="1" w:styleId="future-day">
    <w:name w:val="future-day"/>
    <w:basedOn w:val="Norml"/>
    <w:uiPriority w:val="99"/>
    <w:rsid w:val="004D6642"/>
    <w:pPr>
      <w:pBdr>
        <w:left w:val="single" w:sz="6" w:space="0" w:color="031442"/>
      </w:pBdr>
      <w:shd w:val="clear" w:color="auto" w:fill="FFFFFF"/>
      <w:spacing w:before="100" w:beforeAutospacing="1" w:after="100" w:afterAutospacing="1" w:line="240" w:lineRule="auto"/>
    </w:pPr>
    <w:rPr>
      <w:rFonts w:ascii="Times New Roman" w:hAnsi="Times New Roman"/>
      <w:sz w:val="24"/>
      <w:szCs w:val="24"/>
    </w:rPr>
  </w:style>
  <w:style w:type="paragraph" w:customStyle="1" w:styleId="ui-helper-hidden">
    <w:name w:val="ui-helper-hidden"/>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ui-helper-hidden-accessible">
    <w:name w:val="ui-helper-hidden-accessible"/>
    <w:basedOn w:val="Norml"/>
    <w:uiPriority w:val="99"/>
    <w:rsid w:val="004D6642"/>
    <w:pPr>
      <w:spacing w:after="0" w:line="240" w:lineRule="auto"/>
      <w:ind w:left="-15" w:right="-15"/>
    </w:pPr>
    <w:rPr>
      <w:rFonts w:ascii="Times New Roman" w:hAnsi="Times New Roman"/>
      <w:sz w:val="24"/>
      <w:szCs w:val="24"/>
    </w:rPr>
  </w:style>
  <w:style w:type="paragraph" w:customStyle="1" w:styleId="ui-helper-reset">
    <w:name w:val="ui-helper-reset"/>
    <w:basedOn w:val="Norml"/>
    <w:uiPriority w:val="99"/>
    <w:rsid w:val="004D6642"/>
    <w:pPr>
      <w:spacing w:after="0" w:line="240" w:lineRule="auto"/>
    </w:pPr>
    <w:rPr>
      <w:rFonts w:ascii="Times New Roman" w:hAnsi="Times New Roman"/>
      <w:sz w:val="24"/>
      <w:szCs w:val="24"/>
    </w:rPr>
  </w:style>
  <w:style w:type="paragraph" w:customStyle="1" w:styleId="ui-helper-zfix">
    <w:name w:val="ui-helper-zfix"/>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
    <w:name w:val="ui-icon"/>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widget-overlay">
    <w:name w:val="ui-widget-overlay"/>
    <w:basedOn w:val="Norml"/>
    <w:uiPriority w:val="99"/>
    <w:rsid w:val="004D6642"/>
    <w:pPr>
      <w:shd w:val="clear" w:color="auto" w:fill="AAAAAA"/>
      <w:spacing w:before="100" w:beforeAutospacing="1" w:after="100" w:afterAutospacing="1" w:line="240" w:lineRule="auto"/>
    </w:pPr>
    <w:rPr>
      <w:rFonts w:ascii="Times New Roman" w:hAnsi="Times New Roman"/>
      <w:sz w:val="24"/>
      <w:szCs w:val="24"/>
    </w:rPr>
  </w:style>
  <w:style w:type="paragraph" w:customStyle="1" w:styleId="ui-resizable-handle">
    <w:name w:val="ui-resizable-handle"/>
    <w:basedOn w:val="Norml"/>
    <w:uiPriority w:val="99"/>
    <w:rsid w:val="004D6642"/>
    <w:pPr>
      <w:spacing w:before="100" w:beforeAutospacing="1" w:after="100" w:afterAutospacing="1" w:line="240" w:lineRule="auto"/>
    </w:pPr>
    <w:rPr>
      <w:rFonts w:ascii="Times New Roman" w:hAnsi="Times New Roman"/>
      <w:sz w:val="2"/>
      <w:szCs w:val="2"/>
    </w:rPr>
  </w:style>
  <w:style w:type="paragraph" w:customStyle="1" w:styleId="ui-resizable-n">
    <w:name w:val="ui-resizable-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
    <w:name w:val="ui-resizable-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e">
    <w:name w:val="ui-resizable-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w">
    <w:name w:val="ui-resizable-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e">
    <w:name w:val="ui-resizable-s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w">
    <w:name w:val="ui-resizable-s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nw">
    <w:name w:val="ui-resizable-n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ne">
    <w:name w:val="ui-resizable-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able-helper">
    <w:name w:val="ui-selectable-helper"/>
    <w:basedOn w:val="Norml"/>
    <w:uiPriority w:val="99"/>
    <w:rsid w:val="004D6642"/>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hAnsi="Times New Roman"/>
      <w:sz w:val="24"/>
      <w:szCs w:val="24"/>
    </w:rPr>
  </w:style>
  <w:style w:type="paragraph" w:customStyle="1" w:styleId="ui-button">
    <w:name w:val="ui-button"/>
    <w:basedOn w:val="Norml"/>
    <w:uiPriority w:val="99"/>
    <w:rsid w:val="004D6642"/>
    <w:pPr>
      <w:spacing w:before="100" w:beforeAutospacing="1" w:after="100" w:afterAutospacing="1" w:line="240" w:lineRule="auto"/>
      <w:ind w:right="24"/>
      <w:jc w:val="center"/>
      <w:textAlignment w:val="center"/>
    </w:pPr>
    <w:rPr>
      <w:rFonts w:ascii="Times New Roman" w:hAnsi="Times New Roman"/>
      <w:sz w:val="24"/>
      <w:szCs w:val="24"/>
    </w:rPr>
  </w:style>
  <w:style w:type="paragraph" w:customStyle="1" w:styleId="ui-button-icon-only">
    <w:name w:val="ui-button-icon-onl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icons-only">
    <w:name w:val="ui-button-icons-onl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set">
    <w:name w:val="ui-buttonset"/>
    <w:basedOn w:val="Norml"/>
    <w:uiPriority w:val="99"/>
    <w:rsid w:val="004D6642"/>
    <w:pPr>
      <w:spacing w:before="100" w:beforeAutospacing="1" w:after="100" w:afterAutospacing="1" w:line="240" w:lineRule="auto"/>
      <w:ind w:right="105"/>
    </w:pPr>
    <w:rPr>
      <w:rFonts w:ascii="Times New Roman" w:hAnsi="Times New Roman"/>
      <w:sz w:val="24"/>
      <w:szCs w:val="24"/>
    </w:rPr>
  </w:style>
  <w:style w:type="paragraph" w:customStyle="1" w:styleId="ui-datepicker">
    <w:name w:val="ui-datepicker"/>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ui-datepicker-row-break">
    <w:name w:val="ui-datepicker-row-break"/>
    <w:basedOn w:val="Norml"/>
    <w:uiPriority w:val="99"/>
    <w:rsid w:val="004D6642"/>
    <w:pPr>
      <w:spacing w:before="100" w:beforeAutospacing="1" w:after="100" w:afterAutospacing="1" w:line="240" w:lineRule="auto"/>
    </w:pPr>
    <w:rPr>
      <w:rFonts w:ascii="Times New Roman" w:hAnsi="Times New Roman"/>
      <w:sz w:val="2"/>
      <w:szCs w:val="2"/>
    </w:rPr>
  </w:style>
  <w:style w:type="paragraph" w:customStyle="1" w:styleId="ui-datepicker-rtl">
    <w:name w:val="ui-datepicker-rtl"/>
    <w:basedOn w:val="Norml"/>
    <w:uiPriority w:val="99"/>
    <w:rsid w:val="004D6642"/>
    <w:pPr>
      <w:bidi/>
      <w:spacing w:before="100" w:beforeAutospacing="1" w:after="100" w:afterAutospacing="1" w:line="240" w:lineRule="auto"/>
    </w:pPr>
    <w:rPr>
      <w:rFonts w:ascii="Times New Roman" w:hAnsi="Times New Roman"/>
      <w:sz w:val="24"/>
      <w:szCs w:val="24"/>
    </w:rPr>
  </w:style>
  <w:style w:type="paragraph" w:customStyle="1" w:styleId="ui-dialog">
    <w:name w:val="ui-dialog"/>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
    <w:name w:val="ui-menu"/>
    <w:basedOn w:val="Norml"/>
    <w:uiPriority w:val="99"/>
    <w:rsid w:val="004D6642"/>
    <w:pPr>
      <w:spacing w:after="0" w:line="240" w:lineRule="auto"/>
    </w:pPr>
    <w:rPr>
      <w:rFonts w:ascii="Times New Roman" w:hAnsi="Times New Roman"/>
      <w:sz w:val="24"/>
      <w:szCs w:val="24"/>
    </w:rPr>
  </w:style>
  <w:style w:type="paragraph" w:customStyle="1" w:styleId="ui-progressbar">
    <w:name w:val="ui-progressba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menu">
    <w:name w:val="ui-selectmenu-menu"/>
    <w:basedOn w:val="Norml"/>
    <w:uiPriority w:val="99"/>
    <w:rsid w:val="004D6642"/>
    <w:pPr>
      <w:spacing w:after="0" w:line="240" w:lineRule="auto"/>
    </w:pPr>
    <w:rPr>
      <w:rFonts w:ascii="Times New Roman" w:hAnsi="Times New Roman"/>
      <w:vanish/>
      <w:sz w:val="24"/>
      <w:szCs w:val="24"/>
    </w:rPr>
  </w:style>
  <w:style w:type="paragraph" w:customStyle="1" w:styleId="ui-selectmenu-open">
    <w:name w:val="ui-selectmenu-ope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button">
    <w:name w:val="ui-selectmenu-butto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
    <w:name w:val="ui-sli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horizontal">
    <w:name w:val="ui-slider-horizonta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vertical">
    <w:name w:val="ui-slider-vertica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pinner">
    <w:name w:val="ui-spinner"/>
    <w:basedOn w:val="Norml"/>
    <w:uiPriority w:val="99"/>
    <w:rsid w:val="004D6642"/>
    <w:pPr>
      <w:spacing w:before="100" w:beforeAutospacing="1" w:after="100" w:afterAutospacing="1" w:line="240" w:lineRule="auto"/>
      <w:textAlignment w:val="center"/>
    </w:pPr>
    <w:rPr>
      <w:rFonts w:ascii="Times New Roman" w:hAnsi="Times New Roman"/>
      <w:sz w:val="24"/>
      <w:szCs w:val="24"/>
    </w:rPr>
  </w:style>
  <w:style w:type="paragraph" w:customStyle="1" w:styleId="ui-spinner-input">
    <w:name w:val="ui-spinner-input"/>
    <w:basedOn w:val="Norml"/>
    <w:uiPriority w:val="99"/>
    <w:rsid w:val="004D6642"/>
    <w:pPr>
      <w:spacing w:before="48" w:after="48" w:line="240" w:lineRule="auto"/>
      <w:ind w:left="96" w:right="330"/>
      <w:textAlignment w:val="center"/>
    </w:pPr>
    <w:rPr>
      <w:rFonts w:ascii="Times New Roman" w:hAnsi="Times New Roman"/>
      <w:sz w:val="24"/>
      <w:szCs w:val="24"/>
    </w:rPr>
  </w:style>
  <w:style w:type="paragraph" w:customStyle="1" w:styleId="ui-spinner-button">
    <w:name w:val="ui-spinner-button"/>
    <w:basedOn w:val="Norml"/>
    <w:uiPriority w:val="99"/>
    <w:rsid w:val="004D6642"/>
    <w:pPr>
      <w:spacing w:after="0" w:line="240" w:lineRule="auto"/>
      <w:jc w:val="center"/>
    </w:pPr>
    <w:rPr>
      <w:rFonts w:ascii="Times New Roman" w:hAnsi="Times New Roman"/>
      <w:sz w:val="12"/>
      <w:szCs w:val="12"/>
    </w:rPr>
  </w:style>
  <w:style w:type="paragraph" w:customStyle="1" w:styleId="ui-tabs">
    <w:name w:val="ui-tab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ooltip">
    <w:name w:val="ui-toolti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
    <w:name w:val="ui-widget"/>
    <w:basedOn w:val="Norml"/>
    <w:uiPriority w:val="99"/>
    <w:rsid w:val="004D6642"/>
    <w:pPr>
      <w:spacing w:before="100" w:beforeAutospacing="1" w:after="100" w:afterAutospacing="1" w:line="240" w:lineRule="auto"/>
    </w:pPr>
    <w:rPr>
      <w:rFonts w:ascii="Verdana" w:hAnsi="Verdana"/>
      <w:sz w:val="26"/>
      <w:szCs w:val="26"/>
    </w:rPr>
  </w:style>
  <w:style w:type="paragraph" w:customStyle="1" w:styleId="ui-widget-content">
    <w:name w:val="ui-widget-content"/>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22222"/>
      <w:sz w:val="24"/>
      <w:szCs w:val="24"/>
    </w:rPr>
  </w:style>
  <w:style w:type="paragraph" w:customStyle="1" w:styleId="ui-widget-header">
    <w:name w:val="ui-widget-header"/>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CCCCCC"/>
      <w:spacing w:before="100" w:beforeAutospacing="1" w:after="100" w:afterAutospacing="1" w:line="240" w:lineRule="auto"/>
    </w:pPr>
    <w:rPr>
      <w:rFonts w:ascii="Times New Roman" w:hAnsi="Times New Roman"/>
      <w:b/>
      <w:bCs/>
      <w:color w:val="222222"/>
      <w:sz w:val="24"/>
      <w:szCs w:val="24"/>
    </w:rPr>
  </w:style>
  <w:style w:type="paragraph" w:customStyle="1" w:styleId="ui-state-default">
    <w:name w:val="ui-state-default"/>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hover">
    <w:name w:val="ui-state-hover"/>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
    <w:name w:val="ui-state-focus"/>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active">
    <w:name w:val="ui-state-active"/>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highlight">
    <w:name w:val="ui-state-highlight"/>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error">
    <w:name w:val="ui-state-error"/>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text">
    <w:name w:val="ui-state-error-text"/>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priority-primary">
    <w:name w:val="ui-priority-primary"/>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secondary">
    <w:name w:val="ui-priority-secondar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
    <w:name w:val="ui-state-disabled"/>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shadow">
    <w:name w:val="ui-widget-shadow"/>
    <w:basedOn w:val="Norml"/>
    <w:uiPriority w:val="99"/>
    <w:rsid w:val="004D6642"/>
    <w:pPr>
      <w:shd w:val="clear" w:color="auto" w:fill="AAAAAA"/>
      <w:spacing w:after="0" w:line="240" w:lineRule="auto"/>
      <w:ind w:left="-120"/>
    </w:pPr>
    <w:rPr>
      <w:rFonts w:ascii="Times New Roman" w:hAnsi="Times New Roman"/>
      <w:sz w:val="24"/>
      <w:szCs w:val="24"/>
    </w:rPr>
  </w:style>
  <w:style w:type="paragraph" w:customStyle="1" w:styleId="tab">
    <w:name w:val="tab"/>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
    <w:name w:val="data"/>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fast">
    <w:name w:val="datafas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ontrolrow">
    <w:name w:val="controlro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epicker">
    <w:name w:val="datepick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result">
    <w:name w:val="resul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
    <w:name w:val="ui-accordion-hea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icons">
    <w:name w:val="ui-accordion-icon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content">
    <w:name w:val="ui-accordion-conten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
    <w:name w:val="ui-button-t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
    <w:name w:val="ui-datepicker-hea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prev">
    <w:name w:val="ui-datepicker-pre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next">
    <w:name w:val="ui-datepicker-n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title">
    <w:name w:val="ui-datepicker-tit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
    <w:name w:val="ui-datepicker-buttonpa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
    <w:name w:val="ui-datepicker-grou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
    <w:name w:val="ui-dialog-titleba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
    <w:name w:val="ui-dialog-tit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close">
    <w:name w:val="ui-dialog-titlebar-clos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content">
    <w:name w:val="ui-dialog-conten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buttonpane">
    <w:name w:val="ui-dialog-buttonpa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item">
    <w:name w:val="ui-menu-item"/>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divider">
    <w:name w:val="ui-menu-divi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value">
    <w:name w:val="ui-progressbar-valu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overlay">
    <w:name w:val="ui-progressbar-overla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handle">
    <w:name w:val="ui-slider-hand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range">
    <w:name w:val="ui-slider-rang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nav">
    <w:name w:val="ui-tabs-na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panel">
    <w:name w:val="ui-tabs-pane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lead">
    <w:name w:val="lead"/>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text">
    <w:name w:val="fastt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icon">
    <w:name w:val="ui-accordion-header-ico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optgroup">
    <w:name w:val="ui-selectmenu-optgrou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anchor">
    <w:name w:val="ui-tabs-ancho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prev">
    <w:name w:val="month-pre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
    <w:name w:val="month"/>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next">
    <w:name w:val="month-n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l">
    <w:name w:val="b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b">
    <w:name w:val="bb"/>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r">
    <w:name w:val="br"/>
    <w:basedOn w:val="Norml"/>
    <w:uiPriority w:val="99"/>
    <w:rsid w:val="004D6642"/>
    <w:pPr>
      <w:spacing w:before="100" w:beforeAutospacing="1" w:after="100" w:afterAutospacing="1" w:line="240" w:lineRule="auto"/>
    </w:pPr>
    <w:rPr>
      <w:rFonts w:ascii="Times New Roman" w:hAnsi="Times New Roman"/>
      <w:sz w:val="24"/>
      <w:szCs w:val="24"/>
    </w:rPr>
  </w:style>
  <w:style w:type="character" w:customStyle="1" w:styleId="bchgd">
    <w:name w:val="bchgd"/>
    <w:uiPriority w:val="99"/>
    <w:rsid w:val="004D6642"/>
    <w:rPr>
      <w:rFonts w:ascii="FontAwesome" w:hAnsi="FontAwesome"/>
      <w:color w:val="0768A9"/>
      <w:sz w:val="24"/>
      <w:u w:val="none"/>
      <w:effect w:val="none"/>
      <w:vertAlign w:val="baseline"/>
    </w:rPr>
  </w:style>
  <w:style w:type="character" w:customStyle="1" w:styleId="bchgw">
    <w:name w:val="bchgw"/>
    <w:uiPriority w:val="99"/>
    <w:rsid w:val="004D6642"/>
    <w:rPr>
      <w:rFonts w:ascii="FontAwesome" w:hAnsi="FontAwesome"/>
      <w:color w:val="E89D00"/>
      <w:sz w:val="24"/>
      <w:u w:val="none"/>
      <w:effect w:val="none"/>
      <w:vertAlign w:val="baseline"/>
    </w:rPr>
  </w:style>
  <w:style w:type="character" w:customStyle="1" w:styleId="ui-icon1">
    <w:name w:val="ui-icon1"/>
    <w:uiPriority w:val="99"/>
    <w:rsid w:val="004D6642"/>
  </w:style>
  <w:style w:type="character" w:customStyle="1" w:styleId="ui-selectmenu-text">
    <w:name w:val="ui-selectmenu-text"/>
    <w:uiPriority w:val="99"/>
    <w:rsid w:val="004D6642"/>
  </w:style>
  <w:style w:type="paragraph" w:customStyle="1" w:styleId="bl1">
    <w:name w:val="bl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b1">
    <w:name w:val="bb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r1">
    <w:name w:val="b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t1">
    <w:name w:val="b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tab1">
    <w:name w:val="tab1"/>
    <w:basedOn w:val="Norml"/>
    <w:uiPriority w:val="99"/>
    <w:rsid w:val="004D6642"/>
    <w:pPr>
      <w:pBdr>
        <w:top w:val="single" w:sz="6" w:space="15" w:color="CCCCCC"/>
        <w:left w:val="single" w:sz="6" w:space="15" w:color="CCCCCC"/>
        <w:bottom w:val="single" w:sz="6" w:space="15" w:color="CCCCCC"/>
        <w:right w:val="single" w:sz="6" w:space="15" w:color="CCCCCC"/>
      </w:pBdr>
      <w:shd w:val="clear" w:color="auto" w:fill="FFFFFF"/>
      <w:spacing w:before="100" w:beforeAutospacing="1" w:after="100" w:afterAutospacing="1" w:line="240" w:lineRule="auto"/>
    </w:pPr>
    <w:rPr>
      <w:rFonts w:ascii="Times New Roman" w:hAnsi="Times New Roman"/>
      <w:vanish/>
      <w:sz w:val="24"/>
      <w:szCs w:val="24"/>
    </w:rPr>
  </w:style>
  <w:style w:type="paragraph" w:customStyle="1" w:styleId="lead1">
    <w:name w:val="lead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text1">
    <w:name w:val="fastt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1">
    <w:name w:val="data1"/>
    <w:basedOn w:val="Norml"/>
    <w:uiPriority w:val="99"/>
    <w:rsid w:val="004D6642"/>
    <w:pPr>
      <w:pBdr>
        <w:top w:val="single" w:sz="6" w:space="2" w:color="CCCCCC"/>
        <w:left w:val="single" w:sz="6" w:space="2" w:color="CCCCCC"/>
        <w:bottom w:val="single" w:sz="6" w:space="2" w:color="CCCCCC"/>
        <w:right w:val="single" w:sz="6" w:space="2" w:color="CCCCCC"/>
      </w:pBdr>
      <w:shd w:val="clear" w:color="auto" w:fill="FFFFFF"/>
      <w:spacing w:before="100" w:beforeAutospacing="1" w:after="100" w:afterAutospacing="1" w:line="240" w:lineRule="auto"/>
    </w:pPr>
    <w:rPr>
      <w:rFonts w:ascii="Tahoma" w:hAnsi="Tahoma" w:cs="Tahoma"/>
      <w:color w:val="222222"/>
      <w:sz w:val="18"/>
      <w:szCs w:val="18"/>
    </w:rPr>
  </w:style>
  <w:style w:type="paragraph" w:customStyle="1" w:styleId="datafast1">
    <w:name w:val="datafast1"/>
    <w:basedOn w:val="Norml"/>
    <w:uiPriority w:val="99"/>
    <w:rsid w:val="004D6642"/>
    <w:pPr>
      <w:pBdr>
        <w:top w:val="single" w:sz="6" w:space="2" w:color="CCCCCC"/>
        <w:left w:val="single" w:sz="6" w:space="2" w:color="CCCCCC"/>
        <w:bottom w:val="single" w:sz="6" w:space="2" w:color="CCCCCC"/>
        <w:right w:val="single" w:sz="6" w:space="2" w:color="CCCCCC"/>
      </w:pBdr>
      <w:shd w:val="clear" w:color="auto" w:fill="FFFFFF"/>
      <w:spacing w:before="100" w:beforeAutospacing="1" w:after="100" w:afterAutospacing="1" w:line="240" w:lineRule="auto"/>
    </w:pPr>
    <w:rPr>
      <w:rFonts w:ascii="Tahoma" w:hAnsi="Tahoma" w:cs="Tahoma"/>
      <w:color w:val="222222"/>
      <w:sz w:val="18"/>
      <w:szCs w:val="18"/>
    </w:rPr>
  </w:style>
  <w:style w:type="paragraph" w:customStyle="1" w:styleId="controlrow1">
    <w:name w:val="controlrow1"/>
    <w:basedOn w:val="Norml"/>
    <w:uiPriority w:val="99"/>
    <w:rsid w:val="004D6642"/>
    <w:pPr>
      <w:spacing w:before="75" w:after="75" w:line="240" w:lineRule="auto"/>
      <w:ind w:left="75" w:right="75"/>
    </w:pPr>
    <w:rPr>
      <w:rFonts w:ascii="Times New Roman" w:hAnsi="Times New Roman"/>
      <w:sz w:val="24"/>
      <w:szCs w:val="24"/>
    </w:rPr>
  </w:style>
  <w:style w:type="paragraph" w:customStyle="1" w:styleId="datepicker1">
    <w:name w:val="datepicker1"/>
    <w:basedOn w:val="Norml"/>
    <w:uiPriority w:val="99"/>
    <w:rsid w:val="004D6642"/>
    <w:pPr>
      <w:spacing w:after="0" w:line="240" w:lineRule="auto"/>
      <w:ind w:left="30" w:right="30"/>
    </w:pPr>
    <w:rPr>
      <w:rFonts w:ascii="Times New Roman" w:hAnsi="Times New Roman"/>
      <w:sz w:val="24"/>
      <w:szCs w:val="24"/>
    </w:rPr>
  </w:style>
  <w:style w:type="paragraph" w:customStyle="1" w:styleId="label1">
    <w:name w:val="label1"/>
    <w:basedOn w:val="Norml"/>
    <w:uiPriority w:val="99"/>
    <w:rsid w:val="004D6642"/>
    <w:pPr>
      <w:spacing w:before="45" w:after="105" w:line="240" w:lineRule="auto"/>
    </w:pPr>
    <w:rPr>
      <w:rFonts w:ascii="Times New Roman" w:hAnsi="Times New Roman"/>
      <w:sz w:val="24"/>
      <w:szCs w:val="24"/>
    </w:rPr>
  </w:style>
  <w:style w:type="paragraph" w:customStyle="1" w:styleId="data2">
    <w:name w:val="data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3">
    <w:name w:val="data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4">
    <w:name w:val="data4"/>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result1">
    <w:name w:val="result1"/>
    <w:basedOn w:val="Norml"/>
    <w:uiPriority w:val="99"/>
    <w:rsid w:val="004D6642"/>
    <w:pPr>
      <w:pBdr>
        <w:top w:val="single" w:sz="6" w:space="8" w:color="CCCCCC"/>
        <w:bottom w:val="single" w:sz="6" w:space="8" w:color="CCCCCC"/>
      </w:pBdr>
      <w:spacing w:after="0" w:line="240" w:lineRule="auto"/>
    </w:pPr>
    <w:rPr>
      <w:rFonts w:ascii="Times New Roman" w:hAnsi="Times New Roman"/>
      <w:sz w:val="20"/>
      <w:szCs w:val="20"/>
    </w:rPr>
  </w:style>
  <w:style w:type="paragraph" w:customStyle="1" w:styleId="banner1">
    <w:name w:val="banner1"/>
    <w:basedOn w:val="Norml"/>
    <w:uiPriority w:val="99"/>
    <w:rsid w:val="004D6642"/>
    <w:pPr>
      <w:pBdr>
        <w:bottom w:val="single" w:sz="6" w:space="0" w:color="DDDDDD"/>
      </w:pBdr>
      <w:shd w:val="clear" w:color="auto" w:fill="FFFFFF"/>
      <w:spacing w:after="300" w:line="240" w:lineRule="auto"/>
      <w:jc w:val="center"/>
    </w:pPr>
    <w:rPr>
      <w:rFonts w:ascii="Times New Roman" w:hAnsi="Times New Roman"/>
      <w:sz w:val="24"/>
      <w:szCs w:val="24"/>
    </w:rPr>
  </w:style>
  <w:style w:type="paragraph" w:customStyle="1" w:styleId="month-prev1">
    <w:name w:val="month-prev1"/>
    <w:basedOn w:val="Norml"/>
    <w:uiPriority w:val="99"/>
    <w:rsid w:val="004D6642"/>
    <w:pPr>
      <w:pBdr>
        <w:top w:val="single" w:sz="6" w:space="0" w:color="CCCCCC"/>
      </w:pBdr>
      <w:spacing w:before="100" w:beforeAutospacing="1" w:after="100" w:afterAutospacing="1" w:line="240" w:lineRule="auto"/>
    </w:pPr>
    <w:rPr>
      <w:rFonts w:ascii="Times New Roman" w:hAnsi="Times New Roman"/>
      <w:color w:val="B9B9B9"/>
      <w:sz w:val="24"/>
      <w:szCs w:val="24"/>
    </w:rPr>
  </w:style>
  <w:style w:type="paragraph" w:customStyle="1" w:styleId="month1">
    <w:name w:val="month1"/>
    <w:basedOn w:val="Norml"/>
    <w:uiPriority w:val="99"/>
    <w:rsid w:val="004D6642"/>
    <w:pPr>
      <w:pBdr>
        <w:top w:val="single" w:sz="6" w:space="0" w:color="CCCCCC"/>
      </w:pBdr>
      <w:shd w:val="clear" w:color="auto" w:fill="EEEEEE"/>
      <w:spacing w:before="100" w:beforeAutospacing="1" w:after="100" w:afterAutospacing="1" w:line="240" w:lineRule="auto"/>
    </w:pPr>
    <w:rPr>
      <w:rFonts w:ascii="Times New Roman" w:hAnsi="Times New Roman"/>
      <w:b/>
      <w:bCs/>
      <w:sz w:val="24"/>
      <w:szCs w:val="24"/>
    </w:rPr>
  </w:style>
  <w:style w:type="paragraph" w:customStyle="1" w:styleId="month-next1">
    <w:name w:val="month-next1"/>
    <w:basedOn w:val="Norml"/>
    <w:uiPriority w:val="99"/>
    <w:rsid w:val="004D6642"/>
    <w:pPr>
      <w:pBdr>
        <w:top w:val="single" w:sz="6" w:space="0" w:color="CCCCCC"/>
      </w:pBdr>
      <w:spacing w:before="100" w:beforeAutospacing="1" w:after="100" w:afterAutospacing="1" w:line="240" w:lineRule="auto"/>
      <w:jc w:val="right"/>
    </w:pPr>
    <w:rPr>
      <w:rFonts w:ascii="Times New Roman" w:hAnsi="Times New Roman"/>
      <w:color w:val="B9B9B9"/>
      <w:sz w:val="24"/>
      <w:szCs w:val="24"/>
    </w:rPr>
  </w:style>
  <w:style w:type="paragraph" w:customStyle="1" w:styleId="ui-resizable-handle1">
    <w:name w:val="ui-resizable-handle1"/>
    <w:basedOn w:val="Norml"/>
    <w:uiPriority w:val="99"/>
    <w:rsid w:val="004D6642"/>
    <w:pPr>
      <w:spacing w:before="100" w:beforeAutospacing="1" w:after="100" w:afterAutospacing="1" w:line="240" w:lineRule="auto"/>
    </w:pPr>
    <w:rPr>
      <w:rFonts w:ascii="Times New Roman" w:hAnsi="Times New Roman"/>
      <w:vanish/>
      <w:sz w:val="2"/>
      <w:szCs w:val="2"/>
    </w:rPr>
  </w:style>
  <w:style w:type="paragraph" w:customStyle="1" w:styleId="ui-resizable-handle2">
    <w:name w:val="ui-resizable-handle2"/>
    <w:basedOn w:val="Norml"/>
    <w:uiPriority w:val="99"/>
    <w:rsid w:val="004D6642"/>
    <w:pPr>
      <w:spacing w:before="100" w:beforeAutospacing="1" w:after="100" w:afterAutospacing="1" w:line="240" w:lineRule="auto"/>
    </w:pPr>
    <w:rPr>
      <w:rFonts w:ascii="Times New Roman" w:hAnsi="Times New Roman"/>
      <w:vanish/>
      <w:sz w:val="2"/>
      <w:szCs w:val="2"/>
    </w:rPr>
  </w:style>
  <w:style w:type="paragraph" w:customStyle="1" w:styleId="ui-accordion-header1">
    <w:name w:val="ui-accordion-header1"/>
    <w:basedOn w:val="Norml"/>
    <w:uiPriority w:val="99"/>
    <w:rsid w:val="004D6642"/>
    <w:pPr>
      <w:spacing w:before="30" w:after="0" w:line="240" w:lineRule="auto"/>
    </w:pPr>
    <w:rPr>
      <w:rFonts w:ascii="Times New Roman" w:hAnsi="Times New Roman"/>
      <w:sz w:val="24"/>
      <w:szCs w:val="24"/>
    </w:rPr>
  </w:style>
  <w:style w:type="paragraph" w:customStyle="1" w:styleId="ui-accordion-icons1">
    <w:name w:val="ui-accordion-icons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icons2">
    <w:name w:val="ui-accordion-icons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icon1">
    <w:name w:val="ui-accordion-header-icon1"/>
    <w:basedOn w:val="Norml"/>
    <w:uiPriority w:val="99"/>
    <w:rsid w:val="004D6642"/>
    <w:pPr>
      <w:spacing w:after="100" w:afterAutospacing="1" w:line="240" w:lineRule="auto"/>
    </w:pPr>
    <w:rPr>
      <w:rFonts w:ascii="Times New Roman" w:hAnsi="Times New Roman"/>
      <w:sz w:val="24"/>
      <w:szCs w:val="24"/>
    </w:rPr>
  </w:style>
  <w:style w:type="paragraph" w:customStyle="1" w:styleId="ui-accordion-content1">
    <w:name w:val="ui-accordion-conten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1">
    <w:name w:val="ui-button-t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2">
    <w:name w:val="ui-button-text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3">
    <w:name w:val="ui-button-text3"/>
    <w:basedOn w:val="Norml"/>
    <w:uiPriority w:val="99"/>
    <w:rsid w:val="004D6642"/>
    <w:pPr>
      <w:spacing w:before="100" w:beforeAutospacing="1" w:after="100" w:afterAutospacing="1" w:line="240" w:lineRule="auto"/>
      <w:ind w:firstLine="11919"/>
    </w:pPr>
    <w:rPr>
      <w:rFonts w:ascii="Times New Roman" w:hAnsi="Times New Roman"/>
      <w:sz w:val="24"/>
      <w:szCs w:val="24"/>
    </w:rPr>
  </w:style>
  <w:style w:type="paragraph" w:customStyle="1" w:styleId="ui-button-text4">
    <w:name w:val="ui-button-text4"/>
    <w:basedOn w:val="Norml"/>
    <w:uiPriority w:val="99"/>
    <w:rsid w:val="004D6642"/>
    <w:pPr>
      <w:spacing w:before="100" w:beforeAutospacing="1" w:after="100" w:afterAutospacing="1" w:line="240" w:lineRule="auto"/>
      <w:ind w:firstLine="11919"/>
    </w:pPr>
    <w:rPr>
      <w:rFonts w:ascii="Times New Roman" w:hAnsi="Times New Roman"/>
      <w:sz w:val="24"/>
      <w:szCs w:val="24"/>
    </w:rPr>
  </w:style>
  <w:style w:type="paragraph" w:customStyle="1" w:styleId="ui-button-text5">
    <w:name w:val="ui-button-text5"/>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6">
    <w:name w:val="ui-button-text6"/>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7">
    <w:name w:val="ui-button-text7"/>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2">
    <w:name w:val="ui-icon2"/>
    <w:basedOn w:val="Norml"/>
    <w:uiPriority w:val="99"/>
    <w:rsid w:val="004D6642"/>
    <w:pPr>
      <w:spacing w:after="100" w:afterAutospacing="1" w:line="240" w:lineRule="auto"/>
      <w:ind w:left="-120" w:firstLine="7343"/>
    </w:pPr>
    <w:rPr>
      <w:rFonts w:ascii="Times New Roman" w:hAnsi="Times New Roman"/>
      <w:sz w:val="24"/>
      <w:szCs w:val="24"/>
    </w:rPr>
  </w:style>
  <w:style w:type="paragraph" w:customStyle="1" w:styleId="ui-icon3">
    <w:name w:val="ui-icon3"/>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4">
    <w:name w:val="ui-icon4"/>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5">
    <w:name w:val="ui-icon5"/>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6">
    <w:name w:val="ui-icon6"/>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button1">
    <w:name w:val="ui-button1"/>
    <w:basedOn w:val="Norml"/>
    <w:uiPriority w:val="99"/>
    <w:rsid w:val="004D6642"/>
    <w:pPr>
      <w:spacing w:before="100" w:beforeAutospacing="1" w:after="100" w:afterAutospacing="1" w:line="240" w:lineRule="auto"/>
      <w:ind w:right="-72"/>
      <w:jc w:val="center"/>
      <w:textAlignment w:val="center"/>
    </w:pPr>
    <w:rPr>
      <w:rFonts w:ascii="Times New Roman" w:hAnsi="Times New Roman"/>
      <w:sz w:val="24"/>
      <w:szCs w:val="24"/>
    </w:rPr>
  </w:style>
  <w:style w:type="paragraph" w:customStyle="1" w:styleId="ui-datepicker-header1">
    <w:name w:val="ui-datepicker-heade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prev1">
    <w:name w:val="ui-datepicker-prev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next1">
    <w:name w:val="ui-datepicker-n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title1">
    <w:name w:val="ui-datepicker-title1"/>
    <w:basedOn w:val="Norml"/>
    <w:uiPriority w:val="99"/>
    <w:rsid w:val="004D6642"/>
    <w:pPr>
      <w:spacing w:after="0" w:line="432" w:lineRule="atLeast"/>
      <w:ind w:left="552" w:right="552"/>
      <w:jc w:val="center"/>
    </w:pPr>
    <w:rPr>
      <w:rFonts w:ascii="Times New Roman" w:hAnsi="Times New Roman"/>
      <w:sz w:val="24"/>
      <w:szCs w:val="24"/>
    </w:rPr>
  </w:style>
  <w:style w:type="paragraph" w:customStyle="1" w:styleId="ui-datepicker-buttonpane1">
    <w:name w:val="ui-datepicker-buttonpane1"/>
    <w:basedOn w:val="Norml"/>
    <w:uiPriority w:val="99"/>
    <w:rsid w:val="004D6642"/>
    <w:pPr>
      <w:spacing w:before="168" w:after="0" w:line="240" w:lineRule="auto"/>
    </w:pPr>
    <w:rPr>
      <w:rFonts w:ascii="Times New Roman" w:hAnsi="Times New Roman"/>
      <w:sz w:val="24"/>
      <w:szCs w:val="24"/>
    </w:rPr>
  </w:style>
  <w:style w:type="paragraph" w:customStyle="1" w:styleId="ui-datepicker-group1">
    <w:name w:val="ui-datepicker-group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2">
    <w:name w:val="ui-datepicker-group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3">
    <w:name w:val="ui-datepicker-group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2">
    <w:name w:val="ui-datepicker-header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3">
    <w:name w:val="ui-datepicker-header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2">
    <w:name w:val="ui-datepicker-buttonpan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3">
    <w:name w:val="ui-datepicker-buttonpane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4">
    <w:name w:val="ui-datepicker-header4"/>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5">
    <w:name w:val="ui-datepicker-header5"/>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1">
    <w:name w:val="ui-dialog-titleba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1">
    <w:name w:val="ui-dialog-title1"/>
    <w:basedOn w:val="Norml"/>
    <w:uiPriority w:val="99"/>
    <w:rsid w:val="004D6642"/>
    <w:pPr>
      <w:spacing w:before="24" w:after="24" w:line="240" w:lineRule="auto"/>
    </w:pPr>
    <w:rPr>
      <w:rFonts w:ascii="Times New Roman" w:hAnsi="Times New Roman"/>
      <w:sz w:val="24"/>
      <w:szCs w:val="24"/>
    </w:rPr>
  </w:style>
  <w:style w:type="paragraph" w:customStyle="1" w:styleId="ui-dialog-titlebar-close1">
    <w:name w:val="ui-dialog-titlebar-close1"/>
    <w:basedOn w:val="Norml"/>
    <w:uiPriority w:val="99"/>
    <w:rsid w:val="004D6642"/>
    <w:pPr>
      <w:spacing w:after="0" w:line="240" w:lineRule="auto"/>
    </w:pPr>
    <w:rPr>
      <w:rFonts w:ascii="Times New Roman" w:hAnsi="Times New Roman"/>
      <w:sz w:val="24"/>
      <w:szCs w:val="24"/>
    </w:rPr>
  </w:style>
  <w:style w:type="paragraph" w:customStyle="1" w:styleId="ui-dialog-content1">
    <w:name w:val="ui-dialog-conten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buttonpane1">
    <w:name w:val="ui-dialog-buttonpane1"/>
    <w:basedOn w:val="Norml"/>
    <w:uiPriority w:val="99"/>
    <w:rsid w:val="004D6642"/>
    <w:pPr>
      <w:spacing w:before="120" w:after="100" w:afterAutospacing="1" w:line="240" w:lineRule="auto"/>
    </w:pPr>
    <w:rPr>
      <w:rFonts w:ascii="Times New Roman" w:hAnsi="Times New Roman"/>
      <w:sz w:val="24"/>
      <w:szCs w:val="24"/>
    </w:rPr>
  </w:style>
  <w:style w:type="paragraph" w:customStyle="1" w:styleId="ui-resizable-se1">
    <w:name w:val="ui-resizable-se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item1">
    <w:name w:val="ui-menu-item1"/>
    <w:basedOn w:val="Norml"/>
    <w:uiPriority w:val="99"/>
    <w:rsid w:val="004D6642"/>
    <w:pPr>
      <w:spacing w:after="0" w:line="240" w:lineRule="auto"/>
    </w:pPr>
    <w:rPr>
      <w:rFonts w:ascii="Times New Roman" w:hAnsi="Times New Roman"/>
      <w:sz w:val="24"/>
      <w:szCs w:val="24"/>
    </w:rPr>
  </w:style>
  <w:style w:type="paragraph" w:customStyle="1" w:styleId="ui-menu-divider1">
    <w:name w:val="ui-menu-divider1"/>
    <w:basedOn w:val="Norml"/>
    <w:uiPriority w:val="99"/>
    <w:rsid w:val="004D6642"/>
    <w:pPr>
      <w:spacing w:before="75" w:after="75" w:line="240" w:lineRule="auto"/>
    </w:pPr>
    <w:rPr>
      <w:rFonts w:ascii="Times New Roman" w:hAnsi="Times New Roman"/>
      <w:sz w:val="2"/>
      <w:szCs w:val="2"/>
    </w:rPr>
  </w:style>
  <w:style w:type="paragraph" w:customStyle="1" w:styleId="ui-state-focus1">
    <w:name w:val="ui-state-focus1"/>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after="0" w:line="240" w:lineRule="auto"/>
      <w:ind w:left="-15" w:right="-15"/>
    </w:pPr>
    <w:rPr>
      <w:rFonts w:ascii="Times New Roman" w:hAnsi="Times New Roman"/>
      <w:color w:val="212121"/>
      <w:sz w:val="24"/>
      <w:szCs w:val="24"/>
    </w:rPr>
  </w:style>
  <w:style w:type="paragraph" w:customStyle="1" w:styleId="ui-state-active1">
    <w:name w:val="ui-state-active1"/>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after="0" w:line="240" w:lineRule="auto"/>
      <w:ind w:left="-15" w:right="-15"/>
    </w:pPr>
    <w:rPr>
      <w:rFonts w:ascii="Times New Roman" w:hAnsi="Times New Roman"/>
      <w:color w:val="212121"/>
      <w:sz w:val="24"/>
      <w:szCs w:val="24"/>
    </w:rPr>
  </w:style>
  <w:style w:type="paragraph" w:customStyle="1" w:styleId="ui-menu-item2">
    <w:name w:val="ui-menu-item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7">
    <w:name w:val="ui-icon7"/>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progressbar-value1">
    <w:name w:val="ui-progressbar-value1"/>
    <w:basedOn w:val="Norml"/>
    <w:uiPriority w:val="99"/>
    <w:rsid w:val="004D6642"/>
    <w:pPr>
      <w:spacing w:after="0" w:line="240" w:lineRule="auto"/>
      <w:ind w:left="-15" w:right="-15"/>
    </w:pPr>
    <w:rPr>
      <w:rFonts w:ascii="Times New Roman" w:hAnsi="Times New Roman"/>
      <w:sz w:val="24"/>
      <w:szCs w:val="24"/>
    </w:rPr>
  </w:style>
  <w:style w:type="paragraph" w:customStyle="1" w:styleId="ui-progressbar-overlay1">
    <w:name w:val="ui-progressbar-overlay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value2">
    <w:name w:val="ui-progressbar-valu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1">
    <w:name w:val="ui-menu1"/>
    <w:basedOn w:val="Norml"/>
    <w:uiPriority w:val="99"/>
    <w:rsid w:val="004D6642"/>
    <w:pPr>
      <w:spacing w:after="0" w:line="240" w:lineRule="auto"/>
    </w:pPr>
    <w:rPr>
      <w:rFonts w:ascii="Times New Roman" w:hAnsi="Times New Roman"/>
      <w:sz w:val="24"/>
      <w:szCs w:val="24"/>
    </w:rPr>
  </w:style>
  <w:style w:type="paragraph" w:customStyle="1" w:styleId="ui-selectmenu-optgroup1">
    <w:name w:val="ui-selectmenu-optgroup1"/>
    <w:basedOn w:val="Norml"/>
    <w:uiPriority w:val="99"/>
    <w:rsid w:val="004D6642"/>
    <w:pPr>
      <w:spacing w:before="120" w:after="0" w:line="240" w:lineRule="auto"/>
    </w:pPr>
    <w:rPr>
      <w:rFonts w:ascii="Times New Roman" w:hAnsi="Times New Roman"/>
      <w:b/>
      <w:bCs/>
      <w:sz w:val="24"/>
      <w:szCs w:val="24"/>
    </w:rPr>
  </w:style>
  <w:style w:type="character" w:customStyle="1" w:styleId="ui-icon8">
    <w:name w:val="ui-icon8"/>
    <w:uiPriority w:val="99"/>
    <w:rsid w:val="004D6642"/>
  </w:style>
  <w:style w:type="character" w:customStyle="1" w:styleId="ui-selectmenu-text1">
    <w:name w:val="ui-selectmenu-text1"/>
    <w:uiPriority w:val="99"/>
    <w:rsid w:val="004D6642"/>
  </w:style>
  <w:style w:type="paragraph" w:customStyle="1" w:styleId="ui-slider-handle1">
    <w:name w:val="ui-slider-handle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range1">
    <w:name w:val="ui-slider-range1"/>
    <w:basedOn w:val="Norml"/>
    <w:uiPriority w:val="99"/>
    <w:rsid w:val="004D6642"/>
    <w:pPr>
      <w:spacing w:before="100" w:beforeAutospacing="1" w:after="100" w:afterAutospacing="1" w:line="240" w:lineRule="auto"/>
    </w:pPr>
    <w:rPr>
      <w:rFonts w:ascii="Times New Roman" w:hAnsi="Times New Roman"/>
      <w:sz w:val="17"/>
      <w:szCs w:val="17"/>
    </w:rPr>
  </w:style>
  <w:style w:type="paragraph" w:customStyle="1" w:styleId="ui-slider-handle2">
    <w:name w:val="ui-slider-handle2"/>
    <w:basedOn w:val="Norml"/>
    <w:uiPriority w:val="99"/>
    <w:rsid w:val="004D6642"/>
    <w:pPr>
      <w:spacing w:before="100" w:beforeAutospacing="1" w:after="100" w:afterAutospacing="1" w:line="240" w:lineRule="auto"/>
      <w:ind w:left="-144"/>
    </w:pPr>
    <w:rPr>
      <w:rFonts w:ascii="Times New Roman" w:hAnsi="Times New Roman"/>
      <w:sz w:val="24"/>
      <w:szCs w:val="24"/>
    </w:rPr>
  </w:style>
  <w:style w:type="paragraph" w:customStyle="1" w:styleId="ui-slider-handle3">
    <w:name w:val="ui-slider-handle3"/>
    <w:basedOn w:val="Norml"/>
    <w:uiPriority w:val="99"/>
    <w:rsid w:val="004D6642"/>
    <w:pPr>
      <w:spacing w:before="100" w:beforeAutospacing="1" w:after="0" w:line="240" w:lineRule="auto"/>
    </w:pPr>
    <w:rPr>
      <w:rFonts w:ascii="Times New Roman" w:hAnsi="Times New Roman"/>
      <w:sz w:val="24"/>
      <w:szCs w:val="24"/>
    </w:rPr>
  </w:style>
  <w:style w:type="paragraph" w:customStyle="1" w:styleId="ui-slider-range2">
    <w:name w:val="ui-slider-rang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9">
    <w:name w:val="ui-icon9"/>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tabs-nav1">
    <w:name w:val="ui-tabs-nav1"/>
    <w:basedOn w:val="Norml"/>
    <w:uiPriority w:val="99"/>
    <w:rsid w:val="004D6642"/>
    <w:pPr>
      <w:spacing w:after="0" w:line="240" w:lineRule="auto"/>
    </w:pPr>
    <w:rPr>
      <w:rFonts w:ascii="Times New Roman" w:hAnsi="Times New Roman"/>
      <w:sz w:val="24"/>
      <w:szCs w:val="24"/>
    </w:rPr>
  </w:style>
  <w:style w:type="paragraph" w:customStyle="1" w:styleId="ui-tabs-anchor1">
    <w:name w:val="ui-tabs-ancho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panel1">
    <w:name w:val="ui-tabs-panel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ooltip1">
    <w:name w:val="ui-tooltip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1">
    <w:name w:val="ui-widget1"/>
    <w:basedOn w:val="Norml"/>
    <w:uiPriority w:val="99"/>
    <w:rsid w:val="004D6642"/>
    <w:pPr>
      <w:spacing w:before="100" w:beforeAutospacing="1" w:after="100" w:afterAutospacing="1" w:line="240" w:lineRule="auto"/>
    </w:pPr>
    <w:rPr>
      <w:rFonts w:ascii="Verdana" w:hAnsi="Verdana"/>
      <w:sz w:val="24"/>
      <w:szCs w:val="24"/>
    </w:rPr>
  </w:style>
  <w:style w:type="paragraph" w:customStyle="1" w:styleId="ui-state-default1">
    <w:name w:val="ui-state-default1"/>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default2">
    <w:name w:val="ui-state-default2"/>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hover1">
    <w:name w:val="ui-state-hover1"/>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hover2">
    <w:name w:val="ui-state-hover2"/>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2">
    <w:name w:val="ui-state-focus2"/>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3">
    <w:name w:val="ui-state-focus3"/>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active2">
    <w:name w:val="ui-state-active2"/>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active3">
    <w:name w:val="ui-state-active3"/>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highlight1">
    <w:name w:val="ui-state-highlight1"/>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highlight2">
    <w:name w:val="ui-state-highlight2"/>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error1">
    <w:name w:val="ui-state-error1"/>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2">
    <w:name w:val="ui-state-error2"/>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text1">
    <w:name w:val="ui-state-error-text1"/>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state-error-text2">
    <w:name w:val="ui-state-error-text2"/>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priority-primary1">
    <w:name w:val="ui-priority-primary1"/>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primary2">
    <w:name w:val="ui-priority-primary2"/>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secondary1">
    <w:name w:val="ui-priority-secondary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iority-secondary2">
    <w:name w:val="ui-priority-secondary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1">
    <w:name w:val="ui-state-disabled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2">
    <w:name w:val="ui-state-disabled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10">
    <w:name w:val="ui-icon10"/>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1">
    <w:name w:val="ui-icon11"/>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2">
    <w:name w:val="ui-icon12"/>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3">
    <w:name w:val="ui-icon13"/>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4">
    <w:name w:val="ui-icon14"/>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5">
    <w:name w:val="ui-icon15"/>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6">
    <w:name w:val="ui-icon16"/>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7">
    <w:name w:val="ui-icon17"/>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8">
    <w:name w:val="ui-icon18"/>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table" w:customStyle="1" w:styleId="Rcsostblzat111">
    <w:name w:val="Rácsos táblázat111"/>
    <w:uiPriority w:val="99"/>
    <w:rsid w:val="004D664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lWebChar">
    <w:name w:val="Normál (Web) Char"/>
    <w:link w:val="NormlWeb"/>
    <w:uiPriority w:val="99"/>
    <w:locked/>
    <w:rsid w:val="004D6642"/>
    <w:rPr>
      <w:color w:val="000000"/>
      <w:sz w:val="24"/>
      <w:szCs w:val="24"/>
    </w:rPr>
  </w:style>
  <w:style w:type="table" w:customStyle="1" w:styleId="Rcsostblzat21">
    <w:name w:val="Rácsos táblázat21"/>
    <w:uiPriority w:val="99"/>
    <w:rsid w:val="004D6642"/>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7CharChar">
    <w:name w:val="Char Char7 Char Char"/>
    <w:basedOn w:val="Norml"/>
    <w:uiPriority w:val="99"/>
    <w:rsid w:val="004D6642"/>
    <w:pPr>
      <w:spacing w:after="160" w:line="240" w:lineRule="exact"/>
    </w:pPr>
    <w:rPr>
      <w:rFonts w:ascii="Verdana" w:hAnsi="Verdana"/>
      <w:sz w:val="20"/>
      <w:szCs w:val="20"/>
      <w:lang w:val="en-US" w:eastAsia="en-US"/>
    </w:rPr>
  </w:style>
  <w:style w:type="paragraph" w:customStyle="1" w:styleId="storytext">
    <w:name w:val="storytext"/>
    <w:basedOn w:val="Norml"/>
    <w:rsid w:val="004D6642"/>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NormalBold">
    <w:name w:val="NormalBold"/>
    <w:basedOn w:val="Norml"/>
    <w:link w:val="NormalBoldChar"/>
    <w:rsid w:val="004D6642"/>
    <w:pPr>
      <w:widowControl w:val="0"/>
      <w:spacing w:after="0" w:line="240" w:lineRule="auto"/>
    </w:pPr>
    <w:rPr>
      <w:rFonts w:ascii="Times New Roman" w:hAnsi="Times New Roman"/>
      <w:b/>
      <w:sz w:val="24"/>
      <w:szCs w:val="20"/>
      <w:lang w:eastAsia="en-GB"/>
    </w:rPr>
  </w:style>
  <w:style w:type="character" w:customStyle="1" w:styleId="NormalBoldChar">
    <w:name w:val="NormalBold Char"/>
    <w:link w:val="NormalBold"/>
    <w:locked/>
    <w:rsid w:val="004D6642"/>
    <w:rPr>
      <w:rFonts w:ascii="Times New Roman" w:hAnsi="Times New Roman"/>
      <w:b/>
      <w:sz w:val="24"/>
      <w:lang w:eastAsia="en-GB"/>
    </w:rPr>
  </w:style>
  <w:style w:type="paragraph" w:customStyle="1" w:styleId="Tiret0">
    <w:name w:val="Tiret 0"/>
    <w:basedOn w:val="Norml"/>
    <w:rsid w:val="004D6642"/>
    <w:pPr>
      <w:numPr>
        <w:numId w:val="27"/>
      </w:numPr>
      <w:spacing w:before="120" w:after="120" w:line="240" w:lineRule="auto"/>
      <w:jc w:val="both"/>
    </w:pPr>
    <w:rPr>
      <w:rFonts w:ascii="Times New Roman" w:eastAsia="Calibri" w:hAnsi="Times New Roman"/>
      <w:sz w:val="24"/>
      <w:lang w:eastAsia="en-GB"/>
    </w:rPr>
  </w:style>
  <w:style w:type="paragraph" w:customStyle="1" w:styleId="Tiret1">
    <w:name w:val="Tiret 1"/>
    <w:basedOn w:val="Norml"/>
    <w:rsid w:val="004D6642"/>
    <w:pPr>
      <w:numPr>
        <w:numId w:val="28"/>
      </w:numPr>
      <w:spacing w:before="120" w:after="120" w:line="240" w:lineRule="auto"/>
      <w:jc w:val="both"/>
    </w:pPr>
    <w:rPr>
      <w:rFonts w:ascii="Times New Roman" w:eastAsia="Calibri" w:hAnsi="Times New Roman"/>
      <w:sz w:val="24"/>
      <w:lang w:eastAsia="en-GB"/>
    </w:rPr>
  </w:style>
  <w:style w:type="table" w:customStyle="1" w:styleId="Tblzategyszer21">
    <w:name w:val="Táblázat (egyszerű) 21"/>
    <w:basedOn w:val="Normltblzat"/>
    <w:uiPriority w:val="42"/>
    <w:rsid w:val="00BC7E7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blzategyszer31">
    <w:name w:val="Táblázat (egyszerű) 31"/>
    <w:basedOn w:val="Normltblzat"/>
    <w:uiPriority w:val="43"/>
    <w:rsid w:val="00BC7E7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blzategyszer41">
    <w:name w:val="Táblázat (egyszerű) 41"/>
    <w:basedOn w:val="Normltblzat"/>
    <w:uiPriority w:val="44"/>
    <w:rsid w:val="00BC7E7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aszerbekezds">
    <w:name w:val="List Paragraph"/>
    <w:basedOn w:val="Norml"/>
    <w:uiPriority w:val="34"/>
    <w:qFormat/>
    <w:rsid w:val="00AB02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44780">
      <w:bodyDiv w:val="1"/>
      <w:marLeft w:val="0"/>
      <w:marRight w:val="0"/>
      <w:marTop w:val="0"/>
      <w:marBottom w:val="0"/>
      <w:divBdr>
        <w:top w:val="none" w:sz="0" w:space="0" w:color="auto"/>
        <w:left w:val="none" w:sz="0" w:space="0" w:color="auto"/>
        <w:bottom w:val="none" w:sz="0" w:space="0" w:color="auto"/>
        <w:right w:val="none" w:sz="0" w:space="0" w:color="auto"/>
      </w:divBdr>
    </w:div>
    <w:div w:id="111441336">
      <w:bodyDiv w:val="1"/>
      <w:marLeft w:val="0"/>
      <w:marRight w:val="0"/>
      <w:marTop w:val="0"/>
      <w:marBottom w:val="0"/>
      <w:divBdr>
        <w:top w:val="none" w:sz="0" w:space="0" w:color="auto"/>
        <w:left w:val="none" w:sz="0" w:space="0" w:color="auto"/>
        <w:bottom w:val="none" w:sz="0" w:space="0" w:color="auto"/>
        <w:right w:val="none" w:sz="0" w:space="0" w:color="auto"/>
      </w:divBdr>
    </w:div>
    <w:div w:id="165050603">
      <w:bodyDiv w:val="1"/>
      <w:marLeft w:val="0"/>
      <w:marRight w:val="0"/>
      <w:marTop w:val="0"/>
      <w:marBottom w:val="0"/>
      <w:divBdr>
        <w:top w:val="none" w:sz="0" w:space="0" w:color="auto"/>
        <w:left w:val="none" w:sz="0" w:space="0" w:color="auto"/>
        <w:bottom w:val="none" w:sz="0" w:space="0" w:color="auto"/>
        <w:right w:val="none" w:sz="0" w:space="0" w:color="auto"/>
      </w:divBdr>
    </w:div>
    <w:div w:id="192962140">
      <w:bodyDiv w:val="1"/>
      <w:marLeft w:val="0"/>
      <w:marRight w:val="0"/>
      <w:marTop w:val="0"/>
      <w:marBottom w:val="0"/>
      <w:divBdr>
        <w:top w:val="none" w:sz="0" w:space="0" w:color="auto"/>
        <w:left w:val="none" w:sz="0" w:space="0" w:color="auto"/>
        <w:bottom w:val="none" w:sz="0" w:space="0" w:color="auto"/>
        <w:right w:val="none" w:sz="0" w:space="0" w:color="auto"/>
      </w:divBdr>
    </w:div>
    <w:div w:id="299774123">
      <w:bodyDiv w:val="1"/>
      <w:marLeft w:val="0"/>
      <w:marRight w:val="0"/>
      <w:marTop w:val="0"/>
      <w:marBottom w:val="0"/>
      <w:divBdr>
        <w:top w:val="none" w:sz="0" w:space="0" w:color="auto"/>
        <w:left w:val="none" w:sz="0" w:space="0" w:color="auto"/>
        <w:bottom w:val="none" w:sz="0" w:space="0" w:color="auto"/>
        <w:right w:val="none" w:sz="0" w:space="0" w:color="auto"/>
      </w:divBdr>
    </w:div>
    <w:div w:id="477384072">
      <w:bodyDiv w:val="1"/>
      <w:marLeft w:val="0"/>
      <w:marRight w:val="0"/>
      <w:marTop w:val="0"/>
      <w:marBottom w:val="0"/>
      <w:divBdr>
        <w:top w:val="none" w:sz="0" w:space="0" w:color="auto"/>
        <w:left w:val="none" w:sz="0" w:space="0" w:color="auto"/>
        <w:bottom w:val="none" w:sz="0" w:space="0" w:color="auto"/>
        <w:right w:val="none" w:sz="0" w:space="0" w:color="auto"/>
      </w:divBdr>
    </w:div>
    <w:div w:id="523786094">
      <w:bodyDiv w:val="1"/>
      <w:marLeft w:val="0"/>
      <w:marRight w:val="0"/>
      <w:marTop w:val="0"/>
      <w:marBottom w:val="0"/>
      <w:divBdr>
        <w:top w:val="none" w:sz="0" w:space="0" w:color="auto"/>
        <w:left w:val="none" w:sz="0" w:space="0" w:color="auto"/>
        <w:bottom w:val="none" w:sz="0" w:space="0" w:color="auto"/>
        <w:right w:val="none" w:sz="0" w:space="0" w:color="auto"/>
      </w:divBdr>
    </w:div>
    <w:div w:id="662007214">
      <w:bodyDiv w:val="1"/>
      <w:marLeft w:val="0"/>
      <w:marRight w:val="0"/>
      <w:marTop w:val="0"/>
      <w:marBottom w:val="0"/>
      <w:divBdr>
        <w:top w:val="none" w:sz="0" w:space="0" w:color="auto"/>
        <w:left w:val="none" w:sz="0" w:space="0" w:color="auto"/>
        <w:bottom w:val="none" w:sz="0" w:space="0" w:color="auto"/>
        <w:right w:val="none" w:sz="0" w:space="0" w:color="auto"/>
      </w:divBdr>
    </w:div>
    <w:div w:id="777797871">
      <w:bodyDiv w:val="1"/>
      <w:marLeft w:val="0"/>
      <w:marRight w:val="0"/>
      <w:marTop w:val="0"/>
      <w:marBottom w:val="0"/>
      <w:divBdr>
        <w:top w:val="none" w:sz="0" w:space="0" w:color="auto"/>
        <w:left w:val="none" w:sz="0" w:space="0" w:color="auto"/>
        <w:bottom w:val="none" w:sz="0" w:space="0" w:color="auto"/>
        <w:right w:val="none" w:sz="0" w:space="0" w:color="auto"/>
      </w:divBdr>
    </w:div>
    <w:div w:id="791485207">
      <w:bodyDiv w:val="1"/>
      <w:marLeft w:val="0"/>
      <w:marRight w:val="0"/>
      <w:marTop w:val="0"/>
      <w:marBottom w:val="0"/>
      <w:divBdr>
        <w:top w:val="none" w:sz="0" w:space="0" w:color="auto"/>
        <w:left w:val="none" w:sz="0" w:space="0" w:color="auto"/>
        <w:bottom w:val="none" w:sz="0" w:space="0" w:color="auto"/>
        <w:right w:val="none" w:sz="0" w:space="0" w:color="auto"/>
      </w:divBdr>
    </w:div>
    <w:div w:id="997148161">
      <w:bodyDiv w:val="1"/>
      <w:marLeft w:val="0"/>
      <w:marRight w:val="0"/>
      <w:marTop w:val="0"/>
      <w:marBottom w:val="0"/>
      <w:divBdr>
        <w:top w:val="none" w:sz="0" w:space="0" w:color="auto"/>
        <w:left w:val="none" w:sz="0" w:space="0" w:color="auto"/>
        <w:bottom w:val="none" w:sz="0" w:space="0" w:color="auto"/>
        <w:right w:val="none" w:sz="0" w:space="0" w:color="auto"/>
      </w:divBdr>
    </w:div>
    <w:div w:id="1115297293">
      <w:bodyDiv w:val="1"/>
      <w:marLeft w:val="0"/>
      <w:marRight w:val="0"/>
      <w:marTop w:val="0"/>
      <w:marBottom w:val="0"/>
      <w:divBdr>
        <w:top w:val="none" w:sz="0" w:space="0" w:color="auto"/>
        <w:left w:val="none" w:sz="0" w:space="0" w:color="auto"/>
        <w:bottom w:val="none" w:sz="0" w:space="0" w:color="auto"/>
        <w:right w:val="none" w:sz="0" w:space="0" w:color="auto"/>
      </w:divBdr>
    </w:div>
    <w:div w:id="1209414090">
      <w:bodyDiv w:val="1"/>
      <w:marLeft w:val="0"/>
      <w:marRight w:val="0"/>
      <w:marTop w:val="0"/>
      <w:marBottom w:val="0"/>
      <w:divBdr>
        <w:top w:val="none" w:sz="0" w:space="0" w:color="auto"/>
        <w:left w:val="none" w:sz="0" w:space="0" w:color="auto"/>
        <w:bottom w:val="none" w:sz="0" w:space="0" w:color="auto"/>
        <w:right w:val="none" w:sz="0" w:space="0" w:color="auto"/>
      </w:divBdr>
    </w:div>
    <w:div w:id="1280138035">
      <w:bodyDiv w:val="1"/>
      <w:marLeft w:val="0"/>
      <w:marRight w:val="0"/>
      <w:marTop w:val="0"/>
      <w:marBottom w:val="0"/>
      <w:divBdr>
        <w:top w:val="none" w:sz="0" w:space="0" w:color="auto"/>
        <w:left w:val="none" w:sz="0" w:space="0" w:color="auto"/>
        <w:bottom w:val="none" w:sz="0" w:space="0" w:color="auto"/>
        <w:right w:val="none" w:sz="0" w:space="0" w:color="auto"/>
      </w:divBdr>
    </w:div>
    <w:div w:id="1321810984">
      <w:bodyDiv w:val="1"/>
      <w:marLeft w:val="0"/>
      <w:marRight w:val="0"/>
      <w:marTop w:val="0"/>
      <w:marBottom w:val="0"/>
      <w:divBdr>
        <w:top w:val="none" w:sz="0" w:space="0" w:color="auto"/>
        <w:left w:val="none" w:sz="0" w:space="0" w:color="auto"/>
        <w:bottom w:val="none" w:sz="0" w:space="0" w:color="auto"/>
        <w:right w:val="none" w:sz="0" w:space="0" w:color="auto"/>
      </w:divBdr>
    </w:div>
    <w:div w:id="1485510575">
      <w:bodyDiv w:val="1"/>
      <w:marLeft w:val="0"/>
      <w:marRight w:val="0"/>
      <w:marTop w:val="0"/>
      <w:marBottom w:val="0"/>
      <w:divBdr>
        <w:top w:val="none" w:sz="0" w:space="0" w:color="auto"/>
        <w:left w:val="none" w:sz="0" w:space="0" w:color="auto"/>
        <w:bottom w:val="none" w:sz="0" w:space="0" w:color="auto"/>
        <w:right w:val="none" w:sz="0" w:space="0" w:color="auto"/>
      </w:divBdr>
    </w:div>
    <w:div w:id="1560552373">
      <w:marLeft w:val="0"/>
      <w:marRight w:val="0"/>
      <w:marTop w:val="0"/>
      <w:marBottom w:val="0"/>
      <w:divBdr>
        <w:top w:val="none" w:sz="0" w:space="0" w:color="auto"/>
        <w:left w:val="none" w:sz="0" w:space="0" w:color="auto"/>
        <w:bottom w:val="none" w:sz="0" w:space="0" w:color="auto"/>
        <w:right w:val="none" w:sz="0" w:space="0" w:color="auto"/>
      </w:divBdr>
    </w:div>
    <w:div w:id="1622809643">
      <w:bodyDiv w:val="1"/>
      <w:marLeft w:val="0"/>
      <w:marRight w:val="0"/>
      <w:marTop w:val="0"/>
      <w:marBottom w:val="0"/>
      <w:divBdr>
        <w:top w:val="none" w:sz="0" w:space="0" w:color="auto"/>
        <w:left w:val="none" w:sz="0" w:space="0" w:color="auto"/>
        <w:bottom w:val="none" w:sz="0" w:space="0" w:color="auto"/>
        <w:right w:val="none" w:sz="0" w:space="0" w:color="auto"/>
      </w:divBdr>
    </w:div>
    <w:div w:id="1712076643">
      <w:bodyDiv w:val="1"/>
      <w:marLeft w:val="0"/>
      <w:marRight w:val="0"/>
      <w:marTop w:val="0"/>
      <w:marBottom w:val="0"/>
      <w:divBdr>
        <w:top w:val="none" w:sz="0" w:space="0" w:color="auto"/>
        <w:left w:val="none" w:sz="0" w:space="0" w:color="auto"/>
        <w:bottom w:val="none" w:sz="0" w:space="0" w:color="auto"/>
        <w:right w:val="none" w:sz="0" w:space="0" w:color="auto"/>
      </w:divBdr>
    </w:div>
    <w:div w:id="172906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2" Type="http://schemas.openxmlformats.org/officeDocument/2006/relationships/hyperlink" Target="http://njt.hu/cgi_bin/njt_doc.cgi?docid=142898.255814" TargetMode="External"/><Relationship Id="rId1" Type="http://schemas.openxmlformats.org/officeDocument/2006/relationships/hyperlink" Target="http://njt.hu/cgi_bin/njt_doc.cgi?docid=142898.255814"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B6297B-595D-4F51-B0C9-3B69C2996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9187</Words>
  <Characters>63397</Characters>
  <Application>Microsoft Office Word</Application>
  <DocSecurity>0</DocSecurity>
  <Lines>528</Lines>
  <Paragraphs>144</Paragraphs>
  <ScaleCrop>false</ScaleCrop>
  <HeadingPairs>
    <vt:vector size="2" baseType="variant">
      <vt:variant>
        <vt:lpstr>Cím</vt:lpstr>
      </vt:variant>
      <vt:variant>
        <vt:i4>1</vt:i4>
      </vt:variant>
    </vt:vector>
  </HeadingPairs>
  <TitlesOfParts>
    <vt:vector size="1" baseType="lpstr">
      <vt:lpstr>2011/S    -</vt:lpstr>
    </vt:vector>
  </TitlesOfParts>
  <Company>NKE</Company>
  <LinksUpToDate>false</LinksUpToDate>
  <CharactersWithSpaces>72440</CharactersWithSpaces>
  <SharedDoc>false</SharedDoc>
  <HLinks>
    <vt:vector size="522" baseType="variant">
      <vt:variant>
        <vt:i4>6684763</vt:i4>
      </vt:variant>
      <vt:variant>
        <vt:i4>369</vt:i4>
      </vt:variant>
      <vt:variant>
        <vt:i4>0</vt:i4>
      </vt:variant>
      <vt:variant>
        <vt:i4>5</vt:i4>
      </vt:variant>
      <vt:variant>
        <vt:lpwstr>mailto:munka@lab.hu</vt:lpwstr>
      </vt:variant>
      <vt:variant>
        <vt:lpwstr/>
      </vt:variant>
      <vt:variant>
        <vt:i4>917525</vt:i4>
      </vt:variant>
      <vt:variant>
        <vt:i4>366</vt:i4>
      </vt:variant>
      <vt:variant>
        <vt:i4>0</vt:i4>
      </vt:variant>
      <vt:variant>
        <vt:i4>5</vt:i4>
      </vt:variant>
      <vt:variant>
        <vt:lpwstr>http://www.munka.hu/</vt:lpwstr>
      </vt:variant>
      <vt:variant>
        <vt:lpwstr/>
      </vt:variant>
      <vt:variant>
        <vt:i4>4522075</vt:i4>
      </vt:variant>
      <vt:variant>
        <vt:i4>363</vt:i4>
      </vt:variant>
      <vt:variant>
        <vt:i4>0</vt:i4>
      </vt:variant>
      <vt:variant>
        <vt:i4>5</vt:i4>
      </vt:variant>
      <vt:variant>
        <vt:lpwstr>tel:%2B36 1 476-1100</vt:lpwstr>
      </vt:variant>
      <vt:variant>
        <vt:lpwstr/>
      </vt:variant>
      <vt:variant>
        <vt:i4>7471111</vt:i4>
      </vt:variant>
      <vt:variant>
        <vt:i4>360</vt:i4>
      </vt:variant>
      <vt:variant>
        <vt:i4>0</vt:i4>
      </vt:variant>
      <vt:variant>
        <vt:i4>5</vt:i4>
      </vt:variant>
      <vt:variant>
        <vt:lpwstr>mailto:csongrad-kh-mmszsz@ommf.gov.hu</vt:lpwstr>
      </vt:variant>
      <vt:variant>
        <vt:lpwstr/>
      </vt:variant>
      <vt:variant>
        <vt:i4>53</vt:i4>
      </vt:variant>
      <vt:variant>
        <vt:i4>357</vt:i4>
      </vt:variant>
      <vt:variant>
        <vt:i4>0</vt:i4>
      </vt:variant>
      <vt:variant>
        <vt:i4>5</vt:i4>
      </vt:variant>
      <vt:variant>
        <vt:lpwstr>mailto:csongrad-kh-mmszsz-mu@ommf.gov.hu</vt:lpwstr>
      </vt:variant>
      <vt:variant>
        <vt:lpwstr/>
      </vt:variant>
      <vt:variant>
        <vt:i4>2818128</vt:i4>
      </vt:variant>
      <vt:variant>
        <vt:i4>354</vt:i4>
      </vt:variant>
      <vt:variant>
        <vt:i4>0</vt:i4>
      </vt:variant>
      <vt:variant>
        <vt:i4>5</vt:i4>
      </vt:variant>
      <vt:variant>
        <vt:lpwstr>mailto:bekes-kh-mmszsz@ommf.gov.hu</vt:lpwstr>
      </vt:variant>
      <vt:variant>
        <vt:lpwstr/>
      </vt:variant>
      <vt:variant>
        <vt:i4>7077975</vt:i4>
      </vt:variant>
      <vt:variant>
        <vt:i4>351</vt:i4>
      </vt:variant>
      <vt:variant>
        <vt:i4>0</vt:i4>
      </vt:variant>
      <vt:variant>
        <vt:i4>5</vt:i4>
      </vt:variant>
      <vt:variant>
        <vt:lpwstr>mailto:bekes-kh-mmszsz-mu@ommf.gov.hu</vt:lpwstr>
      </vt:variant>
      <vt:variant>
        <vt:lpwstr/>
      </vt:variant>
      <vt:variant>
        <vt:i4>6160429</vt:i4>
      </vt:variant>
      <vt:variant>
        <vt:i4>348</vt:i4>
      </vt:variant>
      <vt:variant>
        <vt:i4>0</vt:i4>
      </vt:variant>
      <vt:variant>
        <vt:i4>5</vt:i4>
      </vt:variant>
      <vt:variant>
        <vt:lpwstr>mailto:szabolcsszb-kh-mmszsz@ommf.gov.hu</vt:lpwstr>
      </vt:variant>
      <vt:variant>
        <vt:lpwstr/>
      </vt:variant>
      <vt:variant>
        <vt:i4>1638442</vt:i4>
      </vt:variant>
      <vt:variant>
        <vt:i4>345</vt:i4>
      </vt:variant>
      <vt:variant>
        <vt:i4>0</vt:i4>
      </vt:variant>
      <vt:variant>
        <vt:i4>5</vt:i4>
      </vt:variant>
      <vt:variant>
        <vt:lpwstr>mailto:szabolcsszb-kh-mmszsz-mu@ommf.gov.hu</vt:lpwstr>
      </vt:variant>
      <vt:variant>
        <vt:lpwstr/>
      </vt:variant>
      <vt:variant>
        <vt:i4>6029368</vt:i4>
      </vt:variant>
      <vt:variant>
        <vt:i4>342</vt:i4>
      </vt:variant>
      <vt:variant>
        <vt:i4>0</vt:i4>
      </vt:variant>
      <vt:variant>
        <vt:i4>5</vt:i4>
      </vt:variant>
      <vt:variant>
        <vt:lpwstr>mailto:jasznsz-kh-mmszsz@ommf.gov.hu</vt:lpwstr>
      </vt:variant>
      <vt:variant>
        <vt:lpwstr/>
      </vt:variant>
      <vt:variant>
        <vt:i4>1769535</vt:i4>
      </vt:variant>
      <vt:variant>
        <vt:i4>339</vt:i4>
      </vt:variant>
      <vt:variant>
        <vt:i4>0</vt:i4>
      </vt:variant>
      <vt:variant>
        <vt:i4>5</vt:i4>
      </vt:variant>
      <vt:variant>
        <vt:lpwstr>mailto:jasznsz-kh-mmszsz-mu@ommf.gov.hu</vt:lpwstr>
      </vt:variant>
      <vt:variant>
        <vt:lpwstr/>
      </vt:variant>
      <vt:variant>
        <vt:i4>1048693</vt:i4>
      </vt:variant>
      <vt:variant>
        <vt:i4>336</vt:i4>
      </vt:variant>
      <vt:variant>
        <vt:i4>0</vt:i4>
      </vt:variant>
      <vt:variant>
        <vt:i4>5</vt:i4>
      </vt:variant>
      <vt:variant>
        <vt:lpwstr>mailto:nograd-kh-mmszsz@ommf.gov.hu</vt:lpwstr>
      </vt:variant>
      <vt:variant>
        <vt:lpwstr/>
      </vt:variant>
      <vt:variant>
        <vt:i4>6422599</vt:i4>
      </vt:variant>
      <vt:variant>
        <vt:i4>333</vt:i4>
      </vt:variant>
      <vt:variant>
        <vt:i4>0</vt:i4>
      </vt:variant>
      <vt:variant>
        <vt:i4>5</vt:i4>
      </vt:variant>
      <vt:variant>
        <vt:lpwstr>mailto:nograd-kh-mmszsz-mu@ommf.gov.hu</vt:lpwstr>
      </vt:variant>
      <vt:variant>
        <vt:lpwstr/>
      </vt:variant>
      <vt:variant>
        <vt:i4>3932240</vt:i4>
      </vt:variant>
      <vt:variant>
        <vt:i4>330</vt:i4>
      </vt:variant>
      <vt:variant>
        <vt:i4>0</vt:i4>
      </vt:variant>
      <vt:variant>
        <vt:i4>5</vt:i4>
      </vt:variant>
      <vt:variant>
        <vt:lpwstr>mailto:heves-kh-mmszsz@ommf.gov.hu</vt:lpwstr>
      </vt:variant>
      <vt:variant>
        <vt:lpwstr/>
      </vt:variant>
      <vt:variant>
        <vt:i4>8061015</vt:i4>
      </vt:variant>
      <vt:variant>
        <vt:i4>327</vt:i4>
      </vt:variant>
      <vt:variant>
        <vt:i4>0</vt:i4>
      </vt:variant>
      <vt:variant>
        <vt:i4>5</vt:i4>
      </vt:variant>
      <vt:variant>
        <vt:lpwstr>mailto:heves-kh-mmszsz-mu@ommf.gov.hu</vt:lpwstr>
      </vt:variant>
      <vt:variant>
        <vt:lpwstr/>
      </vt:variant>
      <vt:variant>
        <vt:i4>4849772</vt:i4>
      </vt:variant>
      <vt:variant>
        <vt:i4>324</vt:i4>
      </vt:variant>
      <vt:variant>
        <vt:i4>0</vt:i4>
      </vt:variant>
      <vt:variant>
        <vt:i4>5</vt:i4>
      </vt:variant>
      <vt:variant>
        <vt:lpwstr>mailto:borsodaz-kh-mmszsz@ommf.gov.hu%29%0B</vt:lpwstr>
      </vt:variant>
      <vt:variant>
        <vt:lpwstr/>
      </vt:variant>
      <vt:variant>
        <vt:i4>1310780</vt:i4>
      </vt:variant>
      <vt:variant>
        <vt:i4>321</vt:i4>
      </vt:variant>
      <vt:variant>
        <vt:i4>0</vt:i4>
      </vt:variant>
      <vt:variant>
        <vt:i4>5</vt:i4>
      </vt:variant>
      <vt:variant>
        <vt:lpwstr>mailto:borsodaz-kh-mmszsz-mu@ommf.gov.hu</vt:lpwstr>
      </vt:variant>
      <vt:variant>
        <vt:lpwstr/>
      </vt:variant>
      <vt:variant>
        <vt:i4>2621521</vt:i4>
      </vt:variant>
      <vt:variant>
        <vt:i4>318</vt:i4>
      </vt:variant>
      <vt:variant>
        <vt:i4>0</vt:i4>
      </vt:variant>
      <vt:variant>
        <vt:i4>5</vt:i4>
      </vt:variant>
      <vt:variant>
        <vt:lpwstr>mailto:tolna-kh-mmszsz@ommf.gov.hu</vt:lpwstr>
      </vt:variant>
      <vt:variant>
        <vt:lpwstr/>
      </vt:variant>
      <vt:variant>
        <vt:i4>7274582</vt:i4>
      </vt:variant>
      <vt:variant>
        <vt:i4>315</vt:i4>
      </vt:variant>
      <vt:variant>
        <vt:i4>0</vt:i4>
      </vt:variant>
      <vt:variant>
        <vt:i4>5</vt:i4>
      </vt:variant>
      <vt:variant>
        <vt:lpwstr>mailto:tolna-kh-mmszsz-mu@ommf.gov.hu</vt:lpwstr>
      </vt:variant>
      <vt:variant>
        <vt:lpwstr/>
      </vt:variant>
      <vt:variant>
        <vt:i4>65653</vt:i4>
      </vt:variant>
      <vt:variant>
        <vt:i4>312</vt:i4>
      </vt:variant>
      <vt:variant>
        <vt:i4>0</vt:i4>
      </vt:variant>
      <vt:variant>
        <vt:i4>5</vt:i4>
      </vt:variant>
      <vt:variant>
        <vt:lpwstr>mailto:somogy-kh-mmszsz@ommf.gov.hu</vt:lpwstr>
      </vt:variant>
      <vt:variant>
        <vt:lpwstr/>
      </vt:variant>
      <vt:variant>
        <vt:i4>7536711</vt:i4>
      </vt:variant>
      <vt:variant>
        <vt:i4>309</vt:i4>
      </vt:variant>
      <vt:variant>
        <vt:i4>0</vt:i4>
      </vt:variant>
      <vt:variant>
        <vt:i4>5</vt:i4>
      </vt:variant>
      <vt:variant>
        <vt:lpwstr>mailto:somogy-kh-mmszsz-mu@ommf.gov.hu</vt:lpwstr>
      </vt:variant>
      <vt:variant>
        <vt:lpwstr/>
      </vt:variant>
      <vt:variant>
        <vt:i4>6815756</vt:i4>
      </vt:variant>
      <vt:variant>
        <vt:i4>306</vt:i4>
      </vt:variant>
      <vt:variant>
        <vt:i4>0</vt:i4>
      </vt:variant>
      <vt:variant>
        <vt:i4>5</vt:i4>
      </vt:variant>
      <vt:variant>
        <vt:lpwstr>mailto:veszprem-kh-mmszsz@ommf.gov.hu</vt:lpwstr>
      </vt:variant>
      <vt:variant>
        <vt:lpwstr/>
      </vt:variant>
      <vt:variant>
        <vt:i4>1703998</vt:i4>
      </vt:variant>
      <vt:variant>
        <vt:i4>303</vt:i4>
      </vt:variant>
      <vt:variant>
        <vt:i4>0</vt:i4>
      </vt:variant>
      <vt:variant>
        <vt:i4>5</vt:i4>
      </vt:variant>
      <vt:variant>
        <vt:lpwstr>mailto:veszprem-kh-mmszsz-mu@ommf.gov.hu</vt:lpwstr>
      </vt:variant>
      <vt:variant>
        <vt:lpwstr/>
      </vt:variant>
      <vt:variant>
        <vt:i4>6357000</vt:i4>
      </vt:variant>
      <vt:variant>
        <vt:i4>300</vt:i4>
      </vt:variant>
      <vt:variant>
        <vt:i4>0</vt:i4>
      </vt:variant>
      <vt:variant>
        <vt:i4>5</vt:i4>
      </vt:variant>
      <vt:variant>
        <vt:lpwstr>mailto:komarome-kh-mmszsz@ommf.gov.hu</vt:lpwstr>
      </vt:variant>
      <vt:variant>
        <vt:lpwstr/>
      </vt:variant>
      <vt:variant>
        <vt:i4>1245242</vt:i4>
      </vt:variant>
      <vt:variant>
        <vt:i4>297</vt:i4>
      </vt:variant>
      <vt:variant>
        <vt:i4>0</vt:i4>
      </vt:variant>
      <vt:variant>
        <vt:i4>5</vt:i4>
      </vt:variant>
      <vt:variant>
        <vt:lpwstr>mailto:komarome-kh-mmszsz-mu@ommf.gov.hu</vt:lpwstr>
      </vt:variant>
      <vt:variant>
        <vt:lpwstr/>
      </vt:variant>
      <vt:variant>
        <vt:i4>3080272</vt:i4>
      </vt:variant>
      <vt:variant>
        <vt:i4>294</vt:i4>
      </vt:variant>
      <vt:variant>
        <vt:i4>0</vt:i4>
      </vt:variant>
      <vt:variant>
        <vt:i4>5</vt:i4>
      </vt:variant>
      <vt:variant>
        <vt:lpwstr>mailto:fejer-kh-mmszsz@ommf.gov.hu</vt:lpwstr>
      </vt:variant>
      <vt:variant>
        <vt:lpwstr/>
      </vt:variant>
      <vt:variant>
        <vt:i4>6815831</vt:i4>
      </vt:variant>
      <vt:variant>
        <vt:i4>291</vt:i4>
      </vt:variant>
      <vt:variant>
        <vt:i4>0</vt:i4>
      </vt:variant>
      <vt:variant>
        <vt:i4>5</vt:i4>
      </vt:variant>
      <vt:variant>
        <vt:lpwstr>mailto:fejer-kh-mmszsz-mu@ommf.gov.hu</vt:lpwstr>
      </vt:variant>
      <vt:variant>
        <vt:lpwstr/>
      </vt:variant>
      <vt:variant>
        <vt:i4>7208972</vt:i4>
      </vt:variant>
      <vt:variant>
        <vt:i4>288</vt:i4>
      </vt:variant>
      <vt:variant>
        <vt:i4>0</vt:i4>
      </vt:variant>
      <vt:variant>
        <vt:i4>5</vt:i4>
      </vt:variant>
      <vt:variant>
        <vt:lpwstr>mailto:zala-kh-mmszsz@ommf.gov.hu</vt:lpwstr>
      </vt:variant>
      <vt:variant>
        <vt:lpwstr/>
      </vt:variant>
      <vt:variant>
        <vt:i4>1835070</vt:i4>
      </vt:variant>
      <vt:variant>
        <vt:i4>285</vt:i4>
      </vt:variant>
      <vt:variant>
        <vt:i4>0</vt:i4>
      </vt:variant>
      <vt:variant>
        <vt:i4>5</vt:i4>
      </vt:variant>
      <vt:variant>
        <vt:lpwstr>mailto:zala-kh-mmszsz-mu@ommf.gov.hu</vt:lpwstr>
      </vt:variant>
      <vt:variant>
        <vt:lpwstr/>
      </vt:variant>
      <vt:variant>
        <vt:i4>1900660</vt:i4>
      </vt:variant>
      <vt:variant>
        <vt:i4>282</vt:i4>
      </vt:variant>
      <vt:variant>
        <vt:i4>0</vt:i4>
      </vt:variant>
      <vt:variant>
        <vt:i4>5</vt:i4>
      </vt:variant>
      <vt:variant>
        <vt:lpwstr>mailto:gyorms-kh-mmszsz@ommf.gov.hu</vt:lpwstr>
      </vt:variant>
      <vt:variant>
        <vt:lpwstr/>
      </vt:variant>
      <vt:variant>
        <vt:i4>1245238</vt:i4>
      </vt:variant>
      <vt:variant>
        <vt:i4>279</vt:i4>
      </vt:variant>
      <vt:variant>
        <vt:i4>0</vt:i4>
      </vt:variant>
      <vt:variant>
        <vt:i4>5</vt:i4>
      </vt:variant>
      <vt:variant>
        <vt:lpwstr>mailto:vas-kh-mmszsz-mu@ommf.gov.hu</vt:lpwstr>
      </vt:variant>
      <vt:variant>
        <vt:lpwstr/>
      </vt:variant>
      <vt:variant>
        <vt:i4>1900660</vt:i4>
      </vt:variant>
      <vt:variant>
        <vt:i4>276</vt:i4>
      </vt:variant>
      <vt:variant>
        <vt:i4>0</vt:i4>
      </vt:variant>
      <vt:variant>
        <vt:i4>5</vt:i4>
      </vt:variant>
      <vt:variant>
        <vt:lpwstr>mailto:gyorms-kh-mmszsz@ommf.gov.hu</vt:lpwstr>
      </vt:variant>
      <vt:variant>
        <vt:lpwstr/>
      </vt:variant>
      <vt:variant>
        <vt:i4>7274566</vt:i4>
      </vt:variant>
      <vt:variant>
        <vt:i4>273</vt:i4>
      </vt:variant>
      <vt:variant>
        <vt:i4>0</vt:i4>
      </vt:variant>
      <vt:variant>
        <vt:i4>5</vt:i4>
      </vt:variant>
      <vt:variant>
        <vt:lpwstr>mailto:gyorms-kh-mmszsz-mu@ommf.gov.hu</vt:lpwstr>
      </vt:variant>
      <vt:variant>
        <vt:lpwstr/>
      </vt:variant>
      <vt:variant>
        <vt:i4>8060957</vt:i4>
      </vt:variant>
      <vt:variant>
        <vt:i4>267</vt:i4>
      </vt:variant>
      <vt:variant>
        <vt:i4>0</vt:i4>
      </vt:variant>
      <vt:variant>
        <vt:i4>5</vt:i4>
      </vt:variant>
      <vt:variant>
        <vt:lpwstr>mailto:pest-kh-mmszsz@ommf.gov.hu</vt:lpwstr>
      </vt:variant>
      <vt:variant>
        <vt:lpwstr/>
      </vt:variant>
      <vt:variant>
        <vt:i4>589871</vt:i4>
      </vt:variant>
      <vt:variant>
        <vt:i4>264</vt:i4>
      </vt:variant>
      <vt:variant>
        <vt:i4>0</vt:i4>
      </vt:variant>
      <vt:variant>
        <vt:i4>5</vt:i4>
      </vt:variant>
      <vt:variant>
        <vt:lpwstr>mailto:pest-kh-mmszsz-mu@ommf.gov.hu</vt:lpwstr>
      </vt:variant>
      <vt:variant>
        <vt:lpwstr/>
      </vt:variant>
      <vt:variant>
        <vt:i4>1769599</vt:i4>
      </vt:variant>
      <vt:variant>
        <vt:i4>261</vt:i4>
      </vt:variant>
      <vt:variant>
        <vt:i4>0</vt:i4>
      </vt:variant>
      <vt:variant>
        <vt:i4>5</vt:i4>
      </vt:variant>
      <vt:variant>
        <vt:lpwstr>mailto:budapestfv-kh-mmszsz@ommf.gov.hu</vt:lpwstr>
      </vt:variant>
      <vt:variant>
        <vt:lpwstr/>
      </vt:variant>
      <vt:variant>
        <vt:i4>6946893</vt:i4>
      </vt:variant>
      <vt:variant>
        <vt:i4>258</vt:i4>
      </vt:variant>
      <vt:variant>
        <vt:i4>0</vt:i4>
      </vt:variant>
      <vt:variant>
        <vt:i4>5</vt:i4>
      </vt:variant>
      <vt:variant>
        <vt:lpwstr>mailto:budapestfv-kh-mmszsz-mv@ommf.gov.hu</vt:lpwstr>
      </vt:variant>
      <vt:variant>
        <vt:lpwstr/>
      </vt:variant>
      <vt:variant>
        <vt:i4>8060967</vt:i4>
      </vt:variant>
      <vt:variant>
        <vt:i4>255</vt:i4>
      </vt:variant>
      <vt:variant>
        <vt:i4>0</vt:i4>
      </vt:variant>
      <vt:variant>
        <vt:i4>5</vt:i4>
      </vt:variant>
      <vt:variant>
        <vt:lpwstr>http://www.nmh.gov.hu/</vt:lpwstr>
      </vt:variant>
      <vt:variant>
        <vt:lpwstr/>
      </vt:variant>
      <vt:variant>
        <vt:i4>458865</vt:i4>
      </vt:variant>
      <vt:variant>
        <vt:i4>252</vt:i4>
      </vt:variant>
      <vt:variant>
        <vt:i4>0</vt:i4>
      </vt:variant>
      <vt:variant>
        <vt:i4>5</vt:i4>
      </vt:variant>
      <vt:variant>
        <vt:lpwstr>mailto:hajdubihar-kh-mmszsz@ommf.gov.hu</vt:lpwstr>
      </vt:variant>
      <vt:variant>
        <vt:lpwstr/>
      </vt:variant>
      <vt:variant>
        <vt:i4>7733315</vt:i4>
      </vt:variant>
      <vt:variant>
        <vt:i4>249</vt:i4>
      </vt:variant>
      <vt:variant>
        <vt:i4>0</vt:i4>
      </vt:variant>
      <vt:variant>
        <vt:i4>5</vt:i4>
      </vt:variant>
      <vt:variant>
        <vt:lpwstr>mailto:hajdubihar-kh-mmszsz-mv@ommf.gov.hu</vt:lpwstr>
      </vt:variant>
      <vt:variant>
        <vt:lpwstr/>
      </vt:variant>
      <vt:variant>
        <vt:i4>5111849</vt:i4>
      </vt:variant>
      <vt:variant>
        <vt:i4>246</vt:i4>
      </vt:variant>
      <vt:variant>
        <vt:i4>0</vt:i4>
      </vt:variant>
      <vt:variant>
        <vt:i4>5</vt:i4>
      </vt:variant>
      <vt:variant>
        <vt:lpwstr>mailto:baranya-kh-mmszsz@ommf.gov.hu</vt:lpwstr>
      </vt:variant>
      <vt:variant>
        <vt:lpwstr/>
      </vt:variant>
      <vt:variant>
        <vt:i4>589869</vt:i4>
      </vt:variant>
      <vt:variant>
        <vt:i4>243</vt:i4>
      </vt:variant>
      <vt:variant>
        <vt:i4>0</vt:i4>
      </vt:variant>
      <vt:variant>
        <vt:i4>5</vt:i4>
      </vt:variant>
      <vt:variant>
        <vt:lpwstr>mailto:baranya-kh-mmszsz-mv@ommf.gov.hu</vt:lpwstr>
      </vt:variant>
      <vt:variant>
        <vt:lpwstr/>
      </vt:variant>
      <vt:variant>
        <vt:i4>3866690</vt:i4>
      </vt:variant>
      <vt:variant>
        <vt:i4>240</vt:i4>
      </vt:variant>
      <vt:variant>
        <vt:i4>0</vt:i4>
      </vt:variant>
      <vt:variant>
        <vt:i4>5</vt:i4>
      </vt:variant>
      <vt:variant>
        <vt:lpwstr>mailto:bacsk-kh-mmszsz@ommf.gov.hu</vt:lpwstr>
      </vt:variant>
      <vt:variant>
        <vt:lpwstr/>
      </vt:variant>
      <vt:variant>
        <vt:i4>8126534</vt:i4>
      </vt:variant>
      <vt:variant>
        <vt:i4>237</vt:i4>
      </vt:variant>
      <vt:variant>
        <vt:i4>0</vt:i4>
      </vt:variant>
      <vt:variant>
        <vt:i4>5</vt:i4>
      </vt:variant>
      <vt:variant>
        <vt:lpwstr>mailto:bacsk-kh-mmszsz-mv@ommf.gov.hu</vt:lpwstr>
      </vt:variant>
      <vt:variant>
        <vt:lpwstr/>
      </vt:variant>
      <vt:variant>
        <vt:i4>8060978</vt:i4>
      </vt:variant>
      <vt:variant>
        <vt:i4>234</vt:i4>
      </vt:variant>
      <vt:variant>
        <vt:i4>0</vt:i4>
      </vt:variant>
      <vt:variant>
        <vt:i4>5</vt:i4>
      </vt:variant>
      <vt:variant>
        <vt:lpwstr>http://www.mbfh.hu/</vt:lpwstr>
      </vt:variant>
      <vt:variant>
        <vt:lpwstr/>
      </vt:variant>
      <vt:variant>
        <vt:i4>3407873</vt:i4>
      </vt:variant>
      <vt:variant>
        <vt:i4>231</vt:i4>
      </vt:variant>
      <vt:variant>
        <vt:i4>0</vt:i4>
      </vt:variant>
      <vt:variant>
        <vt:i4>5</vt:i4>
      </vt:variant>
      <vt:variant>
        <vt:lpwstr>mailto:hivatal@mbfh.hu</vt:lpwstr>
      </vt:variant>
      <vt:variant>
        <vt:lpwstr/>
      </vt:variant>
      <vt:variant>
        <vt:i4>7864329</vt:i4>
      </vt:variant>
      <vt:variant>
        <vt:i4>228</vt:i4>
      </vt:variant>
      <vt:variant>
        <vt:i4>0</vt:i4>
      </vt:variant>
      <vt:variant>
        <vt:i4>5</vt:i4>
      </vt:variant>
      <vt:variant>
        <vt:lpwstr>mailto:derzsenyi.hkt@gmail.com</vt:lpwstr>
      </vt:variant>
      <vt:variant>
        <vt:lpwstr/>
      </vt:variant>
      <vt:variant>
        <vt:i4>7864329</vt:i4>
      </vt:variant>
      <vt:variant>
        <vt:i4>225</vt:i4>
      </vt:variant>
      <vt:variant>
        <vt:i4>0</vt:i4>
      </vt:variant>
      <vt:variant>
        <vt:i4>5</vt:i4>
      </vt:variant>
      <vt:variant>
        <vt:lpwstr>mailto:derzsenyi.hkt@gmail.com</vt:lpwstr>
      </vt:variant>
      <vt:variant>
        <vt:lpwstr/>
      </vt:variant>
      <vt:variant>
        <vt:i4>1966132</vt:i4>
      </vt:variant>
      <vt:variant>
        <vt:i4>218</vt:i4>
      </vt:variant>
      <vt:variant>
        <vt:i4>0</vt:i4>
      </vt:variant>
      <vt:variant>
        <vt:i4>5</vt:i4>
      </vt:variant>
      <vt:variant>
        <vt:lpwstr/>
      </vt:variant>
      <vt:variant>
        <vt:lpwstr>_Toc457064188</vt:lpwstr>
      </vt:variant>
      <vt:variant>
        <vt:i4>1966132</vt:i4>
      </vt:variant>
      <vt:variant>
        <vt:i4>212</vt:i4>
      </vt:variant>
      <vt:variant>
        <vt:i4>0</vt:i4>
      </vt:variant>
      <vt:variant>
        <vt:i4>5</vt:i4>
      </vt:variant>
      <vt:variant>
        <vt:lpwstr/>
      </vt:variant>
      <vt:variant>
        <vt:lpwstr>_Toc457064186</vt:lpwstr>
      </vt:variant>
      <vt:variant>
        <vt:i4>1966132</vt:i4>
      </vt:variant>
      <vt:variant>
        <vt:i4>206</vt:i4>
      </vt:variant>
      <vt:variant>
        <vt:i4>0</vt:i4>
      </vt:variant>
      <vt:variant>
        <vt:i4>5</vt:i4>
      </vt:variant>
      <vt:variant>
        <vt:lpwstr/>
      </vt:variant>
      <vt:variant>
        <vt:lpwstr>_Toc457064185</vt:lpwstr>
      </vt:variant>
      <vt:variant>
        <vt:i4>1966132</vt:i4>
      </vt:variant>
      <vt:variant>
        <vt:i4>200</vt:i4>
      </vt:variant>
      <vt:variant>
        <vt:i4>0</vt:i4>
      </vt:variant>
      <vt:variant>
        <vt:i4>5</vt:i4>
      </vt:variant>
      <vt:variant>
        <vt:lpwstr/>
      </vt:variant>
      <vt:variant>
        <vt:lpwstr>_Toc457064184</vt:lpwstr>
      </vt:variant>
      <vt:variant>
        <vt:i4>1966132</vt:i4>
      </vt:variant>
      <vt:variant>
        <vt:i4>194</vt:i4>
      </vt:variant>
      <vt:variant>
        <vt:i4>0</vt:i4>
      </vt:variant>
      <vt:variant>
        <vt:i4>5</vt:i4>
      </vt:variant>
      <vt:variant>
        <vt:lpwstr/>
      </vt:variant>
      <vt:variant>
        <vt:lpwstr>_Toc457064182</vt:lpwstr>
      </vt:variant>
      <vt:variant>
        <vt:i4>1966132</vt:i4>
      </vt:variant>
      <vt:variant>
        <vt:i4>188</vt:i4>
      </vt:variant>
      <vt:variant>
        <vt:i4>0</vt:i4>
      </vt:variant>
      <vt:variant>
        <vt:i4>5</vt:i4>
      </vt:variant>
      <vt:variant>
        <vt:lpwstr/>
      </vt:variant>
      <vt:variant>
        <vt:lpwstr>_Toc457064181</vt:lpwstr>
      </vt:variant>
      <vt:variant>
        <vt:i4>1966132</vt:i4>
      </vt:variant>
      <vt:variant>
        <vt:i4>182</vt:i4>
      </vt:variant>
      <vt:variant>
        <vt:i4>0</vt:i4>
      </vt:variant>
      <vt:variant>
        <vt:i4>5</vt:i4>
      </vt:variant>
      <vt:variant>
        <vt:lpwstr/>
      </vt:variant>
      <vt:variant>
        <vt:lpwstr>_Toc457064180</vt:lpwstr>
      </vt:variant>
      <vt:variant>
        <vt:i4>1114164</vt:i4>
      </vt:variant>
      <vt:variant>
        <vt:i4>176</vt:i4>
      </vt:variant>
      <vt:variant>
        <vt:i4>0</vt:i4>
      </vt:variant>
      <vt:variant>
        <vt:i4>5</vt:i4>
      </vt:variant>
      <vt:variant>
        <vt:lpwstr/>
      </vt:variant>
      <vt:variant>
        <vt:lpwstr>_Toc457064179</vt:lpwstr>
      </vt:variant>
      <vt:variant>
        <vt:i4>1114164</vt:i4>
      </vt:variant>
      <vt:variant>
        <vt:i4>170</vt:i4>
      </vt:variant>
      <vt:variant>
        <vt:i4>0</vt:i4>
      </vt:variant>
      <vt:variant>
        <vt:i4>5</vt:i4>
      </vt:variant>
      <vt:variant>
        <vt:lpwstr/>
      </vt:variant>
      <vt:variant>
        <vt:lpwstr>_Toc457064178</vt:lpwstr>
      </vt:variant>
      <vt:variant>
        <vt:i4>1114164</vt:i4>
      </vt:variant>
      <vt:variant>
        <vt:i4>164</vt:i4>
      </vt:variant>
      <vt:variant>
        <vt:i4>0</vt:i4>
      </vt:variant>
      <vt:variant>
        <vt:i4>5</vt:i4>
      </vt:variant>
      <vt:variant>
        <vt:lpwstr/>
      </vt:variant>
      <vt:variant>
        <vt:lpwstr>_Toc457064177</vt:lpwstr>
      </vt:variant>
      <vt:variant>
        <vt:i4>1114164</vt:i4>
      </vt:variant>
      <vt:variant>
        <vt:i4>158</vt:i4>
      </vt:variant>
      <vt:variant>
        <vt:i4>0</vt:i4>
      </vt:variant>
      <vt:variant>
        <vt:i4>5</vt:i4>
      </vt:variant>
      <vt:variant>
        <vt:lpwstr/>
      </vt:variant>
      <vt:variant>
        <vt:lpwstr>_Toc457064176</vt:lpwstr>
      </vt:variant>
      <vt:variant>
        <vt:i4>1114164</vt:i4>
      </vt:variant>
      <vt:variant>
        <vt:i4>152</vt:i4>
      </vt:variant>
      <vt:variant>
        <vt:i4>0</vt:i4>
      </vt:variant>
      <vt:variant>
        <vt:i4>5</vt:i4>
      </vt:variant>
      <vt:variant>
        <vt:lpwstr/>
      </vt:variant>
      <vt:variant>
        <vt:lpwstr>_Toc457064175</vt:lpwstr>
      </vt:variant>
      <vt:variant>
        <vt:i4>1114164</vt:i4>
      </vt:variant>
      <vt:variant>
        <vt:i4>146</vt:i4>
      </vt:variant>
      <vt:variant>
        <vt:i4>0</vt:i4>
      </vt:variant>
      <vt:variant>
        <vt:i4>5</vt:i4>
      </vt:variant>
      <vt:variant>
        <vt:lpwstr/>
      </vt:variant>
      <vt:variant>
        <vt:lpwstr>_Toc457064174</vt:lpwstr>
      </vt:variant>
      <vt:variant>
        <vt:i4>1114164</vt:i4>
      </vt:variant>
      <vt:variant>
        <vt:i4>140</vt:i4>
      </vt:variant>
      <vt:variant>
        <vt:i4>0</vt:i4>
      </vt:variant>
      <vt:variant>
        <vt:i4>5</vt:i4>
      </vt:variant>
      <vt:variant>
        <vt:lpwstr/>
      </vt:variant>
      <vt:variant>
        <vt:lpwstr>_Toc457064173</vt:lpwstr>
      </vt:variant>
      <vt:variant>
        <vt:i4>1114164</vt:i4>
      </vt:variant>
      <vt:variant>
        <vt:i4>134</vt:i4>
      </vt:variant>
      <vt:variant>
        <vt:i4>0</vt:i4>
      </vt:variant>
      <vt:variant>
        <vt:i4>5</vt:i4>
      </vt:variant>
      <vt:variant>
        <vt:lpwstr/>
      </vt:variant>
      <vt:variant>
        <vt:lpwstr>_Toc457064172</vt:lpwstr>
      </vt:variant>
      <vt:variant>
        <vt:i4>1114164</vt:i4>
      </vt:variant>
      <vt:variant>
        <vt:i4>128</vt:i4>
      </vt:variant>
      <vt:variant>
        <vt:i4>0</vt:i4>
      </vt:variant>
      <vt:variant>
        <vt:i4>5</vt:i4>
      </vt:variant>
      <vt:variant>
        <vt:lpwstr/>
      </vt:variant>
      <vt:variant>
        <vt:lpwstr>_Toc457064171</vt:lpwstr>
      </vt:variant>
      <vt:variant>
        <vt:i4>1114164</vt:i4>
      </vt:variant>
      <vt:variant>
        <vt:i4>122</vt:i4>
      </vt:variant>
      <vt:variant>
        <vt:i4>0</vt:i4>
      </vt:variant>
      <vt:variant>
        <vt:i4>5</vt:i4>
      </vt:variant>
      <vt:variant>
        <vt:lpwstr/>
      </vt:variant>
      <vt:variant>
        <vt:lpwstr>_Toc457064170</vt:lpwstr>
      </vt:variant>
      <vt:variant>
        <vt:i4>1048628</vt:i4>
      </vt:variant>
      <vt:variant>
        <vt:i4>116</vt:i4>
      </vt:variant>
      <vt:variant>
        <vt:i4>0</vt:i4>
      </vt:variant>
      <vt:variant>
        <vt:i4>5</vt:i4>
      </vt:variant>
      <vt:variant>
        <vt:lpwstr/>
      </vt:variant>
      <vt:variant>
        <vt:lpwstr>_Toc457064169</vt:lpwstr>
      </vt:variant>
      <vt:variant>
        <vt:i4>1048628</vt:i4>
      </vt:variant>
      <vt:variant>
        <vt:i4>110</vt:i4>
      </vt:variant>
      <vt:variant>
        <vt:i4>0</vt:i4>
      </vt:variant>
      <vt:variant>
        <vt:i4>5</vt:i4>
      </vt:variant>
      <vt:variant>
        <vt:lpwstr/>
      </vt:variant>
      <vt:variant>
        <vt:lpwstr>_Toc457064168</vt:lpwstr>
      </vt:variant>
      <vt:variant>
        <vt:i4>1048628</vt:i4>
      </vt:variant>
      <vt:variant>
        <vt:i4>104</vt:i4>
      </vt:variant>
      <vt:variant>
        <vt:i4>0</vt:i4>
      </vt:variant>
      <vt:variant>
        <vt:i4>5</vt:i4>
      </vt:variant>
      <vt:variant>
        <vt:lpwstr/>
      </vt:variant>
      <vt:variant>
        <vt:lpwstr>_Toc457064167</vt:lpwstr>
      </vt:variant>
      <vt:variant>
        <vt:i4>1048628</vt:i4>
      </vt:variant>
      <vt:variant>
        <vt:i4>98</vt:i4>
      </vt:variant>
      <vt:variant>
        <vt:i4>0</vt:i4>
      </vt:variant>
      <vt:variant>
        <vt:i4>5</vt:i4>
      </vt:variant>
      <vt:variant>
        <vt:lpwstr/>
      </vt:variant>
      <vt:variant>
        <vt:lpwstr>_Toc457064166</vt:lpwstr>
      </vt:variant>
      <vt:variant>
        <vt:i4>1048628</vt:i4>
      </vt:variant>
      <vt:variant>
        <vt:i4>92</vt:i4>
      </vt:variant>
      <vt:variant>
        <vt:i4>0</vt:i4>
      </vt:variant>
      <vt:variant>
        <vt:i4>5</vt:i4>
      </vt:variant>
      <vt:variant>
        <vt:lpwstr/>
      </vt:variant>
      <vt:variant>
        <vt:lpwstr>_Toc457064165</vt:lpwstr>
      </vt:variant>
      <vt:variant>
        <vt:i4>1048628</vt:i4>
      </vt:variant>
      <vt:variant>
        <vt:i4>86</vt:i4>
      </vt:variant>
      <vt:variant>
        <vt:i4>0</vt:i4>
      </vt:variant>
      <vt:variant>
        <vt:i4>5</vt:i4>
      </vt:variant>
      <vt:variant>
        <vt:lpwstr/>
      </vt:variant>
      <vt:variant>
        <vt:lpwstr>_Toc457064164</vt:lpwstr>
      </vt:variant>
      <vt:variant>
        <vt:i4>1048628</vt:i4>
      </vt:variant>
      <vt:variant>
        <vt:i4>80</vt:i4>
      </vt:variant>
      <vt:variant>
        <vt:i4>0</vt:i4>
      </vt:variant>
      <vt:variant>
        <vt:i4>5</vt:i4>
      </vt:variant>
      <vt:variant>
        <vt:lpwstr/>
      </vt:variant>
      <vt:variant>
        <vt:lpwstr>_Toc457064163</vt:lpwstr>
      </vt:variant>
      <vt:variant>
        <vt:i4>1048628</vt:i4>
      </vt:variant>
      <vt:variant>
        <vt:i4>74</vt:i4>
      </vt:variant>
      <vt:variant>
        <vt:i4>0</vt:i4>
      </vt:variant>
      <vt:variant>
        <vt:i4>5</vt:i4>
      </vt:variant>
      <vt:variant>
        <vt:lpwstr/>
      </vt:variant>
      <vt:variant>
        <vt:lpwstr>_Toc457064162</vt:lpwstr>
      </vt:variant>
      <vt:variant>
        <vt:i4>1048628</vt:i4>
      </vt:variant>
      <vt:variant>
        <vt:i4>68</vt:i4>
      </vt:variant>
      <vt:variant>
        <vt:i4>0</vt:i4>
      </vt:variant>
      <vt:variant>
        <vt:i4>5</vt:i4>
      </vt:variant>
      <vt:variant>
        <vt:lpwstr/>
      </vt:variant>
      <vt:variant>
        <vt:lpwstr>_Toc457064161</vt:lpwstr>
      </vt:variant>
      <vt:variant>
        <vt:i4>1048628</vt:i4>
      </vt:variant>
      <vt:variant>
        <vt:i4>62</vt:i4>
      </vt:variant>
      <vt:variant>
        <vt:i4>0</vt:i4>
      </vt:variant>
      <vt:variant>
        <vt:i4>5</vt:i4>
      </vt:variant>
      <vt:variant>
        <vt:lpwstr/>
      </vt:variant>
      <vt:variant>
        <vt:lpwstr>_Toc457064160</vt:lpwstr>
      </vt:variant>
      <vt:variant>
        <vt:i4>1245236</vt:i4>
      </vt:variant>
      <vt:variant>
        <vt:i4>56</vt:i4>
      </vt:variant>
      <vt:variant>
        <vt:i4>0</vt:i4>
      </vt:variant>
      <vt:variant>
        <vt:i4>5</vt:i4>
      </vt:variant>
      <vt:variant>
        <vt:lpwstr/>
      </vt:variant>
      <vt:variant>
        <vt:lpwstr>_Toc457064159</vt:lpwstr>
      </vt:variant>
      <vt:variant>
        <vt:i4>1245236</vt:i4>
      </vt:variant>
      <vt:variant>
        <vt:i4>50</vt:i4>
      </vt:variant>
      <vt:variant>
        <vt:i4>0</vt:i4>
      </vt:variant>
      <vt:variant>
        <vt:i4>5</vt:i4>
      </vt:variant>
      <vt:variant>
        <vt:lpwstr/>
      </vt:variant>
      <vt:variant>
        <vt:lpwstr>_Toc457064158</vt:lpwstr>
      </vt:variant>
      <vt:variant>
        <vt:i4>1245236</vt:i4>
      </vt:variant>
      <vt:variant>
        <vt:i4>44</vt:i4>
      </vt:variant>
      <vt:variant>
        <vt:i4>0</vt:i4>
      </vt:variant>
      <vt:variant>
        <vt:i4>5</vt:i4>
      </vt:variant>
      <vt:variant>
        <vt:lpwstr/>
      </vt:variant>
      <vt:variant>
        <vt:lpwstr>_Toc457064157</vt:lpwstr>
      </vt:variant>
      <vt:variant>
        <vt:i4>1245236</vt:i4>
      </vt:variant>
      <vt:variant>
        <vt:i4>38</vt:i4>
      </vt:variant>
      <vt:variant>
        <vt:i4>0</vt:i4>
      </vt:variant>
      <vt:variant>
        <vt:i4>5</vt:i4>
      </vt:variant>
      <vt:variant>
        <vt:lpwstr/>
      </vt:variant>
      <vt:variant>
        <vt:lpwstr>_Toc457064156</vt:lpwstr>
      </vt:variant>
      <vt:variant>
        <vt:i4>1245236</vt:i4>
      </vt:variant>
      <vt:variant>
        <vt:i4>32</vt:i4>
      </vt:variant>
      <vt:variant>
        <vt:i4>0</vt:i4>
      </vt:variant>
      <vt:variant>
        <vt:i4>5</vt:i4>
      </vt:variant>
      <vt:variant>
        <vt:lpwstr/>
      </vt:variant>
      <vt:variant>
        <vt:lpwstr>_Toc457064155</vt:lpwstr>
      </vt:variant>
      <vt:variant>
        <vt:i4>1245236</vt:i4>
      </vt:variant>
      <vt:variant>
        <vt:i4>26</vt:i4>
      </vt:variant>
      <vt:variant>
        <vt:i4>0</vt:i4>
      </vt:variant>
      <vt:variant>
        <vt:i4>5</vt:i4>
      </vt:variant>
      <vt:variant>
        <vt:lpwstr/>
      </vt:variant>
      <vt:variant>
        <vt:lpwstr>_Toc457064154</vt:lpwstr>
      </vt:variant>
      <vt:variant>
        <vt:i4>1245236</vt:i4>
      </vt:variant>
      <vt:variant>
        <vt:i4>20</vt:i4>
      </vt:variant>
      <vt:variant>
        <vt:i4>0</vt:i4>
      </vt:variant>
      <vt:variant>
        <vt:i4>5</vt:i4>
      </vt:variant>
      <vt:variant>
        <vt:lpwstr/>
      </vt:variant>
      <vt:variant>
        <vt:lpwstr>_Toc457064153</vt:lpwstr>
      </vt:variant>
      <vt:variant>
        <vt:i4>1245236</vt:i4>
      </vt:variant>
      <vt:variant>
        <vt:i4>14</vt:i4>
      </vt:variant>
      <vt:variant>
        <vt:i4>0</vt:i4>
      </vt:variant>
      <vt:variant>
        <vt:i4>5</vt:i4>
      </vt:variant>
      <vt:variant>
        <vt:lpwstr/>
      </vt:variant>
      <vt:variant>
        <vt:lpwstr>_Toc457064152</vt:lpwstr>
      </vt:variant>
      <vt:variant>
        <vt:i4>1245236</vt:i4>
      </vt:variant>
      <vt:variant>
        <vt:i4>8</vt:i4>
      </vt:variant>
      <vt:variant>
        <vt:i4>0</vt:i4>
      </vt:variant>
      <vt:variant>
        <vt:i4>5</vt:i4>
      </vt:variant>
      <vt:variant>
        <vt:lpwstr/>
      </vt:variant>
      <vt:variant>
        <vt:lpwstr>_Toc457064151</vt:lpwstr>
      </vt:variant>
      <vt:variant>
        <vt:i4>1245236</vt:i4>
      </vt:variant>
      <vt:variant>
        <vt:i4>2</vt:i4>
      </vt:variant>
      <vt:variant>
        <vt:i4>0</vt:i4>
      </vt:variant>
      <vt:variant>
        <vt:i4>5</vt:i4>
      </vt:variant>
      <vt:variant>
        <vt:lpwstr/>
      </vt:variant>
      <vt:variant>
        <vt:lpwstr>_Toc457064150</vt:lpwstr>
      </vt:variant>
      <vt:variant>
        <vt:i4>393306</vt:i4>
      </vt:variant>
      <vt:variant>
        <vt:i4>3</vt:i4>
      </vt:variant>
      <vt:variant>
        <vt:i4>0</vt:i4>
      </vt:variant>
      <vt:variant>
        <vt:i4>5</vt:i4>
      </vt:variant>
      <vt:variant>
        <vt:lpwstr>http://njt.hu/cgi_bin/njt_doc.cgi?docid=142898.255814</vt:lpwstr>
      </vt:variant>
      <vt:variant>
        <vt:lpwstr>foot4</vt:lpwstr>
      </vt:variant>
      <vt:variant>
        <vt:i4>393306</vt:i4>
      </vt:variant>
      <vt:variant>
        <vt:i4>0</vt:i4>
      </vt:variant>
      <vt:variant>
        <vt:i4>0</vt:i4>
      </vt:variant>
      <vt:variant>
        <vt:i4>5</vt:i4>
      </vt:variant>
      <vt:variant>
        <vt:lpwstr>http://njt.hu/cgi_bin/njt_doc.cgi?docid=142898.255814</vt:lpwstr>
      </vt:variant>
      <vt:variant>
        <vt:lpwstr>foot3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2011/S    -</dc:title>
  <dc:creator>kardkovacs_kolos</dc:creator>
  <cp:lastModifiedBy>derzsenyia</cp:lastModifiedBy>
  <cp:revision>2</cp:revision>
  <cp:lastPrinted>2016-03-21T11:44:00Z</cp:lastPrinted>
  <dcterms:created xsi:type="dcterms:W3CDTF">2016-10-18T05:52:00Z</dcterms:created>
  <dcterms:modified xsi:type="dcterms:W3CDTF">2016-10-18T05:52:00Z</dcterms:modified>
</cp:coreProperties>
</file>