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5C" w:rsidRPr="00BD5E5B" w:rsidRDefault="00C9425C" w:rsidP="00C9425C">
      <w:pPr>
        <w:jc w:val="center"/>
        <w:rPr>
          <w:rFonts w:ascii="Cambria" w:hAnsi="Cambria"/>
          <w:sz w:val="28"/>
          <w:szCs w:val="28"/>
        </w:rPr>
      </w:pPr>
      <w:r w:rsidRPr="00BD5E5B">
        <w:rPr>
          <w:rFonts w:ascii="Cambria" w:hAnsi="Cambria"/>
          <w:b/>
          <w:sz w:val="28"/>
          <w:szCs w:val="28"/>
        </w:rPr>
        <w:t>I</w:t>
      </w:r>
      <w:r w:rsidR="00861EBF" w:rsidRPr="00BD5E5B">
        <w:rPr>
          <w:rFonts w:ascii="Cambria" w:hAnsi="Cambria"/>
          <w:b/>
          <w:sz w:val="28"/>
          <w:szCs w:val="28"/>
        </w:rPr>
        <w:t>V</w:t>
      </w:r>
      <w:r w:rsidRPr="00BD5E5B">
        <w:rPr>
          <w:rFonts w:ascii="Cambria" w:hAnsi="Cambria"/>
          <w:b/>
          <w:sz w:val="28"/>
          <w:szCs w:val="28"/>
        </w:rPr>
        <w:t>.</w:t>
      </w:r>
    </w:p>
    <w:p w:rsidR="00C9425C" w:rsidRPr="00BD5E5B" w:rsidRDefault="00C9425C" w:rsidP="00C9425C">
      <w:pPr>
        <w:pStyle w:val="Standard0"/>
        <w:jc w:val="center"/>
        <w:rPr>
          <w:rFonts w:ascii="Cambria" w:hAnsi="Cambria"/>
          <w:b/>
          <w:sz w:val="28"/>
          <w:szCs w:val="28"/>
        </w:rPr>
      </w:pPr>
    </w:p>
    <w:p w:rsidR="00C9425C" w:rsidRPr="00BD5E5B" w:rsidRDefault="00C9425C" w:rsidP="00C9425C">
      <w:pPr>
        <w:pStyle w:val="Standard0"/>
        <w:jc w:val="center"/>
        <w:rPr>
          <w:rFonts w:ascii="Cambria" w:hAnsi="Cambria"/>
          <w:sz w:val="28"/>
          <w:szCs w:val="28"/>
        </w:rPr>
      </w:pPr>
      <w:r w:rsidRPr="00BD5E5B">
        <w:rPr>
          <w:rFonts w:ascii="Cambria" w:hAnsi="Cambria"/>
          <w:b/>
          <w:caps/>
          <w:sz w:val="28"/>
          <w:szCs w:val="28"/>
        </w:rPr>
        <w:t>MELLÉKLETEK, NYILATKOZAT MINTÁK</w:t>
      </w:r>
    </w:p>
    <w:p w:rsidR="00C82186" w:rsidRPr="00BD5E5B" w:rsidRDefault="00C82186" w:rsidP="00C82186">
      <w:pPr>
        <w:rPr>
          <w:rFonts w:ascii="Cambria" w:hAnsi="Cambria"/>
          <w:b/>
          <w:sz w:val="28"/>
          <w:szCs w:val="28"/>
        </w:rPr>
      </w:pPr>
    </w:p>
    <w:p w:rsidR="00F8703C" w:rsidRPr="00BD5E5B" w:rsidRDefault="00F8703C">
      <w:pPr>
        <w:jc w:val="left"/>
        <w:rPr>
          <w:rFonts w:ascii="Cambria" w:eastAsia="Arial Unicode MS" w:hAnsi="Cambria" w:cs="Arial Unicode MS"/>
          <w:b/>
          <w:sz w:val="28"/>
          <w:szCs w:val="28"/>
        </w:rPr>
      </w:pPr>
      <w:r w:rsidRPr="00BD5E5B">
        <w:rPr>
          <w:rFonts w:ascii="Cambria" w:hAnsi="Cambria"/>
          <w:b/>
          <w:sz w:val="28"/>
          <w:szCs w:val="28"/>
        </w:rPr>
        <w:br w:type="page"/>
      </w:r>
    </w:p>
    <w:p w:rsidR="00945099" w:rsidRPr="00BD5E5B" w:rsidRDefault="00945099" w:rsidP="00945099">
      <w:pPr>
        <w:pStyle w:val="standard"/>
        <w:jc w:val="center"/>
        <w:rPr>
          <w:rFonts w:ascii="Cambria" w:hAnsi="Cambria"/>
          <w:b/>
          <w:sz w:val="28"/>
          <w:szCs w:val="28"/>
        </w:rPr>
      </w:pPr>
    </w:p>
    <w:p w:rsidR="00945099" w:rsidRPr="00BD5E5B" w:rsidRDefault="00945099" w:rsidP="00945099">
      <w:pPr>
        <w:pStyle w:val="standard"/>
        <w:jc w:val="center"/>
        <w:rPr>
          <w:rFonts w:ascii="Cambria" w:hAnsi="Cambria"/>
          <w:b/>
          <w:sz w:val="28"/>
          <w:szCs w:val="28"/>
        </w:rPr>
      </w:pPr>
    </w:p>
    <w:p w:rsidR="00945099" w:rsidRPr="00BD5E5B" w:rsidRDefault="00945099" w:rsidP="00945099">
      <w:pPr>
        <w:pStyle w:val="standard"/>
        <w:jc w:val="center"/>
        <w:rPr>
          <w:rFonts w:ascii="Cambria" w:hAnsi="Cambria"/>
          <w:b/>
          <w:sz w:val="28"/>
          <w:szCs w:val="28"/>
        </w:rPr>
      </w:pPr>
      <w:r w:rsidRPr="00BD5E5B">
        <w:rPr>
          <w:rFonts w:ascii="Cambria" w:hAnsi="Cambria"/>
          <w:b/>
          <w:sz w:val="28"/>
          <w:szCs w:val="28"/>
        </w:rPr>
        <w:t>IV/1</w:t>
      </w:r>
    </w:p>
    <w:p w:rsidR="00945099" w:rsidRPr="00BD5E5B" w:rsidRDefault="00945099" w:rsidP="00945099">
      <w:pPr>
        <w:pStyle w:val="standard"/>
        <w:jc w:val="center"/>
        <w:rPr>
          <w:rFonts w:ascii="Cambria" w:hAnsi="Cambria"/>
          <w:b/>
          <w:sz w:val="28"/>
          <w:szCs w:val="28"/>
        </w:rPr>
      </w:pPr>
    </w:p>
    <w:p w:rsidR="00945099" w:rsidRPr="00BD5E5B" w:rsidRDefault="00945099" w:rsidP="00945099">
      <w:pPr>
        <w:pStyle w:val="standard"/>
        <w:jc w:val="center"/>
        <w:rPr>
          <w:rFonts w:ascii="Cambria" w:hAnsi="Cambria"/>
          <w:b/>
          <w:sz w:val="28"/>
          <w:szCs w:val="28"/>
        </w:rPr>
      </w:pPr>
    </w:p>
    <w:p w:rsidR="00945099" w:rsidRPr="00BD5E5B" w:rsidRDefault="00945099" w:rsidP="00945099">
      <w:pPr>
        <w:spacing w:after="4" w:line="252" w:lineRule="auto"/>
        <w:ind w:right="-1"/>
        <w:jc w:val="center"/>
        <w:rPr>
          <w:rFonts w:ascii="Cambria" w:eastAsia="Cambria" w:hAnsi="Cambria" w:cs="Cambria"/>
          <w:b/>
          <w:smallCaps/>
          <w:color w:val="632423"/>
          <w:sz w:val="28"/>
          <w:szCs w:val="28"/>
          <w:lang w:eastAsia="ja-JP"/>
        </w:rPr>
      </w:pPr>
      <w:r w:rsidRPr="00BD5E5B">
        <w:rPr>
          <w:rFonts w:ascii="Cambria" w:eastAsia="Cambria" w:hAnsi="Cambria" w:cs="Cambria"/>
          <w:b/>
          <w:smallCaps/>
          <w:color w:val="632423"/>
          <w:sz w:val="28"/>
          <w:szCs w:val="28"/>
          <w:lang w:eastAsia="ja-JP"/>
        </w:rPr>
        <w:t xml:space="preserve">Az ajánlathoz </w:t>
      </w:r>
      <w:r w:rsidRPr="00BD5E5B">
        <w:rPr>
          <w:rFonts w:ascii="Cambria" w:eastAsia="Cambria" w:hAnsi="Cambria" w:cs="Cambria"/>
          <w:b/>
          <w:smallCaps/>
          <w:color w:val="632423"/>
          <w:sz w:val="28"/>
          <w:szCs w:val="28"/>
          <w:u w:val="single"/>
          <w:lang w:eastAsia="ja-JP"/>
        </w:rPr>
        <w:t>kötelezően csatolandó</w:t>
      </w:r>
      <w:r w:rsidRPr="00BD5E5B">
        <w:rPr>
          <w:rFonts w:ascii="Cambria" w:eastAsia="Cambria" w:hAnsi="Cambria" w:cs="Cambria"/>
          <w:b/>
          <w:smallCaps/>
          <w:color w:val="632423"/>
          <w:sz w:val="28"/>
          <w:szCs w:val="28"/>
          <w:lang w:eastAsia="ja-JP"/>
        </w:rPr>
        <w:t xml:space="preserve"> nyilatkozatok és dokumentumok </w:t>
      </w:r>
    </w:p>
    <w:p w:rsidR="00C82186" w:rsidRPr="00BD5E5B" w:rsidRDefault="00C82186" w:rsidP="00C82186">
      <w:pPr>
        <w:tabs>
          <w:tab w:val="num" w:pos="1440"/>
        </w:tabs>
        <w:spacing w:before="120"/>
        <w:rPr>
          <w:rFonts w:ascii="Cambria" w:hAnsi="Cambria" w:cs="Calibri"/>
          <w:color w:val="000000"/>
          <w:sz w:val="28"/>
          <w:szCs w:val="28"/>
          <w:lang w:eastAsia="en-US"/>
        </w:rPr>
      </w:pPr>
    </w:p>
    <w:p w:rsidR="00C82186" w:rsidRPr="00BD5E5B" w:rsidRDefault="00C82186" w:rsidP="00C82186">
      <w:pPr>
        <w:pStyle w:val="Standard0"/>
        <w:rPr>
          <w:rFonts w:ascii="Cambria" w:hAnsi="Cambria"/>
          <w:sz w:val="28"/>
          <w:szCs w:val="28"/>
        </w:rPr>
      </w:pPr>
      <w:r w:rsidRPr="00BD5E5B">
        <w:rPr>
          <w:rFonts w:ascii="Cambria" w:hAnsi="Cambria"/>
          <w:b/>
          <w:sz w:val="28"/>
          <w:szCs w:val="28"/>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rsidR="00C82186" w:rsidRPr="00BD5E5B" w:rsidRDefault="00C82186" w:rsidP="00C82186">
      <w:pPr>
        <w:rPr>
          <w:rFonts w:ascii="Cambria" w:hAnsi="Cambria"/>
          <w:sz w:val="28"/>
          <w:szCs w:val="28"/>
          <w:lang w:eastAsia="en-US"/>
        </w:rPr>
      </w:pPr>
    </w:p>
    <w:p w:rsidR="00C82186" w:rsidRPr="00BD5E5B" w:rsidRDefault="00C82186" w:rsidP="00C82186">
      <w:pPr>
        <w:pStyle w:val="Textbodyindent"/>
        <w:spacing w:after="0" w:line="240" w:lineRule="auto"/>
        <w:ind w:left="0"/>
        <w:jc w:val="both"/>
        <w:rPr>
          <w:rFonts w:ascii="Cambria" w:hAnsi="Cambria"/>
          <w:sz w:val="28"/>
          <w:szCs w:val="28"/>
        </w:rPr>
      </w:pPr>
      <w:r w:rsidRPr="00BD5E5B">
        <w:rPr>
          <w:rFonts w:ascii="Cambria" w:hAnsi="Cambria"/>
          <w:b/>
          <w:bCs/>
          <w:sz w:val="28"/>
          <w:szCs w:val="28"/>
        </w:rPr>
        <w:t>A kizáró okok igazolásának módja tekintetében irányadó: a Kbt. 67. § (1)-(3) bekezdése, a 321/2015. (X.30.) Korm. rendelet 3. §-a és a 4. § (1) bekezdése.</w:t>
      </w:r>
    </w:p>
    <w:p w:rsidR="00C82186" w:rsidRPr="00BD5E5B" w:rsidRDefault="00C82186" w:rsidP="00C82186">
      <w:pPr>
        <w:pStyle w:val="standard"/>
        <w:ind w:left="408"/>
        <w:jc w:val="both"/>
        <w:rPr>
          <w:rFonts w:ascii="Cambria" w:hAnsi="Cambria" w:cs="Calibri"/>
          <w:sz w:val="28"/>
          <w:szCs w:val="28"/>
        </w:rPr>
      </w:pPr>
    </w:p>
    <w:p w:rsidR="00C82186" w:rsidRPr="00BD5E5B" w:rsidRDefault="00C82186" w:rsidP="00C82186">
      <w:pPr>
        <w:pStyle w:val="standard"/>
        <w:jc w:val="both"/>
        <w:rPr>
          <w:rFonts w:ascii="Cambria" w:hAnsi="Cambria" w:cs="Calibri"/>
          <w:b/>
          <w:sz w:val="28"/>
          <w:szCs w:val="28"/>
        </w:rPr>
      </w:pPr>
      <w:r w:rsidRPr="00BD5E5B">
        <w:rPr>
          <w:rFonts w:ascii="Cambria" w:hAnsi="Cambria" w:cs="Calibri"/>
          <w:b/>
          <w:sz w:val="28"/>
          <w:szCs w:val="28"/>
        </w:rPr>
        <w:t>A kizáró okok fenn nem állását a Kbt. 69. § (4) bekezdés szerinti felhívásra az Ajánlattevőnek (közös ajánlattevőnek) a 321/2015. (X. 30.) Kr. 1-2. §-aiban, valamint 8-16. §-aiban meghatározottak szerint kell igazolnia.</w:t>
      </w:r>
    </w:p>
    <w:p w:rsidR="005B340C" w:rsidRPr="00BD5E5B" w:rsidRDefault="005B340C" w:rsidP="00C82186">
      <w:pPr>
        <w:pStyle w:val="standard"/>
        <w:jc w:val="both"/>
        <w:rPr>
          <w:rFonts w:ascii="Cambria" w:hAnsi="Cambria" w:cs="Calibri"/>
          <w:b/>
          <w:sz w:val="28"/>
          <w:szCs w:val="28"/>
        </w:rPr>
      </w:pPr>
    </w:p>
    <w:p w:rsidR="005B340C" w:rsidRPr="00BD5E5B" w:rsidRDefault="005B340C" w:rsidP="00C82186">
      <w:pPr>
        <w:pStyle w:val="standard"/>
        <w:jc w:val="both"/>
        <w:rPr>
          <w:rFonts w:ascii="Cambria" w:hAnsi="Cambria" w:cs="Calibri"/>
          <w:b/>
          <w:sz w:val="28"/>
          <w:szCs w:val="28"/>
        </w:rPr>
      </w:pPr>
      <w:r w:rsidRPr="00BD5E5B">
        <w:rPr>
          <w:rFonts w:ascii="Cambria" w:hAnsi="Cambria" w:cs="Calibri"/>
          <w:b/>
          <w:sz w:val="28"/>
          <w:szCs w:val="28"/>
        </w:rPr>
        <w:t>A</w:t>
      </w:r>
      <w:r w:rsidR="007E495E" w:rsidRPr="00BD5E5B">
        <w:rPr>
          <w:rFonts w:ascii="Cambria" w:hAnsi="Cambria" w:cs="Calibri"/>
          <w:b/>
          <w:sz w:val="28"/>
          <w:szCs w:val="28"/>
        </w:rPr>
        <w:t xml:space="preserve"> nyilatkozat</w:t>
      </w:r>
      <w:r w:rsidRPr="00BD5E5B">
        <w:rPr>
          <w:rFonts w:ascii="Cambria" w:hAnsi="Cambria" w:cs="Calibri"/>
          <w:b/>
          <w:sz w:val="28"/>
          <w:szCs w:val="28"/>
        </w:rPr>
        <w:t xml:space="preserve"> minták iránymutatásként szolgálnak, azokat más formátumban is meg lehet tenni, amennyiben azok tartalma megfelel a Kbt., a felhívásban és a közbeszerzési dokumentumokban jelzett végrehajtási rendeletekben előírtaknak.</w:t>
      </w:r>
    </w:p>
    <w:p w:rsidR="007E495E" w:rsidRPr="00BD5E5B" w:rsidRDefault="007E495E" w:rsidP="00C82186">
      <w:pPr>
        <w:pStyle w:val="standard"/>
        <w:jc w:val="both"/>
        <w:rPr>
          <w:rFonts w:ascii="Cambria" w:hAnsi="Cambria" w:cs="Calibri"/>
          <w:b/>
          <w:sz w:val="28"/>
          <w:szCs w:val="28"/>
        </w:rPr>
      </w:pPr>
    </w:p>
    <w:p w:rsidR="007E495E" w:rsidRPr="00BD5E5B" w:rsidRDefault="007E495E" w:rsidP="007E495E">
      <w:pPr>
        <w:pStyle w:val="standard"/>
        <w:pBdr>
          <w:top w:val="single" w:sz="4" w:space="1" w:color="auto"/>
          <w:left w:val="single" w:sz="4" w:space="4" w:color="auto"/>
          <w:bottom w:val="single" w:sz="4" w:space="1" w:color="auto"/>
          <w:right w:val="single" w:sz="4" w:space="4" w:color="auto"/>
        </w:pBdr>
        <w:jc w:val="both"/>
        <w:rPr>
          <w:rFonts w:ascii="Cambria" w:hAnsi="Cambria" w:cs="Calibri"/>
          <w:b/>
          <w:sz w:val="28"/>
          <w:szCs w:val="28"/>
        </w:rPr>
      </w:pPr>
      <w:r w:rsidRPr="00BD5E5B">
        <w:rPr>
          <w:rFonts w:ascii="Cambria" w:hAnsi="Cambria" w:cs="Calibri"/>
          <w:b/>
          <w:sz w:val="28"/>
          <w:szCs w:val="28"/>
        </w:rPr>
        <w:t xml:space="preserve">Ajánlatkérő felhívja a figyelmet, hogy a nyilatkozat minták iránymutatásként szolgálnak, amennyiben valamely minta tartalma elírást tartalmaz az NEM MENTESÍTÍ az  AJÁNLATTAVŐT az alól, hogy a Kbt., a felhívásban és a közbeszerzési dokumentumokban jelzett végrehajtási rendeletekben előírtaknak, illetve a valóságnak mindenben megfelelő nyilatkozatokat tegyen. </w:t>
      </w:r>
    </w:p>
    <w:p w:rsidR="007E495E" w:rsidRPr="00BD5E5B" w:rsidRDefault="007E495E" w:rsidP="007E495E">
      <w:pPr>
        <w:pStyle w:val="standard"/>
        <w:pBdr>
          <w:top w:val="single" w:sz="4" w:space="1" w:color="auto"/>
          <w:left w:val="single" w:sz="4" w:space="4" w:color="auto"/>
          <w:bottom w:val="single" w:sz="4" w:space="1" w:color="auto"/>
          <w:right w:val="single" w:sz="4" w:space="4" w:color="auto"/>
        </w:pBdr>
        <w:jc w:val="both"/>
        <w:rPr>
          <w:rFonts w:ascii="Cambria" w:hAnsi="Cambria" w:cs="Calibri"/>
          <w:b/>
          <w:sz w:val="28"/>
          <w:szCs w:val="28"/>
        </w:rPr>
      </w:pPr>
    </w:p>
    <w:p w:rsidR="007E495E" w:rsidRPr="00BD5E5B" w:rsidRDefault="007E495E" w:rsidP="007E495E">
      <w:pPr>
        <w:pStyle w:val="standard"/>
        <w:pBdr>
          <w:top w:val="single" w:sz="4" w:space="1" w:color="auto"/>
          <w:left w:val="single" w:sz="4" w:space="4" w:color="auto"/>
          <w:bottom w:val="single" w:sz="4" w:space="1" w:color="auto"/>
          <w:right w:val="single" w:sz="4" w:space="4" w:color="auto"/>
        </w:pBdr>
        <w:jc w:val="both"/>
        <w:rPr>
          <w:rFonts w:ascii="Cambria" w:hAnsi="Cambria" w:cs="Calibri"/>
          <w:b/>
          <w:sz w:val="28"/>
          <w:szCs w:val="28"/>
        </w:rPr>
      </w:pPr>
      <w:r w:rsidRPr="00BD5E5B">
        <w:rPr>
          <w:rFonts w:ascii="Cambria" w:hAnsi="Cambria" w:cs="Calibri"/>
          <w:b/>
          <w:sz w:val="28"/>
          <w:szCs w:val="28"/>
        </w:rPr>
        <w:t xml:space="preserve">Ez AJÁNLATTAVŐT kizárólagos felelőssége. </w:t>
      </w:r>
    </w:p>
    <w:p w:rsidR="001B7307" w:rsidRPr="00BD5E5B" w:rsidRDefault="001B7307" w:rsidP="007E495E">
      <w:pPr>
        <w:pStyle w:val="standard"/>
        <w:pBdr>
          <w:top w:val="single" w:sz="4" w:space="1" w:color="auto"/>
          <w:left w:val="single" w:sz="4" w:space="4" w:color="auto"/>
          <w:bottom w:val="single" w:sz="4" w:space="1" w:color="auto"/>
          <w:right w:val="single" w:sz="4" w:space="4" w:color="auto"/>
        </w:pBdr>
        <w:jc w:val="both"/>
        <w:rPr>
          <w:rFonts w:ascii="Cambria" w:hAnsi="Cambria" w:cs="Calibri"/>
          <w:b/>
          <w:sz w:val="28"/>
          <w:szCs w:val="28"/>
        </w:rPr>
      </w:pPr>
    </w:p>
    <w:p w:rsidR="00C82186" w:rsidRPr="00BD5E5B" w:rsidRDefault="006E377A" w:rsidP="00C82186">
      <w:pPr>
        <w:pStyle w:val="standard"/>
        <w:pageBreakBefore/>
        <w:jc w:val="right"/>
        <w:rPr>
          <w:rFonts w:ascii="Cambria" w:hAnsi="Cambria"/>
          <w:sz w:val="28"/>
          <w:szCs w:val="28"/>
        </w:rPr>
      </w:pPr>
      <w:bookmarkStart w:id="0" w:name="_DV_M1264"/>
      <w:bookmarkStart w:id="1" w:name="_DV_M1266"/>
      <w:bookmarkStart w:id="2" w:name="_DV_M1268"/>
      <w:bookmarkStart w:id="3" w:name="_DV_M4301"/>
      <w:bookmarkStart w:id="4" w:name="_DV_M4300"/>
      <w:bookmarkStart w:id="5" w:name="_DV_M4312"/>
      <w:bookmarkStart w:id="6" w:name="_DV_M4311"/>
      <w:bookmarkStart w:id="7" w:name="_DV_M4310"/>
      <w:bookmarkStart w:id="8" w:name="_DV_M4309"/>
      <w:bookmarkStart w:id="9" w:name="_DV_M4308"/>
      <w:bookmarkStart w:id="10" w:name="_DV_M4307"/>
      <w:bookmarkEnd w:id="0"/>
      <w:bookmarkEnd w:id="1"/>
      <w:bookmarkEnd w:id="2"/>
      <w:bookmarkEnd w:id="3"/>
      <w:bookmarkEnd w:id="4"/>
      <w:bookmarkEnd w:id="5"/>
      <w:bookmarkEnd w:id="6"/>
      <w:bookmarkEnd w:id="7"/>
      <w:bookmarkEnd w:id="8"/>
      <w:bookmarkEnd w:id="9"/>
      <w:bookmarkEnd w:id="10"/>
      <w:r w:rsidRPr="00BD5E5B">
        <w:rPr>
          <w:rFonts w:ascii="Cambria" w:hAnsi="Cambria"/>
          <w:b/>
          <w:sz w:val="28"/>
          <w:szCs w:val="28"/>
        </w:rPr>
        <w:lastRenderedPageBreak/>
        <w:t>1</w:t>
      </w:r>
      <w:r w:rsidR="00C82186" w:rsidRPr="00BD5E5B">
        <w:rPr>
          <w:rFonts w:ascii="Cambria" w:hAnsi="Cambria"/>
          <w:b/>
          <w:sz w:val="28"/>
          <w:szCs w:val="28"/>
        </w:rPr>
        <w:t>. sz. melléklet</w:t>
      </w:r>
    </w:p>
    <w:p w:rsidR="00C82186" w:rsidRPr="00BD5E5B" w:rsidRDefault="00C82186" w:rsidP="00C82186">
      <w:pPr>
        <w:pStyle w:val="standard"/>
        <w:jc w:val="center"/>
        <w:rPr>
          <w:rFonts w:ascii="Cambria" w:hAnsi="Cambria"/>
          <w:sz w:val="28"/>
          <w:szCs w:val="28"/>
        </w:rPr>
      </w:pPr>
      <w:r w:rsidRPr="00BD5E5B">
        <w:rPr>
          <w:rFonts w:ascii="Cambria" w:hAnsi="Cambria"/>
          <w:b/>
          <w:sz w:val="28"/>
          <w:szCs w:val="28"/>
        </w:rPr>
        <w:t>Felolvasólap</w:t>
      </w:r>
    </w:p>
    <w:p w:rsidR="00C82186" w:rsidRPr="00BD5E5B" w:rsidRDefault="00C82186" w:rsidP="00C82186">
      <w:pPr>
        <w:pStyle w:val="standard"/>
        <w:jc w:val="center"/>
        <w:rPr>
          <w:rFonts w:ascii="Cambria" w:hAnsi="Cambria"/>
          <w:b/>
          <w:sz w:val="28"/>
          <w:szCs w:val="28"/>
        </w:rPr>
      </w:pPr>
    </w:p>
    <w:p w:rsidR="00C82186" w:rsidRPr="00BD5E5B" w:rsidRDefault="00C82186" w:rsidP="00C82186">
      <w:pPr>
        <w:pStyle w:val="Standard0"/>
        <w:tabs>
          <w:tab w:val="left" w:pos="2268"/>
          <w:tab w:val="right" w:leader="dot" w:pos="10490"/>
        </w:tabs>
        <w:ind w:left="595" w:hanging="595"/>
        <w:jc w:val="center"/>
        <w:outlineLvl w:val="0"/>
        <w:rPr>
          <w:rFonts w:ascii="Cambria" w:hAnsi="Cambria"/>
          <w:sz w:val="28"/>
          <w:szCs w:val="28"/>
        </w:rPr>
      </w:pPr>
      <w:r w:rsidRPr="00BD5E5B">
        <w:rPr>
          <w:rFonts w:ascii="Cambria" w:hAnsi="Cambria"/>
          <w:sz w:val="28"/>
          <w:szCs w:val="28"/>
        </w:rPr>
        <w:t>„</w:t>
      </w:r>
      <w:r w:rsidR="006E15BF" w:rsidRPr="00BD5E5B">
        <w:rPr>
          <w:rFonts w:ascii="Cambria" w:hAnsi="Cambria"/>
          <w:b/>
          <w:sz w:val="28"/>
          <w:szCs w:val="28"/>
          <w:lang w:eastAsia="hu-HU"/>
        </w:rPr>
        <w:t>Egyedi import gyógyszerek beszerzése és szállítása a sürgősségi betegellátáshoz szükséges hatóanyag tartalommal és kiszerelésben</w:t>
      </w:r>
      <w:r w:rsidRPr="00BD5E5B">
        <w:rPr>
          <w:rFonts w:ascii="Cambria" w:hAnsi="Cambria"/>
          <w:sz w:val="28"/>
          <w:szCs w:val="28"/>
        </w:rPr>
        <w:t>”</w:t>
      </w:r>
    </w:p>
    <w:p w:rsidR="00C82186" w:rsidRPr="00BD5E5B" w:rsidRDefault="00C82186" w:rsidP="00C82186">
      <w:pPr>
        <w:pStyle w:val="Standard0"/>
        <w:ind w:firstLine="204"/>
        <w:rPr>
          <w:rFonts w:ascii="Cambria" w:hAnsi="Cambria" w:cs="Calibri"/>
          <w:b/>
          <w:sz w:val="28"/>
          <w:szCs w:val="28"/>
        </w:rPr>
      </w:pPr>
    </w:p>
    <w:p w:rsidR="00C82186" w:rsidRPr="00BD5E5B" w:rsidRDefault="00C82186" w:rsidP="00C82186">
      <w:pPr>
        <w:pStyle w:val="Standard0"/>
        <w:jc w:val="center"/>
        <w:rPr>
          <w:rFonts w:ascii="Cambria" w:hAnsi="Cambria" w:cs="Calibri"/>
          <w:b/>
          <w:smallCaps/>
          <w:sz w:val="28"/>
          <w:szCs w:val="28"/>
        </w:rPr>
      </w:pPr>
    </w:p>
    <w:p w:rsidR="00C82186" w:rsidRPr="00BD5E5B" w:rsidRDefault="00C82186" w:rsidP="00C82186">
      <w:pPr>
        <w:pStyle w:val="Standard0"/>
        <w:rPr>
          <w:rFonts w:ascii="Cambria" w:hAnsi="Cambria"/>
          <w:sz w:val="28"/>
          <w:szCs w:val="28"/>
        </w:rPr>
      </w:pPr>
      <w:r w:rsidRPr="00BD5E5B">
        <w:rPr>
          <w:rFonts w:ascii="Cambria" w:hAnsi="Cambria" w:cs="Calibri"/>
          <w:sz w:val="28"/>
          <w:szCs w:val="28"/>
        </w:rPr>
        <w:t>Ajánlattevő neve:</w:t>
      </w:r>
      <w:r w:rsidRPr="00BD5E5B">
        <w:rPr>
          <w:rFonts w:ascii="Cambria" w:hAnsi="Cambria" w:cs="Calibri"/>
          <w:sz w:val="28"/>
          <w:szCs w:val="28"/>
        </w:rPr>
        <w:tab/>
      </w:r>
      <w:r w:rsidRPr="00BD5E5B">
        <w:rPr>
          <w:rFonts w:ascii="Cambria" w:hAnsi="Cambria" w:cs="Calibri"/>
          <w:sz w:val="28"/>
          <w:szCs w:val="28"/>
        </w:rPr>
        <w:tab/>
      </w:r>
      <w:r w:rsidRPr="00BD5E5B">
        <w:rPr>
          <w:rFonts w:ascii="Cambria" w:hAnsi="Cambria" w:cs="Calibri"/>
          <w:sz w:val="28"/>
          <w:szCs w:val="28"/>
        </w:rPr>
        <w:tab/>
        <w:t>…………………………………………………..</w:t>
      </w:r>
    </w:p>
    <w:p w:rsidR="00C82186" w:rsidRPr="00BD5E5B" w:rsidRDefault="00C82186" w:rsidP="00C82186">
      <w:pPr>
        <w:pStyle w:val="Standard0"/>
        <w:rPr>
          <w:rFonts w:ascii="Cambria" w:hAnsi="Cambria"/>
          <w:sz w:val="28"/>
          <w:szCs w:val="28"/>
        </w:rPr>
      </w:pPr>
      <w:r w:rsidRPr="00BD5E5B">
        <w:rPr>
          <w:rFonts w:ascii="Cambria" w:hAnsi="Cambria" w:cs="Calibri"/>
          <w:sz w:val="28"/>
          <w:szCs w:val="28"/>
        </w:rPr>
        <w:t>Ajánlattevő székhelye:</w:t>
      </w:r>
      <w:r w:rsidRPr="00BD5E5B">
        <w:rPr>
          <w:rFonts w:ascii="Cambria" w:hAnsi="Cambria" w:cs="Calibri"/>
          <w:sz w:val="28"/>
          <w:szCs w:val="28"/>
        </w:rPr>
        <w:tab/>
      </w:r>
      <w:r w:rsidRPr="00BD5E5B">
        <w:rPr>
          <w:rFonts w:ascii="Cambria" w:hAnsi="Cambria" w:cs="Calibri"/>
          <w:sz w:val="28"/>
          <w:szCs w:val="28"/>
        </w:rPr>
        <w:tab/>
        <w:t>…………………………………………………..</w:t>
      </w:r>
    </w:p>
    <w:p w:rsidR="00C82186" w:rsidRPr="00BD5E5B" w:rsidRDefault="00C82186" w:rsidP="00C82186">
      <w:pPr>
        <w:pStyle w:val="Standard0"/>
        <w:rPr>
          <w:rFonts w:ascii="Cambria" w:hAnsi="Cambria"/>
          <w:sz w:val="28"/>
          <w:szCs w:val="28"/>
        </w:rPr>
      </w:pPr>
      <w:r w:rsidRPr="00BD5E5B">
        <w:rPr>
          <w:rFonts w:ascii="Cambria" w:hAnsi="Cambria" w:cs="Calibri"/>
          <w:sz w:val="28"/>
          <w:szCs w:val="28"/>
        </w:rPr>
        <w:t>Ajánlattevő cégjegyzék száma:</w:t>
      </w:r>
      <w:r w:rsidRPr="00BD5E5B">
        <w:rPr>
          <w:rFonts w:ascii="Cambria" w:hAnsi="Cambria" w:cs="Calibri"/>
          <w:sz w:val="28"/>
          <w:szCs w:val="28"/>
        </w:rPr>
        <w:tab/>
        <w:t>…………………………………………………..</w:t>
      </w:r>
    </w:p>
    <w:p w:rsidR="00C82186" w:rsidRPr="00BD5E5B" w:rsidRDefault="00C82186" w:rsidP="00C82186">
      <w:pPr>
        <w:pStyle w:val="Standard0"/>
        <w:rPr>
          <w:rFonts w:ascii="Cambria" w:hAnsi="Cambria"/>
          <w:sz w:val="28"/>
          <w:szCs w:val="28"/>
        </w:rPr>
      </w:pPr>
      <w:r w:rsidRPr="00BD5E5B">
        <w:rPr>
          <w:rFonts w:ascii="Cambria" w:hAnsi="Cambria" w:cs="Calibri"/>
          <w:sz w:val="28"/>
          <w:szCs w:val="28"/>
        </w:rPr>
        <w:t>Ajánlattevő adószáma:</w:t>
      </w:r>
      <w:r w:rsidRPr="00BD5E5B">
        <w:rPr>
          <w:rFonts w:ascii="Cambria" w:hAnsi="Cambria" w:cs="Calibri"/>
          <w:sz w:val="28"/>
          <w:szCs w:val="28"/>
        </w:rPr>
        <w:tab/>
      </w:r>
      <w:r w:rsidRPr="00BD5E5B">
        <w:rPr>
          <w:rFonts w:ascii="Cambria" w:hAnsi="Cambria" w:cs="Calibri"/>
          <w:sz w:val="28"/>
          <w:szCs w:val="28"/>
        </w:rPr>
        <w:tab/>
        <w:t>…………………………………………………..</w:t>
      </w:r>
    </w:p>
    <w:p w:rsidR="00C82186" w:rsidRPr="00BD5E5B" w:rsidRDefault="00C82186" w:rsidP="00C82186">
      <w:pPr>
        <w:pStyle w:val="Standard0"/>
        <w:rPr>
          <w:rFonts w:ascii="Cambria" w:hAnsi="Cambria"/>
          <w:sz w:val="28"/>
          <w:szCs w:val="28"/>
        </w:rPr>
      </w:pPr>
      <w:r w:rsidRPr="00BD5E5B">
        <w:rPr>
          <w:rFonts w:ascii="Cambria" w:hAnsi="Cambria" w:cs="Calibri"/>
          <w:sz w:val="28"/>
          <w:szCs w:val="28"/>
        </w:rPr>
        <w:t>Telefonszáma:</w:t>
      </w:r>
      <w:r w:rsidRPr="00BD5E5B">
        <w:rPr>
          <w:rFonts w:ascii="Cambria" w:hAnsi="Cambria" w:cs="Calibri"/>
          <w:sz w:val="28"/>
          <w:szCs w:val="28"/>
        </w:rPr>
        <w:tab/>
      </w:r>
      <w:r w:rsidRPr="00BD5E5B">
        <w:rPr>
          <w:rFonts w:ascii="Cambria" w:hAnsi="Cambria" w:cs="Calibri"/>
          <w:sz w:val="28"/>
          <w:szCs w:val="28"/>
        </w:rPr>
        <w:tab/>
      </w:r>
      <w:r w:rsidRPr="00BD5E5B">
        <w:rPr>
          <w:rFonts w:ascii="Cambria" w:hAnsi="Cambria" w:cs="Calibri"/>
          <w:sz w:val="28"/>
          <w:szCs w:val="28"/>
        </w:rPr>
        <w:tab/>
        <w:t>…………………………………………………..</w:t>
      </w:r>
    </w:p>
    <w:p w:rsidR="00C82186" w:rsidRPr="00BD5E5B" w:rsidRDefault="00C82186" w:rsidP="00C82186">
      <w:pPr>
        <w:pStyle w:val="Standard0"/>
        <w:rPr>
          <w:rFonts w:ascii="Cambria" w:hAnsi="Cambria"/>
          <w:sz w:val="28"/>
          <w:szCs w:val="28"/>
        </w:rPr>
      </w:pPr>
      <w:r w:rsidRPr="00BD5E5B">
        <w:rPr>
          <w:rFonts w:ascii="Cambria" w:hAnsi="Cambria" w:cs="Calibri"/>
          <w:sz w:val="28"/>
          <w:szCs w:val="28"/>
        </w:rPr>
        <w:t>Telefax száma:</w:t>
      </w:r>
      <w:r w:rsidRPr="00BD5E5B">
        <w:rPr>
          <w:rFonts w:ascii="Cambria" w:hAnsi="Cambria" w:cs="Calibri"/>
          <w:sz w:val="28"/>
          <w:szCs w:val="28"/>
        </w:rPr>
        <w:tab/>
      </w:r>
      <w:r w:rsidRPr="00BD5E5B">
        <w:rPr>
          <w:rFonts w:ascii="Cambria" w:hAnsi="Cambria" w:cs="Calibri"/>
          <w:sz w:val="28"/>
          <w:szCs w:val="28"/>
        </w:rPr>
        <w:tab/>
      </w:r>
      <w:r w:rsidRPr="00BD5E5B">
        <w:rPr>
          <w:rFonts w:ascii="Cambria" w:hAnsi="Cambria" w:cs="Calibri"/>
          <w:sz w:val="28"/>
          <w:szCs w:val="28"/>
        </w:rPr>
        <w:tab/>
        <w:t>…………………………………………………..</w:t>
      </w:r>
    </w:p>
    <w:p w:rsidR="00C82186" w:rsidRPr="00BD5E5B" w:rsidRDefault="00C82186" w:rsidP="00C82186">
      <w:pPr>
        <w:pStyle w:val="Standard0"/>
        <w:rPr>
          <w:rFonts w:ascii="Cambria" w:hAnsi="Cambria" w:cs="Calibri"/>
          <w:sz w:val="28"/>
          <w:szCs w:val="28"/>
        </w:rPr>
      </w:pPr>
      <w:r w:rsidRPr="00BD5E5B">
        <w:rPr>
          <w:rFonts w:ascii="Cambria" w:hAnsi="Cambria" w:cs="Calibri"/>
          <w:sz w:val="28"/>
          <w:szCs w:val="28"/>
        </w:rPr>
        <w:t>E-mail címe:</w:t>
      </w:r>
      <w:r w:rsidRPr="00BD5E5B">
        <w:rPr>
          <w:rFonts w:ascii="Cambria" w:hAnsi="Cambria" w:cs="Calibri"/>
          <w:sz w:val="28"/>
          <w:szCs w:val="28"/>
        </w:rPr>
        <w:tab/>
      </w:r>
      <w:r w:rsidRPr="00BD5E5B">
        <w:rPr>
          <w:rFonts w:ascii="Cambria" w:hAnsi="Cambria" w:cs="Calibri"/>
          <w:sz w:val="28"/>
          <w:szCs w:val="28"/>
        </w:rPr>
        <w:tab/>
      </w:r>
      <w:r w:rsidRPr="00BD5E5B">
        <w:rPr>
          <w:rFonts w:ascii="Cambria" w:hAnsi="Cambria" w:cs="Calibri"/>
          <w:sz w:val="28"/>
          <w:szCs w:val="28"/>
        </w:rPr>
        <w:tab/>
      </w:r>
      <w:r w:rsidRPr="00BD5E5B">
        <w:rPr>
          <w:rFonts w:ascii="Cambria" w:hAnsi="Cambria" w:cs="Calibri"/>
          <w:sz w:val="28"/>
          <w:szCs w:val="28"/>
        </w:rPr>
        <w:tab/>
        <w:t>…………………………………………...........</w:t>
      </w:r>
    </w:p>
    <w:p w:rsidR="00C82186" w:rsidRPr="00BD5E5B" w:rsidRDefault="00C82186" w:rsidP="00C82186">
      <w:pPr>
        <w:pStyle w:val="Standard0"/>
        <w:rPr>
          <w:rFonts w:ascii="Cambria" w:hAnsi="Cambria" w:cs="Calibri"/>
          <w:sz w:val="28"/>
          <w:szCs w:val="28"/>
        </w:rPr>
      </w:pPr>
    </w:p>
    <w:tbl>
      <w:tblPr>
        <w:tblW w:w="11047" w:type="dxa"/>
        <w:jc w:val="center"/>
        <w:tblLayout w:type="fixed"/>
        <w:tblCellMar>
          <w:left w:w="10" w:type="dxa"/>
          <w:right w:w="10" w:type="dxa"/>
        </w:tblCellMar>
        <w:tblLook w:val="0000" w:firstRow="0" w:lastRow="0" w:firstColumn="0" w:lastColumn="0" w:noHBand="0" w:noVBand="0"/>
      </w:tblPr>
      <w:tblGrid>
        <w:gridCol w:w="2482"/>
        <w:gridCol w:w="2112"/>
        <w:gridCol w:w="1852"/>
        <w:gridCol w:w="1985"/>
        <w:gridCol w:w="2616"/>
      </w:tblGrid>
      <w:tr w:rsidR="00145469" w:rsidRPr="00BD5E5B" w:rsidTr="00145469">
        <w:trPr>
          <w:trHeight w:val="1579"/>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45469" w:rsidRPr="00BD5E5B" w:rsidRDefault="00FD104D" w:rsidP="006E377A">
            <w:pPr>
              <w:pStyle w:val="Standard0"/>
              <w:jc w:val="center"/>
              <w:rPr>
                <w:rFonts w:ascii="Cambria" w:hAnsi="Cambria"/>
                <w:sz w:val="28"/>
                <w:szCs w:val="28"/>
              </w:rPr>
            </w:pPr>
            <w:r w:rsidRPr="00BD5E5B">
              <w:rPr>
                <w:rFonts w:ascii="Cambria" w:hAnsi="Cambria"/>
                <w:bCs/>
                <w:sz w:val="28"/>
                <w:szCs w:val="28"/>
              </w:rPr>
              <w:t>Gyógyszer megnevezése</w:t>
            </w:r>
          </w:p>
        </w:tc>
        <w:tc>
          <w:tcPr>
            <w:tcW w:w="211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145469" w:rsidRPr="00BD5E5B" w:rsidRDefault="00145469" w:rsidP="006E377A">
            <w:pPr>
              <w:pStyle w:val="Standard0"/>
              <w:jc w:val="center"/>
              <w:rPr>
                <w:rFonts w:ascii="Cambria" w:hAnsi="Cambria"/>
                <w:sz w:val="28"/>
                <w:szCs w:val="28"/>
              </w:rPr>
            </w:pPr>
            <w:r w:rsidRPr="00BD5E5B">
              <w:rPr>
                <w:rFonts w:ascii="Cambria" w:hAnsi="Cambria"/>
                <w:sz w:val="28"/>
                <w:szCs w:val="28"/>
              </w:rPr>
              <w:t>Hatóanyag/ATC kód</w:t>
            </w:r>
          </w:p>
        </w:tc>
        <w:tc>
          <w:tcPr>
            <w:tcW w:w="18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45469" w:rsidRPr="00BD5E5B" w:rsidRDefault="00145469" w:rsidP="006E377A">
            <w:pPr>
              <w:pStyle w:val="Standard0"/>
              <w:jc w:val="center"/>
              <w:rPr>
                <w:rFonts w:ascii="Cambria" w:hAnsi="Cambria"/>
                <w:sz w:val="28"/>
                <w:szCs w:val="28"/>
              </w:rPr>
            </w:pPr>
            <w:r w:rsidRPr="00BD5E5B">
              <w:rPr>
                <w:rFonts w:ascii="Cambria" w:hAnsi="Cambria"/>
                <w:sz w:val="28"/>
                <w:szCs w:val="28"/>
              </w:rPr>
              <w:t>Egységár</w:t>
            </w:r>
          </w:p>
          <w:p w:rsidR="00145469" w:rsidRPr="00BD5E5B" w:rsidRDefault="00145469" w:rsidP="006E377A">
            <w:pPr>
              <w:pStyle w:val="Standard0"/>
              <w:jc w:val="center"/>
              <w:rPr>
                <w:rFonts w:ascii="Cambria" w:hAnsi="Cambria"/>
                <w:sz w:val="28"/>
                <w:szCs w:val="28"/>
              </w:rPr>
            </w:pPr>
            <w:r w:rsidRPr="00BD5E5B">
              <w:rPr>
                <w:rFonts w:ascii="Cambria" w:hAnsi="Cambria"/>
                <w:sz w:val="28"/>
                <w:szCs w:val="28"/>
              </w:rPr>
              <w:t>(Ft/ kiszerelési egység)</w:t>
            </w:r>
          </w:p>
        </w:tc>
        <w:tc>
          <w:tcPr>
            <w:tcW w:w="198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145469" w:rsidRPr="00BD5E5B" w:rsidRDefault="00145469" w:rsidP="006E377A">
            <w:pPr>
              <w:pStyle w:val="Standard0"/>
              <w:jc w:val="center"/>
              <w:rPr>
                <w:rFonts w:ascii="Cambria" w:hAnsi="Cambria"/>
                <w:sz w:val="28"/>
                <w:szCs w:val="28"/>
              </w:rPr>
            </w:pPr>
            <w:r w:rsidRPr="00BD5E5B">
              <w:rPr>
                <w:rFonts w:ascii="Cambria" w:hAnsi="Cambria"/>
                <w:sz w:val="28"/>
                <w:szCs w:val="28"/>
              </w:rPr>
              <w:t>Keretmennyiség</w:t>
            </w:r>
          </w:p>
          <w:p w:rsidR="00145469" w:rsidRPr="00BD5E5B" w:rsidRDefault="00145469" w:rsidP="006E377A">
            <w:pPr>
              <w:pStyle w:val="Standard0"/>
              <w:jc w:val="center"/>
              <w:rPr>
                <w:rFonts w:ascii="Cambria" w:hAnsi="Cambria"/>
                <w:sz w:val="28"/>
                <w:szCs w:val="28"/>
              </w:rPr>
            </w:pPr>
            <w:r w:rsidRPr="00BD5E5B">
              <w:rPr>
                <w:rFonts w:ascii="Cambria" w:hAnsi="Cambria"/>
                <w:sz w:val="28"/>
                <w:szCs w:val="28"/>
              </w:rPr>
              <w:t>(db/kiszerelési egység)</w:t>
            </w:r>
          </w:p>
        </w:tc>
        <w:tc>
          <w:tcPr>
            <w:tcW w:w="261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145469" w:rsidRPr="00BD5E5B" w:rsidRDefault="00145469" w:rsidP="006E377A">
            <w:pPr>
              <w:pStyle w:val="Standard0"/>
              <w:jc w:val="center"/>
              <w:rPr>
                <w:rFonts w:ascii="Cambria" w:hAnsi="Cambria"/>
                <w:sz w:val="28"/>
                <w:szCs w:val="28"/>
              </w:rPr>
            </w:pPr>
            <w:r w:rsidRPr="00BD5E5B">
              <w:rPr>
                <w:rFonts w:ascii="Cambria" w:hAnsi="Cambria"/>
                <w:sz w:val="28"/>
                <w:szCs w:val="28"/>
              </w:rPr>
              <w:t>Mindösszesen nettó ajánlati összár</w:t>
            </w:r>
            <w:r w:rsidRPr="00BD5E5B" w:rsidDel="000C1641">
              <w:rPr>
                <w:rFonts w:ascii="Cambria" w:hAnsi="Cambria"/>
                <w:sz w:val="28"/>
                <w:szCs w:val="28"/>
              </w:rPr>
              <w:t xml:space="preserve"> </w:t>
            </w:r>
          </w:p>
          <w:p w:rsidR="00145469" w:rsidRPr="00BD5E5B" w:rsidRDefault="00145469" w:rsidP="006E377A">
            <w:pPr>
              <w:pStyle w:val="Standard0"/>
              <w:jc w:val="center"/>
              <w:rPr>
                <w:rFonts w:ascii="Cambria" w:hAnsi="Cambria"/>
                <w:sz w:val="28"/>
                <w:szCs w:val="28"/>
              </w:rPr>
            </w:pPr>
            <w:r w:rsidRPr="00BD5E5B">
              <w:rPr>
                <w:rFonts w:ascii="Cambria" w:hAnsi="Cambria"/>
                <w:sz w:val="28"/>
                <w:szCs w:val="28"/>
              </w:rPr>
              <w:t>(a keretmennyiségre vonatkozó</w:t>
            </w:r>
          </w:p>
          <w:p w:rsidR="00145469" w:rsidRPr="00BD5E5B" w:rsidRDefault="00145469" w:rsidP="006E377A">
            <w:pPr>
              <w:pStyle w:val="Standard0"/>
              <w:jc w:val="center"/>
              <w:rPr>
                <w:rFonts w:ascii="Cambria" w:hAnsi="Cambria"/>
                <w:sz w:val="28"/>
                <w:szCs w:val="28"/>
              </w:rPr>
            </w:pPr>
            <w:r w:rsidRPr="00BD5E5B">
              <w:rPr>
                <w:rFonts w:ascii="Cambria" w:hAnsi="Cambria"/>
                <w:sz w:val="28"/>
                <w:szCs w:val="28"/>
              </w:rPr>
              <w:t>összesen nettó HUF)</w:t>
            </w:r>
          </w:p>
        </w:tc>
      </w:tr>
      <w:tr w:rsidR="00145469" w:rsidRPr="00BD5E5B" w:rsidTr="00145469">
        <w:trPr>
          <w:trHeight w:val="748"/>
          <w:jc w:val="center"/>
        </w:trPr>
        <w:tc>
          <w:tcPr>
            <w:tcW w:w="2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145469" w:rsidRPr="00BD5E5B" w:rsidRDefault="00145469" w:rsidP="006E377A">
            <w:pPr>
              <w:pStyle w:val="Standard0"/>
              <w:tabs>
                <w:tab w:val="left" w:pos="2268"/>
                <w:tab w:val="right" w:leader="dot" w:pos="10490"/>
              </w:tabs>
              <w:jc w:val="center"/>
              <w:outlineLvl w:val="0"/>
              <w:rPr>
                <w:rFonts w:ascii="Cambria" w:hAnsi="Cambria"/>
                <w:sz w:val="28"/>
                <w:szCs w:val="28"/>
              </w:rPr>
            </w:pPr>
            <w:r w:rsidRPr="00BD5E5B">
              <w:rPr>
                <w:rFonts w:ascii="Cambria" w:hAnsi="Cambria"/>
                <w:bCs/>
                <w:sz w:val="28"/>
                <w:szCs w:val="28"/>
              </w:rPr>
              <w:br/>
              <w:t>…………………….</w:t>
            </w:r>
          </w:p>
        </w:tc>
        <w:tc>
          <w:tcPr>
            <w:tcW w:w="2112" w:type="dxa"/>
            <w:tcBorders>
              <w:top w:val="single" w:sz="4" w:space="0" w:color="00000A"/>
              <w:left w:val="single" w:sz="4" w:space="0" w:color="00000A"/>
              <w:bottom w:val="single" w:sz="4" w:space="0" w:color="00000A"/>
              <w:right w:val="single" w:sz="4" w:space="0" w:color="00000A"/>
            </w:tcBorders>
            <w:vAlign w:val="center"/>
          </w:tcPr>
          <w:p w:rsidR="00145469" w:rsidRPr="00BD5E5B" w:rsidRDefault="00145469" w:rsidP="006E377A">
            <w:pPr>
              <w:pStyle w:val="Szvegtrzsbehzsa"/>
              <w:ind w:left="0"/>
              <w:jc w:val="center"/>
              <w:rPr>
                <w:rFonts w:ascii="Cambria" w:hAnsi="Cambria"/>
                <w:bCs/>
                <w:szCs w:val="28"/>
              </w:rPr>
            </w:pPr>
            <w:r w:rsidRPr="00BD5E5B">
              <w:rPr>
                <w:rFonts w:ascii="Cambria" w:hAnsi="Cambria"/>
                <w:bCs/>
                <w:szCs w:val="28"/>
              </w:rPr>
              <w:t>norepinephrine</w:t>
            </w:r>
          </w:p>
          <w:p w:rsidR="00145469" w:rsidRPr="00BD5E5B" w:rsidRDefault="00145469" w:rsidP="006E377A">
            <w:pPr>
              <w:pStyle w:val="Standard0"/>
              <w:jc w:val="center"/>
              <w:rPr>
                <w:rFonts w:ascii="Cambria" w:hAnsi="Cambria"/>
                <w:sz w:val="28"/>
                <w:szCs w:val="28"/>
              </w:rPr>
            </w:pPr>
            <w:r w:rsidRPr="00BD5E5B">
              <w:rPr>
                <w:rFonts w:ascii="Cambria" w:hAnsi="Cambria"/>
                <w:bCs/>
                <w:sz w:val="28"/>
                <w:szCs w:val="28"/>
                <w:lang w:eastAsia="hu-HU"/>
              </w:rPr>
              <w:t>ATC: C01CA03</w:t>
            </w:r>
            <w:r w:rsidRPr="00BD5E5B" w:rsidDel="00B63780">
              <w:rPr>
                <w:rFonts w:ascii="Cambria" w:hAnsi="Cambria"/>
                <w:bCs/>
                <w:sz w:val="28"/>
                <w:szCs w:val="28"/>
                <w:lang w:eastAsia="hu-HU"/>
              </w:rPr>
              <w:t xml:space="preserve"> </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145469" w:rsidRPr="00BD5E5B" w:rsidRDefault="00145469" w:rsidP="006E377A">
            <w:pPr>
              <w:pStyle w:val="Standard0"/>
              <w:jc w:val="center"/>
              <w:rPr>
                <w:rFonts w:ascii="Cambria" w:hAnsi="Cambria"/>
                <w:sz w:val="28"/>
                <w:szCs w:val="28"/>
              </w:rPr>
            </w:pPr>
            <w:r w:rsidRPr="00BD5E5B">
              <w:rPr>
                <w:rFonts w:ascii="Cambria" w:hAnsi="Cambria"/>
                <w:bCs/>
                <w:sz w:val="28"/>
                <w:szCs w:val="28"/>
              </w:rPr>
              <w:t>…………………….</w:t>
            </w:r>
          </w:p>
        </w:tc>
        <w:tc>
          <w:tcPr>
            <w:tcW w:w="1985" w:type="dxa"/>
            <w:tcBorders>
              <w:top w:val="single" w:sz="4" w:space="0" w:color="00000A"/>
              <w:left w:val="single" w:sz="4" w:space="0" w:color="00000A"/>
              <w:bottom w:val="single" w:sz="4" w:space="0" w:color="00000A"/>
              <w:right w:val="single" w:sz="4" w:space="0" w:color="00000A"/>
            </w:tcBorders>
            <w:vAlign w:val="center"/>
          </w:tcPr>
          <w:p w:rsidR="00145469" w:rsidRPr="00BD5E5B" w:rsidRDefault="00145469" w:rsidP="006E377A">
            <w:pPr>
              <w:pStyle w:val="Standard0"/>
              <w:jc w:val="center"/>
              <w:rPr>
                <w:rFonts w:ascii="Cambria" w:hAnsi="Cambria"/>
                <w:sz w:val="28"/>
                <w:szCs w:val="28"/>
              </w:rPr>
            </w:pPr>
            <w:r w:rsidRPr="00BD5E5B">
              <w:rPr>
                <w:rFonts w:ascii="Cambria" w:hAnsi="Cambria"/>
                <w:bCs/>
                <w:sz w:val="28"/>
                <w:szCs w:val="28"/>
              </w:rPr>
              <w:t xml:space="preserve">20 000 </w:t>
            </w:r>
            <w:r w:rsidRPr="00BD5E5B">
              <w:rPr>
                <w:rFonts w:ascii="Cambria" w:hAnsi="Cambria"/>
                <w:sz w:val="28"/>
                <w:szCs w:val="28"/>
              </w:rPr>
              <w:t>db</w:t>
            </w:r>
          </w:p>
        </w:tc>
        <w:tc>
          <w:tcPr>
            <w:tcW w:w="2616" w:type="dxa"/>
            <w:tcBorders>
              <w:top w:val="single" w:sz="4" w:space="0" w:color="00000A"/>
              <w:left w:val="single" w:sz="4" w:space="0" w:color="00000A"/>
              <w:bottom w:val="single" w:sz="4" w:space="0" w:color="00000A"/>
              <w:right w:val="single" w:sz="4" w:space="0" w:color="00000A"/>
            </w:tcBorders>
            <w:vAlign w:val="bottom"/>
          </w:tcPr>
          <w:p w:rsidR="00145469" w:rsidRPr="00BD5E5B" w:rsidRDefault="00145469" w:rsidP="006E377A">
            <w:pPr>
              <w:pStyle w:val="Standard0"/>
              <w:jc w:val="center"/>
              <w:rPr>
                <w:rFonts w:ascii="Cambria" w:hAnsi="Cambria"/>
                <w:sz w:val="28"/>
                <w:szCs w:val="28"/>
              </w:rPr>
            </w:pPr>
            <w:r w:rsidRPr="00BD5E5B">
              <w:rPr>
                <w:rFonts w:ascii="Cambria" w:hAnsi="Cambria"/>
                <w:bCs/>
                <w:sz w:val="28"/>
                <w:szCs w:val="28"/>
              </w:rPr>
              <w:t xml:space="preserve">……………………. </w:t>
            </w:r>
          </w:p>
        </w:tc>
      </w:tr>
      <w:tr w:rsidR="00145469" w:rsidRPr="00BD5E5B" w:rsidTr="00145469">
        <w:trPr>
          <w:trHeight w:val="748"/>
          <w:jc w:val="center"/>
        </w:trPr>
        <w:tc>
          <w:tcPr>
            <w:tcW w:w="2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145469" w:rsidRPr="00BD5E5B" w:rsidRDefault="00145469" w:rsidP="006E377A">
            <w:pPr>
              <w:pStyle w:val="Standard0"/>
              <w:tabs>
                <w:tab w:val="left" w:pos="2268"/>
                <w:tab w:val="right" w:leader="dot" w:pos="10490"/>
              </w:tabs>
              <w:jc w:val="center"/>
              <w:outlineLvl w:val="0"/>
              <w:rPr>
                <w:rFonts w:ascii="Cambria" w:hAnsi="Cambria"/>
                <w:sz w:val="28"/>
                <w:szCs w:val="28"/>
              </w:rPr>
            </w:pPr>
            <w:r w:rsidRPr="00BD5E5B">
              <w:rPr>
                <w:rFonts w:ascii="Cambria" w:hAnsi="Cambria"/>
                <w:bCs/>
                <w:sz w:val="28"/>
                <w:szCs w:val="28"/>
              </w:rPr>
              <w:t>…………………….</w:t>
            </w:r>
          </w:p>
        </w:tc>
        <w:tc>
          <w:tcPr>
            <w:tcW w:w="2112" w:type="dxa"/>
            <w:tcBorders>
              <w:top w:val="single" w:sz="4" w:space="0" w:color="00000A"/>
              <w:left w:val="single" w:sz="4" w:space="0" w:color="00000A"/>
              <w:bottom w:val="single" w:sz="4" w:space="0" w:color="00000A"/>
              <w:right w:val="single" w:sz="4" w:space="0" w:color="00000A"/>
            </w:tcBorders>
            <w:vAlign w:val="center"/>
          </w:tcPr>
          <w:p w:rsidR="00145469" w:rsidRPr="00BD5E5B" w:rsidRDefault="00145469" w:rsidP="006E377A">
            <w:pPr>
              <w:pStyle w:val="Szvegtrzsbehzsa"/>
              <w:ind w:left="0"/>
              <w:jc w:val="center"/>
              <w:rPr>
                <w:rFonts w:ascii="Cambria" w:hAnsi="Cambria"/>
                <w:bCs/>
                <w:szCs w:val="28"/>
              </w:rPr>
            </w:pPr>
            <w:r w:rsidRPr="00BD5E5B">
              <w:rPr>
                <w:rFonts w:ascii="Cambria" w:hAnsi="Cambria"/>
                <w:bCs/>
                <w:szCs w:val="28"/>
              </w:rPr>
              <w:t>suxamethonium</w:t>
            </w:r>
          </w:p>
          <w:p w:rsidR="00145469" w:rsidRPr="00BD5E5B" w:rsidRDefault="00145469" w:rsidP="006E377A">
            <w:pPr>
              <w:pStyle w:val="Standard0"/>
              <w:jc w:val="center"/>
              <w:rPr>
                <w:rFonts w:ascii="Cambria" w:hAnsi="Cambria"/>
                <w:sz w:val="28"/>
                <w:szCs w:val="28"/>
              </w:rPr>
            </w:pPr>
            <w:r w:rsidRPr="00BD5E5B">
              <w:rPr>
                <w:rFonts w:ascii="Cambria" w:hAnsi="Cambria"/>
                <w:bCs/>
                <w:sz w:val="28"/>
                <w:szCs w:val="28"/>
                <w:lang w:eastAsia="hu-HU"/>
              </w:rPr>
              <w:t>ATC: M03AB01</w:t>
            </w:r>
            <w:r w:rsidRPr="00BD5E5B" w:rsidDel="00B63780">
              <w:rPr>
                <w:rFonts w:ascii="Cambria" w:hAnsi="Cambria"/>
                <w:bCs/>
                <w:sz w:val="28"/>
                <w:szCs w:val="28"/>
                <w:lang w:eastAsia="hu-HU"/>
              </w:rPr>
              <w:t xml:space="preserve"> </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145469" w:rsidRPr="00BD5E5B" w:rsidRDefault="00145469" w:rsidP="006E377A">
            <w:pPr>
              <w:pStyle w:val="Standard0"/>
              <w:jc w:val="center"/>
              <w:rPr>
                <w:rFonts w:ascii="Cambria" w:hAnsi="Cambria"/>
                <w:sz w:val="28"/>
                <w:szCs w:val="28"/>
              </w:rPr>
            </w:pPr>
            <w:r w:rsidRPr="00BD5E5B">
              <w:rPr>
                <w:rFonts w:ascii="Cambria" w:hAnsi="Cambria"/>
                <w:bCs/>
                <w:sz w:val="28"/>
                <w:szCs w:val="28"/>
              </w:rPr>
              <w:t>…………………….</w:t>
            </w:r>
          </w:p>
        </w:tc>
        <w:tc>
          <w:tcPr>
            <w:tcW w:w="1985" w:type="dxa"/>
            <w:tcBorders>
              <w:top w:val="single" w:sz="4" w:space="0" w:color="00000A"/>
              <w:left w:val="single" w:sz="4" w:space="0" w:color="00000A"/>
              <w:bottom w:val="single" w:sz="4" w:space="0" w:color="00000A"/>
              <w:right w:val="single" w:sz="4" w:space="0" w:color="00000A"/>
            </w:tcBorders>
            <w:vAlign w:val="center"/>
          </w:tcPr>
          <w:p w:rsidR="00145469" w:rsidRPr="00BD5E5B" w:rsidRDefault="00145469" w:rsidP="006E377A">
            <w:pPr>
              <w:pStyle w:val="Standard0"/>
              <w:jc w:val="center"/>
              <w:rPr>
                <w:rFonts w:ascii="Cambria" w:hAnsi="Cambria"/>
                <w:sz w:val="28"/>
                <w:szCs w:val="28"/>
              </w:rPr>
            </w:pPr>
            <w:r w:rsidRPr="00BD5E5B">
              <w:rPr>
                <w:rFonts w:ascii="Cambria" w:hAnsi="Cambria"/>
                <w:bCs/>
                <w:sz w:val="28"/>
                <w:szCs w:val="28"/>
              </w:rPr>
              <w:t xml:space="preserve">34 000 </w:t>
            </w:r>
            <w:r w:rsidRPr="00BD5E5B">
              <w:rPr>
                <w:rFonts w:ascii="Cambria" w:hAnsi="Cambria"/>
                <w:sz w:val="28"/>
                <w:szCs w:val="28"/>
              </w:rPr>
              <w:t>db</w:t>
            </w:r>
          </w:p>
        </w:tc>
        <w:tc>
          <w:tcPr>
            <w:tcW w:w="2616" w:type="dxa"/>
            <w:tcBorders>
              <w:top w:val="single" w:sz="4" w:space="0" w:color="00000A"/>
              <w:left w:val="single" w:sz="4" w:space="0" w:color="00000A"/>
              <w:bottom w:val="single" w:sz="4" w:space="0" w:color="00000A"/>
              <w:right w:val="single" w:sz="4" w:space="0" w:color="00000A"/>
            </w:tcBorders>
            <w:vAlign w:val="bottom"/>
          </w:tcPr>
          <w:p w:rsidR="00145469" w:rsidRPr="00BD5E5B" w:rsidRDefault="00145469" w:rsidP="006E377A">
            <w:pPr>
              <w:pStyle w:val="Standard0"/>
              <w:jc w:val="center"/>
              <w:rPr>
                <w:rFonts w:ascii="Cambria" w:hAnsi="Cambria"/>
                <w:sz w:val="28"/>
                <w:szCs w:val="28"/>
              </w:rPr>
            </w:pPr>
            <w:r w:rsidRPr="00BD5E5B">
              <w:rPr>
                <w:rFonts w:ascii="Cambria" w:hAnsi="Cambria"/>
                <w:bCs/>
                <w:sz w:val="28"/>
                <w:szCs w:val="28"/>
              </w:rPr>
              <w:t>…………………….</w:t>
            </w:r>
          </w:p>
        </w:tc>
      </w:tr>
      <w:tr w:rsidR="00175C11" w:rsidRPr="00BD5E5B" w:rsidTr="00160EF2">
        <w:trPr>
          <w:trHeight w:val="748"/>
          <w:jc w:val="center"/>
        </w:trPr>
        <w:tc>
          <w:tcPr>
            <w:tcW w:w="843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175C11" w:rsidRPr="00BD5E5B" w:rsidRDefault="00175C11" w:rsidP="006E377A">
            <w:pPr>
              <w:pStyle w:val="Standard0"/>
              <w:jc w:val="center"/>
              <w:rPr>
                <w:rFonts w:ascii="Cambria" w:hAnsi="Cambria"/>
                <w:bCs/>
                <w:sz w:val="28"/>
                <w:szCs w:val="28"/>
              </w:rPr>
            </w:pPr>
            <w:r>
              <w:rPr>
                <w:rFonts w:ascii="Cambria" w:hAnsi="Cambria"/>
                <w:bCs/>
                <w:sz w:val="28"/>
                <w:szCs w:val="28"/>
              </w:rPr>
              <w:t>Mindösszesen:</w:t>
            </w:r>
            <w:bookmarkStart w:id="11" w:name="_GoBack"/>
            <w:bookmarkEnd w:id="11"/>
          </w:p>
        </w:tc>
        <w:tc>
          <w:tcPr>
            <w:tcW w:w="2616" w:type="dxa"/>
            <w:tcBorders>
              <w:top w:val="single" w:sz="4" w:space="0" w:color="00000A"/>
              <w:left w:val="single" w:sz="4" w:space="0" w:color="00000A"/>
              <w:bottom w:val="single" w:sz="4" w:space="0" w:color="00000A"/>
              <w:right w:val="single" w:sz="4" w:space="0" w:color="00000A"/>
            </w:tcBorders>
            <w:vAlign w:val="bottom"/>
          </w:tcPr>
          <w:p w:rsidR="00175C11" w:rsidRPr="00BD5E5B" w:rsidRDefault="00175C11" w:rsidP="006E377A">
            <w:pPr>
              <w:pStyle w:val="Standard0"/>
              <w:jc w:val="center"/>
              <w:rPr>
                <w:rFonts w:ascii="Cambria" w:hAnsi="Cambria"/>
                <w:bCs/>
                <w:sz w:val="28"/>
                <w:szCs w:val="28"/>
              </w:rPr>
            </w:pPr>
          </w:p>
        </w:tc>
      </w:tr>
    </w:tbl>
    <w:p w:rsidR="00145469" w:rsidRPr="00BD5E5B" w:rsidRDefault="00145469" w:rsidP="00145469">
      <w:pPr>
        <w:rPr>
          <w:rFonts w:ascii="Cambria" w:hAnsi="Cambria"/>
          <w:sz w:val="28"/>
          <w:szCs w:val="28"/>
        </w:rPr>
      </w:pPr>
    </w:p>
    <w:p w:rsidR="009540F1" w:rsidRPr="00BD5E5B" w:rsidRDefault="009540F1" w:rsidP="00145469">
      <w:pPr>
        <w:pStyle w:val="Standard0"/>
        <w:rPr>
          <w:rFonts w:ascii="Cambria" w:hAnsi="Cambria"/>
          <w:b/>
          <w:sz w:val="28"/>
          <w:szCs w:val="28"/>
        </w:rPr>
      </w:pPr>
    </w:p>
    <w:p w:rsidR="00C82186" w:rsidRPr="00BD5E5B" w:rsidRDefault="00C82186" w:rsidP="00C82186">
      <w:pPr>
        <w:pStyle w:val="Standard0"/>
        <w:rPr>
          <w:rFonts w:ascii="Cambria" w:hAnsi="Cambria"/>
          <w:sz w:val="28"/>
          <w:szCs w:val="28"/>
        </w:rPr>
      </w:pPr>
    </w:p>
    <w:p w:rsidR="00037E1C" w:rsidRPr="00BD5E5B" w:rsidRDefault="00037E1C" w:rsidP="00037E1C">
      <w:pPr>
        <w:pStyle w:val="Standard0"/>
        <w:rPr>
          <w:rFonts w:ascii="Cambria" w:hAnsi="Cambria"/>
          <w:sz w:val="28"/>
          <w:szCs w:val="28"/>
        </w:rPr>
      </w:pPr>
      <w:r w:rsidRPr="00BD5E5B">
        <w:rPr>
          <w:rFonts w:ascii="Cambria" w:hAnsi="Cambria"/>
          <w:sz w:val="28"/>
          <w:szCs w:val="28"/>
        </w:rPr>
        <w:t>Kelt………………………., 2017. …………………. hó ….. napján.</w:t>
      </w:r>
    </w:p>
    <w:p w:rsidR="00037E1C" w:rsidRPr="00BD5E5B" w:rsidRDefault="00037E1C" w:rsidP="00037E1C">
      <w:pPr>
        <w:rPr>
          <w:rFonts w:ascii="Cambria" w:eastAsiaTheme="minorHAnsi" w:hAnsi="Cambria" w:cs="Calibri"/>
          <w:sz w:val="28"/>
          <w:szCs w:val="28"/>
          <w:lang w:eastAsia="en-US"/>
        </w:rPr>
      </w:pPr>
    </w:p>
    <w:p w:rsidR="00037E1C" w:rsidRPr="00BD5E5B" w:rsidRDefault="00037E1C" w:rsidP="00037E1C">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037E1C" w:rsidRPr="00BD5E5B" w:rsidTr="006E377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037E1C" w:rsidRPr="00BD5E5B" w:rsidRDefault="00037E1C" w:rsidP="006E377A">
            <w:pPr>
              <w:jc w:val="center"/>
              <w:rPr>
                <w:rFonts w:ascii="Cambria" w:eastAsiaTheme="minorHAnsi" w:hAnsi="Cambria" w:cs="Calibri"/>
                <w:sz w:val="28"/>
                <w:szCs w:val="28"/>
                <w:lang w:eastAsia="en-US"/>
              </w:rPr>
            </w:pPr>
            <w:r w:rsidRPr="00BD5E5B">
              <w:rPr>
                <w:rFonts w:ascii="Cambria" w:eastAsiaTheme="minorHAnsi" w:hAnsi="Cambria" w:cs="Calibri"/>
                <w:sz w:val="28"/>
                <w:szCs w:val="28"/>
                <w:lang w:eastAsia="en-US"/>
              </w:rPr>
              <w:t>(cégszerű aláírás)</w:t>
            </w:r>
          </w:p>
        </w:tc>
      </w:tr>
    </w:tbl>
    <w:p w:rsidR="00037E1C" w:rsidRPr="00BD5E5B" w:rsidRDefault="00037E1C" w:rsidP="00C82186">
      <w:pPr>
        <w:pStyle w:val="lfej1"/>
        <w:jc w:val="right"/>
        <w:rPr>
          <w:rFonts w:ascii="Cambria" w:hAnsi="Cambria"/>
          <w:sz w:val="28"/>
          <w:szCs w:val="28"/>
        </w:rPr>
      </w:pPr>
    </w:p>
    <w:p w:rsidR="00037E1C" w:rsidRPr="00BD5E5B" w:rsidRDefault="00037E1C">
      <w:pPr>
        <w:jc w:val="left"/>
        <w:rPr>
          <w:rFonts w:ascii="Cambria" w:eastAsia="Calibri" w:hAnsi="Cambria"/>
          <w:kern w:val="3"/>
          <w:sz w:val="28"/>
          <w:szCs w:val="28"/>
          <w:lang w:eastAsia="en-US"/>
        </w:rPr>
      </w:pPr>
      <w:r w:rsidRPr="00BD5E5B">
        <w:rPr>
          <w:rFonts w:ascii="Cambria" w:hAnsi="Cambria"/>
          <w:sz w:val="28"/>
          <w:szCs w:val="28"/>
        </w:rPr>
        <w:br w:type="page"/>
      </w:r>
    </w:p>
    <w:p w:rsidR="00C82186" w:rsidRPr="00BD5E5B" w:rsidRDefault="006E377A" w:rsidP="009130A0">
      <w:pPr>
        <w:pStyle w:val="Standard0"/>
        <w:spacing w:line="360" w:lineRule="auto"/>
        <w:jc w:val="right"/>
        <w:rPr>
          <w:rFonts w:ascii="Cambria" w:hAnsi="Cambria"/>
          <w:sz w:val="28"/>
          <w:szCs w:val="28"/>
        </w:rPr>
      </w:pPr>
      <w:r w:rsidRPr="00BD5E5B">
        <w:rPr>
          <w:rFonts w:ascii="Cambria" w:hAnsi="Cambria"/>
          <w:b/>
          <w:sz w:val="28"/>
          <w:szCs w:val="28"/>
        </w:rPr>
        <w:lastRenderedPageBreak/>
        <w:t>2</w:t>
      </w:r>
      <w:r w:rsidR="00A942BB" w:rsidRPr="00BD5E5B">
        <w:rPr>
          <w:rFonts w:ascii="Cambria" w:hAnsi="Cambria"/>
          <w:b/>
          <w:sz w:val="28"/>
          <w:szCs w:val="28"/>
        </w:rPr>
        <w:t xml:space="preserve">. </w:t>
      </w:r>
      <w:r w:rsidR="009130A0" w:rsidRPr="00BD5E5B">
        <w:rPr>
          <w:rFonts w:ascii="Cambria" w:hAnsi="Cambria"/>
          <w:b/>
          <w:sz w:val="28"/>
          <w:szCs w:val="28"/>
        </w:rPr>
        <w:t>számú melléklet</w:t>
      </w:r>
    </w:p>
    <w:p w:rsidR="00C82186" w:rsidRPr="00BD5E5B" w:rsidRDefault="00C82186" w:rsidP="00475F90">
      <w:pPr>
        <w:pStyle w:val="Cmsor11"/>
        <w:numPr>
          <w:ilvl w:val="0"/>
          <w:numId w:val="0"/>
        </w:numPr>
        <w:spacing w:before="0"/>
        <w:jc w:val="center"/>
        <w:rPr>
          <w:color w:val="auto"/>
        </w:rPr>
      </w:pPr>
      <w:r w:rsidRPr="00BD5E5B">
        <w:rPr>
          <w:color w:val="auto"/>
        </w:rPr>
        <w:t>Az ajánlattevő nyilatkozata a Kbt. 66. § (2) bekezdésében előírt tartalommal</w:t>
      </w:r>
    </w:p>
    <w:p w:rsidR="00C82186" w:rsidRPr="00BD5E5B" w:rsidRDefault="00C82186" w:rsidP="00475F90">
      <w:pPr>
        <w:pStyle w:val="Standard0"/>
        <w:rPr>
          <w:rFonts w:ascii="Cambria" w:hAnsi="Cambria"/>
          <w:sz w:val="28"/>
          <w:szCs w:val="28"/>
        </w:rPr>
      </w:pPr>
    </w:p>
    <w:p w:rsidR="00C82186" w:rsidRPr="00BD5E5B" w:rsidRDefault="00C82186" w:rsidP="00475F90">
      <w:pPr>
        <w:pStyle w:val="Standard0"/>
        <w:rPr>
          <w:rFonts w:ascii="Cambria" w:hAnsi="Cambria"/>
          <w:sz w:val="28"/>
          <w:szCs w:val="28"/>
        </w:rPr>
      </w:pPr>
    </w:p>
    <w:p w:rsidR="00C82186" w:rsidRPr="00BD5E5B" w:rsidRDefault="00C82186" w:rsidP="00475F90">
      <w:pPr>
        <w:pStyle w:val="Standard0"/>
        <w:tabs>
          <w:tab w:val="left" w:pos="2268"/>
          <w:tab w:val="right" w:leader="dot" w:pos="10490"/>
        </w:tabs>
        <w:outlineLvl w:val="0"/>
        <w:rPr>
          <w:rFonts w:ascii="Cambria" w:hAnsi="Cambria"/>
          <w:sz w:val="28"/>
          <w:szCs w:val="28"/>
        </w:rPr>
      </w:pPr>
      <w:r w:rsidRPr="00BD5E5B">
        <w:rPr>
          <w:rFonts w:ascii="Cambria" w:hAnsi="Cambria"/>
          <w:sz w:val="28"/>
          <w:szCs w:val="28"/>
        </w:rPr>
        <w:t>Alulírott(ak), mint a (cég megnevezése, címe</w:t>
      </w:r>
      <w:r w:rsidR="00037E1C" w:rsidRPr="00BD5E5B">
        <w:rPr>
          <w:rFonts w:ascii="Cambria" w:hAnsi="Cambria"/>
          <w:sz w:val="28"/>
          <w:szCs w:val="28"/>
        </w:rPr>
        <w:t>, adószáma</w:t>
      </w:r>
      <w:r w:rsidRPr="00BD5E5B">
        <w:rPr>
          <w:rFonts w:ascii="Cambria" w:hAnsi="Cambria"/>
          <w:sz w:val="28"/>
          <w:szCs w:val="28"/>
        </w:rPr>
        <w:t xml:space="preserve">) ………………………………..….... kötelezettségvállalásra jogosultja/jogosultjai kijelentem/kijelentjük, hogy </w:t>
      </w:r>
      <w:r w:rsidR="001264E7" w:rsidRPr="00BD5E5B">
        <w:rPr>
          <w:rFonts w:ascii="Cambria" w:eastAsiaTheme="minorHAnsi" w:hAnsi="Cambria" w:cstheme="minorBidi"/>
          <w:sz w:val="28"/>
          <w:szCs w:val="28"/>
        </w:rPr>
        <w:t xml:space="preserve">az OMSZ mint ajánlatkérő által megindított </w:t>
      </w:r>
      <w:r w:rsidR="001264E7" w:rsidRPr="00BD5E5B">
        <w:rPr>
          <w:rFonts w:ascii="Cambria" w:eastAsiaTheme="minorHAnsi" w:hAnsi="Cambria" w:cstheme="minorBidi"/>
          <w:b/>
          <w:color w:val="000000" w:themeColor="text1"/>
          <w:sz w:val="28"/>
          <w:szCs w:val="28"/>
        </w:rPr>
        <w:t>„</w:t>
      </w:r>
      <w:r w:rsidR="006E15BF" w:rsidRPr="00BD5E5B">
        <w:rPr>
          <w:rFonts w:ascii="Cambria" w:hAnsi="Cambria"/>
          <w:b/>
          <w:sz w:val="28"/>
          <w:szCs w:val="28"/>
          <w:lang w:eastAsia="hu-HU"/>
        </w:rPr>
        <w:t>Egyedi import gyógyszerek beszerzése és szállítása a sürgősségi betegellátáshoz szükséges hatóanyag tartalommal és kiszerelésben</w:t>
      </w:r>
      <w:r w:rsidR="001264E7" w:rsidRPr="00BD5E5B">
        <w:rPr>
          <w:rFonts w:ascii="Cambria" w:eastAsiaTheme="minorHAnsi" w:hAnsi="Cambria" w:cstheme="minorBidi"/>
          <w:b/>
          <w:bCs/>
          <w:color w:val="000000"/>
          <w:sz w:val="28"/>
          <w:szCs w:val="28"/>
        </w:rPr>
        <w:t xml:space="preserve">” </w:t>
      </w:r>
      <w:r w:rsidR="001264E7" w:rsidRPr="00BD5E5B">
        <w:rPr>
          <w:rFonts w:ascii="Cambria" w:eastAsiaTheme="minorHAnsi" w:hAnsi="Cambria" w:cstheme="minorBidi"/>
          <w:sz w:val="28"/>
          <w:szCs w:val="28"/>
        </w:rPr>
        <w:t xml:space="preserve">tárgyú, a közbeszerzésekről szóló 2015. évi CXLIII. törvény </w:t>
      </w:r>
      <w:r w:rsidR="001264E7" w:rsidRPr="00BD5E5B">
        <w:rPr>
          <w:rFonts w:ascii="Cambria" w:eastAsiaTheme="minorHAnsi" w:hAnsi="Cambria" w:cstheme="minorBidi"/>
          <w:iCs/>
          <w:sz w:val="28"/>
          <w:szCs w:val="28"/>
        </w:rPr>
        <w:t xml:space="preserve">szerinti </w:t>
      </w:r>
      <w:r w:rsidR="001264E7" w:rsidRPr="00BD5E5B">
        <w:rPr>
          <w:rFonts w:ascii="Cambria" w:eastAsiaTheme="minorHAnsi" w:hAnsi="Cambria" w:cstheme="minorBidi"/>
          <w:b/>
          <w:iCs/>
          <w:sz w:val="28"/>
          <w:szCs w:val="28"/>
        </w:rPr>
        <w:t>nyílt</w:t>
      </w:r>
      <w:r w:rsidR="001264E7" w:rsidRPr="00BD5E5B">
        <w:rPr>
          <w:rFonts w:ascii="Cambria" w:eastAsiaTheme="minorHAnsi" w:hAnsi="Cambria" w:cstheme="minorBidi"/>
          <w:color w:val="000000" w:themeColor="text1"/>
          <w:sz w:val="28"/>
          <w:szCs w:val="28"/>
        </w:rPr>
        <w:t xml:space="preserve"> </w:t>
      </w:r>
      <w:r w:rsidR="001264E7" w:rsidRPr="00BD5E5B">
        <w:rPr>
          <w:rFonts w:ascii="Cambria" w:eastAsiaTheme="minorHAnsi" w:hAnsi="Cambria" w:cs="Calibri"/>
          <w:b/>
          <w:bCs/>
          <w:sz w:val="28"/>
          <w:szCs w:val="28"/>
          <w:shd w:val="clear" w:color="auto" w:fill="FFFFFF"/>
        </w:rPr>
        <w:t>közbeszerzési eljárásban</w:t>
      </w:r>
      <w:r w:rsidRPr="00BD5E5B">
        <w:rPr>
          <w:rFonts w:ascii="Cambria" w:hAnsi="Cambria"/>
          <w:sz w:val="28"/>
          <w:szCs w:val="28"/>
        </w:rPr>
        <w:t xml:space="preserve"> </w:t>
      </w:r>
      <w:r w:rsidR="0055028B" w:rsidRPr="00BD5E5B">
        <w:rPr>
          <w:rFonts w:ascii="Cambria" w:hAnsi="Cambria"/>
          <w:sz w:val="28"/>
          <w:szCs w:val="28"/>
        </w:rPr>
        <w:t xml:space="preserve">a </w:t>
      </w:r>
      <w:r w:rsidRPr="00BD5E5B">
        <w:rPr>
          <w:rFonts w:ascii="Cambria" w:hAnsi="Cambria"/>
          <w:sz w:val="28"/>
          <w:szCs w:val="28"/>
        </w:rPr>
        <w:t xml:space="preserve">közbeszerzési dokumentumokban foglalt feltételeit, valamint a gazdasági szereplők által </w:t>
      </w:r>
      <w:r w:rsidR="00A942BB" w:rsidRPr="00BD5E5B">
        <w:rPr>
          <w:rFonts w:ascii="Cambria" w:hAnsi="Cambria"/>
          <w:sz w:val="28"/>
          <w:szCs w:val="28"/>
          <w:u w:val="single"/>
        </w:rPr>
        <w:t>feltett kérdésekre kapott válaszokban</w:t>
      </w:r>
      <w:r w:rsidR="009130A0" w:rsidRPr="00BD5E5B">
        <w:rPr>
          <w:rFonts w:ascii="Cambria" w:hAnsi="Cambria"/>
          <w:sz w:val="28"/>
          <w:szCs w:val="28"/>
          <w:u w:val="single"/>
        </w:rPr>
        <w:t xml:space="preserve"> </w:t>
      </w:r>
      <w:r w:rsidR="00A942BB" w:rsidRPr="00BD5E5B">
        <w:rPr>
          <w:rFonts w:ascii="Cambria" w:hAnsi="Cambria"/>
          <w:b/>
          <w:sz w:val="28"/>
          <w:szCs w:val="28"/>
          <w:u w:val="single"/>
        </w:rPr>
        <w:t>*</w:t>
      </w:r>
      <w:r w:rsidRPr="00BD5E5B">
        <w:rPr>
          <w:rFonts w:ascii="Cambria" w:hAnsi="Cambria"/>
          <w:sz w:val="28"/>
          <w:szCs w:val="28"/>
        </w:rPr>
        <w:t xml:space="preserve"> meghatároz</w:t>
      </w:r>
      <w:r w:rsidR="007E495E" w:rsidRPr="00BD5E5B">
        <w:rPr>
          <w:rFonts w:ascii="Cambria" w:hAnsi="Cambria"/>
          <w:sz w:val="28"/>
          <w:szCs w:val="28"/>
        </w:rPr>
        <w:t>ott követelményeket megismertük, az abban foglaltakat teljes egészében elfogadjuk</w:t>
      </w:r>
      <w:r w:rsidR="007E495E" w:rsidRPr="00BD5E5B">
        <w:rPr>
          <w:rFonts w:ascii="Cambria" w:hAnsi="Cambria"/>
          <w:bCs/>
          <w:sz w:val="28"/>
          <w:szCs w:val="28"/>
        </w:rPr>
        <w:t xml:space="preserve"> és ajánlatot teszünk a </w:t>
      </w:r>
      <w:r w:rsidR="007E495E" w:rsidRPr="00BD5E5B">
        <w:rPr>
          <w:rFonts w:ascii="Cambria" w:hAnsi="Cambria"/>
          <w:b/>
          <w:sz w:val="28"/>
          <w:szCs w:val="28"/>
        </w:rPr>
        <w:t xml:space="preserve">Keretmegállapodás </w:t>
      </w:r>
      <w:r w:rsidR="007E495E" w:rsidRPr="00BD5E5B">
        <w:rPr>
          <w:rFonts w:ascii="Cambria" w:hAnsi="Cambria"/>
          <w:bCs/>
          <w:sz w:val="28"/>
          <w:szCs w:val="28"/>
        </w:rPr>
        <w:t>megkötésére.</w:t>
      </w:r>
    </w:p>
    <w:p w:rsidR="00C82186" w:rsidRPr="00BD5E5B" w:rsidRDefault="00C82186" w:rsidP="00C82186">
      <w:pPr>
        <w:pStyle w:val="Standard0"/>
        <w:ind w:firstLine="204"/>
        <w:rPr>
          <w:rFonts w:ascii="Cambria" w:hAnsi="Cambria"/>
          <w:sz w:val="28"/>
          <w:szCs w:val="28"/>
        </w:rPr>
      </w:pPr>
    </w:p>
    <w:p w:rsidR="00C82186" w:rsidRPr="00BD5E5B" w:rsidRDefault="00C82186" w:rsidP="00C82186">
      <w:pPr>
        <w:pStyle w:val="Standard0"/>
        <w:rPr>
          <w:rFonts w:ascii="Cambria" w:hAnsi="Cambria"/>
          <w:sz w:val="28"/>
          <w:szCs w:val="28"/>
        </w:rPr>
      </w:pPr>
      <w:r w:rsidRPr="00BD5E5B">
        <w:rPr>
          <w:rFonts w:ascii="Cambria" w:hAnsi="Cambria"/>
          <w:sz w:val="28"/>
          <w:szCs w:val="28"/>
        </w:rPr>
        <w:t xml:space="preserve">Nyertességünk esetén a </w:t>
      </w:r>
      <w:r w:rsidR="00A942BB" w:rsidRPr="00BD5E5B">
        <w:rPr>
          <w:rFonts w:ascii="Cambria" w:hAnsi="Cambria"/>
          <w:b/>
          <w:sz w:val="28"/>
          <w:szCs w:val="28"/>
        </w:rPr>
        <w:t>Keretmegállapodást</w:t>
      </w:r>
      <w:r w:rsidR="006E15BF" w:rsidRPr="00BD5E5B">
        <w:rPr>
          <w:rFonts w:ascii="Cambria" w:hAnsi="Cambria"/>
          <w:sz w:val="28"/>
          <w:szCs w:val="28"/>
        </w:rPr>
        <w:t xml:space="preserve"> </w:t>
      </w:r>
      <w:r w:rsidRPr="00BD5E5B">
        <w:rPr>
          <w:rFonts w:ascii="Cambria" w:hAnsi="Cambria"/>
          <w:sz w:val="28"/>
          <w:szCs w:val="28"/>
        </w:rPr>
        <w:t xml:space="preserve">megkötjük, a </w:t>
      </w:r>
      <w:r w:rsidR="006E15BF" w:rsidRPr="00BD5E5B">
        <w:rPr>
          <w:rFonts w:ascii="Cambria" w:hAnsi="Cambria"/>
          <w:sz w:val="28"/>
          <w:szCs w:val="28"/>
        </w:rPr>
        <w:t xml:space="preserve">Keretmegállapodásban </w:t>
      </w:r>
      <w:r w:rsidRPr="00BD5E5B">
        <w:rPr>
          <w:rFonts w:ascii="Cambria" w:hAnsi="Cambria"/>
          <w:sz w:val="28"/>
          <w:szCs w:val="28"/>
        </w:rPr>
        <w:t>rögzített és vállalt kötelezettségeinket maradéktalanul teljesítjük</w:t>
      </w:r>
      <w:r w:rsidR="006E15BF" w:rsidRPr="00BD5E5B">
        <w:rPr>
          <w:rFonts w:ascii="Cambria" w:hAnsi="Cambria"/>
          <w:sz w:val="28"/>
          <w:szCs w:val="28"/>
        </w:rPr>
        <w:t xml:space="preserve">, a Keretmegállapodás során </w:t>
      </w:r>
      <w:r w:rsidRPr="00BD5E5B">
        <w:rPr>
          <w:rFonts w:ascii="Cambria" w:hAnsi="Cambria"/>
          <w:sz w:val="28"/>
          <w:szCs w:val="28"/>
        </w:rPr>
        <w:t xml:space="preserve">az alábbi ajánlati </w:t>
      </w:r>
      <w:r w:rsidR="006E15BF" w:rsidRPr="00BD5E5B">
        <w:rPr>
          <w:rFonts w:ascii="Cambria" w:hAnsi="Cambria"/>
          <w:sz w:val="28"/>
          <w:szCs w:val="28"/>
        </w:rPr>
        <w:t xml:space="preserve">kereskedelmi ajánlott </w:t>
      </w:r>
      <w:r w:rsidR="009540F1" w:rsidRPr="00BD5E5B">
        <w:rPr>
          <w:rFonts w:ascii="Cambria" w:hAnsi="Cambria"/>
          <w:sz w:val="28"/>
          <w:szCs w:val="28"/>
        </w:rPr>
        <w:t>tesszük</w:t>
      </w:r>
      <w:r w:rsidRPr="00BD5E5B">
        <w:rPr>
          <w:rFonts w:ascii="Cambria" w:hAnsi="Cambria"/>
          <w:sz w:val="28"/>
          <w:szCs w:val="28"/>
        </w:rPr>
        <w:t>:</w:t>
      </w:r>
    </w:p>
    <w:p w:rsidR="00C82186" w:rsidRPr="00BD5E5B" w:rsidRDefault="00C82186" w:rsidP="00C82186">
      <w:pPr>
        <w:pStyle w:val="Standard0"/>
        <w:rPr>
          <w:rFonts w:ascii="Cambria" w:hAnsi="Cambria"/>
          <w:sz w:val="28"/>
          <w:szCs w:val="28"/>
        </w:rPr>
      </w:pPr>
    </w:p>
    <w:tbl>
      <w:tblPr>
        <w:tblW w:w="10225" w:type="dxa"/>
        <w:jc w:val="center"/>
        <w:tblLayout w:type="fixed"/>
        <w:tblCellMar>
          <w:left w:w="10" w:type="dxa"/>
          <w:right w:w="10" w:type="dxa"/>
        </w:tblCellMar>
        <w:tblLook w:val="0000" w:firstRow="0" w:lastRow="0" w:firstColumn="0" w:lastColumn="0" w:noHBand="0" w:noVBand="0"/>
      </w:tblPr>
      <w:tblGrid>
        <w:gridCol w:w="2252"/>
        <w:gridCol w:w="1912"/>
        <w:gridCol w:w="1842"/>
        <w:gridCol w:w="1880"/>
        <w:gridCol w:w="2339"/>
      </w:tblGrid>
      <w:tr w:rsidR="009540F1" w:rsidRPr="00BD5E5B" w:rsidTr="006E377A">
        <w:trPr>
          <w:trHeight w:val="1579"/>
          <w:jc w:val="center"/>
        </w:trPr>
        <w:tc>
          <w:tcPr>
            <w:tcW w:w="22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9540F1" w:rsidRPr="00BD5E5B" w:rsidRDefault="009540F1" w:rsidP="006E377A">
            <w:pPr>
              <w:pStyle w:val="Standard0"/>
              <w:jc w:val="center"/>
              <w:rPr>
                <w:rFonts w:ascii="Cambria" w:hAnsi="Cambria"/>
                <w:sz w:val="28"/>
                <w:szCs w:val="28"/>
              </w:rPr>
            </w:pPr>
            <w:r w:rsidRPr="00BD5E5B">
              <w:rPr>
                <w:rFonts w:ascii="Cambria" w:hAnsi="Cambria"/>
                <w:bCs/>
                <w:sz w:val="28"/>
                <w:szCs w:val="28"/>
              </w:rPr>
              <w:t>Gyógyszer megnevezése</w:t>
            </w:r>
          </w:p>
        </w:tc>
        <w:tc>
          <w:tcPr>
            <w:tcW w:w="191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E377A" w:rsidRPr="00BD5E5B" w:rsidRDefault="006E377A" w:rsidP="006E377A">
            <w:pPr>
              <w:pStyle w:val="Standard0"/>
              <w:jc w:val="center"/>
              <w:rPr>
                <w:rFonts w:ascii="Cambria" w:hAnsi="Cambria"/>
                <w:sz w:val="28"/>
                <w:szCs w:val="28"/>
              </w:rPr>
            </w:pPr>
            <w:r w:rsidRPr="00BD5E5B">
              <w:rPr>
                <w:rFonts w:ascii="Cambria" w:hAnsi="Cambria"/>
                <w:sz w:val="28"/>
                <w:szCs w:val="28"/>
              </w:rPr>
              <w:t>Hatóanyag</w:t>
            </w:r>
          </w:p>
          <w:p w:rsidR="009540F1" w:rsidRPr="00BD5E5B" w:rsidRDefault="009540F1" w:rsidP="006E377A">
            <w:pPr>
              <w:pStyle w:val="Standard0"/>
              <w:jc w:val="center"/>
              <w:rPr>
                <w:rFonts w:ascii="Cambria" w:hAnsi="Cambria"/>
                <w:sz w:val="28"/>
                <w:szCs w:val="28"/>
              </w:rPr>
            </w:pPr>
            <w:r w:rsidRPr="00BD5E5B">
              <w:rPr>
                <w:rFonts w:ascii="Cambria" w:hAnsi="Cambria"/>
                <w:sz w:val="28"/>
                <w:szCs w:val="28"/>
              </w:rPr>
              <w:t>ATC kód</w:t>
            </w:r>
          </w:p>
        </w:tc>
        <w:tc>
          <w:tcPr>
            <w:tcW w:w="18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9540F1" w:rsidRPr="00BD5E5B" w:rsidRDefault="009540F1" w:rsidP="006E377A">
            <w:pPr>
              <w:pStyle w:val="Standard0"/>
              <w:jc w:val="center"/>
              <w:rPr>
                <w:rFonts w:ascii="Cambria" w:hAnsi="Cambria"/>
                <w:sz w:val="28"/>
                <w:szCs w:val="28"/>
              </w:rPr>
            </w:pPr>
            <w:r w:rsidRPr="00BD5E5B">
              <w:rPr>
                <w:rFonts w:ascii="Cambria" w:hAnsi="Cambria"/>
                <w:sz w:val="28"/>
                <w:szCs w:val="28"/>
              </w:rPr>
              <w:t>Egységár</w:t>
            </w:r>
          </w:p>
          <w:p w:rsidR="009540F1" w:rsidRPr="00BD5E5B" w:rsidRDefault="009540F1" w:rsidP="006E377A">
            <w:pPr>
              <w:pStyle w:val="Standard0"/>
              <w:jc w:val="center"/>
              <w:rPr>
                <w:rFonts w:ascii="Cambria" w:hAnsi="Cambria"/>
                <w:sz w:val="28"/>
                <w:szCs w:val="28"/>
              </w:rPr>
            </w:pPr>
            <w:r w:rsidRPr="00BD5E5B">
              <w:rPr>
                <w:rFonts w:ascii="Cambria" w:hAnsi="Cambria"/>
                <w:sz w:val="28"/>
                <w:szCs w:val="28"/>
              </w:rPr>
              <w:t>(Ft/ kiszerelési egység)</w:t>
            </w:r>
          </w:p>
        </w:tc>
        <w:tc>
          <w:tcPr>
            <w:tcW w:w="188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540F1" w:rsidRPr="00BD5E5B" w:rsidRDefault="009540F1" w:rsidP="006E377A">
            <w:pPr>
              <w:pStyle w:val="Standard0"/>
              <w:jc w:val="center"/>
              <w:rPr>
                <w:rFonts w:ascii="Cambria" w:hAnsi="Cambria"/>
                <w:sz w:val="28"/>
                <w:szCs w:val="28"/>
              </w:rPr>
            </w:pPr>
            <w:r w:rsidRPr="00BD5E5B">
              <w:rPr>
                <w:rFonts w:ascii="Cambria" w:hAnsi="Cambria"/>
                <w:sz w:val="28"/>
                <w:szCs w:val="28"/>
              </w:rPr>
              <w:t>Keretmennyiség</w:t>
            </w:r>
          </w:p>
          <w:p w:rsidR="009540F1" w:rsidRPr="00BD5E5B" w:rsidRDefault="009540F1" w:rsidP="006E377A">
            <w:pPr>
              <w:pStyle w:val="Standard0"/>
              <w:jc w:val="center"/>
              <w:rPr>
                <w:rFonts w:ascii="Cambria" w:hAnsi="Cambria"/>
                <w:sz w:val="28"/>
                <w:szCs w:val="28"/>
              </w:rPr>
            </w:pPr>
            <w:r w:rsidRPr="00BD5E5B">
              <w:rPr>
                <w:rFonts w:ascii="Cambria" w:hAnsi="Cambria"/>
                <w:sz w:val="28"/>
                <w:szCs w:val="28"/>
              </w:rPr>
              <w:t>(db/kiszerelési egység)</w:t>
            </w:r>
          </w:p>
        </w:tc>
        <w:tc>
          <w:tcPr>
            <w:tcW w:w="23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540F1" w:rsidRPr="00BD5E5B" w:rsidRDefault="009540F1" w:rsidP="006E377A">
            <w:pPr>
              <w:pStyle w:val="Standard0"/>
              <w:jc w:val="center"/>
              <w:rPr>
                <w:rFonts w:ascii="Cambria" w:hAnsi="Cambria"/>
                <w:sz w:val="28"/>
                <w:szCs w:val="28"/>
              </w:rPr>
            </w:pPr>
            <w:r w:rsidRPr="00BD5E5B">
              <w:rPr>
                <w:rFonts w:ascii="Cambria" w:hAnsi="Cambria"/>
                <w:sz w:val="28"/>
                <w:szCs w:val="28"/>
              </w:rPr>
              <w:t>Mindösszesen nettó ajánlati összár</w:t>
            </w:r>
            <w:r w:rsidRPr="00BD5E5B" w:rsidDel="000C1641">
              <w:rPr>
                <w:rFonts w:ascii="Cambria" w:hAnsi="Cambria"/>
                <w:sz w:val="28"/>
                <w:szCs w:val="28"/>
              </w:rPr>
              <w:t xml:space="preserve"> </w:t>
            </w:r>
          </w:p>
          <w:p w:rsidR="009540F1" w:rsidRPr="00BD5E5B" w:rsidRDefault="009540F1" w:rsidP="006E377A">
            <w:pPr>
              <w:pStyle w:val="Standard0"/>
              <w:jc w:val="center"/>
              <w:rPr>
                <w:rFonts w:ascii="Cambria" w:hAnsi="Cambria"/>
                <w:sz w:val="28"/>
                <w:szCs w:val="28"/>
              </w:rPr>
            </w:pPr>
            <w:r w:rsidRPr="00BD5E5B">
              <w:rPr>
                <w:rFonts w:ascii="Cambria" w:hAnsi="Cambria"/>
                <w:sz w:val="28"/>
                <w:szCs w:val="28"/>
              </w:rPr>
              <w:t>(a keretmennyiségre vonatkozó</w:t>
            </w:r>
          </w:p>
          <w:p w:rsidR="009540F1" w:rsidRPr="00BD5E5B" w:rsidRDefault="009540F1" w:rsidP="006E377A">
            <w:pPr>
              <w:pStyle w:val="Standard0"/>
              <w:jc w:val="center"/>
              <w:rPr>
                <w:rFonts w:ascii="Cambria" w:hAnsi="Cambria"/>
                <w:sz w:val="28"/>
                <w:szCs w:val="28"/>
              </w:rPr>
            </w:pPr>
            <w:r w:rsidRPr="00BD5E5B">
              <w:rPr>
                <w:rFonts w:ascii="Cambria" w:hAnsi="Cambria"/>
                <w:sz w:val="28"/>
                <w:szCs w:val="28"/>
              </w:rPr>
              <w:t>összesen nettó HUF)</w:t>
            </w:r>
          </w:p>
        </w:tc>
      </w:tr>
      <w:tr w:rsidR="009540F1" w:rsidRPr="00BD5E5B" w:rsidTr="006E377A">
        <w:trPr>
          <w:trHeight w:val="748"/>
          <w:jc w:val="center"/>
        </w:trPr>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540F1" w:rsidRPr="00BD5E5B" w:rsidRDefault="009540F1" w:rsidP="006E377A">
            <w:pPr>
              <w:pStyle w:val="Standard0"/>
              <w:tabs>
                <w:tab w:val="left" w:pos="2268"/>
                <w:tab w:val="right" w:leader="dot" w:pos="10490"/>
              </w:tabs>
              <w:jc w:val="center"/>
              <w:outlineLvl w:val="0"/>
              <w:rPr>
                <w:rFonts w:ascii="Cambria" w:hAnsi="Cambria"/>
                <w:sz w:val="28"/>
                <w:szCs w:val="28"/>
              </w:rPr>
            </w:pPr>
            <w:r w:rsidRPr="00BD5E5B">
              <w:rPr>
                <w:rFonts w:ascii="Cambria" w:hAnsi="Cambria"/>
                <w:bCs/>
                <w:sz w:val="28"/>
                <w:szCs w:val="28"/>
              </w:rPr>
              <w:br/>
              <w:t>…………………….</w:t>
            </w:r>
          </w:p>
        </w:tc>
        <w:tc>
          <w:tcPr>
            <w:tcW w:w="1912" w:type="dxa"/>
            <w:tcBorders>
              <w:top w:val="single" w:sz="4" w:space="0" w:color="00000A"/>
              <w:left w:val="single" w:sz="4" w:space="0" w:color="00000A"/>
              <w:bottom w:val="single" w:sz="4" w:space="0" w:color="00000A"/>
              <w:right w:val="single" w:sz="4" w:space="0" w:color="00000A"/>
            </w:tcBorders>
            <w:vAlign w:val="center"/>
          </w:tcPr>
          <w:p w:rsidR="009540F1" w:rsidRPr="00BD5E5B" w:rsidRDefault="009540F1" w:rsidP="006E377A">
            <w:pPr>
              <w:pStyle w:val="Szvegtrzsbehzsa"/>
              <w:ind w:left="0"/>
              <w:jc w:val="center"/>
              <w:rPr>
                <w:rFonts w:ascii="Cambria" w:hAnsi="Cambria"/>
                <w:bCs/>
                <w:szCs w:val="28"/>
              </w:rPr>
            </w:pPr>
            <w:r w:rsidRPr="00BD5E5B">
              <w:rPr>
                <w:rFonts w:ascii="Cambria" w:hAnsi="Cambria"/>
                <w:bCs/>
                <w:szCs w:val="28"/>
              </w:rPr>
              <w:t>norepinephrine</w:t>
            </w:r>
          </w:p>
          <w:p w:rsidR="009540F1" w:rsidRPr="00BD5E5B" w:rsidRDefault="009540F1" w:rsidP="006E377A">
            <w:pPr>
              <w:pStyle w:val="Standard0"/>
              <w:jc w:val="center"/>
              <w:rPr>
                <w:rFonts w:ascii="Cambria" w:hAnsi="Cambria"/>
                <w:sz w:val="28"/>
                <w:szCs w:val="28"/>
              </w:rPr>
            </w:pPr>
            <w:r w:rsidRPr="00BD5E5B">
              <w:rPr>
                <w:rFonts w:ascii="Cambria" w:hAnsi="Cambria"/>
                <w:bCs/>
                <w:sz w:val="28"/>
                <w:szCs w:val="28"/>
                <w:lang w:eastAsia="hu-HU"/>
              </w:rPr>
              <w:t>ATC: C01CA03</w:t>
            </w:r>
            <w:r w:rsidRPr="00BD5E5B" w:rsidDel="00B63780">
              <w:rPr>
                <w:rFonts w:ascii="Cambria" w:hAnsi="Cambria"/>
                <w:bCs/>
                <w:sz w:val="28"/>
                <w:szCs w:val="28"/>
                <w:lang w:eastAsia="hu-HU"/>
              </w:rPr>
              <w:t xml:space="preserve"> </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540F1" w:rsidRPr="00BD5E5B" w:rsidRDefault="009540F1" w:rsidP="006E377A">
            <w:pPr>
              <w:pStyle w:val="Standard0"/>
              <w:jc w:val="center"/>
              <w:rPr>
                <w:rFonts w:ascii="Cambria" w:hAnsi="Cambria"/>
                <w:sz w:val="28"/>
                <w:szCs w:val="28"/>
              </w:rPr>
            </w:pPr>
            <w:r w:rsidRPr="00BD5E5B">
              <w:rPr>
                <w:rFonts w:ascii="Cambria" w:hAnsi="Cambria"/>
                <w:bCs/>
                <w:sz w:val="28"/>
                <w:szCs w:val="28"/>
              </w:rPr>
              <w:t>…………………….</w:t>
            </w:r>
          </w:p>
        </w:tc>
        <w:tc>
          <w:tcPr>
            <w:tcW w:w="1880" w:type="dxa"/>
            <w:tcBorders>
              <w:top w:val="single" w:sz="4" w:space="0" w:color="00000A"/>
              <w:left w:val="single" w:sz="4" w:space="0" w:color="00000A"/>
              <w:bottom w:val="single" w:sz="4" w:space="0" w:color="00000A"/>
              <w:right w:val="single" w:sz="4" w:space="0" w:color="00000A"/>
            </w:tcBorders>
            <w:vAlign w:val="center"/>
          </w:tcPr>
          <w:p w:rsidR="009540F1" w:rsidRPr="00BD5E5B" w:rsidRDefault="009540F1" w:rsidP="006E377A">
            <w:pPr>
              <w:pStyle w:val="Standard0"/>
              <w:jc w:val="center"/>
              <w:rPr>
                <w:rFonts w:ascii="Cambria" w:hAnsi="Cambria"/>
                <w:sz w:val="28"/>
                <w:szCs w:val="28"/>
              </w:rPr>
            </w:pPr>
            <w:r w:rsidRPr="00BD5E5B">
              <w:rPr>
                <w:rFonts w:ascii="Cambria" w:hAnsi="Cambria"/>
                <w:bCs/>
                <w:sz w:val="28"/>
                <w:szCs w:val="28"/>
              </w:rPr>
              <w:t xml:space="preserve">20 000 </w:t>
            </w:r>
            <w:r w:rsidRPr="00BD5E5B">
              <w:rPr>
                <w:rFonts w:ascii="Cambria" w:hAnsi="Cambria"/>
                <w:sz w:val="28"/>
                <w:szCs w:val="28"/>
              </w:rPr>
              <w:t>db</w:t>
            </w:r>
          </w:p>
        </w:tc>
        <w:tc>
          <w:tcPr>
            <w:tcW w:w="2339" w:type="dxa"/>
            <w:tcBorders>
              <w:top w:val="single" w:sz="4" w:space="0" w:color="00000A"/>
              <w:left w:val="single" w:sz="4" w:space="0" w:color="00000A"/>
              <w:bottom w:val="single" w:sz="4" w:space="0" w:color="00000A"/>
              <w:right w:val="single" w:sz="4" w:space="0" w:color="00000A"/>
            </w:tcBorders>
            <w:vAlign w:val="bottom"/>
          </w:tcPr>
          <w:p w:rsidR="009540F1" w:rsidRPr="00BD5E5B" w:rsidRDefault="009540F1" w:rsidP="006E377A">
            <w:pPr>
              <w:pStyle w:val="Standard0"/>
              <w:jc w:val="center"/>
              <w:rPr>
                <w:rFonts w:ascii="Cambria" w:hAnsi="Cambria"/>
                <w:sz w:val="28"/>
                <w:szCs w:val="28"/>
              </w:rPr>
            </w:pPr>
            <w:r w:rsidRPr="00BD5E5B">
              <w:rPr>
                <w:rFonts w:ascii="Cambria" w:hAnsi="Cambria"/>
                <w:bCs/>
                <w:sz w:val="28"/>
                <w:szCs w:val="28"/>
              </w:rPr>
              <w:t xml:space="preserve">……………………. </w:t>
            </w:r>
          </w:p>
        </w:tc>
      </w:tr>
      <w:tr w:rsidR="009540F1" w:rsidRPr="00BD5E5B" w:rsidTr="006E377A">
        <w:trPr>
          <w:trHeight w:val="748"/>
          <w:jc w:val="center"/>
        </w:trPr>
        <w:tc>
          <w:tcPr>
            <w:tcW w:w="2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540F1" w:rsidRPr="00BD5E5B" w:rsidRDefault="009540F1" w:rsidP="006E377A">
            <w:pPr>
              <w:pStyle w:val="Standard0"/>
              <w:tabs>
                <w:tab w:val="left" w:pos="2268"/>
                <w:tab w:val="right" w:leader="dot" w:pos="10490"/>
              </w:tabs>
              <w:jc w:val="center"/>
              <w:outlineLvl w:val="0"/>
              <w:rPr>
                <w:rFonts w:ascii="Cambria" w:hAnsi="Cambria"/>
                <w:sz w:val="28"/>
                <w:szCs w:val="28"/>
              </w:rPr>
            </w:pPr>
            <w:r w:rsidRPr="00BD5E5B">
              <w:rPr>
                <w:rFonts w:ascii="Cambria" w:hAnsi="Cambria"/>
                <w:bCs/>
                <w:sz w:val="28"/>
                <w:szCs w:val="28"/>
              </w:rPr>
              <w:t>…………………….</w:t>
            </w:r>
          </w:p>
        </w:tc>
        <w:tc>
          <w:tcPr>
            <w:tcW w:w="1912" w:type="dxa"/>
            <w:tcBorders>
              <w:top w:val="single" w:sz="4" w:space="0" w:color="00000A"/>
              <w:left w:val="single" w:sz="4" w:space="0" w:color="00000A"/>
              <w:bottom w:val="single" w:sz="4" w:space="0" w:color="00000A"/>
              <w:right w:val="single" w:sz="4" w:space="0" w:color="00000A"/>
            </w:tcBorders>
            <w:vAlign w:val="center"/>
          </w:tcPr>
          <w:p w:rsidR="009540F1" w:rsidRPr="00BD5E5B" w:rsidRDefault="009540F1" w:rsidP="006E377A">
            <w:pPr>
              <w:pStyle w:val="Szvegtrzsbehzsa"/>
              <w:ind w:left="0"/>
              <w:jc w:val="center"/>
              <w:rPr>
                <w:rFonts w:ascii="Cambria" w:hAnsi="Cambria"/>
                <w:bCs/>
                <w:szCs w:val="28"/>
              </w:rPr>
            </w:pPr>
            <w:r w:rsidRPr="00BD5E5B">
              <w:rPr>
                <w:rFonts w:ascii="Cambria" w:hAnsi="Cambria"/>
                <w:bCs/>
                <w:szCs w:val="28"/>
              </w:rPr>
              <w:t>suxamethonium</w:t>
            </w:r>
          </w:p>
          <w:p w:rsidR="009540F1" w:rsidRPr="00BD5E5B" w:rsidRDefault="009540F1" w:rsidP="006E377A">
            <w:pPr>
              <w:pStyle w:val="Standard0"/>
              <w:jc w:val="center"/>
              <w:rPr>
                <w:rFonts w:ascii="Cambria" w:hAnsi="Cambria"/>
                <w:sz w:val="28"/>
                <w:szCs w:val="28"/>
              </w:rPr>
            </w:pPr>
            <w:r w:rsidRPr="00BD5E5B">
              <w:rPr>
                <w:rFonts w:ascii="Cambria" w:hAnsi="Cambria"/>
                <w:bCs/>
                <w:sz w:val="28"/>
                <w:szCs w:val="28"/>
                <w:lang w:eastAsia="hu-HU"/>
              </w:rPr>
              <w:t>ATC: M03AB01</w:t>
            </w:r>
            <w:r w:rsidRPr="00BD5E5B" w:rsidDel="00B63780">
              <w:rPr>
                <w:rFonts w:ascii="Cambria" w:hAnsi="Cambria"/>
                <w:bCs/>
                <w:sz w:val="28"/>
                <w:szCs w:val="28"/>
                <w:lang w:eastAsia="hu-HU"/>
              </w:rPr>
              <w:t xml:space="preserve"> </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540F1" w:rsidRPr="00BD5E5B" w:rsidRDefault="009540F1" w:rsidP="006E377A">
            <w:pPr>
              <w:pStyle w:val="Standard0"/>
              <w:jc w:val="center"/>
              <w:rPr>
                <w:rFonts w:ascii="Cambria" w:hAnsi="Cambria"/>
                <w:sz w:val="28"/>
                <w:szCs w:val="28"/>
              </w:rPr>
            </w:pPr>
            <w:r w:rsidRPr="00BD5E5B">
              <w:rPr>
                <w:rFonts w:ascii="Cambria" w:hAnsi="Cambria"/>
                <w:bCs/>
                <w:sz w:val="28"/>
                <w:szCs w:val="28"/>
              </w:rPr>
              <w:t>…………………….</w:t>
            </w:r>
          </w:p>
        </w:tc>
        <w:tc>
          <w:tcPr>
            <w:tcW w:w="1880" w:type="dxa"/>
            <w:tcBorders>
              <w:top w:val="single" w:sz="4" w:space="0" w:color="00000A"/>
              <w:left w:val="single" w:sz="4" w:space="0" w:color="00000A"/>
              <w:bottom w:val="single" w:sz="4" w:space="0" w:color="00000A"/>
              <w:right w:val="single" w:sz="4" w:space="0" w:color="00000A"/>
            </w:tcBorders>
            <w:vAlign w:val="center"/>
          </w:tcPr>
          <w:p w:rsidR="009540F1" w:rsidRPr="00BD5E5B" w:rsidRDefault="009540F1" w:rsidP="006E377A">
            <w:pPr>
              <w:pStyle w:val="Standard0"/>
              <w:jc w:val="center"/>
              <w:rPr>
                <w:rFonts w:ascii="Cambria" w:hAnsi="Cambria"/>
                <w:sz w:val="28"/>
                <w:szCs w:val="28"/>
              </w:rPr>
            </w:pPr>
            <w:r w:rsidRPr="00BD5E5B">
              <w:rPr>
                <w:rFonts w:ascii="Cambria" w:hAnsi="Cambria"/>
                <w:bCs/>
                <w:sz w:val="28"/>
                <w:szCs w:val="28"/>
              </w:rPr>
              <w:t xml:space="preserve">34 000 </w:t>
            </w:r>
            <w:r w:rsidRPr="00BD5E5B">
              <w:rPr>
                <w:rFonts w:ascii="Cambria" w:hAnsi="Cambria"/>
                <w:sz w:val="28"/>
                <w:szCs w:val="28"/>
              </w:rPr>
              <w:t>db</w:t>
            </w:r>
          </w:p>
        </w:tc>
        <w:tc>
          <w:tcPr>
            <w:tcW w:w="2339" w:type="dxa"/>
            <w:tcBorders>
              <w:top w:val="single" w:sz="4" w:space="0" w:color="00000A"/>
              <w:left w:val="single" w:sz="4" w:space="0" w:color="00000A"/>
              <w:bottom w:val="single" w:sz="4" w:space="0" w:color="00000A"/>
              <w:right w:val="single" w:sz="4" w:space="0" w:color="00000A"/>
            </w:tcBorders>
            <w:vAlign w:val="bottom"/>
          </w:tcPr>
          <w:p w:rsidR="009540F1" w:rsidRPr="00BD5E5B" w:rsidRDefault="009540F1" w:rsidP="006E377A">
            <w:pPr>
              <w:pStyle w:val="Standard0"/>
              <w:jc w:val="center"/>
              <w:rPr>
                <w:rFonts w:ascii="Cambria" w:hAnsi="Cambria"/>
                <w:sz w:val="28"/>
                <w:szCs w:val="28"/>
              </w:rPr>
            </w:pPr>
            <w:r w:rsidRPr="00BD5E5B">
              <w:rPr>
                <w:rFonts w:ascii="Cambria" w:hAnsi="Cambria"/>
                <w:bCs/>
                <w:sz w:val="28"/>
                <w:szCs w:val="28"/>
              </w:rPr>
              <w:t>…………………….</w:t>
            </w:r>
          </w:p>
        </w:tc>
      </w:tr>
    </w:tbl>
    <w:p w:rsidR="009540F1" w:rsidRPr="00BD5E5B" w:rsidRDefault="009540F1" w:rsidP="009540F1">
      <w:pPr>
        <w:rPr>
          <w:rFonts w:ascii="Cambria" w:hAnsi="Cambria"/>
          <w:sz w:val="28"/>
          <w:szCs w:val="28"/>
        </w:rPr>
      </w:pPr>
    </w:p>
    <w:p w:rsidR="009540F1" w:rsidRPr="00BD5E5B" w:rsidRDefault="009540F1" w:rsidP="009540F1">
      <w:pPr>
        <w:pStyle w:val="Standard0"/>
        <w:rPr>
          <w:rFonts w:ascii="Cambria" w:hAnsi="Cambria"/>
          <w:b/>
          <w:sz w:val="28"/>
          <w:szCs w:val="28"/>
        </w:rPr>
      </w:pPr>
    </w:p>
    <w:p w:rsidR="009540F1" w:rsidRPr="00BD5E5B" w:rsidRDefault="009540F1" w:rsidP="009540F1">
      <w:pPr>
        <w:pStyle w:val="Standard0"/>
        <w:rPr>
          <w:rFonts w:ascii="Cambria" w:hAnsi="Cambria"/>
          <w:b/>
          <w:sz w:val="28"/>
          <w:szCs w:val="28"/>
        </w:rPr>
      </w:pPr>
      <w:r w:rsidRPr="00BD5E5B">
        <w:rPr>
          <w:rFonts w:ascii="Cambria" w:hAnsi="Cambria"/>
          <w:b/>
          <w:sz w:val="28"/>
          <w:szCs w:val="28"/>
        </w:rPr>
        <w:t>Áfa mértéke (tájékoztató jellegű adat): ………………… %</w:t>
      </w:r>
    </w:p>
    <w:p w:rsidR="00C82186" w:rsidRPr="00BD5E5B" w:rsidRDefault="00C82186" w:rsidP="00C82186">
      <w:pPr>
        <w:pStyle w:val="Standard0"/>
        <w:rPr>
          <w:rFonts w:ascii="Cambria" w:hAnsi="Cambria"/>
          <w:sz w:val="28"/>
          <w:szCs w:val="28"/>
        </w:rPr>
      </w:pPr>
    </w:p>
    <w:p w:rsidR="00F91B05" w:rsidRPr="00BD5E5B" w:rsidRDefault="007E495E" w:rsidP="00C82186">
      <w:pPr>
        <w:pStyle w:val="Standard0"/>
        <w:rPr>
          <w:rFonts w:ascii="Cambria" w:hAnsi="Cambria"/>
          <w:sz w:val="28"/>
          <w:szCs w:val="28"/>
        </w:rPr>
      </w:pPr>
      <w:r w:rsidRPr="00BD5E5B">
        <w:rPr>
          <w:rFonts w:ascii="Cambria" w:hAnsi="Cambria"/>
          <w:sz w:val="28"/>
          <w:szCs w:val="28"/>
        </w:rPr>
        <w:lastRenderedPageBreak/>
        <w:t>Kijelentem, hogy az általunk benyújtott, az ajánlat részét képező valamennyi dokumentum tartalma megfelel a valóságnak, azok tartalmáért felelősséget vállalunk.</w:t>
      </w:r>
    </w:p>
    <w:p w:rsidR="007E495E" w:rsidRPr="00BD5E5B" w:rsidRDefault="007E495E" w:rsidP="00C82186">
      <w:pPr>
        <w:pStyle w:val="Standard0"/>
        <w:rPr>
          <w:rFonts w:ascii="Cambria" w:hAnsi="Cambria"/>
          <w:b/>
          <w:sz w:val="28"/>
          <w:szCs w:val="28"/>
        </w:rPr>
      </w:pPr>
    </w:p>
    <w:p w:rsidR="00C82186" w:rsidRPr="00BD5E5B" w:rsidRDefault="00F91B05" w:rsidP="00C82186">
      <w:pPr>
        <w:pStyle w:val="Standard0"/>
        <w:rPr>
          <w:rFonts w:ascii="Cambria" w:hAnsi="Cambria"/>
          <w:b/>
          <w:sz w:val="28"/>
          <w:szCs w:val="28"/>
        </w:rPr>
      </w:pPr>
      <w:r w:rsidRPr="00BD5E5B">
        <w:rPr>
          <w:rFonts w:ascii="Cambria" w:hAnsi="Cambria"/>
          <w:b/>
          <w:sz w:val="28"/>
          <w:szCs w:val="28"/>
        </w:rPr>
        <w:t>Ajánlattevő kijelenti, hogy ajánlatához az ajánlattételi határidő lejártát követő 60 napig kötve van.</w:t>
      </w:r>
    </w:p>
    <w:p w:rsidR="00C82186" w:rsidRPr="00BD5E5B" w:rsidRDefault="00C82186" w:rsidP="00C82186">
      <w:pPr>
        <w:pStyle w:val="Standard0"/>
        <w:rPr>
          <w:rFonts w:ascii="Cambria" w:hAnsi="Cambria"/>
          <w:sz w:val="28"/>
          <w:szCs w:val="28"/>
        </w:rPr>
      </w:pPr>
    </w:p>
    <w:p w:rsidR="00037E1C" w:rsidRPr="00BD5E5B" w:rsidRDefault="00037E1C" w:rsidP="00037E1C">
      <w:pPr>
        <w:pStyle w:val="Standard0"/>
        <w:rPr>
          <w:rFonts w:ascii="Cambria" w:hAnsi="Cambria"/>
          <w:sz w:val="28"/>
          <w:szCs w:val="28"/>
        </w:rPr>
      </w:pPr>
      <w:r w:rsidRPr="00BD5E5B">
        <w:rPr>
          <w:rFonts w:ascii="Cambria" w:hAnsi="Cambria"/>
          <w:sz w:val="28"/>
          <w:szCs w:val="28"/>
        </w:rPr>
        <w:t>Kelt………………………., 2017. …………………. hó ….. napján.</w:t>
      </w:r>
    </w:p>
    <w:p w:rsidR="00037E1C" w:rsidRPr="00BD5E5B" w:rsidRDefault="00037E1C" w:rsidP="00037E1C">
      <w:pPr>
        <w:rPr>
          <w:rFonts w:ascii="Cambria" w:eastAsiaTheme="minorHAnsi" w:hAnsi="Cambria" w:cs="Calibri"/>
          <w:sz w:val="28"/>
          <w:szCs w:val="28"/>
          <w:lang w:eastAsia="en-US"/>
        </w:rPr>
      </w:pPr>
    </w:p>
    <w:p w:rsidR="00475F90" w:rsidRPr="00BD5E5B" w:rsidRDefault="00475F90" w:rsidP="00037E1C">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037E1C" w:rsidRPr="00BD5E5B" w:rsidTr="006E377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475F90" w:rsidRPr="00BD5E5B" w:rsidRDefault="00037E1C" w:rsidP="00475F90">
            <w:pPr>
              <w:jc w:val="center"/>
              <w:rPr>
                <w:rFonts w:ascii="Cambria" w:eastAsiaTheme="minorHAnsi" w:hAnsi="Cambria" w:cs="Calibri"/>
                <w:sz w:val="28"/>
                <w:szCs w:val="28"/>
                <w:lang w:eastAsia="en-US"/>
              </w:rPr>
            </w:pPr>
            <w:r w:rsidRPr="00BD5E5B">
              <w:rPr>
                <w:rFonts w:ascii="Cambria" w:eastAsiaTheme="minorHAnsi" w:hAnsi="Cambria" w:cs="Calibri"/>
                <w:sz w:val="28"/>
                <w:szCs w:val="28"/>
                <w:lang w:eastAsia="en-US"/>
              </w:rPr>
              <w:t>(cégszerű aláírás)</w:t>
            </w:r>
          </w:p>
        </w:tc>
      </w:tr>
    </w:tbl>
    <w:p w:rsidR="008F1EB5" w:rsidRPr="00BD5E5B" w:rsidRDefault="008F1EB5" w:rsidP="00475F90">
      <w:pPr>
        <w:pStyle w:val="Standard0"/>
        <w:rPr>
          <w:rFonts w:ascii="Cambria" w:hAnsi="Cambria"/>
          <w:spacing w:val="-6"/>
          <w:sz w:val="28"/>
          <w:szCs w:val="28"/>
        </w:rPr>
      </w:pPr>
    </w:p>
    <w:p w:rsidR="008F1EB5" w:rsidRPr="00BD5E5B" w:rsidRDefault="008F1EB5" w:rsidP="00475F90">
      <w:pPr>
        <w:pStyle w:val="Standard0"/>
        <w:rPr>
          <w:rFonts w:ascii="Cambria" w:hAnsi="Cambria"/>
          <w:spacing w:val="-6"/>
          <w:sz w:val="28"/>
          <w:szCs w:val="28"/>
        </w:rPr>
      </w:pPr>
    </w:p>
    <w:p w:rsidR="00475F90" w:rsidRPr="00BD5E5B" w:rsidRDefault="00475F90" w:rsidP="00475F90">
      <w:pPr>
        <w:pStyle w:val="Standard0"/>
        <w:rPr>
          <w:rFonts w:ascii="Cambria" w:hAnsi="Cambria"/>
          <w:spacing w:val="-6"/>
          <w:sz w:val="28"/>
          <w:szCs w:val="28"/>
        </w:rPr>
      </w:pPr>
      <w:r w:rsidRPr="00BD5E5B">
        <w:rPr>
          <w:rFonts w:ascii="Cambria" w:hAnsi="Cambria"/>
          <w:spacing w:val="-6"/>
          <w:sz w:val="28"/>
          <w:szCs w:val="28"/>
        </w:rPr>
        <w:t>* Amennyiben kiegészítő tájékoztatásra az eljárásban sor került.</w:t>
      </w:r>
    </w:p>
    <w:p w:rsidR="00475F90" w:rsidRPr="00BD5E5B" w:rsidRDefault="00475F90">
      <w:pPr>
        <w:jc w:val="left"/>
        <w:rPr>
          <w:rFonts w:ascii="Cambria" w:eastAsia="Calibri" w:hAnsi="Cambria"/>
          <w:spacing w:val="-6"/>
          <w:kern w:val="3"/>
          <w:sz w:val="28"/>
          <w:szCs w:val="28"/>
          <w:lang w:eastAsia="en-US"/>
        </w:rPr>
      </w:pPr>
      <w:r w:rsidRPr="00BD5E5B">
        <w:rPr>
          <w:rFonts w:ascii="Cambria" w:hAnsi="Cambria"/>
          <w:spacing w:val="-6"/>
          <w:sz w:val="28"/>
          <w:szCs w:val="28"/>
        </w:rPr>
        <w:br w:type="page"/>
      </w:r>
    </w:p>
    <w:p w:rsidR="00C82186" w:rsidRPr="00BD5E5B" w:rsidRDefault="00770FE8" w:rsidP="00863147">
      <w:pPr>
        <w:pStyle w:val="Standard0"/>
        <w:jc w:val="right"/>
        <w:rPr>
          <w:rFonts w:ascii="Cambria" w:hAnsi="Cambria"/>
          <w:sz w:val="28"/>
          <w:szCs w:val="28"/>
        </w:rPr>
      </w:pPr>
      <w:r w:rsidRPr="00BD5E5B">
        <w:rPr>
          <w:rFonts w:ascii="Cambria" w:hAnsi="Cambria"/>
          <w:b/>
          <w:sz w:val="28"/>
          <w:szCs w:val="28"/>
        </w:rPr>
        <w:lastRenderedPageBreak/>
        <w:t>3</w:t>
      </w:r>
      <w:r w:rsidR="00C82186" w:rsidRPr="00BD5E5B">
        <w:rPr>
          <w:rFonts w:ascii="Cambria" w:hAnsi="Cambria"/>
          <w:b/>
          <w:sz w:val="28"/>
          <w:szCs w:val="28"/>
        </w:rPr>
        <w:t>. számú melléklet</w:t>
      </w:r>
    </w:p>
    <w:p w:rsidR="00C82186" w:rsidRPr="00BD5E5B" w:rsidRDefault="00C82186" w:rsidP="00863147">
      <w:pPr>
        <w:pStyle w:val="Standard0"/>
        <w:jc w:val="right"/>
        <w:rPr>
          <w:rFonts w:ascii="Cambria" w:hAnsi="Cambria"/>
          <w:sz w:val="28"/>
          <w:szCs w:val="28"/>
        </w:rPr>
      </w:pPr>
    </w:p>
    <w:p w:rsidR="00C82186" w:rsidRPr="00BD5E5B" w:rsidRDefault="00C82186" w:rsidP="00863147">
      <w:pPr>
        <w:pStyle w:val="Standard0"/>
        <w:ind w:left="2832" w:firstLine="708"/>
        <w:rPr>
          <w:rFonts w:ascii="Cambria" w:hAnsi="Cambria"/>
          <w:b/>
          <w:sz w:val="28"/>
          <w:szCs w:val="28"/>
          <w:u w:val="single"/>
        </w:rPr>
      </w:pPr>
      <w:r w:rsidRPr="00BD5E5B">
        <w:rPr>
          <w:rFonts w:ascii="Cambria" w:hAnsi="Cambria"/>
          <w:b/>
          <w:sz w:val="28"/>
          <w:szCs w:val="28"/>
          <w:u w:val="single"/>
        </w:rPr>
        <w:t>REGISZTRÁCIÓS ADATLAP</w:t>
      </w:r>
      <w:r w:rsidR="00863147" w:rsidRPr="00BD5E5B">
        <w:rPr>
          <w:rFonts w:ascii="Cambria" w:hAnsi="Cambria"/>
          <w:b/>
          <w:sz w:val="28"/>
          <w:szCs w:val="28"/>
          <w:u w:val="single"/>
        </w:rPr>
        <w:t xml:space="preserve">  *</w:t>
      </w:r>
    </w:p>
    <w:p w:rsidR="00863147" w:rsidRPr="00BD5E5B" w:rsidRDefault="00863147" w:rsidP="00863147">
      <w:pPr>
        <w:pStyle w:val="Standard0"/>
        <w:ind w:left="2832" w:firstLine="708"/>
        <w:rPr>
          <w:rFonts w:ascii="Cambria" w:hAnsi="Cambria"/>
          <w:sz w:val="28"/>
          <w:szCs w:val="28"/>
        </w:rPr>
      </w:pPr>
    </w:p>
    <w:p w:rsidR="00863147" w:rsidRPr="00BD5E5B" w:rsidRDefault="00863147" w:rsidP="00863147">
      <w:pPr>
        <w:pStyle w:val="NormlWeb"/>
        <w:pBdr>
          <w:top w:val="single" w:sz="4" w:space="1" w:color="auto"/>
          <w:left w:val="single" w:sz="4" w:space="4" w:color="auto"/>
          <w:bottom w:val="single" w:sz="4" w:space="1" w:color="auto"/>
          <w:right w:val="single" w:sz="4" w:space="4" w:color="auto"/>
        </w:pBdr>
        <w:spacing w:before="0" w:beforeAutospacing="0" w:after="0"/>
        <w:ind w:left="284" w:hanging="284"/>
        <w:jc w:val="both"/>
        <w:rPr>
          <w:rFonts w:ascii="Cambria" w:hAnsi="Cambria"/>
          <w:sz w:val="28"/>
          <w:szCs w:val="28"/>
        </w:rPr>
      </w:pPr>
      <w:r w:rsidRPr="00BD5E5B">
        <w:rPr>
          <w:rFonts w:ascii="Cambria" w:hAnsi="Cambria"/>
          <w:b/>
          <w:sz w:val="28"/>
          <w:szCs w:val="28"/>
        </w:rPr>
        <w:t xml:space="preserve">* </w:t>
      </w:r>
      <w:r w:rsidRPr="00BD5E5B">
        <w:rPr>
          <w:rFonts w:ascii="Cambria" w:hAnsi="Cambria" w:cs="Calibri"/>
          <w:b/>
          <w:sz w:val="28"/>
          <w:szCs w:val="28"/>
          <w:u w:val="single"/>
        </w:rPr>
        <w:t>A Regisztrációs Adatlap megküldése Ajánlatkérő részére az érvényes ajánlattétel feltétele</w:t>
      </w:r>
      <w:r w:rsidRPr="00BD5E5B">
        <w:rPr>
          <w:rFonts w:ascii="Cambria" w:hAnsi="Cambria" w:cs="Calibri"/>
          <w:sz w:val="28"/>
          <w:szCs w:val="28"/>
        </w:rPr>
        <w:t>!!!!</w:t>
      </w:r>
    </w:p>
    <w:p w:rsidR="00863147" w:rsidRPr="00BD5E5B" w:rsidRDefault="00863147" w:rsidP="00863147">
      <w:pPr>
        <w:pStyle w:val="Standard0"/>
        <w:jc w:val="right"/>
        <w:rPr>
          <w:rFonts w:ascii="Cambria" w:hAnsi="Cambria"/>
          <w:b/>
          <w:sz w:val="28"/>
          <w:szCs w:val="28"/>
        </w:rPr>
      </w:pPr>
    </w:p>
    <w:p w:rsidR="00C82186" w:rsidRPr="00BD5E5B" w:rsidRDefault="00C82186" w:rsidP="00863147">
      <w:pPr>
        <w:pStyle w:val="Standard0"/>
        <w:tabs>
          <w:tab w:val="left" w:pos="2268"/>
          <w:tab w:val="right" w:leader="dot" w:pos="10490"/>
        </w:tabs>
        <w:ind w:left="1134" w:hanging="594"/>
        <w:jc w:val="center"/>
        <w:outlineLvl w:val="0"/>
        <w:rPr>
          <w:rFonts w:ascii="Cambria" w:hAnsi="Cambria"/>
          <w:b/>
          <w:sz w:val="28"/>
          <w:szCs w:val="28"/>
        </w:rPr>
      </w:pPr>
      <w:r w:rsidRPr="00BD5E5B">
        <w:rPr>
          <w:rFonts w:ascii="Cambria" w:hAnsi="Cambria"/>
          <w:sz w:val="28"/>
          <w:szCs w:val="28"/>
        </w:rPr>
        <w:t xml:space="preserve">Közbeszerzés megnevezése: </w:t>
      </w:r>
      <w:r w:rsidRPr="00BD5E5B">
        <w:rPr>
          <w:rFonts w:ascii="Cambria" w:hAnsi="Cambria"/>
          <w:b/>
          <w:sz w:val="28"/>
          <w:szCs w:val="28"/>
        </w:rPr>
        <w:t>„</w:t>
      </w:r>
      <w:r w:rsidR="00ED2F55" w:rsidRPr="00BD5E5B">
        <w:rPr>
          <w:rFonts w:ascii="Cambria" w:hAnsi="Cambria"/>
          <w:b/>
          <w:sz w:val="28"/>
          <w:szCs w:val="28"/>
        </w:rPr>
        <w:t>Egyedi import gyógyszerek beszerzése és szállítása a sürgősségi betegellátáshoz szükséges hatóanyag tartalommal és kiszerelésben</w:t>
      </w:r>
      <w:r w:rsidRPr="00BD5E5B">
        <w:rPr>
          <w:rFonts w:ascii="Cambria" w:hAnsi="Cambria"/>
          <w:b/>
          <w:sz w:val="28"/>
          <w:szCs w:val="28"/>
        </w:rPr>
        <w:t>”</w:t>
      </w:r>
    </w:p>
    <w:p w:rsidR="00C82186" w:rsidRPr="00BD5E5B" w:rsidRDefault="00C82186" w:rsidP="00863147">
      <w:pPr>
        <w:pStyle w:val="Standard0"/>
        <w:rPr>
          <w:rFonts w:ascii="Cambria" w:hAnsi="Cambria"/>
          <w:sz w:val="28"/>
          <w:szCs w:val="28"/>
        </w:rPr>
      </w:pPr>
    </w:p>
    <w:p w:rsidR="00C82186" w:rsidRPr="00BD5E5B" w:rsidRDefault="00C82186" w:rsidP="00FB5EC6">
      <w:pPr>
        <w:pStyle w:val="Standard0"/>
        <w:spacing w:before="120"/>
        <w:rPr>
          <w:rFonts w:ascii="Cambria" w:hAnsi="Cambria"/>
          <w:sz w:val="28"/>
          <w:szCs w:val="28"/>
        </w:rPr>
      </w:pPr>
      <w:r w:rsidRPr="00BD5E5B">
        <w:rPr>
          <w:rFonts w:ascii="Cambria" w:hAnsi="Cambria"/>
          <w:b/>
          <w:sz w:val="28"/>
          <w:szCs w:val="28"/>
        </w:rPr>
        <w:t>Cég neve:</w:t>
      </w:r>
      <w:r w:rsidRPr="00BD5E5B">
        <w:rPr>
          <w:rFonts w:ascii="Cambria" w:hAnsi="Cambria"/>
          <w:sz w:val="28"/>
          <w:szCs w:val="28"/>
        </w:rPr>
        <w:tab/>
      </w:r>
      <w:r w:rsidRPr="00BD5E5B">
        <w:rPr>
          <w:rFonts w:ascii="Cambria" w:hAnsi="Cambria"/>
          <w:sz w:val="28"/>
          <w:szCs w:val="28"/>
        </w:rPr>
        <w:tab/>
      </w:r>
      <w:r w:rsidRPr="00BD5E5B">
        <w:rPr>
          <w:rFonts w:ascii="Cambria" w:hAnsi="Cambria"/>
          <w:sz w:val="28"/>
          <w:szCs w:val="28"/>
        </w:rPr>
        <w:tab/>
        <w:t>………………………………………….………..</w:t>
      </w:r>
    </w:p>
    <w:p w:rsidR="00C82186" w:rsidRPr="00BD5E5B" w:rsidRDefault="00C82186" w:rsidP="00FB5EC6">
      <w:pPr>
        <w:pStyle w:val="Standard0"/>
        <w:spacing w:before="120"/>
        <w:rPr>
          <w:rFonts w:ascii="Cambria" w:hAnsi="Cambria"/>
          <w:sz w:val="28"/>
          <w:szCs w:val="28"/>
        </w:rPr>
      </w:pPr>
      <w:r w:rsidRPr="00BD5E5B">
        <w:rPr>
          <w:rFonts w:ascii="Cambria" w:hAnsi="Cambria"/>
          <w:sz w:val="28"/>
          <w:szCs w:val="28"/>
        </w:rPr>
        <w:t>Címe:</w:t>
      </w:r>
      <w:r w:rsidRPr="00BD5E5B">
        <w:rPr>
          <w:rFonts w:ascii="Cambria" w:hAnsi="Cambria"/>
          <w:sz w:val="28"/>
          <w:szCs w:val="28"/>
        </w:rPr>
        <w:tab/>
      </w:r>
      <w:r w:rsidRPr="00BD5E5B">
        <w:rPr>
          <w:rFonts w:ascii="Cambria" w:hAnsi="Cambria"/>
          <w:sz w:val="28"/>
          <w:szCs w:val="28"/>
        </w:rPr>
        <w:tab/>
      </w:r>
      <w:r w:rsidRPr="00BD5E5B">
        <w:rPr>
          <w:rFonts w:ascii="Cambria" w:hAnsi="Cambria"/>
          <w:sz w:val="28"/>
          <w:szCs w:val="28"/>
        </w:rPr>
        <w:tab/>
      </w:r>
      <w:r w:rsidRPr="00BD5E5B">
        <w:rPr>
          <w:rFonts w:ascii="Cambria" w:hAnsi="Cambria"/>
          <w:sz w:val="28"/>
          <w:szCs w:val="28"/>
        </w:rPr>
        <w:tab/>
        <w:t>……………………………………….…………..</w:t>
      </w:r>
    </w:p>
    <w:p w:rsidR="00C82186" w:rsidRPr="00BD5E5B" w:rsidRDefault="00C82186" w:rsidP="00FB5EC6">
      <w:pPr>
        <w:pStyle w:val="Standard0"/>
        <w:spacing w:before="120"/>
        <w:rPr>
          <w:rFonts w:ascii="Cambria" w:hAnsi="Cambria"/>
          <w:sz w:val="28"/>
          <w:szCs w:val="28"/>
        </w:rPr>
      </w:pPr>
      <w:r w:rsidRPr="00BD5E5B">
        <w:rPr>
          <w:rFonts w:ascii="Cambria" w:hAnsi="Cambria"/>
          <w:sz w:val="28"/>
          <w:szCs w:val="28"/>
        </w:rPr>
        <w:t>e-mail címe:</w:t>
      </w:r>
      <w:r w:rsidRPr="00BD5E5B">
        <w:rPr>
          <w:rFonts w:ascii="Cambria" w:hAnsi="Cambria"/>
          <w:sz w:val="28"/>
          <w:szCs w:val="28"/>
        </w:rPr>
        <w:tab/>
      </w:r>
      <w:r w:rsidRPr="00BD5E5B">
        <w:rPr>
          <w:rFonts w:ascii="Cambria" w:hAnsi="Cambria"/>
          <w:sz w:val="28"/>
          <w:szCs w:val="28"/>
        </w:rPr>
        <w:tab/>
      </w:r>
      <w:r w:rsidRPr="00BD5E5B">
        <w:rPr>
          <w:rFonts w:ascii="Cambria" w:hAnsi="Cambria"/>
          <w:sz w:val="28"/>
          <w:szCs w:val="28"/>
        </w:rPr>
        <w:tab/>
        <w:t>……………………………………….…………..</w:t>
      </w:r>
    </w:p>
    <w:p w:rsidR="00C82186" w:rsidRPr="00BD5E5B" w:rsidRDefault="00C82186" w:rsidP="00FB5EC6">
      <w:pPr>
        <w:pStyle w:val="Standard0"/>
        <w:spacing w:before="120"/>
        <w:rPr>
          <w:rFonts w:ascii="Cambria" w:hAnsi="Cambria"/>
          <w:sz w:val="28"/>
          <w:szCs w:val="28"/>
        </w:rPr>
      </w:pPr>
      <w:r w:rsidRPr="00BD5E5B">
        <w:rPr>
          <w:rFonts w:ascii="Cambria" w:hAnsi="Cambria"/>
          <w:sz w:val="28"/>
          <w:szCs w:val="28"/>
        </w:rPr>
        <w:t>telefonszáma:</w:t>
      </w:r>
      <w:r w:rsidRPr="00BD5E5B">
        <w:rPr>
          <w:rFonts w:ascii="Cambria" w:hAnsi="Cambria"/>
          <w:sz w:val="28"/>
          <w:szCs w:val="28"/>
        </w:rPr>
        <w:tab/>
      </w:r>
      <w:r w:rsidRPr="00BD5E5B">
        <w:rPr>
          <w:rFonts w:ascii="Cambria" w:hAnsi="Cambria"/>
          <w:sz w:val="28"/>
          <w:szCs w:val="28"/>
        </w:rPr>
        <w:tab/>
        <w:t>…………………………………………………...</w:t>
      </w:r>
    </w:p>
    <w:p w:rsidR="00C82186" w:rsidRPr="00BD5E5B" w:rsidRDefault="00C82186" w:rsidP="00FB5EC6">
      <w:pPr>
        <w:pStyle w:val="Standard0"/>
        <w:spacing w:before="120"/>
        <w:rPr>
          <w:rFonts w:ascii="Cambria" w:hAnsi="Cambria"/>
          <w:sz w:val="28"/>
          <w:szCs w:val="28"/>
        </w:rPr>
      </w:pPr>
      <w:r w:rsidRPr="00BD5E5B">
        <w:rPr>
          <w:rFonts w:ascii="Cambria" w:hAnsi="Cambria"/>
          <w:sz w:val="28"/>
          <w:szCs w:val="28"/>
        </w:rPr>
        <w:t>Fax száma:</w:t>
      </w:r>
      <w:r w:rsidRPr="00BD5E5B">
        <w:rPr>
          <w:rFonts w:ascii="Cambria" w:hAnsi="Cambria"/>
          <w:sz w:val="28"/>
          <w:szCs w:val="28"/>
        </w:rPr>
        <w:tab/>
      </w:r>
      <w:r w:rsidRPr="00BD5E5B">
        <w:rPr>
          <w:rFonts w:ascii="Cambria" w:hAnsi="Cambria"/>
          <w:sz w:val="28"/>
          <w:szCs w:val="28"/>
        </w:rPr>
        <w:tab/>
      </w:r>
      <w:r w:rsidRPr="00BD5E5B">
        <w:rPr>
          <w:rFonts w:ascii="Cambria" w:hAnsi="Cambria"/>
          <w:sz w:val="28"/>
          <w:szCs w:val="28"/>
        </w:rPr>
        <w:tab/>
        <w:t>…………………………………………………...</w:t>
      </w:r>
    </w:p>
    <w:p w:rsidR="00C82186" w:rsidRPr="00BD5E5B" w:rsidRDefault="00C82186" w:rsidP="00FB5EC6">
      <w:pPr>
        <w:pStyle w:val="Standard0"/>
        <w:spacing w:before="120"/>
        <w:rPr>
          <w:rFonts w:ascii="Cambria" w:hAnsi="Cambria"/>
          <w:sz w:val="28"/>
          <w:szCs w:val="28"/>
        </w:rPr>
      </w:pPr>
      <w:r w:rsidRPr="00BD5E5B">
        <w:rPr>
          <w:rFonts w:ascii="Cambria" w:hAnsi="Cambria"/>
          <w:sz w:val="28"/>
          <w:szCs w:val="28"/>
        </w:rPr>
        <w:t>Adószám:</w:t>
      </w:r>
      <w:r w:rsidRPr="00BD5E5B">
        <w:rPr>
          <w:rFonts w:ascii="Cambria" w:hAnsi="Cambria"/>
          <w:sz w:val="28"/>
          <w:szCs w:val="28"/>
        </w:rPr>
        <w:tab/>
      </w:r>
      <w:r w:rsidRPr="00BD5E5B">
        <w:rPr>
          <w:rFonts w:ascii="Cambria" w:hAnsi="Cambria"/>
          <w:sz w:val="28"/>
          <w:szCs w:val="28"/>
        </w:rPr>
        <w:tab/>
      </w:r>
      <w:r w:rsidRPr="00BD5E5B">
        <w:rPr>
          <w:rFonts w:ascii="Cambria" w:hAnsi="Cambria"/>
          <w:sz w:val="28"/>
          <w:szCs w:val="28"/>
        </w:rPr>
        <w:tab/>
        <w:t>…………………………………………………...</w:t>
      </w:r>
    </w:p>
    <w:p w:rsidR="00C82186" w:rsidRPr="00BD5E5B" w:rsidRDefault="00C82186" w:rsidP="00FB5EC6">
      <w:pPr>
        <w:pStyle w:val="Standard0"/>
        <w:spacing w:before="120"/>
        <w:rPr>
          <w:rFonts w:ascii="Cambria" w:hAnsi="Cambria"/>
          <w:sz w:val="28"/>
          <w:szCs w:val="28"/>
        </w:rPr>
      </w:pPr>
    </w:p>
    <w:p w:rsidR="00C82186" w:rsidRPr="00BD5E5B" w:rsidRDefault="00C82186" w:rsidP="00FB5EC6">
      <w:pPr>
        <w:pStyle w:val="Standard0"/>
        <w:spacing w:before="120"/>
        <w:rPr>
          <w:rFonts w:ascii="Cambria" w:hAnsi="Cambria"/>
          <w:sz w:val="28"/>
          <w:szCs w:val="28"/>
        </w:rPr>
      </w:pPr>
      <w:r w:rsidRPr="00BD5E5B">
        <w:rPr>
          <w:rFonts w:ascii="Cambria" w:hAnsi="Cambria"/>
          <w:sz w:val="28"/>
          <w:szCs w:val="28"/>
        </w:rPr>
        <w:t>Kapcsolattartó neve:</w:t>
      </w:r>
      <w:r w:rsidRPr="00BD5E5B">
        <w:rPr>
          <w:rFonts w:ascii="Cambria" w:hAnsi="Cambria"/>
          <w:sz w:val="28"/>
          <w:szCs w:val="28"/>
        </w:rPr>
        <w:tab/>
        <w:t>…………………………………………………...</w:t>
      </w:r>
    </w:p>
    <w:p w:rsidR="00C82186" w:rsidRPr="00BD5E5B" w:rsidRDefault="00C82186" w:rsidP="00FB5EC6">
      <w:pPr>
        <w:pStyle w:val="Standard0"/>
        <w:spacing w:before="120"/>
        <w:rPr>
          <w:rFonts w:ascii="Cambria" w:hAnsi="Cambria"/>
          <w:sz w:val="28"/>
          <w:szCs w:val="28"/>
        </w:rPr>
      </w:pPr>
      <w:r w:rsidRPr="00BD5E5B">
        <w:rPr>
          <w:rFonts w:ascii="Cambria" w:hAnsi="Cambria"/>
          <w:sz w:val="28"/>
          <w:szCs w:val="28"/>
        </w:rPr>
        <w:t xml:space="preserve">telefonszáma: </w:t>
      </w:r>
      <w:r w:rsidRPr="00BD5E5B">
        <w:rPr>
          <w:rFonts w:ascii="Cambria" w:hAnsi="Cambria"/>
          <w:sz w:val="28"/>
          <w:szCs w:val="28"/>
        </w:rPr>
        <w:tab/>
      </w:r>
      <w:r w:rsidRPr="00BD5E5B">
        <w:rPr>
          <w:rFonts w:ascii="Cambria" w:hAnsi="Cambria"/>
          <w:sz w:val="28"/>
          <w:szCs w:val="28"/>
        </w:rPr>
        <w:tab/>
        <w:t>…………………………………………………...</w:t>
      </w:r>
    </w:p>
    <w:p w:rsidR="00C82186" w:rsidRPr="00BD5E5B" w:rsidRDefault="00C82186" w:rsidP="00FB5EC6">
      <w:pPr>
        <w:pStyle w:val="Standard0"/>
        <w:spacing w:before="120"/>
        <w:rPr>
          <w:rFonts w:ascii="Cambria" w:hAnsi="Cambria"/>
          <w:sz w:val="28"/>
          <w:szCs w:val="28"/>
        </w:rPr>
      </w:pPr>
      <w:r w:rsidRPr="00BD5E5B">
        <w:rPr>
          <w:rFonts w:ascii="Cambria" w:hAnsi="Cambria"/>
          <w:sz w:val="28"/>
          <w:szCs w:val="28"/>
        </w:rPr>
        <w:t>e-mail címe:</w:t>
      </w:r>
      <w:r w:rsidRPr="00BD5E5B">
        <w:rPr>
          <w:rFonts w:ascii="Cambria" w:hAnsi="Cambria"/>
          <w:sz w:val="28"/>
          <w:szCs w:val="28"/>
        </w:rPr>
        <w:tab/>
      </w:r>
      <w:r w:rsidRPr="00BD5E5B">
        <w:rPr>
          <w:rFonts w:ascii="Cambria" w:hAnsi="Cambria"/>
          <w:sz w:val="28"/>
          <w:szCs w:val="28"/>
        </w:rPr>
        <w:tab/>
      </w:r>
      <w:r w:rsidRPr="00BD5E5B">
        <w:rPr>
          <w:rFonts w:ascii="Cambria" w:hAnsi="Cambria"/>
          <w:sz w:val="28"/>
          <w:szCs w:val="28"/>
        </w:rPr>
        <w:tab/>
        <w:t>……………………………………….…………..</w:t>
      </w:r>
    </w:p>
    <w:p w:rsidR="00C82186" w:rsidRPr="00BD5E5B" w:rsidRDefault="00C82186" w:rsidP="00FB5EC6">
      <w:pPr>
        <w:pStyle w:val="Standard0"/>
        <w:spacing w:before="120"/>
        <w:rPr>
          <w:rFonts w:ascii="Cambria" w:hAnsi="Cambria"/>
          <w:sz w:val="28"/>
          <w:szCs w:val="28"/>
        </w:rPr>
      </w:pPr>
      <w:r w:rsidRPr="00BD5E5B">
        <w:rPr>
          <w:rFonts w:ascii="Cambria" w:hAnsi="Cambria"/>
          <w:sz w:val="28"/>
          <w:szCs w:val="28"/>
        </w:rPr>
        <w:t>Letöltés dátuma:</w:t>
      </w:r>
      <w:r w:rsidRPr="00BD5E5B">
        <w:rPr>
          <w:rFonts w:ascii="Cambria" w:hAnsi="Cambria"/>
          <w:sz w:val="28"/>
          <w:szCs w:val="28"/>
        </w:rPr>
        <w:tab/>
      </w:r>
      <w:r w:rsidRPr="00BD5E5B">
        <w:rPr>
          <w:rFonts w:ascii="Cambria" w:hAnsi="Cambria"/>
          <w:sz w:val="28"/>
          <w:szCs w:val="28"/>
        </w:rPr>
        <w:tab/>
        <w:t>……………………………………………............</w:t>
      </w:r>
    </w:p>
    <w:p w:rsidR="00C82186" w:rsidRPr="00BD5E5B" w:rsidRDefault="00C82186" w:rsidP="00FB5EC6">
      <w:pPr>
        <w:pStyle w:val="NormlWeb"/>
        <w:spacing w:before="120" w:beforeAutospacing="0" w:after="0"/>
        <w:jc w:val="both"/>
        <w:rPr>
          <w:rFonts w:ascii="Cambria" w:hAnsi="Cambria" w:cs="Calibri"/>
          <w:sz w:val="28"/>
          <w:szCs w:val="28"/>
        </w:rPr>
      </w:pPr>
    </w:p>
    <w:p w:rsidR="00C82186" w:rsidRPr="00BD5E5B" w:rsidRDefault="00C82186" w:rsidP="00863147">
      <w:pPr>
        <w:pStyle w:val="NormlWeb"/>
        <w:spacing w:before="0" w:beforeAutospacing="0" w:after="0"/>
        <w:jc w:val="both"/>
        <w:rPr>
          <w:rFonts w:ascii="Cambria" w:hAnsi="Cambria"/>
          <w:sz w:val="28"/>
          <w:szCs w:val="28"/>
        </w:rPr>
      </w:pPr>
      <w:r w:rsidRPr="00BD5E5B">
        <w:rPr>
          <w:rFonts w:ascii="Cambria" w:hAnsi="Cambria" w:cs="Calibri"/>
          <w:sz w:val="28"/>
          <w:szCs w:val="28"/>
        </w:rPr>
        <w:t xml:space="preserve">A hiánytalanul kitöltött </w:t>
      </w:r>
      <w:r w:rsidR="00A942BB" w:rsidRPr="00BD5E5B">
        <w:rPr>
          <w:rFonts w:ascii="Cambria" w:hAnsi="Cambria" w:cs="Calibri"/>
          <w:b/>
          <w:sz w:val="28"/>
          <w:szCs w:val="28"/>
        </w:rPr>
        <w:t>Regisztrációs Adatlapot</w:t>
      </w:r>
      <w:r w:rsidRPr="00BD5E5B">
        <w:rPr>
          <w:rFonts w:ascii="Cambria" w:hAnsi="Cambria" w:cs="Calibri"/>
          <w:sz w:val="28"/>
          <w:szCs w:val="28"/>
        </w:rPr>
        <w:t xml:space="preserve"> </w:t>
      </w:r>
      <w:r w:rsidR="00A942BB" w:rsidRPr="00BD5E5B">
        <w:rPr>
          <w:rFonts w:ascii="Cambria" w:hAnsi="Cambria" w:cs="Calibri"/>
          <w:b/>
          <w:sz w:val="28"/>
          <w:szCs w:val="28"/>
          <w:u w:val="single"/>
        </w:rPr>
        <w:t>Ajánlattevő</w:t>
      </w:r>
      <w:r w:rsidRPr="00BD5E5B">
        <w:rPr>
          <w:rFonts w:ascii="Cambria" w:hAnsi="Cambria" w:cs="Calibri"/>
          <w:sz w:val="28"/>
          <w:szCs w:val="28"/>
        </w:rPr>
        <w:t xml:space="preserve"> a közbeszerzési dokumentumok honlapról történő letöltését követően </w:t>
      </w:r>
      <w:r w:rsidR="00A942BB" w:rsidRPr="00BD5E5B">
        <w:rPr>
          <w:rFonts w:ascii="Cambria" w:hAnsi="Cambria" w:cs="Calibri"/>
          <w:b/>
          <w:sz w:val="28"/>
          <w:szCs w:val="28"/>
          <w:u w:val="single"/>
        </w:rPr>
        <w:t>küldje meg Ajánlatkérő részére</w:t>
      </w:r>
      <w:r w:rsidRPr="00BD5E5B">
        <w:rPr>
          <w:rFonts w:ascii="Cambria" w:hAnsi="Cambria" w:cs="Calibri"/>
          <w:b/>
          <w:sz w:val="28"/>
          <w:szCs w:val="28"/>
        </w:rPr>
        <w:t xml:space="preserve"> a</w:t>
      </w:r>
      <w:r w:rsidR="00ED2F55" w:rsidRPr="00BD5E5B">
        <w:rPr>
          <w:rFonts w:ascii="Cambria" w:hAnsi="Cambria" w:cs="Calibri"/>
          <w:b/>
          <w:sz w:val="28"/>
          <w:szCs w:val="28"/>
        </w:rPr>
        <w:t>:</w:t>
      </w:r>
      <w:r w:rsidRPr="00BD5E5B">
        <w:rPr>
          <w:rFonts w:ascii="Cambria" w:hAnsi="Cambria" w:cs="Calibri"/>
          <w:b/>
          <w:sz w:val="28"/>
          <w:szCs w:val="28"/>
        </w:rPr>
        <w:t xml:space="preserve"> </w:t>
      </w:r>
      <w:r w:rsidR="00ED2F55" w:rsidRPr="00BD5E5B">
        <w:rPr>
          <w:rFonts w:ascii="Cambria" w:hAnsi="Cambria" w:cs="Calibri"/>
          <w:b/>
          <w:sz w:val="28"/>
          <w:szCs w:val="28"/>
        </w:rPr>
        <w:t xml:space="preserve">e-mail </w:t>
      </w:r>
      <w:hyperlink r:id="rId9" w:history="1">
        <w:r w:rsidR="00BD5E5B" w:rsidRPr="00C33882">
          <w:rPr>
            <w:rStyle w:val="Hiperhivatkozs"/>
            <w:rFonts w:ascii="Cambria" w:eastAsia="Arial Unicode MS" w:hAnsi="Cambria" w:cs="Arial Unicode MS"/>
            <w:sz w:val="28"/>
            <w:szCs w:val="28"/>
          </w:rPr>
          <w:t>derzsenyi.hkt@gmail.com.</w:t>
        </w:r>
      </w:hyperlink>
      <w:r w:rsidRPr="00BD5E5B">
        <w:rPr>
          <w:rFonts w:ascii="Cambria" w:hAnsi="Cambria" w:cs="Calibri"/>
          <w:b/>
          <w:sz w:val="28"/>
          <w:szCs w:val="28"/>
        </w:rPr>
        <w:t xml:space="preserve"> címre (legalább fokozott biztonságú elektronikus aláírással ellátva), vagy faxon a +36</w:t>
      </w:r>
      <w:r w:rsidR="00C9425C" w:rsidRPr="00BD5E5B">
        <w:rPr>
          <w:rFonts w:ascii="Cambria" w:hAnsi="Cambria" w:cs="Calibri"/>
          <w:b/>
          <w:sz w:val="28"/>
          <w:szCs w:val="28"/>
        </w:rPr>
        <w:t xml:space="preserve"> </w:t>
      </w:r>
      <w:r w:rsidR="00BD5E5B">
        <w:rPr>
          <w:rFonts w:ascii="Cambria" w:hAnsi="Cambria" w:cs="Calibri"/>
          <w:b/>
          <w:sz w:val="28"/>
          <w:szCs w:val="28"/>
        </w:rPr>
        <w:t>29-325090-e</w:t>
      </w:r>
      <w:r w:rsidRPr="00BD5E5B">
        <w:rPr>
          <w:rFonts w:ascii="Cambria" w:hAnsi="Cambria" w:cs="Calibri"/>
          <w:b/>
          <w:sz w:val="28"/>
          <w:szCs w:val="28"/>
        </w:rPr>
        <w:t>s számra.</w:t>
      </w:r>
    </w:p>
    <w:p w:rsidR="00770FE8" w:rsidRPr="00BD5E5B" w:rsidRDefault="00770FE8" w:rsidP="00863147">
      <w:pPr>
        <w:pStyle w:val="NormlWeb"/>
        <w:spacing w:before="0" w:beforeAutospacing="0" w:after="0"/>
        <w:jc w:val="both"/>
        <w:rPr>
          <w:rFonts w:ascii="Cambria" w:hAnsi="Cambria" w:cs="Calibri"/>
          <w:b/>
          <w:sz w:val="28"/>
          <w:szCs w:val="28"/>
        </w:rPr>
      </w:pPr>
    </w:p>
    <w:p w:rsidR="00C82186" w:rsidRPr="00BD5E5B" w:rsidRDefault="00C82186" w:rsidP="00863147">
      <w:pPr>
        <w:pStyle w:val="NormlWeb"/>
        <w:spacing w:before="0" w:beforeAutospacing="0" w:after="0"/>
        <w:jc w:val="both"/>
        <w:rPr>
          <w:rFonts w:ascii="Cambria" w:hAnsi="Cambria" w:cs="Calibri"/>
          <w:b/>
          <w:sz w:val="28"/>
          <w:szCs w:val="28"/>
        </w:rPr>
      </w:pPr>
      <w:r w:rsidRPr="00BD5E5B">
        <w:rPr>
          <w:rFonts w:ascii="Cambria" w:hAnsi="Cambria" w:cs="Calibri"/>
          <w:b/>
          <w:sz w:val="28"/>
          <w:szCs w:val="28"/>
        </w:rPr>
        <w:t>Amennyiben nem legalább fokozott biztonságú elektronikus aláírással ellátott a beérkező e-mail, úgy Ajánlatkérő kéri az egyidejű, faxon történő megküldést is a +36</w:t>
      </w:r>
      <w:r w:rsidR="00BD5E5B">
        <w:rPr>
          <w:rFonts w:ascii="Cambria" w:hAnsi="Cambria" w:cs="Calibri"/>
          <w:b/>
          <w:sz w:val="28"/>
          <w:szCs w:val="28"/>
        </w:rPr>
        <w:t>29 325090</w:t>
      </w:r>
      <w:r w:rsidRPr="00BD5E5B">
        <w:rPr>
          <w:rFonts w:ascii="Cambria" w:hAnsi="Cambria" w:cs="Calibri"/>
          <w:b/>
          <w:sz w:val="28"/>
          <w:szCs w:val="28"/>
        </w:rPr>
        <w:t>-es számra! Ez esetben, illetve bármilyen eltérés esetén a +36</w:t>
      </w:r>
      <w:r w:rsidR="00BD5E5B">
        <w:rPr>
          <w:rFonts w:ascii="Cambria" w:hAnsi="Cambria" w:cs="Calibri"/>
          <w:b/>
          <w:sz w:val="28"/>
          <w:szCs w:val="28"/>
        </w:rPr>
        <w:t>29 325090</w:t>
      </w:r>
      <w:r w:rsidRPr="00BD5E5B">
        <w:rPr>
          <w:rFonts w:ascii="Cambria" w:hAnsi="Cambria" w:cs="Calibri"/>
          <w:b/>
          <w:sz w:val="28"/>
          <w:szCs w:val="28"/>
        </w:rPr>
        <w:t>-es faxszámra megküldött dokumentum tartalma az irányadó!</w:t>
      </w:r>
    </w:p>
    <w:p w:rsidR="00863147" w:rsidRPr="00BD5E5B" w:rsidRDefault="00863147" w:rsidP="00863147">
      <w:pPr>
        <w:pStyle w:val="NormlWeb"/>
        <w:spacing w:before="0" w:beforeAutospacing="0" w:after="0"/>
        <w:jc w:val="both"/>
        <w:rPr>
          <w:rFonts w:ascii="Cambria" w:hAnsi="Cambria"/>
          <w:sz w:val="28"/>
          <w:szCs w:val="28"/>
        </w:rPr>
      </w:pPr>
    </w:p>
    <w:p w:rsidR="0028089A" w:rsidRPr="00BD5E5B" w:rsidRDefault="00945099">
      <w:pPr>
        <w:jc w:val="right"/>
        <w:rPr>
          <w:rFonts w:ascii="Cambria" w:hAnsi="Cambria"/>
          <w:sz w:val="28"/>
          <w:szCs w:val="28"/>
        </w:rPr>
      </w:pPr>
      <w:r w:rsidRPr="00BD5E5B">
        <w:rPr>
          <w:rFonts w:ascii="Cambria" w:hAnsi="Cambria"/>
          <w:b/>
          <w:sz w:val="28"/>
          <w:szCs w:val="28"/>
        </w:rPr>
        <w:br w:type="page"/>
      </w:r>
      <w:r w:rsidR="00280414" w:rsidRPr="00BD5E5B">
        <w:rPr>
          <w:rFonts w:ascii="Cambria" w:hAnsi="Cambria"/>
          <w:b/>
          <w:sz w:val="28"/>
          <w:szCs w:val="28"/>
        </w:rPr>
        <w:lastRenderedPageBreak/>
        <w:t>4</w:t>
      </w:r>
      <w:r w:rsidR="00A942BB" w:rsidRPr="00BD5E5B">
        <w:rPr>
          <w:rFonts w:ascii="Cambria" w:hAnsi="Cambria"/>
          <w:b/>
          <w:sz w:val="28"/>
          <w:szCs w:val="28"/>
        </w:rPr>
        <w:t>. számú</w:t>
      </w:r>
      <w:r w:rsidR="00C82186" w:rsidRPr="00BD5E5B">
        <w:rPr>
          <w:rFonts w:ascii="Cambria" w:hAnsi="Cambria"/>
          <w:b/>
          <w:sz w:val="28"/>
          <w:szCs w:val="28"/>
        </w:rPr>
        <w:t xml:space="preserve"> melléklet</w:t>
      </w:r>
    </w:p>
    <w:p w:rsidR="00C82186" w:rsidRPr="00BD5E5B" w:rsidRDefault="00C82186" w:rsidP="00C82186">
      <w:pPr>
        <w:pStyle w:val="Standard0"/>
        <w:rPr>
          <w:rFonts w:ascii="Cambria" w:hAnsi="Cambria"/>
          <w:sz w:val="28"/>
          <w:szCs w:val="28"/>
        </w:rPr>
      </w:pPr>
    </w:p>
    <w:p w:rsidR="00770FE8" w:rsidRPr="00BD5E5B" w:rsidRDefault="00C82186" w:rsidP="00C82186">
      <w:pPr>
        <w:pStyle w:val="Standard0"/>
        <w:spacing w:line="270" w:lineRule="atLeast"/>
        <w:jc w:val="center"/>
        <w:rPr>
          <w:rFonts w:ascii="Cambria" w:hAnsi="Cambria"/>
          <w:b/>
          <w:sz w:val="28"/>
          <w:szCs w:val="28"/>
          <w:u w:val="single"/>
        </w:rPr>
      </w:pPr>
      <w:r w:rsidRPr="00BD5E5B">
        <w:rPr>
          <w:rFonts w:ascii="Cambria" w:hAnsi="Cambria"/>
          <w:b/>
          <w:sz w:val="28"/>
          <w:szCs w:val="28"/>
          <w:u w:val="single"/>
        </w:rPr>
        <w:t>Aláírás címpéldány / Aláírás minta</w:t>
      </w:r>
    </w:p>
    <w:p w:rsidR="00770FE8" w:rsidRPr="00BD5E5B" w:rsidRDefault="00770FE8" w:rsidP="00C82186">
      <w:pPr>
        <w:pStyle w:val="Standard0"/>
        <w:spacing w:line="270" w:lineRule="atLeast"/>
        <w:jc w:val="center"/>
        <w:rPr>
          <w:rFonts w:ascii="Cambria" w:hAnsi="Cambria"/>
          <w:b/>
          <w:sz w:val="28"/>
          <w:szCs w:val="28"/>
        </w:rPr>
      </w:pPr>
    </w:p>
    <w:p w:rsidR="00280414" w:rsidRPr="00BD5E5B" w:rsidRDefault="00280414" w:rsidP="00280414">
      <w:pPr>
        <w:pStyle w:val="Standard0"/>
        <w:spacing w:line="270" w:lineRule="atLeast"/>
        <w:rPr>
          <w:rFonts w:ascii="Cambria" w:hAnsi="Cambria"/>
          <w:b/>
          <w:sz w:val="28"/>
          <w:szCs w:val="28"/>
        </w:rPr>
      </w:pPr>
      <w:r w:rsidRPr="00BD5E5B">
        <w:rPr>
          <w:rFonts w:ascii="Cambria" w:hAnsi="Cambria"/>
          <w:sz w:val="28"/>
          <w:szCs w:val="28"/>
        </w:rPr>
        <w:t xml:space="preserve">Az ajánlatot aláíró cégjegyzésre jogosult személy(ek) (közjegyzői aláírás-hitelesítéssel ellátott) </w:t>
      </w:r>
      <w:r w:rsidRPr="00BD5E5B">
        <w:rPr>
          <w:rFonts w:ascii="Cambria" w:hAnsi="Cambria"/>
          <w:b/>
          <w:sz w:val="28"/>
          <w:szCs w:val="28"/>
        </w:rPr>
        <w:t>aláírási címpéldányát vagy aláírás mintáját</w:t>
      </w:r>
      <w:r w:rsidRPr="00BD5E5B">
        <w:rPr>
          <w:rFonts w:ascii="Cambria" w:hAnsi="Cambria"/>
          <w:sz w:val="28"/>
          <w:szCs w:val="28"/>
        </w:rPr>
        <w:t xml:space="preserve"> (a cégnyilvánosságról, a bírósági cégeljárásról és a végelszámolásról szóló 2006. évi V. törvény 9. § (1) bekezdése szerint </w:t>
      </w:r>
      <w:r w:rsidR="00146D6B" w:rsidRPr="00BD5E5B">
        <w:rPr>
          <w:rFonts w:ascii="Cambria" w:hAnsi="Cambria"/>
          <w:sz w:val="28"/>
          <w:szCs w:val="28"/>
        </w:rPr>
        <w:br/>
      </w:r>
      <w:r w:rsidRPr="00BD5E5B">
        <w:rPr>
          <w:rFonts w:ascii="Cambria" w:hAnsi="Cambria"/>
          <w:sz w:val="28"/>
          <w:szCs w:val="28"/>
        </w:rPr>
        <w:t>( ügyvéd által ellenjegyzetten) egyszerű másolatban</w:t>
      </w:r>
    </w:p>
    <w:p w:rsidR="00280414" w:rsidRPr="00BD5E5B" w:rsidRDefault="00280414" w:rsidP="00C82186">
      <w:pPr>
        <w:pStyle w:val="Standard0"/>
        <w:spacing w:line="270" w:lineRule="atLeast"/>
        <w:jc w:val="center"/>
        <w:rPr>
          <w:rFonts w:ascii="Cambria" w:hAnsi="Cambria"/>
          <w:b/>
          <w:sz w:val="28"/>
          <w:szCs w:val="28"/>
        </w:rPr>
      </w:pPr>
    </w:p>
    <w:p w:rsidR="00280414" w:rsidRPr="00BD5E5B" w:rsidRDefault="00280414" w:rsidP="00C82186">
      <w:pPr>
        <w:pStyle w:val="Standard0"/>
        <w:spacing w:line="270" w:lineRule="atLeast"/>
        <w:jc w:val="center"/>
        <w:rPr>
          <w:rFonts w:ascii="Cambria" w:hAnsi="Cambria"/>
          <w:b/>
          <w:sz w:val="28"/>
          <w:szCs w:val="28"/>
        </w:rPr>
      </w:pPr>
    </w:p>
    <w:p w:rsidR="00280414" w:rsidRPr="00BD5E5B" w:rsidRDefault="00280414" w:rsidP="00C82186">
      <w:pPr>
        <w:pStyle w:val="Standard0"/>
        <w:spacing w:line="270" w:lineRule="atLeast"/>
        <w:jc w:val="center"/>
        <w:rPr>
          <w:rFonts w:ascii="Cambria" w:hAnsi="Cambria"/>
          <w:b/>
          <w:sz w:val="28"/>
          <w:szCs w:val="28"/>
        </w:rPr>
      </w:pPr>
    </w:p>
    <w:p w:rsidR="00280414" w:rsidRPr="00BD5E5B" w:rsidRDefault="00280414" w:rsidP="00C82186">
      <w:pPr>
        <w:pStyle w:val="Standard0"/>
        <w:spacing w:line="270" w:lineRule="atLeast"/>
        <w:jc w:val="center"/>
        <w:rPr>
          <w:rFonts w:ascii="Cambria" w:hAnsi="Cambria"/>
          <w:b/>
          <w:sz w:val="28"/>
          <w:szCs w:val="28"/>
        </w:rPr>
      </w:pPr>
    </w:p>
    <w:p w:rsidR="00C82186" w:rsidRPr="00BD5E5B" w:rsidRDefault="00C82186" w:rsidP="00C82186">
      <w:pPr>
        <w:pStyle w:val="Standard0"/>
        <w:spacing w:line="270" w:lineRule="atLeast"/>
        <w:jc w:val="center"/>
        <w:rPr>
          <w:rFonts w:ascii="Cambria" w:hAnsi="Cambria"/>
          <w:b/>
          <w:sz w:val="28"/>
          <w:szCs w:val="28"/>
        </w:rPr>
      </w:pPr>
      <w:r w:rsidRPr="00BD5E5B">
        <w:rPr>
          <w:rFonts w:ascii="Cambria" w:hAnsi="Cambria"/>
          <w:b/>
          <w:sz w:val="28"/>
          <w:szCs w:val="28"/>
        </w:rPr>
        <w:t>Meghatalmazás (adott esetben)</w:t>
      </w:r>
    </w:p>
    <w:p w:rsidR="00280414" w:rsidRPr="00BD5E5B" w:rsidRDefault="00280414" w:rsidP="00C82186">
      <w:pPr>
        <w:pStyle w:val="Standard0"/>
        <w:spacing w:line="270" w:lineRule="atLeast"/>
        <w:jc w:val="center"/>
        <w:rPr>
          <w:rFonts w:ascii="Cambria" w:hAnsi="Cambria"/>
          <w:b/>
          <w:sz w:val="28"/>
          <w:szCs w:val="28"/>
        </w:rPr>
      </w:pPr>
    </w:p>
    <w:p w:rsidR="00280414" w:rsidRPr="00BD5E5B" w:rsidRDefault="00280414" w:rsidP="00280414">
      <w:pPr>
        <w:pStyle w:val="Standard0"/>
        <w:spacing w:line="270" w:lineRule="atLeast"/>
        <w:rPr>
          <w:rFonts w:ascii="Cambria" w:hAnsi="Cambria"/>
          <w:sz w:val="28"/>
          <w:szCs w:val="28"/>
        </w:rPr>
      </w:pPr>
      <w:r w:rsidRPr="00BD5E5B">
        <w:rPr>
          <w:rFonts w:ascii="Cambria" w:hAnsi="Cambria"/>
          <w:sz w:val="28"/>
          <w:szCs w:val="28"/>
        </w:rPr>
        <w:t xml:space="preserve">Amennyiben az ajánlatot, illetve a szükséges nyilatkozatokat az Ajánlattevő cégjegyzésre jogosult képviselőjének </w:t>
      </w:r>
      <w:r w:rsidRPr="00BD5E5B">
        <w:rPr>
          <w:rFonts w:ascii="Cambria" w:hAnsi="Cambria"/>
          <w:b/>
          <w:sz w:val="28"/>
          <w:szCs w:val="28"/>
        </w:rPr>
        <w:t>meghatalmazása</w:t>
      </w:r>
      <w:r w:rsidRPr="00BD5E5B">
        <w:rPr>
          <w:rFonts w:ascii="Cambria" w:hAnsi="Cambria"/>
          <w:sz w:val="28"/>
          <w:szCs w:val="28"/>
        </w:rPr>
        <w:t xml:space="preserve"> alapján más személy szignálja, illetve írja alá, a cégjegyzésre jogosult személy által aláírt meghatalmazást teljes bizonyító erejű magánokiratba, vagy közokiratba foglalva – a meghatalmazásnak tartalmaznia kell a meghatalmazott aláírását</w:t>
      </w:r>
    </w:p>
    <w:p w:rsidR="00C82186" w:rsidRPr="00BD5E5B" w:rsidRDefault="00A3535D" w:rsidP="00C82186">
      <w:pPr>
        <w:pStyle w:val="Standard0"/>
        <w:pageBreakBefore/>
        <w:jc w:val="right"/>
        <w:rPr>
          <w:rFonts w:ascii="Cambria" w:hAnsi="Cambria"/>
          <w:sz w:val="28"/>
          <w:szCs w:val="28"/>
        </w:rPr>
      </w:pPr>
      <w:r w:rsidRPr="00BD5E5B">
        <w:rPr>
          <w:rFonts w:ascii="Cambria" w:hAnsi="Cambria"/>
          <w:b/>
          <w:sz w:val="28"/>
          <w:szCs w:val="28"/>
        </w:rPr>
        <w:lastRenderedPageBreak/>
        <w:t>5</w:t>
      </w:r>
      <w:r w:rsidR="00A942BB" w:rsidRPr="00BD5E5B">
        <w:rPr>
          <w:rFonts w:ascii="Cambria" w:hAnsi="Cambria"/>
          <w:b/>
          <w:sz w:val="28"/>
          <w:szCs w:val="28"/>
        </w:rPr>
        <w:t>.</w:t>
      </w:r>
      <w:r w:rsidR="00C82186" w:rsidRPr="00BD5E5B">
        <w:rPr>
          <w:rFonts w:ascii="Cambria" w:hAnsi="Cambria"/>
          <w:b/>
          <w:sz w:val="28"/>
          <w:szCs w:val="28"/>
        </w:rPr>
        <w:t xml:space="preserve"> számú melléklet</w:t>
      </w:r>
    </w:p>
    <w:p w:rsidR="00C82186" w:rsidRPr="00BD5E5B" w:rsidRDefault="00C82186" w:rsidP="00C82186">
      <w:pPr>
        <w:pStyle w:val="Standard0"/>
        <w:jc w:val="right"/>
        <w:rPr>
          <w:rFonts w:ascii="Cambria" w:hAnsi="Cambria"/>
          <w:sz w:val="28"/>
          <w:szCs w:val="28"/>
        </w:rPr>
      </w:pPr>
    </w:p>
    <w:p w:rsidR="00A030C2" w:rsidRPr="00BD5E5B" w:rsidRDefault="00C82186" w:rsidP="00C82186">
      <w:pPr>
        <w:pStyle w:val="NormlWeb"/>
        <w:spacing w:after="0"/>
        <w:ind w:left="147" w:right="147"/>
        <w:jc w:val="center"/>
        <w:rPr>
          <w:rFonts w:ascii="Cambria" w:hAnsi="Cambria"/>
          <w:b/>
          <w:sz w:val="28"/>
          <w:szCs w:val="28"/>
        </w:rPr>
      </w:pPr>
      <w:r w:rsidRPr="00BD5E5B">
        <w:rPr>
          <w:rFonts w:ascii="Cambria" w:hAnsi="Cambria"/>
          <w:b/>
          <w:sz w:val="28"/>
          <w:szCs w:val="28"/>
        </w:rPr>
        <w:t xml:space="preserve">Nyilatkozat változásbejegyzési kérelem tekintetében </w:t>
      </w:r>
    </w:p>
    <w:p w:rsidR="008F1EB5" w:rsidRPr="00BD5E5B" w:rsidRDefault="008F1EB5" w:rsidP="008F1EB5">
      <w:pPr>
        <w:jc w:val="center"/>
        <w:rPr>
          <w:rFonts w:ascii="Cambria" w:hAnsi="Cambria"/>
          <w:b/>
          <w:bCs/>
          <w:sz w:val="28"/>
          <w:szCs w:val="28"/>
          <w:lang w:eastAsia="ar-SA"/>
        </w:rPr>
      </w:pPr>
    </w:p>
    <w:p w:rsidR="008F1EB5" w:rsidRPr="00BD5E5B" w:rsidRDefault="008F1EB5" w:rsidP="008F1EB5">
      <w:pPr>
        <w:jc w:val="center"/>
        <w:rPr>
          <w:rFonts w:ascii="Cambria" w:hAnsi="Cambria"/>
          <w:b/>
          <w:bCs/>
          <w:sz w:val="28"/>
          <w:szCs w:val="28"/>
          <w:lang w:eastAsia="ar-SA"/>
        </w:rPr>
      </w:pPr>
    </w:p>
    <w:p w:rsidR="008F1EB5" w:rsidRPr="00BD5E5B" w:rsidRDefault="008F1EB5" w:rsidP="008F1EB5">
      <w:pPr>
        <w:rPr>
          <w:rFonts w:ascii="Cambria" w:eastAsiaTheme="minorHAnsi" w:hAnsi="Cambria" w:cstheme="minorBidi"/>
          <w:sz w:val="28"/>
          <w:szCs w:val="28"/>
        </w:rPr>
      </w:pPr>
      <w:r w:rsidRPr="00BD5E5B">
        <w:rPr>
          <w:rFonts w:ascii="Cambria" w:hAnsi="Cambria"/>
          <w:sz w:val="28"/>
          <w:szCs w:val="28"/>
        </w:rPr>
        <w:t xml:space="preserve">Alulírott ……………………………………………, mint a(z) ………………………….. Ajánlattevő cégjegyzésre jogosult képviselője </w:t>
      </w:r>
      <w:r w:rsidRPr="00BD5E5B">
        <w:rPr>
          <w:rFonts w:ascii="Cambria" w:eastAsiaTheme="minorHAnsi" w:hAnsi="Cambria" w:cstheme="minorBidi"/>
          <w:b/>
          <w:sz w:val="28"/>
          <w:szCs w:val="28"/>
        </w:rPr>
        <w:t>az OMSZ mint ajánlatkérő</w:t>
      </w:r>
      <w:r w:rsidRPr="00BD5E5B">
        <w:rPr>
          <w:rFonts w:ascii="Cambria" w:eastAsiaTheme="minorHAnsi" w:hAnsi="Cambria" w:cstheme="minorBidi"/>
          <w:sz w:val="28"/>
          <w:szCs w:val="28"/>
        </w:rPr>
        <w:t xml:space="preserve"> által megindított </w:t>
      </w:r>
      <w:r w:rsidRPr="00BD5E5B">
        <w:rPr>
          <w:rFonts w:ascii="Cambria" w:eastAsiaTheme="minorHAnsi" w:hAnsi="Cambria" w:cstheme="minorBidi"/>
          <w:b/>
          <w:color w:val="000000" w:themeColor="text1"/>
          <w:sz w:val="28"/>
          <w:szCs w:val="28"/>
        </w:rPr>
        <w:t>„</w:t>
      </w:r>
      <w:r w:rsidRPr="00BD5E5B">
        <w:rPr>
          <w:rFonts w:ascii="Cambria" w:hAnsi="Cambria"/>
          <w:b/>
          <w:sz w:val="28"/>
          <w:szCs w:val="28"/>
        </w:rPr>
        <w:t>Egyedi import gyógyszerek beszerzése és szállítása a sürgősségi betegellátáshoz szükséges hatóanyag tartalommal és kiszerelésben</w:t>
      </w:r>
      <w:r w:rsidRPr="00BD5E5B">
        <w:rPr>
          <w:rFonts w:ascii="Cambria" w:eastAsiaTheme="minorHAnsi" w:hAnsi="Cambria" w:cstheme="minorBidi"/>
          <w:b/>
          <w:bCs/>
          <w:color w:val="000000"/>
          <w:sz w:val="28"/>
          <w:szCs w:val="28"/>
        </w:rPr>
        <w:t xml:space="preserve">” </w:t>
      </w:r>
      <w:r w:rsidRPr="00BD5E5B">
        <w:rPr>
          <w:rFonts w:ascii="Cambria" w:eastAsiaTheme="minorHAnsi" w:hAnsi="Cambria" w:cstheme="minorBidi"/>
          <w:sz w:val="28"/>
          <w:szCs w:val="28"/>
        </w:rPr>
        <w:t xml:space="preserve">tárgyú, a közbeszerzésekről szóló 2015. évi CXLIII. törvény </w:t>
      </w:r>
      <w:r w:rsidRPr="00BD5E5B">
        <w:rPr>
          <w:rFonts w:ascii="Cambria" w:eastAsiaTheme="minorHAnsi" w:hAnsi="Cambria" w:cstheme="minorBidi"/>
          <w:iCs/>
          <w:sz w:val="28"/>
          <w:szCs w:val="28"/>
        </w:rPr>
        <w:t xml:space="preserve">szerinti </w:t>
      </w:r>
      <w:r w:rsidRPr="00BD5E5B">
        <w:rPr>
          <w:rFonts w:ascii="Cambria" w:eastAsiaTheme="minorHAnsi" w:hAnsi="Cambria" w:cstheme="minorBidi"/>
          <w:b/>
          <w:iCs/>
          <w:sz w:val="28"/>
          <w:szCs w:val="28"/>
        </w:rPr>
        <w:t>nyílt</w:t>
      </w:r>
      <w:r w:rsidRPr="00BD5E5B">
        <w:rPr>
          <w:rFonts w:ascii="Cambria" w:eastAsiaTheme="minorHAnsi" w:hAnsi="Cambria" w:cstheme="minorBidi"/>
          <w:color w:val="000000" w:themeColor="text1"/>
          <w:sz w:val="28"/>
          <w:szCs w:val="28"/>
        </w:rPr>
        <w:t xml:space="preserve"> </w:t>
      </w:r>
      <w:r w:rsidRPr="00BD5E5B">
        <w:rPr>
          <w:rFonts w:ascii="Cambria" w:eastAsiaTheme="minorHAnsi" w:hAnsi="Cambria" w:cs="Calibri"/>
          <w:b/>
          <w:bCs/>
          <w:sz w:val="28"/>
          <w:szCs w:val="28"/>
          <w:shd w:val="clear" w:color="auto" w:fill="FFFFFF"/>
        </w:rPr>
        <w:t xml:space="preserve">közbeszerzési eljárásban </w:t>
      </w:r>
      <w:r w:rsidRPr="00BD5E5B">
        <w:rPr>
          <w:rFonts w:ascii="Cambria" w:eastAsiaTheme="minorHAnsi" w:hAnsi="Cambria" w:cstheme="minorBidi"/>
          <w:sz w:val="28"/>
          <w:szCs w:val="28"/>
        </w:rPr>
        <w:t xml:space="preserve">nyilatkozom, hogy </w:t>
      </w:r>
    </w:p>
    <w:p w:rsidR="008F1EB5" w:rsidRPr="00BD5E5B" w:rsidRDefault="008F1EB5" w:rsidP="008F1EB5">
      <w:pPr>
        <w:rPr>
          <w:rFonts w:ascii="Cambria" w:eastAsiaTheme="minorHAnsi" w:hAnsi="Cambria" w:cstheme="minorBidi"/>
          <w:sz w:val="28"/>
          <w:szCs w:val="28"/>
        </w:rPr>
      </w:pPr>
    </w:p>
    <w:p w:rsidR="008F1EB5" w:rsidRPr="00BD5E5B" w:rsidRDefault="008F1EB5" w:rsidP="008F1EB5">
      <w:pPr>
        <w:rPr>
          <w:rFonts w:ascii="Cambria" w:eastAsiaTheme="minorHAnsi" w:hAnsi="Cambria" w:cstheme="minorBidi"/>
          <w:sz w:val="28"/>
          <w:szCs w:val="28"/>
        </w:rPr>
      </w:pPr>
    </w:p>
    <w:p w:rsidR="008F1EB5" w:rsidRPr="00BD5E5B" w:rsidRDefault="008F1EB5" w:rsidP="008F1EB5">
      <w:pPr>
        <w:pStyle w:val="Listaszerbekezds"/>
        <w:numPr>
          <w:ilvl w:val="0"/>
          <w:numId w:val="57"/>
        </w:numPr>
        <w:rPr>
          <w:rFonts w:ascii="Cambria" w:hAnsi="Cambria"/>
          <w:bCs/>
          <w:sz w:val="28"/>
          <w:szCs w:val="28"/>
          <w:lang w:eastAsia="ar-SA"/>
        </w:rPr>
      </w:pPr>
      <w:r w:rsidRPr="00BD5E5B">
        <w:rPr>
          <w:rFonts w:ascii="Cambria" w:eastAsiaTheme="minorHAnsi" w:hAnsi="Cambria" w:cstheme="minorBidi"/>
          <w:sz w:val="28"/>
          <w:szCs w:val="28"/>
        </w:rPr>
        <w:t>társaságunknak a cégkivonat szerint cégügyben, a cégkivonatban még át nem vezetett, el nem bírált módosítás nincs folyamatban</w:t>
      </w:r>
      <w:r w:rsidRPr="00BD5E5B">
        <w:rPr>
          <w:rFonts w:ascii="Cambria" w:hAnsi="Cambria"/>
          <w:bCs/>
          <w:sz w:val="28"/>
          <w:szCs w:val="28"/>
          <w:lang w:eastAsia="ar-SA"/>
        </w:rPr>
        <w:t>.</w:t>
      </w:r>
    </w:p>
    <w:p w:rsidR="008F1EB5" w:rsidRPr="00BD5E5B" w:rsidRDefault="008F1EB5" w:rsidP="008F1EB5">
      <w:pPr>
        <w:rPr>
          <w:rFonts w:ascii="Cambria" w:hAnsi="Cambria"/>
          <w:bCs/>
          <w:sz w:val="28"/>
          <w:szCs w:val="28"/>
          <w:lang w:eastAsia="ar-SA"/>
        </w:rPr>
      </w:pPr>
    </w:p>
    <w:p w:rsidR="008F1EB5" w:rsidRPr="00BD5E5B" w:rsidRDefault="008F1EB5" w:rsidP="008F1EB5">
      <w:pPr>
        <w:jc w:val="center"/>
        <w:rPr>
          <w:rFonts w:ascii="Cambria" w:hAnsi="Cambria"/>
          <w:b/>
          <w:bCs/>
          <w:sz w:val="28"/>
          <w:szCs w:val="28"/>
          <w:lang w:eastAsia="ar-SA"/>
        </w:rPr>
      </w:pPr>
      <w:r w:rsidRPr="00BD5E5B">
        <w:rPr>
          <w:rFonts w:ascii="Cambria" w:hAnsi="Cambria"/>
          <w:b/>
          <w:bCs/>
          <w:sz w:val="28"/>
          <w:szCs w:val="28"/>
          <w:lang w:eastAsia="ar-SA"/>
        </w:rPr>
        <w:t>VAGY</w:t>
      </w:r>
      <w:r w:rsidRPr="00BD5E5B">
        <w:rPr>
          <w:rStyle w:val="Lbjegyzet-hivatkozs"/>
          <w:rFonts w:ascii="Cambria" w:hAnsi="Cambria"/>
          <w:b/>
          <w:bCs/>
          <w:sz w:val="28"/>
          <w:szCs w:val="28"/>
          <w:lang w:eastAsia="ar-SA"/>
        </w:rPr>
        <w:footnoteReference w:id="1"/>
      </w:r>
    </w:p>
    <w:p w:rsidR="008F1EB5" w:rsidRPr="00BD5E5B" w:rsidRDefault="008F1EB5" w:rsidP="008F1EB5">
      <w:pPr>
        <w:rPr>
          <w:rFonts w:ascii="Cambria" w:hAnsi="Cambria"/>
          <w:bCs/>
          <w:strike/>
          <w:sz w:val="28"/>
          <w:szCs w:val="28"/>
          <w:lang w:eastAsia="ar-SA"/>
        </w:rPr>
      </w:pPr>
    </w:p>
    <w:p w:rsidR="008F1EB5" w:rsidRPr="00BD5E5B" w:rsidRDefault="008F1EB5" w:rsidP="008F1EB5">
      <w:pPr>
        <w:pStyle w:val="Listaszerbekezds"/>
        <w:numPr>
          <w:ilvl w:val="0"/>
          <w:numId w:val="57"/>
        </w:numPr>
        <w:rPr>
          <w:rFonts w:ascii="Cambria" w:eastAsiaTheme="minorHAnsi" w:hAnsi="Cambria" w:cstheme="minorBidi"/>
          <w:sz w:val="28"/>
          <w:szCs w:val="28"/>
        </w:rPr>
      </w:pPr>
      <w:r w:rsidRPr="00BD5E5B">
        <w:rPr>
          <w:rFonts w:ascii="Cambria" w:eastAsiaTheme="minorHAnsi" w:hAnsi="Cambria" w:cstheme="minorBidi"/>
          <w:sz w:val="28"/>
          <w:szCs w:val="28"/>
        </w:rPr>
        <w:t>Társaságunknak a cégkivonat szerint cégügyben, a cégkivonatban még át nem vezetett, el nem bírált módosítás van folyamatban.</w:t>
      </w:r>
    </w:p>
    <w:p w:rsidR="008F1EB5" w:rsidRPr="00BD5E5B" w:rsidRDefault="008F1EB5" w:rsidP="008F1EB5">
      <w:pPr>
        <w:pStyle w:val="Listaszerbekezds"/>
        <w:ind w:left="720"/>
        <w:rPr>
          <w:rFonts w:ascii="Cambria" w:eastAsiaTheme="minorHAnsi" w:hAnsi="Cambria" w:cstheme="minorBidi"/>
          <w:sz w:val="28"/>
          <w:szCs w:val="28"/>
        </w:rPr>
      </w:pPr>
    </w:p>
    <w:p w:rsidR="008F1EB5" w:rsidRPr="00BD5E5B" w:rsidRDefault="008F1EB5" w:rsidP="008F1EB5">
      <w:pPr>
        <w:pStyle w:val="Listaszerbekezds"/>
        <w:numPr>
          <w:ilvl w:val="0"/>
          <w:numId w:val="58"/>
        </w:numPr>
        <w:rPr>
          <w:rFonts w:ascii="Cambria" w:eastAsiaTheme="minorHAnsi" w:hAnsi="Cambria" w:cstheme="minorBidi"/>
          <w:sz w:val="28"/>
          <w:szCs w:val="28"/>
        </w:rPr>
      </w:pPr>
      <w:r w:rsidRPr="00BD5E5B">
        <w:rPr>
          <w:rFonts w:ascii="Cambria" w:eastAsiaTheme="minorHAnsi" w:hAnsi="Cambria" w:cstheme="minorBidi"/>
          <w:sz w:val="28"/>
          <w:szCs w:val="28"/>
        </w:rPr>
        <w:t>Ezért csatoljuk a cégbírósághoz érkeztetett változásbejegyzési kérelem másolatát.</w:t>
      </w:r>
    </w:p>
    <w:p w:rsidR="008F1EB5" w:rsidRPr="00BD5E5B" w:rsidRDefault="008F1EB5" w:rsidP="008F1EB5">
      <w:pPr>
        <w:tabs>
          <w:tab w:val="center" w:pos="6804"/>
        </w:tabs>
        <w:rPr>
          <w:rFonts w:ascii="Cambria" w:hAnsi="Cambria"/>
          <w:bCs/>
          <w:sz w:val="28"/>
          <w:szCs w:val="28"/>
          <w:lang w:eastAsia="ar-SA"/>
        </w:rPr>
      </w:pPr>
    </w:p>
    <w:p w:rsidR="00C82186" w:rsidRPr="00BD5E5B" w:rsidRDefault="00C82186" w:rsidP="00C82186">
      <w:pPr>
        <w:pStyle w:val="NormlWeb"/>
        <w:spacing w:after="0"/>
        <w:ind w:left="147" w:right="147"/>
        <w:jc w:val="center"/>
        <w:rPr>
          <w:rFonts w:ascii="Cambria" w:hAnsi="Cambria"/>
          <w:sz w:val="28"/>
          <w:szCs w:val="28"/>
        </w:rPr>
      </w:pPr>
    </w:p>
    <w:p w:rsidR="00C82186" w:rsidRPr="00BD5E5B" w:rsidRDefault="00C82186" w:rsidP="00C82186">
      <w:pPr>
        <w:pStyle w:val="Standard0"/>
        <w:jc w:val="left"/>
        <w:rPr>
          <w:rFonts w:ascii="Cambria" w:hAnsi="Cambria"/>
          <w:b/>
          <w:sz w:val="28"/>
          <w:szCs w:val="28"/>
        </w:rPr>
      </w:pPr>
    </w:p>
    <w:p w:rsidR="00C82186" w:rsidRPr="00BD5E5B" w:rsidRDefault="00C82186" w:rsidP="00C82186">
      <w:pPr>
        <w:pStyle w:val="Standard0"/>
        <w:jc w:val="left"/>
        <w:rPr>
          <w:rFonts w:ascii="Cambria" w:hAnsi="Cambria"/>
          <w:b/>
          <w:sz w:val="28"/>
          <w:szCs w:val="28"/>
        </w:rPr>
      </w:pPr>
    </w:p>
    <w:p w:rsidR="008F1EB5" w:rsidRPr="00BD5E5B" w:rsidRDefault="008F1EB5" w:rsidP="008F1EB5">
      <w:pPr>
        <w:pStyle w:val="Standard0"/>
        <w:rPr>
          <w:rFonts w:ascii="Cambria" w:hAnsi="Cambria"/>
          <w:sz w:val="28"/>
          <w:szCs w:val="28"/>
        </w:rPr>
      </w:pPr>
      <w:r w:rsidRPr="00BD5E5B">
        <w:rPr>
          <w:rFonts w:ascii="Cambria" w:hAnsi="Cambria"/>
          <w:sz w:val="28"/>
          <w:szCs w:val="28"/>
        </w:rPr>
        <w:t>Kelt………………………., 2017. …………………. hó ….. napján.</w:t>
      </w:r>
    </w:p>
    <w:p w:rsidR="008F1EB5" w:rsidRPr="00BD5E5B" w:rsidRDefault="008F1EB5" w:rsidP="008F1EB5">
      <w:pPr>
        <w:rPr>
          <w:rFonts w:ascii="Cambria" w:eastAsiaTheme="minorHAnsi" w:hAnsi="Cambria" w:cs="Calibri"/>
          <w:sz w:val="28"/>
          <w:szCs w:val="28"/>
          <w:lang w:eastAsia="en-US"/>
        </w:rPr>
      </w:pPr>
    </w:p>
    <w:p w:rsidR="008F1EB5" w:rsidRPr="00BD5E5B" w:rsidRDefault="008F1EB5" w:rsidP="008F1EB5">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8F1EB5" w:rsidRPr="00BD5E5B" w:rsidTr="00DB0312">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F1EB5" w:rsidRPr="00BD5E5B" w:rsidRDefault="008F1EB5" w:rsidP="00DB0312">
            <w:pPr>
              <w:jc w:val="center"/>
              <w:rPr>
                <w:rFonts w:ascii="Cambria" w:eastAsiaTheme="minorHAnsi" w:hAnsi="Cambria" w:cs="Calibri"/>
                <w:sz w:val="28"/>
                <w:szCs w:val="28"/>
                <w:lang w:eastAsia="en-US"/>
              </w:rPr>
            </w:pPr>
            <w:r w:rsidRPr="00BD5E5B">
              <w:rPr>
                <w:rFonts w:ascii="Cambria" w:eastAsiaTheme="minorHAnsi" w:hAnsi="Cambria" w:cs="Calibri"/>
                <w:sz w:val="28"/>
                <w:szCs w:val="28"/>
                <w:lang w:eastAsia="en-US"/>
              </w:rPr>
              <w:t>(cégszerű aláírás)</w:t>
            </w:r>
          </w:p>
        </w:tc>
      </w:tr>
    </w:tbl>
    <w:p w:rsidR="00C82186" w:rsidRPr="00BD5E5B" w:rsidRDefault="00C82186" w:rsidP="00C82186">
      <w:pPr>
        <w:pStyle w:val="Standard0"/>
        <w:rPr>
          <w:rFonts w:ascii="Cambria" w:hAnsi="Cambria"/>
          <w:sz w:val="28"/>
          <w:szCs w:val="28"/>
        </w:rPr>
      </w:pPr>
    </w:p>
    <w:p w:rsidR="00C82186" w:rsidRPr="00BD5E5B" w:rsidRDefault="00C82186" w:rsidP="00C82186">
      <w:pPr>
        <w:pStyle w:val="Standard0"/>
        <w:rPr>
          <w:rFonts w:ascii="Cambria" w:hAnsi="Cambria"/>
          <w:sz w:val="28"/>
          <w:szCs w:val="28"/>
        </w:rPr>
      </w:pPr>
    </w:p>
    <w:p w:rsidR="00C82186" w:rsidRPr="00BD5E5B" w:rsidRDefault="00C82186" w:rsidP="00C82186">
      <w:pPr>
        <w:pStyle w:val="Standard0"/>
        <w:rPr>
          <w:rFonts w:ascii="Cambria" w:hAnsi="Cambria"/>
          <w:sz w:val="28"/>
          <w:szCs w:val="28"/>
        </w:rPr>
      </w:pPr>
    </w:p>
    <w:p w:rsidR="00C82186" w:rsidRPr="00BD5E5B" w:rsidRDefault="00C82186" w:rsidP="00C82186">
      <w:pPr>
        <w:pStyle w:val="Standard0"/>
        <w:rPr>
          <w:rFonts w:ascii="Cambria" w:hAnsi="Cambria"/>
          <w:sz w:val="28"/>
          <w:szCs w:val="28"/>
        </w:rPr>
      </w:pPr>
    </w:p>
    <w:p w:rsidR="00945099" w:rsidRPr="00BD5E5B" w:rsidRDefault="00945099">
      <w:pPr>
        <w:jc w:val="left"/>
        <w:rPr>
          <w:rFonts w:ascii="Cambria" w:eastAsia="Calibri" w:hAnsi="Cambria"/>
          <w:kern w:val="3"/>
          <w:sz w:val="28"/>
          <w:szCs w:val="28"/>
          <w:lang w:eastAsia="en-US"/>
        </w:rPr>
      </w:pPr>
      <w:r w:rsidRPr="00BD5E5B">
        <w:rPr>
          <w:rFonts w:ascii="Cambria" w:hAnsi="Cambria"/>
          <w:sz w:val="28"/>
          <w:szCs w:val="28"/>
        </w:rPr>
        <w:br w:type="page"/>
      </w:r>
    </w:p>
    <w:p w:rsidR="008F1EB5" w:rsidRPr="00BD5E5B" w:rsidRDefault="008F1EB5" w:rsidP="00C82186">
      <w:pPr>
        <w:pStyle w:val="Standard0"/>
        <w:jc w:val="right"/>
        <w:rPr>
          <w:rFonts w:ascii="Cambria" w:hAnsi="Cambria"/>
          <w:b/>
          <w:sz w:val="28"/>
          <w:szCs w:val="28"/>
          <w:highlight w:val="yellow"/>
        </w:rPr>
      </w:pPr>
    </w:p>
    <w:p w:rsidR="00E601EC" w:rsidRPr="00BD5E5B" w:rsidRDefault="00E601EC" w:rsidP="008F1EB5">
      <w:pPr>
        <w:pStyle w:val="Standard0"/>
        <w:jc w:val="center"/>
        <w:rPr>
          <w:rFonts w:ascii="Cambria" w:hAnsi="Cambria"/>
          <w:b/>
          <w:sz w:val="28"/>
          <w:szCs w:val="28"/>
        </w:rPr>
      </w:pPr>
      <w:r w:rsidRPr="00BD5E5B">
        <w:rPr>
          <w:rFonts w:ascii="Cambria" w:hAnsi="Cambria"/>
          <w:b/>
          <w:sz w:val="28"/>
          <w:szCs w:val="28"/>
        </w:rPr>
        <w:t xml:space="preserve">A </w:t>
      </w:r>
      <w:r w:rsidR="008F1EB5" w:rsidRPr="00BD5E5B">
        <w:rPr>
          <w:rFonts w:ascii="Cambria" w:hAnsi="Cambria"/>
          <w:b/>
          <w:sz w:val="28"/>
          <w:szCs w:val="28"/>
        </w:rPr>
        <w:t>változásbejegyzési kérelem (ADOTT ESETBEN)</w:t>
      </w:r>
      <w:r w:rsidRPr="00BD5E5B">
        <w:rPr>
          <w:rFonts w:ascii="Cambria" w:hAnsi="Cambria"/>
          <w:b/>
          <w:sz w:val="28"/>
          <w:szCs w:val="28"/>
        </w:rPr>
        <w:t xml:space="preserve"> </w:t>
      </w:r>
    </w:p>
    <w:p w:rsidR="00E601EC" w:rsidRPr="00BD5E5B" w:rsidRDefault="00E601EC" w:rsidP="008F1EB5">
      <w:pPr>
        <w:pStyle w:val="Standard0"/>
        <w:jc w:val="center"/>
        <w:rPr>
          <w:rFonts w:ascii="Cambria" w:hAnsi="Cambria"/>
          <w:b/>
          <w:sz w:val="28"/>
          <w:szCs w:val="28"/>
        </w:rPr>
      </w:pPr>
    </w:p>
    <w:p w:rsidR="008F1EB5" w:rsidRPr="00BD5E5B" w:rsidRDefault="00E601EC" w:rsidP="008F1EB5">
      <w:pPr>
        <w:pStyle w:val="Standard0"/>
        <w:jc w:val="center"/>
        <w:rPr>
          <w:rFonts w:ascii="Cambria" w:hAnsi="Cambria"/>
          <w:b/>
          <w:sz w:val="28"/>
          <w:szCs w:val="28"/>
          <w:highlight w:val="yellow"/>
        </w:rPr>
      </w:pPr>
      <w:r w:rsidRPr="00BD5E5B">
        <w:rPr>
          <w:rFonts w:ascii="Cambria" w:hAnsi="Cambria"/>
          <w:b/>
          <w:sz w:val="28"/>
          <w:szCs w:val="28"/>
        </w:rPr>
        <w:t>ezen lap helyén csatolandó az ajánlathoz</w:t>
      </w:r>
    </w:p>
    <w:p w:rsidR="008F1EB5" w:rsidRPr="00BD5E5B" w:rsidRDefault="008F1EB5">
      <w:pPr>
        <w:jc w:val="left"/>
        <w:rPr>
          <w:rFonts w:ascii="Cambria" w:eastAsia="Calibri" w:hAnsi="Cambria"/>
          <w:b/>
          <w:kern w:val="3"/>
          <w:sz w:val="28"/>
          <w:szCs w:val="28"/>
          <w:highlight w:val="yellow"/>
          <w:lang w:eastAsia="en-US"/>
        </w:rPr>
      </w:pPr>
      <w:r w:rsidRPr="00BD5E5B">
        <w:rPr>
          <w:rFonts w:ascii="Cambria" w:hAnsi="Cambria"/>
          <w:b/>
          <w:sz w:val="28"/>
          <w:szCs w:val="28"/>
          <w:highlight w:val="yellow"/>
        </w:rPr>
        <w:br w:type="page"/>
      </w:r>
    </w:p>
    <w:p w:rsidR="008F1EB5" w:rsidRPr="00BD5E5B" w:rsidRDefault="008F1EB5" w:rsidP="00C82186">
      <w:pPr>
        <w:pStyle w:val="Standard0"/>
        <w:jc w:val="right"/>
        <w:rPr>
          <w:rFonts w:ascii="Cambria" w:hAnsi="Cambria"/>
          <w:b/>
          <w:sz w:val="28"/>
          <w:szCs w:val="28"/>
          <w:highlight w:val="yellow"/>
        </w:rPr>
      </w:pPr>
    </w:p>
    <w:p w:rsidR="00C82186" w:rsidRPr="00BD5E5B" w:rsidRDefault="008F1EB5" w:rsidP="00C82186">
      <w:pPr>
        <w:pStyle w:val="Standard0"/>
        <w:jc w:val="right"/>
        <w:rPr>
          <w:rFonts w:ascii="Cambria" w:hAnsi="Cambria"/>
          <w:sz w:val="28"/>
          <w:szCs w:val="28"/>
        </w:rPr>
      </w:pPr>
      <w:r w:rsidRPr="00BD5E5B">
        <w:rPr>
          <w:rFonts w:ascii="Cambria" w:hAnsi="Cambria"/>
          <w:b/>
          <w:sz w:val="28"/>
          <w:szCs w:val="28"/>
        </w:rPr>
        <w:t>6</w:t>
      </w:r>
      <w:r w:rsidR="00A942BB" w:rsidRPr="00BD5E5B">
        <w:rPr>
          <w:rFonts w:ascii="Cambria" w:hAnsi="Cambria"/>
          <w:b/>
          <w:sz w:val="28"/>
          <w:szCs w:val="28"/>
        </w:rPr>
        <w:t xml:space="preserve">. </w:t>
      </w:r>
      <w:r w:rsidR="009130A0" w:rsidRPr="00BD5E5B">
        <w:rPr>
          <w:rFonts w:ascii="Cambria" w:hAnsi="Cambria"/>
          <w:b/>
          <w:sz w:val="28"/>
          <w:szCs w:val="28"/>
        </w:rPr>
        <w:t>számú melléklet</w:t>
      </w:r>
    </w:p>
    <w:p w:rsidR="00C82186" w:rsidRPr="00BD5E5B" w:rsidRDefault="00C82186" w:rsidP="00C82186">
      <w:pPr>
        <w:pStyle w:val="Standard0"/>
        <w:jc w:val="right"/>
        <w:rPr>
          <w:rFonts w:ascii="Cambria" w:hAnsi="Cambria"/>
          <w:b/>
          <w:sz w:val="28"/>
          <w:szCs w:val="28"/>
        </w:rPr>
      </w:pPr>
    </w:p>
    <w:p w:rsidR="00C82186" w:rsidRPr="00BD5E5B" w:rsidRDefault="00C82186" w:rsidP="00C82186">
      <w:pPr>
        <w:pStyle w:val="Cmsor71"/>
        <w:spacing w:before="0"/>
        <w:jc w:val="center"/>
        <w:rPr>
          <w:sz w:val="28"/>
          <w:szCs w:val="28"/>
        </w:rPr>
      </w:pPr>
      <w:r w:rsidRPr="00BD5E5B">
        <w:rPr>
          <w:b/>
          <w:i w:val="0"/>
          <w:color w:val="00000A"/>
          <w:sz w:val="28"/>
          <w:szCs w:val="28"/>
        </w:rPr>
        <w:t>Nyilatkozat a Kbt. 66. § (4) bekezdésében előírt tartalommal</w:t>
      </w:r>
    </w:p>
    <w:p w:rsidR="00C82186" w:rsidRPr="00BD5E5B" w:rsidRDefault="00C82186" w:rsidP="00C82186">
      <w:pPr>
        <w:pStyle w:val="Standard0"/>
        <w:jc w:val="center"/>
        <w:rPr>
          <w:rFonts w:ascii="Cambria" w:hAnsi="Cambria"/>
          <w:sz w:val="28"/>
          <w:szCs w:val="28"/>
        </w:rPr>
      </w:pPr>
      <w:r w:rsidRPr="00BD5E5B">
        <w:rPr>
          <w:rFonts w:ascii="Cambria" w:hAnsi="Cambria"/>
          <w:sz w:val="28"/>
          <w:szCs w:val="28"/>
        </w:rPr>
        <w:t xml:space="preserve">A </w:t>
      </w:r>
      <w:r w:rsidRPr="00BD5E5B">
        <w:rPr>
          <w:rFonts w:ascii="Cambria" w:hAnsi="Cambria"/>
          <w:bCs/>
          <w:sz w:val="28"/>
          <w:szCs w:val="28"/>
        </w:rPr>
        <w:t>2004. évi XXXIV. törvény alapján</w:t>
      </w:r>
    </w:p>
    <w:p w:rsidR="00C82186" w:rsidRPr="00BD5E5B" w:rsidRDefault="00C82186" w:rsidP="00C82186">
      <w:pPr>
        <w:pStyle w:val="Standard0"/>
        <w:tabs>
          <w:tab w:val="left" w:pos="2268"/>
          <w:tab w:val="right" w:leader="dot" w:pos="10490"/>
        </w:tabs>
        <w:outlineLvl w:val="0"/>
        <w:rPr>
          <w:rFonts w:ascii="Cambria" w:hAnsi="Cambria"/>
          <w:sz w:val="28"/>
          <w:szCs w:val="28"/>
        </w:rPr>
      </w:pPr>
      <w:r w:rsidRPr="00BD5E5B">
        <w:rPr>
          <w:rFonts w:ascii="Cambria" w:hAnsi="Cambria"/>
          <w:sz w:val="28"/>
          <w:szCs w:val="28"/>
        </w:rPr>
        <w:t>Alulírott(ak), mint a (cégnév, székhely, adószám) ………………………………… …………………………………………………………………</w:t>
      </w:r>
      <w:r w:rsidR="00221B64" w:rsidRPr="00BD5E5B">
        <w:rPr>
          <w:rFonts w:ascii="Cambria" w:hAnsi="Cambria"/>
          <w:sz w:val="28"/>
          <w:szCs w:val="28"/>
        </w:rPr>
        <w:t xml:space="preserve"> ajánlattevő</w:t>
      </w:r>
      <w:r w:rsidRPr="00BD5E5B">
        <w:rPr>
          <w:rFonts w:ascii="Cambria" w:hAnsi="Cambria"/>
          <w:sz w:val="28"/>
          <w:szCs w:val="28"/>
        </w:rPr>
        <w:t xml:space="preserve"> kötelezettségvállalásra jogosultja/jogosultjai </w:t>
      </w:r>
      <w:r w:rsidR="0055028B" w:rsidRPr="00BD5E5B">
        <w:rPr>
          <w:rFonts w:ascii="Cambria" w:eastAsiaTheme="minorHAnsi" w:hAnsi="Cambria" w:cstheme="minorBidi"/>
          <w:sz w:val="28"/>
          <w:szCs w:val="28"/>
        </w:rPr>
        <w:t xml:space="preserve">az </w:t>
      </w:r>
      <w:r w:rsidR="00A942BB" w:rsidRPr="00BD5E5B">
        <w:rPr>
          <w:rFonts w:ascii="Cambria" w:eastAsiaTheme="minorHAnsi" w:hAnsi="Cambria" w:cstheme="minorBidi"/>
          <w:b/>
          <w:sz w:val="28"/>
          <w:szCs w:val="28"/>
        </w:rPr>
        <w:t>OMSZ mint ajánlatkérő</w:t>
      </w:r>
      <w:r w:rsidR="0055028B" w:rsidRPr="00BD5E5B">
        <w:rPr>
          <w:rFonts w:ascii="Cambria" w:eastAsiaTheme="minorHAnsi" w:hAnsi="Cambria" w:cstheme="minorBidi"/>
          <w:sz w:val="28"/>
          <w:szCs w:val="28"/>
        </w:rPr>
        <w:t xml:space="preserve"> által megindított </w:t>
      </w:r>
      <w:r w:rsidR="0055028B" w:rsidRPr="00BD5E5B">
        <w:rPr>
          <w:rFonts w:ascii="Cambria" w:eastAsiaTheme="minorHAnsi" w:hAnsi="Cambria" w:cstheme="minorBidi"/>
          <w:b/>
          <w:color w:val="000000" w:themeColor="text1"/>
          <w:sz w:val="28"/>
          <w:szCs w:val="28"/>
        </w:rPr>
        <w:t>„</w:t>
      </w:r>
      <w:r w:rsidR="00ED2F55" w:rsidRPr="00BD5E5B">
        <w:rPr>
          <w:rFonts w:ascii="Cambria" w:hAnsi="Cambria"/>
          <w:b/>
          <w:sz w:val="28"/>
          <w:szCs w:val="28"/>
        </w:rPr>
        <w:t>Egyedi import gyógyszerek beszerzése és szállítása a sürgősségi betegellátáshoz szükséges hatóanyag tartalommal és kiszerelésben</w:t>
      </w:r>
      <w:r w:rsidR="0055028B" w:rsidRPr="00BD5E5B">
        <w:rPr>
          <w:rFonts w:ascii="Cambria" w:eastAsiaTheme="minorHAnsi" w:hAnsi="Cambria" w:cstheme="minorBidi"/>
          <w:b/>
          <w:bCs/>
          <w:color w:val="000000"/>
          <w:sz w:val="28"/>
          <w:szCs w:val="28"/>
        </w:rPr>
        <w:t xml:space="preserve">” </w:t>
      </w:r>
      <w:r w:rsidR="0055028B" w:rsidRPr="00BD5E5B">
        <w:rPr>
          <w:rFonts w:ascii="Cambria" w:eastAsiaTheme="minorHAnsi" w:hAnsi="Cambria" w:cstheme="minorBidi"/>
          <w:sz w:val="28"/>
          <w:szCs w:val="28"/>
        </w:rPr>
        <w:t xml:space="preserve">tárgyú, a közbeszerzésekről szóló 2015. évi CXLIII. törvény </w:t>
      </w:r>
      <w:r w:rsidR="0055028B" w:rsidRPr="00BD5E5B">
        <w:rPr>
          <w:rFonts w:ascii="Cambria" w:eastAsiaTheme="minorHAnsi" w:hAnsi="Cambria" w:cstheme="minorBidi"/>
          <w:iCs/>
          <w:sz w:val="28"/>
          <w:szCs w:val="28"/>
        </w:rPr>
        <w:t xml:space="preserve">szerinti </w:t>
      </w:r>
      <w:r w:rsidR="0055028B" w:rsidRPr="00BD5E5B">
        <w:rPr>
          <w:rFonts w:ascii="Cambria" w:eastAsiaTheme="minorHAnsi" w:hAnsi="Cambria" w:cstheme="minorBidi"/>
          <w:b/>
          <w:iCs/>
          <w:sz w:val="28"/>
          <w:szCs w:val="28"/>
        </w:rPr>
        <w:t>nyílt</w:t>
      </w:r>
      <w:r w:rsidR="0055028B" w:rsidRPr="00BD5E5B">
        <w:rPr>
          <w:rFonts w:ascii="Cambria" w:eastAsiaTheme="minorHAnsi" w:hAnsi="Cambria" w:cstheme="minorBidi"/>
          <w:color w:val="000000" w:themeColor="text1"/>
          <w:sz w:val="28"/>
          <w:szCs w:val="28"/>
        </w:rPr>
        <w:t xml:space="preserve"> </w:t>
      </w:r>
      <w:r w:rsidR="0055028B" w:rsidRPr="00BD5E5B">
        <w:rPr>
          <w:rFonts w:ascii="Cambria" w:eastAsiaTheme="minorHAnsi" w:hAnsi="Cambria" w:cs="Calibri"/>
          <w:b/>
          <w:bCs/>
          <w:sz w:val="28"/>
          <w:szCs w:val="28"/>
          <w:shd w:val="clear" w:color="auto" w:fill="FFFFFF"/>
        </w:rPr>
        <w:t>közbeszerzési eljárásban</w:t>
      </w:r>
      <w:r w:rsidRPr="00BD5E5B">
        <w:rPr>
          <w:rFonts w:ascii="Cambria" w:hAnsi="Cambria" w:cs="Calibri"/>
          <w:bCs/>
          <w:sz w:val="28"/>
          <w:szCs w:val="28"/>
        </w:rPr>
        <w:t xml:space="preserve"> </w:t>
      </w:r>
      <w:r w:rsidRPr="00BD5E5B">
        <w:rPr>
          <w:rFonts w:ascii="Cambria" w:hAnsi="Cambria"/>
          <w:sz w:val="28"/>
          <w:szCs w:val="28"/>
        </w:rPr>
        <w:t xml:space="preserve">kijelentem/kijelentjük, hogy társaságunk </w:t>
      </w:r>
      <w:r w:rsidRPr="00BD5E5B">
        <w:rPr>
          <w:rFonts w:ascii="Cambria" w:hAnsi="Cambria"/>
          <w:i/>
          <w:sz w:val="28"/>
          <w:szCs w:val="28"/>
        </w:rPr>
        <w:t>a kis- és középvállalkozásokról, fejlődésük támogatásáról</w:t>
      </w:r>
      <w:r w:rsidRPr="00BD5E5B">
        <w:rPr>
          <w:rFonts w:ascii="Cambria" w:hAnsi="Cambria"/>
          <w:sz w:val="28"/>
          <w:szCs w:val="28"/>
        </w:rPr>
        <w:t xml:space="preserve"> szóló 2004. évi XXXIV. törvény alapján az alább megjelölt vállalkozásnak minősül.</w:t>
      </w:r>
    </w:p>
    <w:p w:rsidR="00C82186" w:rsidRPr="00BD5E5B" w:rsidRDefault="00C82186" w:rsidP="00C82186">
      <w:pPr>
        <w:pStyle w:val="Textbody0"/>
        <w:rPr>
          <w:rFonts w:ascii="Cambria" w:hAnsi="Cambria"/>
          <w:sz w:val="28"/>
          <w:szCs w:val="28"/>
        </w:rPr>
      </w:pPr>
      <w:r w:rsidRPr="00BD5E5B">
        <w:rPr>
          <w:rFonts w:ascii="Cambria" w:hAnsi="Cambria"/>
          <w:sz w:val="28"/>
          <w:szCs w:val="28"/>
        </w:rPr>
        <w:t>*</w:t>
      </w:r>
      <w:r w:rsidRPr="00BD5E5B">
        <w:rPr>
          <w:rFonts w:ascii="Cambria" w:hAnsi="Cambria"/>
          <w:sz w:val="28"/>
          <w:szCs w:val="28"/>
        </w:rPr>
        <w:tab/>
        <w:t>mikro-vállalkozás,</w:t>
      </w:r>
    </w:p>
    <w:p w:rsidR="00C82186" w:rsidRPr="00BD5E5B" w:rsidRDefault="00C82186" w:rsidP="00C82186">
      <w:pPr>
        <w:pStyle w:val="Textbody0"/>
        <w:ind w:firstLine="708"/>
        <w:rPr>
          <w:rFonts w:ascii="Cambria" w:hAnsi="Cambria"/>
          <w:sz w:val="28"/>
          <w:szCs w:val="28"/>
        </w:rPr>
      </w:pPr>
      <w:r w:rsidRPr="00BD5E5B">
        <w:rPr>
          <w:rFonts w:ascii="Cambria" w:hAnsi="Cambria"/>
          <w:sz w:val="28"/>
          <w:szCs w:val="28"/>
        </w:rPr>
        <w:t>kis-vállalkozás,</w:t>
      </w:r>
    </w:p>
    <w:p w:rsidR="00C82186" w:rsidRPr="00BD5E5B" w:rsidRDefault="00C82186" w:rsidP="00C82186">
      <w:pPr>
        <w:pStyle w:val="Textbody0"/>
        <w:ind w:firstLine="708"/>
        <w:rPr>
          <w:rFonts w:ascii="Cambria" w:hAnsi="Cambria"/>
          <w:sz w:val="28"/>
          <w:szCs w:val="28"/>
        </w:rPr>
      </w:pPr>
      <w:r w:rsidRPr="00BD5E5B">
        <w:rPr>
          <w:rFonts w:ascii="Cambria" w:hAnsi="Cambria"/>
          <w:sz w:val="28"/>
          <w:szCs w:val="28"/>
        </w:rPr>
        <w:t>közép-vállalkozás</w:t>
      </w:r>
      <w:r w:rsidRPr="00BD5E5B">
        <w:rPr>
          <w:rStyle w:val="Lbjegyzet-hivatkozs"/>
          <w:rFonts w:ascii="Cambria" w:hAnsi="Cambria"/>
          <w:sz w:val="28"/>
          <w:szCs w:val="28"/>
        </w:rPr>
        <w:footnoteReference w:id="2"/>
      </w:r>
    </w:p>
    <w:p w:rsidR="00C82186" w:rsidRPr="00BD5E5B" w:rsidRDefault="00C82186" w:rsidP="00C82186">
      <w:pPr>
        <w:pStyle w:val="Standard0"/>
        <w:tabs>
          <w:tab w:val="left" w:leader="dot" w:pos="5760"/>
        </w:tabs>
        <w:rPr>
          <w:rFonts w:ascii="Cambria" w:hAnsi="Cambria"/>
          <w:sz w:val="28"/>
          <w:szCs w:val="28"/>
        </w:rPr>
      </w:pPr>
      <w:r w:rsidRPr="00BD5E5B">
        <w:rPr>
          <w:rFonts w:ascii="Cambria" w:hAnsi="Cambria"/>
          <w:sz w:val="28"/>
          <w:szCs w:val="28"/>
          <w:lang w:eastAsia="ar-SA"/>
        </w:rPr>
        <w:t xml:space="preserve">            </w:t>
      </w:r>
    </w:p>
    <w:p w:rsidR="003C3603" w:rsidRPr="00BD5E5B" w:rsidRDefault="00ED2F55" w:rsidP="003C3603">
      <w:pPr>
        <w:pStyle w:val="Standard0"/>
        <w:rPr>
          <w:rFonts w:ascii="Cambria" w:hAnsi="Cambria"/>
          <w:sz w:val="28"/>
          <w:szCs w:val="28"/>
        </w:rPr>
      </w:pPr>
      <w:r w:rsidRPr="00BD5E5B">
        <w:rPr>
          <w:rFonts w:ascii="Cambria" w:hAnsi="Cambria"/>
          <w:sz w:val="28"/>
          <w:szCs w:val="28"/>
        </w:rPr>
        <w:t>K</w:t>
      </w:r>
      <w:r w:rsidR="003C3603" w:rsidRPr="00BD5E5B">
        <w:rPr>
          <w:rFonts w:ascii="Cambria" w:hAnsi="Cambria"/>
          <w:sz w:val="28"/>
          <w:szCs w:val="28"/>
        </w:rPr>
        <w:t>elt………………………., 2017. …………………. hó ….. napján.</w:t>
      </w:r>
    </w:p>
    <w:p w:rsidR="003C3603" w:rsidRPr="00BD5E5B" w:rsidRDefault="003C3603" w:rsidP="003C3603">
      <w:pPr>
        <w:rPr>
          <w:rFonts w:ascii="Cambria" w:eastAsiaTheme="minorHAnsi" w:hAnsi="Cambria" w:cs="Calibri"/>
          <w:sz w:val="28"/>
          <w:szCs w:val="28"/>
          <w:lang w:eastAsia="en-US"/>
        </w:rPr>
      </w:pPr>
    </w:p>
    <w:p w:rsidR="003C3603" w:rsidRPr="00BD5E5B" w:rsidRDefault="003C3603" w:rsidP="003C3603">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3C3603" w:rsidRPr="00BD5E5B" w:rsidTr="006E377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3C3603" w:rsidRPr="00BD5E5B" w:rsidRDefault="003C3603" w:rsidP="006E377A">
            <w:pPr>
              <w:jc w:val="center"/>
              <w:rPr>
                <w:rFonts w:ascii="Cambria" w:eastAsiaTheme="minorHAnsi" w:hAnsi="Cambria" w:cs="Calibri"/>
                <w:sz w:val="28"/>
                <w:szCs w:val="28"/>
                <w:lang w:eastAsia="en-US"/>
              </w:rPr>
            </w:pPr>
            <w:r w:rsidRPr="00BD5E5B">
              <w:rPr>
                <w:rFonts w:ascii="Cambria" w:eastAsiaTheme="minorHAnsi" w:hAnsi="Cambria" w:cs="Calibri"/>
                <w:sz w:val="28"/>
                <w:szCs w:val="28"/>
                <w:lang w:eastAsia="en-US"/>
              </w:rPr>
              <w:t>(cégszerű aláírás)</w:t>
            </w:r>
          </w:p>
        </w:tc>
      </w:tr>
    </w:tbl>
    <w:p w:rsidR="00C82186" w:rsidRPr="00BD5E5B" w:rsidRDefault="00C82186" w:rsidP="00C82186">
      <w:pPr>
        <w:pStyle w:val="Standard0"/>
        <w:rPr>
          <w:rFonts w:ascii="Cambria" w:hAnsi="Cambria"/>
          <w:sz w:val="28"/>
          <w:szCs w:val="28"/>
        </w:rPr>
      </w:pPr>
      <w:r w:rsidRPr="00BD5E5B">
        <w:rPr>
          <w:rFonts w:ascii="Cambria" w:hAnsi="Cambria"/>
          <w:sz w:val="28"/>
          <w:szCs w:val="28"/>
        </w:rPr>
        <w:t>*megfelelő aláhúzandó</w:t>
      </w:r>
    </w:p>
    <w:p w:rsidR="00C82186" w:rsidRPr="00BD5E5B" w:rsidRDefault="00DC581F" w:rsidP="00C82186">
      <w:pPr>
        <w:pStyle w:val="Standard0"/>
        <w:pageBreakBefore/>
        <w:jc w:val="right"/>
        <w:rPr>
          <w:rFonts w:ascii="Cambria" w:hAnsi="Cambria"/>
          <w:sz w:val="28"/>
          <w:szCs w:val="28"/>
        </w:rPr>
      </w:pPr>
      <w:r w:rsidRPr="00BD5E5B">
        <w:rPr>
          <w:rFonts w:ascii="Cambria" w:hAnsi="Cambria"/>
          <w:b/>
          <w:sz w:val="28"/>
          <w:szCs w:val="28"/>
        </w:rPr>
        <w:lastRenderedPageBreak/>
        <w:t>7</w:t>
      </w:r>
      <w:r w:rsidR="00A942BB" w:rsidRPr="00BD5E5B">
        <w:rPr>
          <w:rFonts w:ascii="Cambria" w:hAnsi="Cambria"/>
          <w:b/>
          <w:sz w:val="28"/>
          <w:szCs w:val="28"/>
        </w:rPr>
        <w:t xml:space="preserve">. </w:t>
      </w:r>
      <w:r w:rsidR="009130A0" w:rsidRPr="00BD5E5B">
        <w:rPr>
          <w:rFonts w:ascii="Cambria" w:hAnsi="Cambria"/>
          <w:b/>
          <w:sz w:val="28"/>
          <w:szCs w:val="28"/>
        </w:rPr>
        <w:t>számú melléklet</w:t>
      </w:r>
    </w:p>
    <w:p w:rsidR="00C82186" w:rsidRPr="00BD5E5B" w:rsidRDefault="00C82186" w:rsidP="00C82186">
      <w:pPr>
        <w:pStyle w:val="Standard0"/>
        <w:jc w:val="center"/>
        <w:rPr>
          <w:rFonts w:ascii="Cambria" w:hAnsi="Cambria"/>
          <w:b/>
          <w:sz w:val="28"/>
          <w:szCs w:val="28"/>
        </w:rPr>
      </w:pPr>
    </w:p>
    <w:p w:rsidR="00C82186" w:rsidRPr="00BD5E5B" w:rsidRDefault="00C82186" w:rsidP="00C82186">
      <w:pPr>
        <w:pStyle w:val="Standard0"/>
        <w:jc w:val="center"/>
        <w:rPr>
          <w:rFonts w:ascii="Cambria" w:hAnsi="Cambria"/>
          <w:sz w:val="28"/>
          <w:szCs w:val="28"/>
        </w:rPr>
      </w:pPr>
      <w:r w:rsidRPr="00BD5E5B">
        <w:rPr>
          <w:rFonts w:ascii="Cambria" w:hAnsi="Cambria"/>
          <w:b/>
          <w:sz w:val="28"/>
          <w:szCs w:val="28"/>
        </w:rPr>
        <w:t>Nyilatkozat a Kbt. 67. § (4) bekezdésre vonatkozóan</w:t>
      </w:r>
      <w:r w:rsidR="002D62E8" w:rsidRPr="00BD5E5B">
        <w:rPr>
          <w:rFonts w:ascii="Cambria" w:hAnsi="Cambria"/>
          <w:b/>
          <w:sz w:val="28"/>
          <w:szCs w:val="28"/>
        </w:rPr>
        <w:t xml:space="preserve">  </w:t>
      </w:r>
      <w:r w:rsidRPr="00BD5E5B">
        <w:rPr>
          <w:rFonts w:ascii="Cambria" w:hAnsi="Cambria"/>
          <w:b/>
          <w:sz w:val="28"/>
          <w:szCs w:val="28"/>
        </w:rPr>
        <w:t>*</w:t>
      </w:r>
    </w:p>
    <w:p w:rsidR="00C82186" w:rsidRPr="00BD5E5B" w:rsidRDefault="00C82186" w:rsidP="00C82186">
      <w:pPr>
        <w:pStyle w:val="Standard0"/>
        <w:jc w:val="center"/>
        <w:rPr>
          <w:rFonts w:ascii="Cambria" w:hAnsi="Cambria"/>
          <w:b/>
          <w:sz w:val="28"/>
          <w:szCs w:val="28"/>
        </w:rPr>
      </w:pPr>
    </w:p>
    <w:p w:rsidR="00C82186" w:rsidRPr="00BD5E5B" w:rsidRDefault="00C82186" w:rsidP="00C82186">
      <w:pPr>
        <w:pStyle w:val="Standard0"/>
        <w:jc w:val="center"/>
        <w:rPr>
          <w:rFonts w:ascii="Cambria" w:hAnsi="Cambria"/>
          <w:b/>
          <w:sz w:val="28"/>
          <w:szCs w:val="28"/>
          <w:shd w:val="clear" w:color="auto" w:fill="00CCFF"/>
        </w:rPr>
      </w:pPr>
    </w:p>
    <w:p w:rsidR="0055028B" w:rsidRPr="00BD5E5B" w:rsidRDefault="00221B64" w:rsidP="00C82186">
      <w:pPr>
        <w:pStyle w:val="Standard0"/>
        <w:tabs>
          <w:tab w:val="left" w:pos="2268"/>
          <w:tab w:val="right" w:leader="dot" w:pos="10490"/>
        </w:tabs>
        <w:outlineLvl w:val="0"/>
        <w:rPr>
          <w:rFonts w:ascii="Cambria" w:eastAsiaTheme="minorHAnsi" w:hAnsi="Cambria" w:cs="Calibri"/>
          <w:b/>
          <w:bCs/>
          <w:sz w:val="28"/>
          <w:szCs w:val="28"/>
          <w:shd w:val="clear" w:color="auto" w:fill="FFFFFF"/>
        </w:rPr>
      </w:pPr>
      <w:r w:rsidRPr="00BD5E5B">
        <w:rPr>
          <w:rFonts w:ascii="Cambria" w:hAnsi="Cambria"/>
          <w:sz w:val="28"/>
          <w:szCs w:val="28"/>
        </w:rPr>
        <w:t xml:space="preserve">Alulírott(ak), mint a (cégnév, székhely, adószám) ………………………………… ………………………………………………………………… kötelezettségvállalásra jogosultja/jogosultjai </w:t>
      </w:r>
      <w:r w:rsidR="0055028B" w:rsidRPr="00BD5E5B">
        <w:rPr>
          <w:rFonts w:ascii="Cambria" w:eastAsiaTheme="minorHAnsi" w:hAnsi="Cambria" w:cstheme="minorBidi"/>
          <w:sz w:val="28"/>
          <w:szCs w:val="28"/>
        </w:rPr>
        <w:t xml:space="preserve">az </w:t>
      </w:r>
      <w:r w:rsidR="00A942BB" w:rsidRPr="00BD5E5B">
        <w:rPr>
          <w:rFonts w:ascii="Cambria" w:eastAsiaTheme="minorHAnsi" w:hAnsi="Cambria" w:cstheme="minorBidi"/>
          <w:b/>
          <w:sz w:val="28"/>
          <w:szCs w:val="28"/>
        </w:rPr>
        <w:t>OMSZ mint ajánlatkérő</w:t>
      </w:r>
      <w:r w:rsidR="0055028B" w:rsidRPr="00BD5E5B">
        <w:rPr>
          <w:rFonts w:ascii="Cambria" w:eastAsiaTheme="minorHAnsi" w:hAnsi="Cambria" w:cstheme="minorBidi"/>
          <w:sz w:val="28"/>
          <w:szCs w:val="28"/>
        </w:rPr>
        <w:t xml:space="preserve"> által megindított </w:t>
      </w:r>
      <w:r w:rsidR="0055028B" w:rsidRPr="00BD5E5B">
        <w:rPr>
          <w:rFonts w:ascii="Cambria" w:eastAsiaTheme="minorHAnsi" w:hAnsi="Cambria" w:cstheme="minorBidi"/>
          <w:b/>
          <w:color w:val="000000" w:themeColor="text1"/>
          <w:sz w:val="28"/>
          <w:szCs w:val="28"/>
        </w:rPr>
        <w:t>„</w:t>
      </w:r>
      <w:r w:rsidR="00ED2F55" w:rsidRPr="00BD5E5B">
        <w:rPr>
          <w:rFonts w:ascii="Cambria" w:hAnsi="Cambria"/>
          <w:b/>
          <w:sz w:val="28"/>
          <w:szCs w:val="28"/>
        </w:rPr>
        <w:t>Egyedi import gyógyszerek beszerzése és szállítása a sürgősségi betegellátáshoz szükséges hatóanyag tartalommal és kiszerelésben</w:t>
      </w:r>
      <w:r w:rsidR="0055028B" w:rsidRPr="00BD5E5B">
        <w:rPr>
          <w:rFonts w:ascii="Cambria" w:eastAsiaTheme="minorHAnsi" w:hAnsi="Cambria" w:cstheme="minorBidi"/>
          <w:b/>
          <w:bCs/>
          <w:color w:val="000000"/>
          <w:sz w:val="28"/>
          <w:szCs w:val="28"/>
        </w:rPr>
        <w:t xml:space="preserve">” </w:t>
      </w:r>
      <w:r w:rsidR="0055028B" w:rsidRPr="00BD5E5B">
        <w:rPr>
          <w:rFonts w:ascii="Cambria" w:eastAsiaTheme="minorHAnsi" w:hAnsi="Cambria" w:cstheme="minorBidi"/>
          <w:sz w:val="28"/>
          <w:szCs w:val="28"/>
        </w:rPr>
        <w:t xml:space="preserve">tárgyú, a közbeszerzésekről szóló 2015. évi CXLIII. törvény </w:t>
      </w:r>
      <w:r w:rsidR="0055028B" w:rsidRPr="00BD5E5B">
        <w:rPr>
          <w:rFonts w:ascii="Cambria" w:eastAsiaTheme="minorHAnsi" w:hAnsi="Cambria" w:cstheme="minorBidi"/>
          <w:iCs/>
          <w:sz w:val="28"/>
          <w:szCs w:val="28"/>
        </w:rPr>
        <w:t xml:space="preserve">szerinti </w:t>
      </w:r>
      <w:r w:rsidR="0055028B" w:rsidRPr="00BD5E5B">
        <w:rPr>
          <w:rFonts w:ascii="Cambria" w:eastAsiaTheme="minorHAnsi" w:hAnsi="Cambria" w:cstheme="minorBidi"/>
          <w:b/>
          <w:iCs/>
          <w:sz w:val="28"/>
          <w:szCs w:val="28"/>
        </w:rPr>
        <w:t>nyílt</w:t>
      </w:r>
      <w:r w:rsidR="0055028B" w:rsidRPr="00BD5E5B">
        <w:rPr>
          <w:rFonts w:ascii="Cambria" w:eastAsiaTheme="minorHAnsi" w:hAnsi="Cambria" w:cstheme="minorBidi"/>
          <w:color w:val="000000" w:themeColor="text1"/>
          <w:sz w:val="28"/>
          <w:szCs w:val="28"/>
        </w:rPr>
        <w:t xml:space="preserve"> </w:t>
      </w:r>
      <w:r w:rsidR="0055028B" w:rsidRPr="00BD5E5B">
        <w:rPr>
          <w:rFonts w:ascii="Cambria" w:eastAsiaTheme="minorHAnsi" w:hAnsi="Cambria" w:cs="Calibri"/>
          <w:b/>
          <w:bCs/>
          <w:sz w:val="28"/>
          <w:szCs w:val="28"/>
          <w:shd w:val="clear" w:color="auto" w:fill="FFFFFF"/>
        </w:rPr>
        <w:t xml:space="preserve">közbeszerzési eljárásban </w:t>
      </w:r>
    </w:p>
    <w:p w:rsidR="0055028B" w:rsidRPr="00BD5E5B" w:rsidRDefault="0055028B" w:rsidP="00C82186">
      <w:pPr>
        <w:pStyle w:val="Standard0"/>
        <w:tabs>
          <w:tab w:val="left" w:pos="2268"/>
          <w:tab w:val="right" w:leader="dot" w:pos="10490"/>
        </w:tabs>
        <w:outlineLvl w:val="0"/>
        <w:rPr>
          <w:rFonts w:ascii="Cambria" w:eastAsiaTheme="minorHAnsi" w:hAnsi="Cambria" w:cs="Calibri"/>
          <w:b/>
          <w:bCs/>
          <w:sz w:val="28"/>
          <w:szCs w:val="28"/>
          <w:shd w:val="clear" w:color="auto" w:fill="FFFFFF"/>
        </w:rPr>
      </w:pPr>
    </w:p>
    <w:p w:rsidR="0055028B" w:rsidRPr="00BD5E5B" w:rsidRDefault="00C82186" w:rsidP="0055028B">
      <w:pPr>
        <w:pStyle w:val="Standard0"/>
        <w:tabs>
          <w:tab w:val="left" w:pos="2268"/>
          <w:tab w:val="right" w:leader="dot" w:pos="10490"/>
        </w:tabs>
        <w:jc w:val="center"/>
        <w:outlineLvl w:val="0"/>
        <w:rPr>
          <w:rFonts w:ascii="Cambria" w:hAnsi="Cambria"/>
          <w:b/>
          <w:sz w:val="28"/>
          <w:szCs w:val="28"/>
        </w:rPr>
      </w:pPr>
      <w:r w:rsidRPr="00BD5E5B">
        <w:rPr>
          <w:rFonts w:ascii="Cambria" w:hAnsi="Cambria"/>
          <w:b/>
          <w:sz w:val="28"/>
          <w:szCs w:val="28"/>
        </w:rPr>
        <w:t>nyilatkozom</w:t>
      </w:r>
      <w:r w:rsidR="0055028B" w:rsidRPr="00BD5E5B">
        <w:rPr>
          <w:rFonts w:ascii="Cambria" w:hAnsi="Cambria"/>
          <w:b/>
          <w:sz w:val="28"/>
          <w:szCs w:val="28"/>
        </w:rPr>
        <w:t>, hogy</w:t>
      </w:r>
    </w:p>
    <w:p w:rsidR="0055028B" w:rsidRPr="00BD5E5B" w:rsidRDefault="0055028B" w:rsidP="00C82186">
      <w:pPr>
        <w:pStyle w:val="Standard0"/>
        <w:tabs>
          <w:tab w:val="left" w:pos="2268"/>
          <w:tab w:val="right" w:leader="dot" w:pos="10490"/>
        </w:tabs>
        <w:outlineLvl w:val="0"/>
        <w:rPr>
          <w:rFonts w:ascii="Cambria" w:hAnsi="Cambria"/>
          <w:sz w:val="28"/>
          <w:szCs w:val="28"/>
        </w:rPr>
      </w:pPr>
    </w:p>
    <w:p w:rsidR="00C82186" w:rsidRPr="00BD5E5B" w:rsidRDefault="00C82186" w:rsidP="00C82186">
      <w:pPr>
        <w:pStyle w:val="Standard0"/>
        <w:tabs>
          <w:tab w:val="left" w:pos="2268"/>
          <w:tab w:val="right" w:leader="dot" w:pos="10490"/>
        </w:tabs>
        <w:outlineLvl w:val="0"/>
        <w:rPr>
          <w:rFonts w:ascii="Cambria" w:hAnsi="Cambria"/>
          <w:sz w:val="28"/>
          <w:szCs w:val="28"/>
          <w:shd w:val="clear" w:color="auto" w:fill="00CCFF"/>
        </w:rPr>
      </w:pPr>
      <w:r w:rsidRPr="00BD5E5B">
        <w:rPr>
          <w:rFonts w:ascii="Cambria" w:hAnsi="Cambria"/>
          <w:sz w:val="28"/>
          <w:szCs w:val="28"/>
        </w:rPr>
        <w:t xml:space="preserve">a Kbt. 67.§ (4) bekezdése szerint, hogy a szerződés teljesítéséhez </w:t>
      </w:r>
      <w:r w:rsidRPr="00BD5E5B">
        <w:rPr>
          <w:rFonts w:ascii="Cambria" w:hAnsi="Cambria"/>
          <w:sz w:val="28"/>
          <w:szCs w:val="28"/>
          <w:u w:val="single"/>
        </w:rPr>
        <w:t>nem veszek igénybe</w:t>
      </w:r>
      <w:r w:rsidRPr="00BD5E5B">
        <w:rPr>
          <w:rFonts w:ascii="Cambria" w:hAnsi="Cambria"/>
          <w:sz w:val="28"/>
          <w:szCs w:val="28"/>
        </w:rPr>
        <w:t xml:space="preserve"> a Kbt. 62.§ (1)-(2) bekezdés szerinti kizáró okok hatálya alá eső alvállalkozót.</w:t>
      </w:r>
    </w:p>
    <w:p w:rsidR="00C82186" w:rsidRPr="00BD5E5B" w:rsidRDefault="00C82186" w:rsidP="00C82186">
      <w:pPr>
        <w:pStyle w:val="Textbody0"/>
        <w:tabs>
          <w:tab w:val="left" w:leader="dot" w:pos="5760"/>
        </w:tabs>
        <w:rPr>
          <w:rFonts w:ascii="Cambria" w:hAnsi="Cambria"/>
          <w:sz w:val="28"/>
          <w:szCs w:val="28"/>
          <w:shd w:val="clear" w:color="auto" w:fill="00CCFF"/>
        </w:rPr>
      </w:pPr>
    </w:p>
    <w:p w:rsidR="00ED2F55" w:rsidRPr="00BD5E5B" w:rsidRDefault="00ED2F55" w:rsidP="00ED2F55">
      <w:pPr>
        <w:pStyle w:val="Textbody0"/>
        <w:rPr>
          <w:rFonts w:ascii="Cambria" w:hAnsi="Cambria"/>
          <w:sz w:val="28"/>
          <w:szCs w:val="28"/>
        </w:rPr>
      </w:pPr>
    </w:p>
    <w:p w:rsidR="00ED2F55" w:rsidRPr="00BD5E5B" w:rsidRDefault="00ED2F55" w:rsidP="00ED2F55">
      <w:pPr>
        <w:pStyle w:val="Standard0"/>
        <w:rPr>
          <w:rFonts w:ascii="Cambria" w:hAnsi="Cambria"/>
          <w:sz w:val="28"/>
          <w:szCs w:val="28"/>
        </w:rPr>
      </w:pPr>
      <w:r w:rsidRPr="00BD5E5B">
        <w:rPr>
          <w:rFonts w:ascii="Cambria" w:hAnsi="Cambria"/>
          <w:sz w:val="28"/>
          <w:szCs w:val="28"/>
        </w:rPr>
        <w:t>Kelt………………………., 2017. …………………. hó ….. napján.</w:t>
      </w:r>
    </w:p>
    <w:p w:rsidR="00ED2F55" w:rsidRPr="00BD5E5B" w:rsidRDefault="00ED2F55" w:rsidP="00ED2F55">
      <w:pPr>
        <w:rPr>
          <w:rFonts w:ascii="Cambria" w:eastAsiaTheme="minorHAnsi" w:hAnsi="Cambria" w:cs="Calibri"/>
          <w:sz w:val="28"/>
          <w:szCs w:val="28"/>
          <w:lang w:eastAsia="en-US"/>
        </w:rPr>
      </w:pPr>
    </w:p>
    <w:p w:rsidR="00ED2F55" w:rsidRPr="00BD5E5B" w:rsidRDefault="00ED2F55" w:rsidP="00ED2F55">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ED2F55" w:rsidRPr="00BD5E5B" w:rsidTr="006E377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ED2F55" w:rsidRPr="00BD5E5B" w:rsidRDefault="00ED2F55" w:rsidP="006E377A">
            <w:pPr>
              <w:jc w:val="center"/>
              <w:rPr>
                <w:rFonts w:ascii="Cambria" w:eastAsiaTheme="minorHAnsi" w:hAnsi="Cambria" w:cs="Calibri"/>
                <w:sz w:val="28"/>
                <w:szCs w:val="28"/>
                <w:lang w:eastAsia="en-US"/>
              </w:rPr>
            </w:pPr>
            <w:r w:rsidRPr="00BD5E5B">
              <w:rPr>
                <w:rFonts w:ascii="Cambria" w:eastAsiaTheme="minorHAnsi" w:hAnsi="Cambria" w:cs="Calibri"/>
                <w:sz w:val="28"/>
                <w:szCs w:val="28"/>
                <w:lang w:eastAsia="en-US"/>
              </w:rPr>
              <w:t>(cégszerű aláírás)</w:t>
            </w:r>
          </w:p>
        </w:tc>
      </w:tr>
    </w:tbl>
    <w:p w:rsidR="00ED2F55" w:rsidRPr="00BD5E5B" w:rsidRDefault="00ED2F55" w:rsidP="00C82186">
      <w:pPr>
        <w:pStyle w:val="Textbody0"/>
        <w:tabs>
          <w:tab w:val="left" w:leader="dot" w:pos="5760"/>
        </w:tabs>
        <w:rPr>
          <w:rFonts w:ascii="Cambria" w:hAnsi="Cambria"/>
          <w:sz w:val="28"/>
          <w:szCs w:val="28"/>
        </w:rPr>
      </w:pPr>
    </w:p>
    <w:p w:rsidR="00ED2F55" w:rsidRPr="00BD5E5B" w:rsidRDefault="00ED2F55" w:rsidP="00C82186">
      <w:pPr>
        <w:pStyle w:val="Textbody0"/>
        <w:tabs>
          <w:tab w:val="left" w:leader="dot" w:pos="5760"/>
        </w:tabs>
        <w:rPr>
          <w:rFonts w:ascii="Cambria" w:hAnsi="Cambria"/>
          <w:sz w:val="28"/>
          <w:szCs w:val="28"/>
        </w:rPr>
      </w:pPr>
    </w:p>
    <w:p w:rsidR="00C82186" w:rsidRPr="00BD5E5B" w:rsidRDefault="00C82186" w:rsidP="00C82186">
      <w:pPr>
        <w:pStyle w:val="Textbody0"/>
        <w:tabs>
          <w:tab w:val="left" w:pos="567"/>
        </w:tabs>
        <w:ind w:right="-2"/>
        <w:rPr>
          <w:rFonts w:ascii="Cambria" w:hAnsi="Cambria"/>
          <w:sz w:val="28"/>
          <w:szCs w:val="28"/>
        </w:rPr>
      </w:pPr>
      <w:r w:rsidRPr="00BD5E5B">
        <w:rPr>
          <w:rFonts w:ascii="Cambria" w:hAnsi="Cambria"/>
          <w:sz w:val="28"/>
          <w:szCs w:val="28"/>
        </w:rPr>
        <w:t>*</w:t>
      </w:r>
      <w:r w:rsidR="002D62E8" w:rsidRPr="00BD5E5B">
        <w:rPr>
          <w:rFonts w:ascii="Cambria" w:hAnsi="Cambria"/>
          <w:sz w:val="28"/>
          <w:szCs w:val="28"/>
        </w:rPr>
        <w:t xml:space="preserve"> </w:t>
      </w:r>
      <w:r w:rsidRPr="00BD5E5B">
        <w:rPr>
          <w:rFonts w:ascii="Cambria" w:hAnsi="Cambria"/>
          <w:sz w:val="28"/>
          <w:szCs w:val="28"/>
        </w:rPr>
        <w:t>Értelemszerűen kitöltendő, amennyiben Ajánlattevő alvállalkozót vesz igénybe!</w:t>
      </w:r>
    </w:p>
    <w:p w:rsidR="007F5590" w:rsidRPr="00BD5E5B" w:rsidRDefault="007F5590" w:rsidP="007F5590">
      <w:pPr>
        <w:pStyle w:val="Standard0"/>
        <w:pageBreakBefore/>
        <w:jc w:val="right"/>
        <w:rPr>
          <w:rFonts w:ascii="Cambria" w:hAnsi="Cambria"/>
          <w:sz w:val="28"/>
          <w:szCs w:val="28"/>
        </w:rPr>
      </w:pPr>
      <w:r w:rsidRPr="00BD5E5B">
        <w:rPr>
          <w:rFonts w:ascii="Cambria" w:hAnsi="Cambria"/>
          <w:b/>
          <w:sz w:val="28"/>
          <w:szCs w:val="28"/>
        </w:rPr>
        <w:lastRenderedPageBreak/>
        <w:t>8./A</w:t>
      </w:r>
      <w:r w:rsidR="009130A0" w:rsidRPr="00BD5E5B">
        <w:rPr>
          <w:rFonts w:ascii="Cambria" w:hAnsi="Cambria"/>
          <w:b/>
          <w:sz w:val="28"/>
          <w:szCs w:val="28"/>
        </w:rPr>
        <w:t xml:space="preserve">. </w:t>
      </w:r>
      <w:r w:rsidRPr="00BD5E5B">
        <w:rPr>
          <w:rFonts w:ascii="Cambria" w:hAnsi="Cambria"/>
          <w:b/>
          <w:sz w:val="28"/>
          <w:szCs w:val="28"/>
        </w:rPr>
        <w:t xml:space="preserve"> sz</w:t>
      </w:r>
      <w:r w:rsidR="009130A0" w:rsidRPr="00BD5E5B">
        <w:rPr>
          <w:rFonts w:ascii="Cambria" w:hAnsi="Cambria"/>
          <w:b/>
          <w:sz w:val="28"/>
          <w:szCs w:val="28"/>
        </w:rPr>
        <w:t>ámú</w:t>
      </w:r>
      <w:r w:rsidRPr="00BD5E5B">
        <w:rPr>
          <w:rFonts w:ascii="Cambria" w:hAnsi="Cambria"/>
          <w:b/>
          <w:sz w:val="28"/>
          <w:szCs w:val="28"/>
        </w:rPr>
        <w:t xml:space="preserve"> melléklet</w:t>
      </w:r>
    </w:p>
    <w:p w:rsidR="007F5590" w:rsidRPr="00BD5E5B" w:rsidRDefault="007F5590" w:rsidP="007F5590">
      <w:pPr>
        <w:jc w:val="right"/>
        <w:rPr>
          <w:rFonts w:ascii="Cambria" w:hAnsi="Cambria"/>
          <w:sz w:val="28"/>
          <w:szCs w:val="28"/>
        </w:rPr>
      </w:pPr>
    </w:p>
    <w:p w:rsidR="007F5590" w:rsidRPr="00BD5E5B" w:rsidRDefault="007F5590" w:rsidP="007F5590">
      <w:pPr>
        <w:rPr>
          <w:rFonts w:ascii="Cambria" w:hAnsi="Cambria"/>
          <w:sz w:val="28"/>
          <w:szCs w:val="28"/>
        </w:rPr>
      </w:pPr>
    </w:p>
    <w:p w:rsidR="007F5590" w:rsidRPr="00BD5E5B" w:rsidRDefault="0016484A" w:rsidP="007F5590">
      <w:pPr>
        <w:pStyle w:val="Standard0"/>
        <w:jc w:val="center"/>
        <w:rPr>
          <w:rFonts w:ascii="Cambria" w:hAnsi="Cambria"/>
          <w:b/>
          <w:sz w:val="28"/>
          <w:szCs w:val="28"/>
        </w:rPr>
      </w:pPr>
      <w:r w:rsidRPr="00BD5E5B">
        <w:rPr>
          <w:rFonts w:ascii="Cambria" w:hAnsi="Cambria"/>
          <w:b/>
          <w:sz w:val="28"/>
          <w:szCs w:val="28"/>
        </w:rPr>
        <w:t>Nyilatkozat a Kbt. 65. § (7</w:t>
      </w:r>
      <w:r w:rsidR="007F5590" w:rsidRPr="00BD5E5B">
        <w:rPr>
          <w:rFonts w:ascii="Cambria" w:hAnsi="Cambria"/>
          <w:b/>
          <w:sz w:val="28"/>
          <w:szCs w:val="28"/>
        </w:rPr>
        <w:t>) bekezdésre vonatkozóan</w:t>
      </w:r>
    </w:p>
    <w:p w:rsidR="007F5590" w:rsidRPr="00BD5E5B" w:rsidRDefault="007F5590" w:rsidP="007F5590">
      <w:pPr>
        <w:pStyle w:val="Standard0"/>
        <w:jc w:val="center"/>
        <w:rPr>
          <w:rFonts w:ascii="Cambria" w:hAnsi="Cambria"/>
          <w:b/>
          <w:sz w:val="28"/>
          <w:szCs w:val="28"/>
        </w:rPr>
      </w:pPr>
      <w:r w:rsidRPr="00BD5E5B">
        <w:rPr>
          <w:rFonts w:ascii="Cambria" w:hAnsi="Cambria"/>
          <w:b/>
          <w:sz w:val="28"/>
          <w:szCs w:val="28"/>
        </w:rPr>
        <w:t xml:space="preserve"> „A” verzió</w:t>
      </w:r>
    </w:p>
    <w:p w:rsidR="007F5590" w:rsidRPr="00BD5E5B" w:rsidRDefault="007F5590" w:rsidP="007F5590">
      <w:pPr>
        <w:pStyle w:val="Standard0"/>
        <w:jc w:val="center"/>
        <w:rPr>
          <w:rFonts w:ascii="Cambria" w:hAnsi="Cambria"/>
          <w:b/>
          <w:sz w:val="28"/>
          <w:szCs w:val="28"/>
        </w:rPr>
      </w:pPr>
    </w:p>
    <w:p w:rsidR="007F5590" w:rsidRPr="00BD5E5B" w:rsidRDefault="007F5590" w:rsidP="007F5590">
      <w:pPr>
        <w:pStyle w:val="Standard0"/>
        <w:jc w:val="center"/>
        <w:rPr>
          <w:rFonts w:ascii="Cambria" w:hAnsi="Cambria"/>
          <w:sz w:val="28"/>
          <w:szCs w:val="28"/>
        </w:rPr>
      </w:pPr>
      <w:r w:rsidRPr="00BD5E5B">
        <w:rPr>
          <w:rFonts w:ascii="Cambria" w:hAnsi="Cambria"/>
          <w:b/>
          <w:sz w:val="28"/>
          <w:szCs w:val="28"/>
        </w:rPr>
        <w:t>(kitöltése esetén a 8/B. sz nyilatkozatot és annak mellékletét nem kell csatolni)</w:t>
      </w:r>
    </w:p>
    <w:p w:rsidR="007F5590" w:rsidRPr="00BD5E5B" w:rsidRDefault="007F5590" w:rsidP="007F5590">
      <w:pPr>
        <w:pStyle w:val="Standard0"/>
        <w:jc w:val="center"/>
        <w:rPr>
          <w:rFonts w:ascii="Cambria" w:hAnsi="Cambria"/>
          <w:b/>
          <w:sz w:val="28"/>
          <w:szCs w:val="28"/>
        </w:rPr>
      </w:pPr>
    </w:p>
    <w:p w:rsidR="007F5590" w:rsidRPr="00BD5E5B" w:rsidRDefault="007F5590" w:rsidP="007F5590">
      <w:pPr>
        <w:pStyle w:val="Standard0"/>
        <w:jc w:val="center"/>
        <w:rPr>
          <w:rFonts w:ascii="Cambria" w:hAnsi="Cambria"/>
          <w:b/>
          <w:sz w:val="28"/>
          <w:szCs w:val="28"/>
          <w:shd w:val="clear" w:color="auto" w:fill="00CCFF"/>
        </w:rPr>
      </w:pPr>
    </w:p>
    <w:p w:rsidR="007F5590" w:rsidRPr="00BD5E5B" w:rsidRDefault="007F5590" w:rsidP="007F5590">
      <w:pPr>
        <w:pStyle w:val="Standard0"/>
        <w:tabs>
          <w:tab w:val="left" w:pos="2268"/>
          <w:tab w:val="right" w:leader="dot" w:pos="10490"/>
        </w:tabs>
        <w:outlineLvl w:val="0"/>
        <w:rPr>
          <w:rFonts w:ascii="Cambria" w:eastAsiaTheme="minorHAnsi" w:hAnsi="Cambria" w:cs="Calibri"/>
          <w:b/>
          <w:bCs/>
          <w:sz w:val="28"/>
          <w:szCs w:val="28"/>
          <w:shd w:val="clear" w:color="auto" w:fill="FFFFFF"/>
        </w:rPr>
      </w:pPr>
      <w:r w:rsidRPr="00BD5E5B">
        <w:rPr>
          <w:rFonts w:ascii="Cambria" w:hAnsi="Cambria"/>
          <w:sz w:val="28"/>
          <w:szCs w:val="28"/>
        </w:rPr>
        <w:t xml:space="preserve">Alulírott(ak), mint a (cégnév, székhely, adószám) ………………………………… ………………………………………………………………… kötelezettségvállalásra jogosultja/jogosultjai </w:t>
      </w:r>
      <w:r w:rsidRPr="00BD5E5B">
        <w:rPr>
          <w:rFonts w:ascii="Cambria" w:eastAsiaTheme="minorHAnsi" w:hAnsi="Cambria" w:cstheme="minorBidi"/>
          <w:sz w:val="28"/>
          <w:szCs w:val="28"/>
        </w:rPr>
        <w:t xml:space="preserve">az </w:t>
      </w:r>
      <w:r w:rsidRPr="00BD5E5B">
        <w:rPr>
          <w:rFonts w:ascii="Cambria" w:eastAsiaTheme="minorHAnsi" w:hAnsi="Cambria" w:cstheme="minorBidi"/>
          <w:b/>
          <w:sz w:val="28"/>
          <w:szCs w:val="28"/>
        </w:rPr>
        <w:t>OMSZ mint ajánlatkérő</w:t>
      </w:r>
      <w:r w:rsidRPr="00BD5E5B">
        <w:rPr>
          <w:rFonts w:ascii="Cambria" w:eastAsiaTheme="minorHAnsi" w:hAnsi="Cambria" w:cstheme="minorBidi"/>
          <w:sz w:val="28"/>
          <w:szCs w:val="28"/>
        </w:rPr>
        <w:t xml:space="preserve"> által megindított </w:t>
      </w:r>
      <w:r w:rsidRPr="00BD5E5B">
        <w:rPr>
          <w:rFonts w:ascii="Cambria" w:eastAsiaTheme="minorHAnsi" w:hAnsi="Cambria" w:cstheme="minorBidi"/>
          <w:b/>
          <w:color w:val="000000" w:themeColor="text1"/>
          <w:sz w:val="28"/>
          <w:szCs w:val="28"/>
        </w:rPr>
        <w:t>„</w:t>
      </w:r>
      <w:r w:rsidRPr="00BD5E5B">
        <w:rPr>
          <w:rFonts w:ascii="Cambria" w:hAnsi="Cambria"/>
          <w:b/>
          <w:sz w:val="28"/>
          <w:szCs w:val="28"/>
        </w:rPr>
        <w:t>Egyedi import gyógyszerek beszerzése és szállítása a sürgősségi betegellátáshoz szükséges hatóanyag tartalommal és kiszerelésben</w:t>
      </w:r>
      <w:r w:rsidRPr="00BD5E5B">
        <w:rPr>
          <w:rFonts w:ascii="Cambria" w:eastAsiaTheme="minorHAnsi" w:hAnsi="Cambria" w:cstheme="minorBidi"/>
          <w:b/>
          <w:bCs/>
          <w:color w:val="000000"/>
          <w:sz w:val="28"/>
          <w:szCs w:val="28"/>
        </w:rPr>
        <w:t xml:space="preserve">” </w:t>
      </w:r>
      <w:r w:rsidRPr="00BD5E5B">
        <w:rPr>
          <w:rFonts w:ascii="Cambria" w:eastAsiaTheme="minorHAnsi" w:hAnsi="Cambria" w:cstheme="minorBidi"/>
          <w:sz w:val="28"/>
          <w:szCs w:val="28"/>
        </w:rPr>
        <w:t xml:space="preserve">tárgyú, a közbeszerzésekről szóló 2015. évi CXLIII. törvény </w:t>
      </w:r>
      <w:r w:rsidRPr="00BD5E5B">
        <w:rPr>
          <w:rFonts w:ascii="Cambria" w:eastAsiaTheme="minorHAnsi" w:hAnsi="Cambria" w:cstheme="minorBidi"/>
          <w:iCs/>
          <w:sz w:val="28"/>
          <w:szCs w:val="28"/>
        </w:rPr>
        <w:t xml:space="preserve">szerinti </w:t>
      </w:r>
      <w:r w:rsidRPr="00BD5E5B">
        <w:rPr>
          <w:rFonts w:ascii="Cambria" w:eastAsiaTheme="minorHAnsi" w:hAnsi="Cambria" w:cstheme="minorBidi"/>
          <w:b/>
          <w:iCs/>
          <w:sz w:val="28"/>
          <w:szCs w:val="28"/>
        </w:rPr>
        <w:t>nyílt</w:t>
      </w:r>
      <w:r w:rsidRPr="00BD5E5B">
        <w:rPr>
          <w:rFonts w:ascii="Cambria" w:eastAsiaTheme="minorHAnsi" w:hAnsi="Cambria" w:cstheme="minorBidi"/>
          <w:color w:val="000000" w:themeColor="text1"/>
          <w:sz w:val="28"/>
          <w:szCs w:val="28"/>
        </w:rPr>
        <w:t xml:space="preserve"> </w:t>
      </w:r>
      <w:r w:rsidRPr="00BD5E5B">
        <w:rPr>
          <w:rFonts w:ascii="Cambria" w:eastAsiaTheme="minorHAnsi" w:hAnsi="Cambria" w:cs="Calibri"/>
          <w:b/>
          <w:bCs/>
          <w:sz w:val="28"/>
          <w:szCs w:val="28"/>
          <w:shd w:val="clear" w:color="auto" w:fill="FFFFFF"/>
        </w:rPr>
        <w:t xml:space="preserve">közbeszerzési eljárásban </w:t>
      </w:r>
    </w:p>
    <w:p w:rsidR="007F5590" w:rsidRPr="00BD5E5B" w:rsidRDefault="007F5590" w:rsidP="007F5590">
      <w:pPr>
        <w:pStyle w:val="Standard0"/>
        <w:tabs>
          <w:tab w:val="left" w:pos="2268"/>
          <w:tab w:val="right" w:leader="dot" w:pos="10490"/>
        </w:tabs>
        <w:outlineLvl w:val="0"/>
        <w:rPr>
          <w:rFonts w:ascii="Cambria" w:eastAsiaTheme="minorHAnsi" w:hAnsi="Cambria" w:cs="Calibri"/>
          <w:b/>
          <w:bCs/>
          <w:sz w:val="28"/>
          <w:szCs w:val="28"/>
          <w:shd w:val="clear" w:color="auto" w:fill="FFFFFF"/>
        </w:rPr>
      </w:pPr>
    </w:p>
    <w:p w:rsidR="007F5590" w:rsidRPr="00BD5E5B" w:rsidRDefault="007F5590" w:rsidP="007F5590">
      <w:pPr>
        <w:pStyle w:val="Standard0"/>
        <w:tabs>
          <w:tab w:val="left" w:pos="2268"/>
          <w:tab w:val="right" w:leader="dot" w:pos="10490"/>
        </w:tabs>
        <w:jc w:val="center"/>
        <w:outlineLvl w:val="0"/>
        <w:rPr>
          <w:rFonts w:ascii="Cambria" w:hAnsi="Cambria"/>
          <w:b/>
          <w:sz w:val="28"/>
          <w:szCs w:val="28"/>
        </w:rPr>
      </w:pPr>
      <w:r w:rsidRPr="00BD5E5B">
        <w:rPr>
          <w:rFonts w:ascii="Cambria" w:hAnsi="Cambria"/>
          <w:b/>
          <w:sz w:val="28"/>
          <w:szCs w:val="28"/>
        </w:rPr>
        <w:t>nyilatkozom, hogy</w:t>
      </w:r>
    </w:p>
    <w:p w:rsidR="007F5590" w:rsidRPr="00BD5E5B" w:rsidRDefault="007F5590" w:rsidP="007F5590">
      <w:pPr>
        <w:pStyle w:val="Standard0"/>
        <w:rPr>
          <w:rFonts w:ascii="Cambria" w:hAnsi="Cambria"/>
          <w:sz w:val="28"/>
          <w:szCs w:val="28"/>
        </w:rPr>
      </w:pPr>
    </w:p>
    <w:p w:rsidR="007F5590" w:rsidRPr="00BD5E5B" w:rsidRDefault="007F5590" w:rsidP="007F5590">
      <w:pPr>
        <w:pStyle w:val="Standard0"/>
        <w:rPr>
          <w:rFonts w:ascii="Cambria" w:hAnsi="Cambria"/>
          <w:sz w:val="28"/>
          <w:szCs w:val="28"/>
        </w:rPr>
      </w:pPr>
    </w:p>
    <w:p w:rsidR="007F5590" w:rsidRPr="00BD5E5B" w:rsidRDefault="007F5590" w:rsidP="007F5590">
      <w:pPr>
        <w:pStyle w:val="Standard0"/>
        <w:rPr>
          <w:rFonts w:ascii="Cambria" w:hAnsi="Cambria"/>
          <w:sz w:val="28"/>
          <w:szCs w:val="28"/>
        </w:rPr>
      </w:pPr>
      <w:r w:rsidRPr="00BD5E5B">
        <w:rPr>
          <w:rFonts w:ascii="Cambria" w:hAnsi="Cambria"/>
          <w:sz w:val="28"/>
          <w:szCs w:val="28"/>
        </w:rPr>
        <w:t xml:space="preserve">más szervezet (vagy </w:t>
      </w:r>
      <w:r w:rsidRPr="00BD5E5B">
        <w:rPr>
          <w:rFonts w:ascii="Cambria" w:hAnsi="Cambria"/>
          <w:bCs/>
          <w:sz w:val="28"/>
          <w:szCs w:val="28"/>
        </w:rPr>
        <w:t>személy) erőforrására jelen</w:t>
      </w:r>
      <w:r w:rsidRPr="00BD5E5B">
        <w:rPr>
          <w:rFonts w:ascii="Cambria" w:hAnsi="Cambria"/>
          <w:sz w:val="28"/>
          <w:szCs w:val="28"/>
        </w:rPr>
        <w:t xml:space="preserve"> közbeszerzési eljárásban nem támaszkodunk.</w:t>
      </w:r>
    </w:p>
    <w:p w:rsidR="007F5590" w:rsidRPr="00BD5E5B" w:rsidRDefault="007F5590" w:rsidP="007F5590">
      <w:pPr>
        <w:pStyle w:val="Standard0"/>
        <w:ind w:left="1080" w:firstLine="336"/>
        <w:rPr>
          <w:rFonts w:ascii="Cambria" w:hAnsi="Cambria"/>
          <w:sz w:val="28"/>
          <w:szCs w:val="28"/>
        </w:rPr>
      </w:pPr>
    </w:p>
    <w:p w:rsidR="007F5590" w:rsidRPr="00BD5E5B" w:rsidRDefault="007F5590" w:rsidP="007F5590">
      <w:pPr>
        <w:pStyle w:val="Standard0"/>
        <w:rPr>
          <w:rFonts w:ascii="Cambria" w:hAnsi="Cambria"/>
          <w:sz w:val="28"/>
          <w:szCs w:val="28"/>
        </w:rPr>
      </w:pPr>
      <w:r w:rsidRPr="00BD5E5B">
        <w:rPr>
          <w:rFonts w:ascii="Cambria" w:hAnsi="Cambria"/>
          <w:sz w:val="28"/>
          <w:szCs w:val="28"/>
          <w:u w:val="single"/>
        </w:rPr>
        <w:t>Ha igen</w:t>
      </w:r>
      <w:r w:rsidRPr="00BD5E5B">
        <w:rPr>
          <w:rFonts w:ascii="Cambria" w:hAnsi="Cambria"/>
          <w:sz w:val="28"/>
          <w:szCs w:val="28"/>
        </w:rPr>
        <w:t>, a szervezet megjelölése (megnevezés, székhely):</w:t>
      </w:r>
    </w:p>
    <w:p w:rsidR="007F5590" w:rsidRPr="00BD5E5B" w:rsidRDefault="007F5590" w:rsidP="007F5590">
      <w:pPr>
        <w:pStyle w:val="Standard0"/>
        <w:ind w:left="1080" w:firstLine="336"/>
        <w:rPr>
          <w:rFonts w:ascii="Cambria" w:hAnsi="Cambria"/>
          <w:sz w:val="28"/>
          <w:szCs w:val="28"/>
        </w:rPr>
      </w:pPr>
    </w:p>
    <w:p w:rsidR="007F5590" w:rsidRPr="00BD5E5B" w:rsidRDefault="007F5590" w:rsidP="007F5590">
      <w:pPr>
        <w:pStyle w:val="Standard0"/>
        <w:ind w:left="1080" w:firstLine="336"/>
        <w:rPr>
          <w:rFonts w:ascii="Cambria" w:hAnsi="Cambria"/>
          <w:sz w:val="28"/>
          <w:szCs w:val="28"/>
        </w:rPr>
      </w:pPr>
    </w:p>
    <w:p w:rsidR="007F5590" w:rsidRPr="00BD5E5B" w:rsidRDefault="007F5590" w:rsidP="007F5590">
      <w:pPr>
        <w:pStyle w:val="Standard0"/>
        <w:rPr>
          <w:rFonts w:ascii="Cambria" w:hAnsi="Cambria"/>
          <w:sz w:val="28"/>
          <w:szCs w:val="28"/>
        </w:rPr>
      </w:pPr>
      <w:r w:rsidRPr="00BD5E5B">
        <w:rPr>
          <w:rFonts w:ascii="Cambria" w:hAnsi="Cambria"/>
          <w:sz w:val="28"/>
          <w:szCs w:val="28"/>
        </w:rPr>
        <w:t>Alkalmassági követelmény, felhívás szerinti megjelölése/hivatkozása, melynek igazolására igénybe veszik a más szervezet kapacitásait:</w:t>
      </w:r>
    </w:p>
    <w:p w:rsidR="007F5590" w:rsidRPr="00BD5E5B" w:rsidRDefault="007F5590" w:rsidP="007F5590">
      <w:pPr>
        <w:pStyle w:val="Standard0"/>
        <w:rPr>
          <w:rFonts w:ascii="Cambria" w:hAnsi="Cambria"/>
          <w:sz w:val="28"/>
          <w:szCs w:val="28"/>
        </w:rPr>
      </w:pPr>
    </w:p>
    <w:p w:rsidR="00CD60CF" w:rsidRPr="00BD5E5B" w:rsidRDefault="00CD60CF" w:rsidP="00CD60CF">
      <w:pPr>
        <w:pStyle w:val="Standard0"/>
        <w:rPr>
          <w:rFonts w:ascii="Cambria" w:hAnsi="Cambria"/>
          <w:sz w:val="28"/>
          <w:szCs w:val="28"/>
        </w:rPr>
      </w:pPr>
      <w:r w:rsidRPr="00BD5E5B">
        <w:rPr>
          <w:rFonts w:ascii="Cambria" w:hAnsi="Cambria"/>
          <w:sz w:val="28"/>
          <w:szCs w:val="28"/>
        </w:rPr>
        <w:t>Kelt………………………., 2017. …………………. hó ….. napján.</w:t>
      </w:r>
    </w:p>
    <w:p w:rsidR="00CD60CF" w:rsidRPr="00BD5E5B" w:rsidRDefault="00CD60CF" w:rsidP="00CD60CF">
      <w:pPr>
        <w:rPr>
          <w:rFonts w:ascii="Cambria" w:eastAsiaTheme="minorHAnsi" w:hAnsi="Cambria" w:cs="Calibri"/>
          <w:sz w:val="28"/>
          <w:szCs w:val="28"/>
          <w:lang w:eastAsia="en-US"/>
        </w:rPr>
      </w:pPr>
    </w:p>
    <w:p w:rsidR="00CD60CF" w:rsidRPr="00BD5E5B" w:rsidRDefault="00CD60CF" w:rsidP="00CD60CF">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CD60CF" w:rsidRPr="00BD5E5B" w:rsidTr="00DB0312">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CD60CF" w:rsidRPr="00BD5E5B" w:rsidRDefault="00CD60CF" w:rsidP="00DB0312">
            <w:pPr>
              <w:jc w:val="center"/>
              <w:rPr>
                <w:rFonts w:ascii="Cambria" w:eastAsiaTheme="minorHAnsi" w:hAnsi="Cambria" w:cs="Calibri"/>
                <w:sz w:val="28"/>
                <w:szCs w:val="28"/>
                <w:lang w:eastAsia="en-US"/>
              </w:rPr>
            </w:pPr>
            <w:r w:rsidRPr="00BD5E5B">
              <w:rPr>
                <w:rFonts w:ascii="Cambria" w:eastAsiaTheme="minorHAnsi" w:hAnsi="Cambria" w:cs="Calibri"/>
                <w:sz w:val="28"/>
                <w:szCs w:val="28"/>
                <w:lang w:eastAsia="en-US"/>
              </w:rPr>
              <w:t>(cégszerű aláírás)</w:t>
            </w:r>
          </w:p>
        </w:tc>
      </w:tr>
    </w:tbl>
    <w:p w:rsidR="007F5590" w:rsidRPr="00BD5E5B" w:rsidRDefault="007F5590" w:rsidP="007F5590">
      <w:pPr>
        <w:pStyle w:val="Textbody0"/>
        <w:tabs>
          <w:tab w:val="left" w:pos="567"/>
          <w:tab w:val="left" w:pos="6120"/>
        </w:tabs>
        <w:ind w:right="1134"/>
        <w:rPr>
          <w:rFonts w:ascii="Cambria" w:hAnsi="Cambria"/>
          <w:sz w:val="28"/>
          <w:szCs w:val="28"/>
        </w:rPr>
      </w:pPr>
    </w:p>
    <w:p w:rsidR="007F5590" w:rsidRPr="00BD5E5B" w:rsidRDefault="007F5590" w:rsidP="007F5590">
      <w:pPr>
        <w:pStyle w:val="Textbody0"/>
        <w:tabs>
          <w:tab w:val="left" w:pos="567"/>
          <w:tab w:val="left" w:pos="6120"/>
        </w:tabs>
        <w:ind w:right="1134"/>
        <w:rPr>
          <w:rFonts w:ascii="Cambria" w:hAnsi="Cambria"/>
          <w:sz w:val="28"/>
          <w:szCs w:val="28"/>
        </w:rPr>
      </w:pPr>
    </w:p>
    <w:p w:rsidR="007F5590" w:rsidRPr="00BD5E5B" w:rsidRDefault="007F5590" w:rsidP="007F5590">
      <w:pPr>
        <w:pStyle w:val="Textbody0"/>
        <w:tabs>
          <w:tab w:val="left" w:pos="567"/>
          <w:tab w:val="left" w:pos="6120"/>
        </w:tabs>
        <w:ind w:right="1134"/>
        <w:rPr>
          <w:rFonts w:ascii="Cambria" w:hAnsi="Cambria"/>
          <w:sz w:val="28"/>
          <w:szCs w:val="28"/>
        </w:rPr>
      </w:pPr>
    </w:p>
    <w:p w:rsidR="007F5590" w:rsidRPr="00BD5E5B" w:rsidRDefault="007F5590">
      <w:pPr>
        <w:jc w:val="left"/>
        <w:rPr>
          <w:rFonts w:ascii="Cambria" w:hAnsi="Cambria"/>
          <w:sz w:val="28"/>
          <w:szCs w:val="28"/>
        </w:rPr>
      </w:pPr>
    </w:p>
    <w:p w:rsidR="007F5590" w:rsidRPr="00BD5E5B" w:rsidRDefault="007F5590">
      <w:pPr>
        <w:jc w:val="left"/>
        <w:rPr>
          <w:rFonts w:ascii="Cambria" w:hAnsi="Cambria"/>
          <w:sz w:val="28"/>
          <w:szCs w:val="28"/>
        </w:rPr>
      </w:pPr>
    </w:p>
    <w:p w:rsidR="007F5590" w:rsidRPr="00BD5E5B" w:rsidRDefault="007F5590" w:rsidP="002D62E8">
      <w:pPr>
        <w:pStyle w:val="Standard0"/>
        <w:pageBreakBefore/>
        <w:spacing w:line="360" w:lineRule="auto"/>
        <w:jc w:val="right"/>
        <w:rPr>
          <w:rFonts w:ascii="Cambria" w:hAnsi="Cambria"/>
          <w:sz w:val="28"/>
          <w:szCs w:val="28"/>
        </w:rPr>
      </w:pPr>
      <w:r w:rsidRPr="00BD5E5B">
        <w:rPr>
          <w:rFonts w:ascii="Cambria" w:hAnsi="Cambria"/>
          <w:b/>
          <w:sz w:val="28"/>
          <w:szCs w:val="28"/>
        </w:rPr>
        <w:lastRenderedPageBreak/>
        <w:t>8.</w:t>
      </w:r>
      <w:r w:rsidR="00EA2C88" w:rsidRPr="00BD5E5B">
        <w:rPr>
          <w:rFonts w:ascii="Cambria" w:hAnsi="Cambria"/>
          <w:b/>
          <w:sz w:val="28"/>
          <w:szCs w:val="28"/>
        </w:rPr>
        <w:t>/</w:t>
      </w:r>
      <w:r w:rsidR="002D62E8" w:rsidRPr="00BD5E5B">
        <w:rPr>
          <w:rFonts w:ascii="Cambria" w:hAnsi="Cambria"/>
          <w:b/>
          <w:sz w:val="28"/>
          <w:szCs w:val="28"/>
        </w:rPr>
        <w:t xml:space="preserve">B. </w:t>
      </w:r>
      <w:r w:rsidRPr="00BD5E5B">
        <w:rPr>
          <w:rFonts w:ascii="Cambria" w:hAnsi="Cambria"/>
          <w:b/>
          <w:sz w:val="28"/>
          <w:szCs w:val="28"/>
        </w:rPr>
        <w:t>sz</w:t>
      </w:r>
      <w:r w:rsidR="00EA2C88" w:rsidRPr="00BD5E5B">
        <w:rPr>
          <w:rFonts w:ascii="Cambria" w:hAnsi="Cambria"/>
          <w:b/>
          <w:sz w:val="28"/>
          <w:szCs w:val="28"/>
        </w:rPr>
        <w:t>ámú</w:t>
      </w:r>
      <w:r w:rsidRPr="00BD5E5B">
        <w:rPr>
          <w:rFonts w:ascii="Cambria" w:hAnsi="Cambria"/>
          <w:b/>
          <w:sz w:val="28"/>
          <w:szCs w:val="28"/>
        </w:rPr>
        <w:t xml:space="preserve"> melléklet</w:t>
      </w:r>
    </w:p>
    <w:p w:rsidR="007F5590" w:rsidRPr="00BD5E5B" w:rsidRDefault="0016484A" w:rsidP="007F5590">
      <w:pPr>
        <w:pStyle w:val="Standard0"/>
        <w:jc w:val="center"/>
        <w:rPr>
          <w:rFonts w:ascii="Cambria" w:hAnsi="Cambria"/>
          <w:b/>
          <w:sz w:val="28"/>
          <w:szCs w:val="28"/>
        </w:rPr>
      </w:pPr>
      <w:r w:rsidRPr="00BD5E5B">
        <w:rPr>
          <w:rFonts w:ascii="Cambria" w:hAnsi="Cambria"/>
          <w:b/>
          <w:sz w:val="28"/>
          <w:szCs w:val="28"/>
        </w:rPr>
        <w:t>Nyilatkozat a Kbt. 65. § (7</w:t>
      </w:r>
      <w:r w:rsidR="007F5590" w:rsidRPr="00BD5E5B">
        <w:rPr>
          <w:rFonts w:ascii="Cambria" w:hAnsi="Cambria"/>
          <w:b/>
          <w:sz w:val="28"/>
          <w:szCs w:val="28"/>
        </w:rPr>
        <w:t>) bekezdésre vonatkozóan</w:t>
      </w:r>
    </w:p>
    <w:p w:rsidR="007F5590" w:rsidRPr="00BD5E5B" w:rsidRDefault="007F5590" w:rsidP="007F5590">
      <w:pPr>
        <w:pStyle w:val="Standard0"/>
        <w:jc w:val="center"/>
        <w:rPr>
          <w:rFonts w:ascii="Cambria" w:hAnsi="Cambria"/>
          <w:b/>
          <w:sz w:val="28"/>
          <w:szCs w:val="28"/>
        </w:rPr>
      </w:pPr>
      <w:r w:rsidRPr="00BD5E5B">
        <w:rPr>
          <w:rFonts w:ascii="Cambria" w:hAnsi="Cambria"/>
          <w:b/>
          <w:sz w:val="28"/>
          <w:szCs w:val="28"/>
        </w:rPr>
        <w:t xml:space="preserve"> „B” verzió</w:t>
      </w:r>
    </w:p>
    <w:p w:rsidR="007F5590" w:rsidRPr="00BD5E5B" w:rsidRDefault="007F5590" w:rsidP="007F5590">
      <w:pPr>
        <w:pStyle w:val="Standard0"/>
        <w:jc w:val="center"/>
        <w:rPr>
          <w:rFonts w:ascii="Cambria" w:hAnsi="Cambria"/>
          <w:b/>
          <w:sz w:val="28"/>
          <w:szCs w:val="28"/>
        </w:rPr>
      </w:pPr>
    </w:p>
    <w:p w:rsidR="007F5590" w:rsidRPr="00BD5E5B" w:rsidRDefault="007F5590" w:rsidP="007F5590">
      <w:pPr>
        <w:pStyle w:val="Standard0"/>
        <w:jc w:val="center"/>
        <w:rPr>
          <w:rFonts w:ascii="Cambria" w:hAnsi="Cambria"/>
          <w:sz w:val="28"/>
          <w:szCs w:val="28"/>
        </w:rPr>
      </w:pPr>
      <w:r w:rsidRPr="00BD5E5B">
        <w:rPr>
          <w:rFonts w:ascii="Cambria" w:hAnsi="Cambria"/>
          <w:b/>
          <w:sz w:val="28"/>
          <w:szCs w:val="28"/>
        </w:rPr>
        <w:t>(kitöltése esetén a 8/A. sz nyilatkozatot és annak mellékletét nem kell csatolni)</w:t>
      </w:r>
    </w:p>
    <w:p w:rsidR="007F5590" w:rsidRPr="00BD5E5B" w:rsidRDefault="007F5590">
      <w:pPr>
        <w:jc w:val="left"/>
        <w:rPr>
          <w:rFonts w:ascii="Cambria" w:hAnsi="Cambria"/>
          <w:sz w:val="28"/>
          <w:szCs w:val="28"/>
        </w:rPr>
      </w:pPr>
    </w:p>
    <w:p w:rsidR="007F5590" w:rsidRPr="00BD5E5B" w:rsidRDefault="007F5590">
      <w:pPr>
        <w:jc w:val="left"/>
        <w:rPr>
          <w:rFonts w:ascii="Cambria" w:hAnsi="Cambria"/>
          <w:sz w:val="28"/>
          <w:szCs w:val="28"/>
        </w:rPr>
      </w:pPr>
    </w:p>
    <w:p w:rsidR="007F5590" w:rsidRPr="00BD5E5B" w:rsidRDefault="007F5590" w:rsidP="007F5590">
      <w:pPr>
        <w:pStyle w:val="Standard0"/>
        <w:tabs>
          <w:tab w:val="left" w:pos="2268"/>
          <w:tab w:val="right" w:leader="dot" w:pos="10490"/>
        </w:tabs>
        <w:outlineLvl w:val="0"/>
        <w:rPr>
          <w:rFonts w:ascii="Cambria" w:eastAsiaTheme="minorHAnsi" w:hAnsi="Cambria" w:cs="Calibri"/>
          <w:b/>
          <w:bCs/>
          <w:sz w:val="28"/>
          <w:szCs w:val="28"/>
          <w:shd w:val="clear" w:color="auto" w:fill="FFFFFF"/>
        </w:rPr>
      </w:pPr>
      <w:r w:rsidRPr="00BD5E5B">
        <w:rPr>
          <w:rFonts w:ascii="Cambria" w:hAnsi="Cambria"/>
          <w:sz w:val="28"/>
          <w:szCs w:val="28"/>
        </w:rPr>
        <w:t xml:space="preserve">Alulírott(ak), mint a (cégnév, székhely, adószám) ………………………………… ………………………………………………………………… kötelezettségvállalásra jogosultja/jogosultjai </w:t>
      </w:r>
      <w:r w:rsidRPr="00BD5E5B">
        <w:rPr>
          <w:rFonts w:ascii="Cambria" w:eastAsiaTheme="minorHAnsi" w:hAnsi="Cambria" w:cstheme="minorBidi"/>
          <w:sz w:val="28"/>
          <w:szCs w:val="28"/>
        </w:rPr>
        <w:t xml:space="preserve">az </w:t>
      </w:r>
      <w:r w:rsidRPr="00BD5E5B">
        <w:rPr>
          <w:rFonts w:ascii="Cambria" w:eastAsiaTheme="minorHAnsi" w:hAnsi="Cambria" w:cstheme="minorBidi"/>
          <w:b/>
          <w:sz w:val="28"/>
          <w:szCs w:val="28"/>
        </w:rPr>
        <w:t>OMSZ mint ajánlatkérő</w:t>
      </w:r>
      <w:r w:rsidRPr="00BD5E5B">
        <w:rPr>
          <w:rFonts w:ascii="Cambria" w:eastAsiaTheme="minorHAnsi" w:hAnsi="Cambria" w:cstheme="minorBidi"/>
          <w:sz w:val="28"/>
          <w:szCs w:val="28"/>
        </w:rPr>
        <w:t xml:space="preserve"> által megindított </w:t>
      </w:r>
      <w:r w:rsidRPr="00BD5E5B">
        <w:rPr>
          <w:rFonts w:ascii="Cambria" w:eastAsiaTheme="minorHAnsi" w:hAnsi="Cambria" w:cstheme="minorBidi"/>
          <w:b/>
          <w:color w:val="000000" w:themeColor="text1"/>
          <w:sz w:val="28"/>
          <w:szCs w:val="28"/>
        </w:rPr>
        <w:t>„</w:t>
      </w:r>
      <w:r w:rsidRPr="00BD5E5B">
        <w:rPr>
          <w:rFonts w:ascii="Cambria" w:hAnsi="Cambria"/>
          <w:b/>
          <w:sz w:val="28"/>
          <w:szCs w:val="28"/>
        </w:rPr>
        <w:t>Egyedi import gyógyszerek beszerzése és szállítása a sürgősségi betegellátáshoz szükséges hatóanyag tartalommal és kiszerelésben</w:t>
      </w:r>
      <w:r w:rsidRPr="00BD5E5B">
        <w:rPr>
          <w:rFonts w:ascii="Cambria" w:eastAsiaTheme="minorHAnsi" w:hAnsi="Cambria" w:cstheme="minorBidi"/>
          <w:b/>
          <w:bCs/>
          <w:color w:val="000000"/>
          <w:sz w:val="28"/>
          <w:szCs w:val="28"/>
        </w:rPr>
        <w:t xml:space="preserve">” </w:t>
      </w:r>
      <w:r w:rsidRPr="00BD5E5B">
        <w:rPr>
          <w:rFonts w:ascii="Cambria" w:eastAsiaTheme="minorHAnsi" w:hAnsi="Cambria" w:cstheme="minorBidi"/>
          <w:sz w:val="28"/>
          <w:szCs w:val="28"/>
        </w:rPr>
        <w:t xml:space="preserve">tárgyú, a közbeszerzésekről szóló 2015. évi CXLIII. törvény </w:t>
      </w:r>
      <w:r w:rsidRPr="00BD5E5B">
        <w:rPr>
          <w:rFonts w:ascii="Cambria" w:eastAsiaTheme="minorHAnsi" w:hAnsi="Cambria" w:cstheme="minorBidi"/>
          <w:iCs/>
          <w:sz w:val="28"/>
          <w:szCs w:val="28"/>
        </w:rPr>
        <w:t xml:space="preserve">szerinti </w:t>
      </w:r>
      <w:r w:rsidRPr="00BD5E5B">
        <w:rPr>
          <w:rFonts w:ascii="Cambria" w:eastAsiaTheme="minorHAnsi" w:hAnsi="Cambria" w:cstheme="minorBidi"/>
          <w:b/>
          <w:iCs/>
          <w:sz w:val="28"/>
          <w:szCs w:val="28"/>
        </w:rPr>
        <w:t>nyílt</w:t>
      </w:r>
      <w:r w:rsidRPr="00BD5E5B">
        <w:rPr>
          <w:rFonts w:ascii="Cambria" w:eastAsiaTheme="minorHAnsi" w:hAnsi="Cambria" w:cstheme="minorBidi"/>
          <w:color w:val="000000" w:themeColor="text1"/>
          <w:sz w:val="28"/>
          <w:szCs w:val="28"/>
        </w:rPr>
        <w:t xml:space="preserve"> </w:t>
      </w:r>
      <w:r w:rsidRPr="00BD5E5B">
        <w:rPr>
          <w:rFonts w:ascii="Cambria" w:eastAsiaTheme="minorHAnsi" w:hAnsi="Cambria" w:cs="Calibri"/>
          <w:b/>
          <w:bCs/>
          <w:sz w:val="28"/>
          <w:szCs w:val="28"/>
          <w:shd w:val="clear" w:color="auto" w:fill="FFFFFF"/>
        </w:rPr>
        <w:t xml:space="preserve">közbeszerzési eljárásban </w:t>
      </w:r>
    </w:p>
    <w:p w:rsidR="007F5590" w:rsidRPr="00BD5E5B" w:rsidRDefault="007F5590" w:rsidP="007F5590">
      <w:pPr>
        <w:pStyle w:val="Standard0"/>
        <w:tabs>
          <w:tab w:val="left" w:pos="2268"/>
          <w:tab w:val="right" w:leader="dot" w:pos="10490"/>
        </w:tabs>
        <w:jc w:val="center"/>
        <w:outlineLvl w:val="0"/>
        <w:rPr>
          <w:rFonts w:ascii="Cambria" w:hAnsi="Cambria"/>
          <w:b/>
          <w:sz w:val="28"/>
          <w:szCs w:val="28"/>
        </w:rPr>
      </w:pPr>
      <w:r w:rsidRPr="00BD5E5B">
        <w:rPr>
          <w:rFonts w:ascii="Cambria" w:hAnsi="Cambria"/>
          <w:b/>
          <w:sz w:val="28"/>
          <w:szCs w:val="28"/>
        </w:rPr>
        <w:t>nyilatkozom, hogy</w:t>
      </w:r>
    </w:p>
    <w:p w:rsidR="007F5590" w:rsidRPr="00BD5E5B" w:rsidRDefault="007F5590" w:rsidP="007F5590">
      <w:pPr>
        <w:pStyle w:val="Standard0"/>
        <w:rPr>
          <w:rFonts w:ascii="Cambria" w:hAnsi="Cambria"/>
          <w:sz w:val="28"/>
          <w:szCs w:val="28"/>
        </w:rPr>
      </w:pPr>
    </w:p>
    <w:p w:rsidR="007F5590" w:rsidRPr="00BD5E5B" w:rsidRDefault="00CD60CF" w:rsidP="00CD60CF">
      <w:pPr>
        <w:spacing w:after="120"/>
        <w:rPr>
          <w:rFonts w:ascii="Cambria" w:hAnsi="Cambria"/>
          <w:sz w:val="28"/>
          <w:szCs w:val="28"/>
        </w:rPr>
      </w:pPr>
      <w:r w:rsidRPr="00BD5E5B">
        <w:rPr>
          <w:rFonts w:ascii="Cambria" w:hAnsi="Cambria"/>
          <w:sz w:val="28"/>
          <w:szCs w:val="28"/>
        </w:rPr>
        <w:t>az előírt alkalmassági követelménynek a következő szervezet(ek) (vagy személy/ek) kapacitására támaszkodva kíván megfelelni.</w:t>
      </w:r>
    </w:p>
    <w:p w:rsidR="00CD60CF" w:rsidRPr="00BD5E5B" w:rsidRDefault="00CD60CF" w:rsidP="00CD60CF">
      <w:pPr>
        <w:spacing w:after="120"/>
        <w:rPr>
          <w:rFonts w:ascii="Cambria" w:hAnsi="Cambria"/>
          <w:color w:val="000000"/>
          <w:sz w:val="28"/>
          <w:szCs w:val="28"/>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6"/>
        <w:gridCol w:w="6410"/>
      </w:tblGrid>
      <w:tr w:rsidR="007F5590" w:rsidRPr="00BD5E5B" w:rsidTr="00CD60CF">
        <w:tc>
          <w:tcPr>
            <w:tcW w:w="2876" w:type="dxa"/>
            <w:shd w:val="clear" w:color="auto" w:fill="8DB3E2"/>
          </w:tcPr>
          <w:p w:rsidR="007F5590" w:rsidRPr="00BD5E5B" w:rsidRDefault="007F5590" w:rsidP="00CD60CF">
            <w:pPr>
              <w:spacing w:after="120"/>
              <w:jc w:val="center"/>
              <w:rPr>
                <w:rFonts w:ascii="Cambria" w:hAnsi="Cambria"/>
                <w:sz w:val="28"/>
                <w:szCs w:val="28"/>
              </w:rPr>
            </w:pPr>
            <w:r w:rsidRPr="00BD5E5B">
              <w:rPr>
                <w:rFonts w:ascii="Cambria" w:hAnsi="Cambria"/>
                <w:sz w:val="28"/>
                <w:szCs w:val="28"/>
              </w:rPr>
              <w:t>Alkalmasság igazolásában részt vevő szervezet (személy) megnevezése</w:t>
            </w:r>
          </w:p>
        </w:tc>
        <w:tc>
          <w:tcPr>
            <w:tcW w:w="6410" w:type="dxa"/>
            <w:shd w:val="clear" w:color="auto" w:fill="8DB3E2"/>
          </w:tcPr>
          <w:p w:rsidR="007F5590" w:rsidRPr="00BD5E5B" w:rsidRDefault="007F5590" w:rsidP="00CD60CF">
            <w:pPr>
              <w:spacing w:after="120"/>
              <w:jc w:val="center"/>
              <w:rPr>
                <w:rFonts w:ascii="Cambria" w:hAnsi="Cambria"/>
                <w:sz w:val="28"/>
                <w:szCs w:val="28"/>
              </w:rPr>
            </w:pPr>
            <w:r w:rsidRPr="00BD5E5B">
              <w:rPr>
                <w:rFonts w:ascii="Cambria" w:hAnsi="Cambria"/>
                <w:sz w:val="28"/>
                <w:szCs w:val="28"/>
              </w:rPr>
              <w:t>A felhívás vonatkozó</w:t>
            </w:r>
            <w:r w:rsidR="00FC3736" w:rsidRPr="00BD5E5B">
              <w:rPr>
                <w:rFonts w:ascii="Cambria" w:hAnsi="Cambria"/>
                <w:sz w:val="28"/>
                <w:szCs w:val="28"/>
              </w:rPr>
              <w:t xml:space="preserve">: </w:t>
            </w:r>
            <w:r w:rsidRPr="00BD5E5B">
              <w:rPr>
                <w:rFonts w:ascii="Cambria" w:hAnsi="Cambria"/>
                <w:sz w:val="28"/>
                <w:szCs w:val="28"/>
              </w:rPr>
              <w:t xml:space="preserve"> </w:t>
            </w:r>
            <w:r w:rsidR="00FC3736" w:rsidRPr="00BD5E5B">
              <w:rPr>
                <w:rFonts w:ascii="Cambria" w:hAnsi="Cambria"/>
                <w:sz w:val="28"/>
                <w:szCs w:val="28"/>
              </w:rPr>
              <w:t>III.I.3) M1.  pontjának megjelölése</w:t>
            </w:r>
            <w:r w:rsidRPr="00BD5E5B">
              <w:rPr>
                <w:rFonts w:ascii="Cambria" w:hAnsi="Cambria"/>
                <w:sz w:val="28"/>
                <w:szCs w:val="28"/>
              </w:rPr>
              <w:t xml:space="preserve">, amely alkalmassági követelmény érdekében </w:t>
            </w:r>
            <w:r w:rsidR="00CD60CF" w:rsidRPr="00BD5E5B">
              <w:rPr>
                <w:rFonts w:ascii="Cambria" w:hAnsi="Cambria"/>
                <w:sz w:val="28"/>
                <w:szCs w:val="28"/>
              </w:rPr>
              <w:t xml:space="preserve">az ajánlattevő </w:t>
            </w:r>
            <w:r w:rsidRPr="00BD5E5B">
              <w:rPr>
                <w:rFonts w:ascii="Cambria" w:hAnsi="Cambria"/>
                <w:sz w:val="28"/>
                <w:szCs w:val="28"/>
              </w:rPr>
              <w:t xml:space="preserve"> szervezet (személy) erőforrására (is) támaszkodik.</w:t>
            </w:r>
          </w:p>
          <w:p w:rsidR="007F5590" w:rsidRPr="00BD5E5B" w:rsidRDefault="007F5590" w:rsidP="00FC3736">
            <w:pPr>
              <w:spacing w:after="120"/>
              <w:jc w:val="center"/>
              <w:rPr>
                <w:rFonts w:ascii="Cambria" w:hAnsi="Cambria"/>
                <w:sz w:val="28"/>
                <w:szCs w:val="28"/>
              </w:rPr>
            </w:pPr>
          </w:p>
        </w:tc>
      </w:tr>
      <w:tr w:rsidR="007F5590" w:rsidRPr="00BD5E5B" w:rsidTr="00CD60CF">
        <w:tc>
          <w:tcPr>
            <w:tcW w:w="2876" w:type="dxa"/>
            <w:vAlign w:val="center"/>
          </w:tcPr>
          <w:p w:rsidR="007F5590" w:rsidRPr="00BD5E5B" w:rsidRDefault="007F5590" w:rsidP="00CD60CF">
            <w:pPr>
              <w:widowControl w:val="0"/>
              <w:spacing w:line="280" w:lineRule="exact"/>
              <w:jc w:val="center"/>
              <w:rPr>
                <w:rFonts w:ascii="Cambria" w:hAnsi="Cambria"/>
                <w:bCs/>
                <w:color w:val="000000"/>
                <w:sz w:val="28"/>
                <w:szCs w:val="28"/>
              </w:rPr>
            </w:pPr>
          </w:p>
        </w:tc>
        <w:tc>
          <w:tcPr>
            <w:tcW w:w="6410" w:type="dxa"/>
            <w:vAlign w:val="center"/>
          </w:tcPr>
          <w:p w:rsidR="007F5590" w:rsidRPr="00BD5E5B" w:rsidRDefault="007F5590" w:rsidP="00CD60CF">
            <w:pPr>
              <w:widowControl w:val="0"/>
              <w:spacing w:line="280" w:lineRule="exact"/>
              <w:jc w:val="center"/>
              <w:rPr>
                <w:rFonts w:ascii="Cambria" w:hAnsi="Cambria"/>
                <w:bCs/>
                <w:color w:val="000000"/>
                <w:sz w:val="28"/>
                <w:szCs w:val="28"/>
              </w:rPr>
            </w:pPr>
          </w:p>
        </w:tc>
      </w:tr>
      <w:tr w:rsidR="007F5590" w:rsidRPr="00BD5E5B" w:rsidTr="00CD60CF">
        <w:tc>
          <w:tcPr>
            <w:tcW w:w="2876" w:type="dxa"/>
            <w:vAlign w:val="center"/>
          </w:tcPr>
          <w:p w:rsidR="007F5590" w:rsidRPr="00BD5E5B" w:rsidRDefault="007F5590" w:rsidP="00CD60CF">
            <w:pPr>
              <w:widowControl w:val="0"/>
              <w:spacing w:line="280" w:lineRule="exact"/>
              <w:jc w:val="center"/>
              <w:rPr>
                <w:rFonts w:ascii="Cambria" w:hAnsi="Cambria"/>
                <w:bCs/>
                <w:color w:val="000000"/>
                <w:sz w:val="28"/>
                <w:szCs w:val="28"/>
              </w:rPr>
            </w:pPr>
          </w:p>
        </w:tc>
        <w:tc>
          <w:tcPr>
            <w:tcW w:w="6410" w:type="dxa"/>
            <w:vAlign w:val="center"/>
          </w:tcPr>
          <w:p w:rsidR="007F5590" w:rsidRPr="00BD5E5B" w:rsidRDefault="007F5590" w:rsidP="00CD60CF">
            <w:pPr>
              <w:widowControl w:val="0"/>
              <w:spacing w:line="280" w:lineRule="exact"/>
              <w:jc w:val="center"/>
              <w:rPr>
                <w:rFonts w:ascii="Cambria" w:hAnsi="Cambria"/>
                <w:bCs/>
                <w:color w:val="000000"/>
                <w:sz w:val="28"/>
                <w:szCs w:val="28"/>
              </w:rPr>
            </w:pPr>
          </w:p>
        </w:tc>
      </w:tr>
    </w:tbl>
    <w:p w:rsidR="00CD60CF" w:rsidRPr="00BD5E5B" w:rsidRDefault="00CD60CF" w:rsidP="007F5590">
      <w:pPr>
        <w:pStyle w:val="Textbody0"/>
        <w:tabs>
          <w:tab w:val="left" w:pos="567"/>
          <w:tab w:val="left" w:pos="6120"/>
        </w:tabs>
        <w:ind w:right="1134"/>
        <w:rPr>
          <w:rFonts w:ascii="Cambria" w:hAnsi="Cambria"/>
          <w:sz w:val="28"/>
          <w:szCs w:val="28"/>
        </w:rPr>
      </w:pPr>
    </w:p>
    <w:p w:rsidR="00CD60CF" w:rsidRPr="00BD5E5B" w:rsidRDefault="00CD60CF" w:rsidP="00CD60CF">
      <w:pPr>
        <w:spacing w:after="120"/>
        <w:rPr>
          <w:rFonts w:ascii="Cambria" w:hAnsi="Cambria"/>
          <w:sz w:val="28"/>
          <w:szCs w:val="28"/>
        </w:rPr>
      </w:pPr>
      <w:r w:rsidRPr="00BD5E5B">
        <w:rPr>
          <w:rFonts w:ascii="Cambria" w:hAnsi="Cambria"/>
          <w:sz w:val="28"/>
          <w:szCs w:val="28"/>
        </w:rPr>
        <w:t xml:space="preserve">A Kbt. 65. § (7) bekezdés alapján az előírt alkalmassági követelményeknek </w:t>
      </w:r>
      <w:r w:rsidR="00646C4C" w:rsidRPr="00BD5E5B">
        <w:rPr>
          <w:rFonts w:ascii="Cambria" w:hAnsi="Cambria"/>
          <w:sz w:val="28"/>
          <w:szCs w:val="28"/>
        </w:rPr>
        <w:t xml:space="preserve">az ajánlattevők </w:t>
      </w:r>
      <w:r w:rsidRPr="00BD5E5B">
        <w:rPr>
          <w:rFonts w:ascii="Cambria" w:hAnsi="Cambria"/>
          <w:sz w:val="28"/>
          <w:szCs w:val="28"/>
        </w:rPr>
        <w:t xml:space="preserve">bármely más szervezet vagy személy kapacitására támaszkodva is megfelelhetnek, a közöttük fennálló kapcsolat jogi jellegétől függetlenül. Ebben az esetben meg kell jelölni </w:t>
      </w:r>
      <w:r w:rsidR="00646C4C" w:rsidRPr="00BD5E5B">
        <w:rPr>
          <w:rFonts w:ascii="Cambria" w:hAnsi="Cambria"/>
          <w:sz w:val="28"/>
          <w:szCs w:val="28"/>
        </w:rPr>
        <w:t xml:space="preserve">az ajánlatban </w:t>
      </w:r>
      <w:r w:rsidRPr="00BD5E5B">
        <w:rPr>
          <w:rFonts w:ascii="Cambria" w:hAnsi="Cambria"/>
          <w:sz w:val="28"/>
          <w:szCs w:val="28"/>
        </w:rPr>
        <w:t xml:space="preserve"> ezt a szervezetet és az eljárást megindító felhívás vonatkozó pontjának megjelölésével azon alkalmassági követelményt vagy követelményeket, amelynek igazolása érdekében </w:t>
      </w:r>
      <w:r w:rsidR="00646C4C" w:rsidRPr="00BD5E5B">
        <w:rPr>
          <w:rFonts w:ascii="Cambria" w:hAnsi="Cambria"/>
          <w:sz w:val="28"/>
          <w:szCs w:val="28"/>
        </w:rPr>
        <w:t xml:space="preserve">az ajánlattevő </w:t>
      </w:r>
      <w:r w:rsidRPr="00BD5E5B">
        <w:rPr>
          <w:rFonts w:ascii="Cambria" w:hAnsi="Cambria"/>
          <w:sz w:val="28"/>
          <w:szCs w:val="28"/>
        </w:rPr>
        <w:t xml:space="preserve">ezen szervezet erőforrására vagy arra is támaszkodik. A Kbt. 65. § (8) bekezdésben foglalt eset kivételével </w:t>
      </w:r>
      <w:r w:rsidRPr="00BD5E5B">
        <w:rPr>
          <w:rFonts w:ascii="Cambria" w:hAnsi="Cambria"/>
          <w:b/>
          <w:sz w:val="28"/>
          <w:szCs w:val="28"/>
        </w:rPr>
        <w:t>csatolni kell a</w:t>
      </w:r>
      <w:r w:rsidR="00646C4C" w:rsidRPr="00BD5E5B">
        <w:rPr>
          <w:rFonts w:ascii="Cambria" w:hAnsi="Cambria"/>
          <w:b/>
          <w:sz w:val="28"/>
          <w:szCs w:val="28"/>
        </w:rPr>
        <w:t>z ajánlatban</w:t>
      </w:r>
      <w:r w:rsidRPr="00BD5E5B">
        <w:rPr>
          <w:rFonts w:ascii="Cambria" w:hAnsi="Cambria"/>
          <w:b/>
          <w:sz w:val="28"/>
          <w:szCs w:val="28"/>
        </w:rPr>
        <w:t xml:space="preserve"> a kapacitásait rendelkezésre bocsátó szervezet olyan szerződéses vagy előszerződésben vállalt kötelezettségvállalását tartalmazó okiratot</w:t>
      </w:r>
      <w:r w:rsidRPr="00BD5E5B">
        <w:rPr>
          <w:rFonts w:ascii="Cambria" w:hAnsi="Cambria"/>
          <w:sz w:val="28"/>
          <w:szCs w:val="28"/>
        </w:rPr>
        <w:t xml:space="preserve">, amely alátámasztja, hogy a </w:t>
      </w:r>
      <w:r w:rsidRPr="00BD5E5B">
        <w:rPr>
          <w:rFonts w:ascii="Cambria" w:hAnsi="Cambria"/>
          <w:sz w:val="28"/>
          <w:szCs w:val="28"/>
        </w:rPr>
        <w:lastRenderedPageBreak/>
        <w:t>szerződés teljesítéséhez szükséges erőforrások rendelkezésre állnak majd a szerződés teljesítésének időtartama alatt.</w:t>
      </w:r>
    </w:p>
    <w:p w:rsidR="00CD60CF" w:rsidRPr="00BD5E5B" w:rsidRDefault="00CD60CF" w:rsidP="00CD60CF">
      <w:pPr>
        <w:spacing w:after="120"/>
        <w:rPr>
          <w:rFonts w:ascii="Cambria" w:hAnsi="Cambria"/>
          <w:sz w:val="28"/>
          <w:szCs w:val="28"/>
        </w:rPr>
      </w:pPr>
      <w:r w:rsidRPr="00BD5E5B">
        <w:rPr>
          <w:rFonts w:ascii="Cambria" w:hAnsi="Cambria"/>
          <w:sz w:val="28"/>
          <w:szCs w:val="28"/>
        </w:rPr>
        <w:t xml:space="preserve">Kbt. 65. § (8) bekezdés alapján az a szervezet, amelynek adatait </w:t>
      </w:r>
      <w:r w:rsidR="005270E4" w:rsidRPr="00BD5E5B">
        <w:rPr>
          <w:rFonts w:ascii="Cambria" w:hAnsi="Cambria"/>
          <w:sz w:val="28"/>
          <w:szCs w:val="28"/>
        </w:rPr>
        <w:t xml:space="preserve">az ajánlattevő </w:t>
      </w:r>
      <w:r w:rsidRPr="00BD5E5B">
        <w:rPr>
          <w:rFonts w:ascii="Cambria" w:hAnsi="Cambria"/>
          <w:sz w:val="28"/>
          <w:szCs w:val="28"/>
        </w:rPr>
        <w:t>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CD60CF" w:rsidRPr="00BD5E5B" w:rsidRDefault="00CD60CF" w:rsidP="00CD60CF">
      <w:pPr>
        <w:spacing w:after="120"/>
        <w:rPr>
          <w:rFonts w:ascii="Cambria" w:hAnsi="Cambria"/>
          <w:sz w:val="28"/>
          <w:szCs w:val="28"/>
        </w:rPr>
      </w:pPr>
    </w:p>
    <w:p w:rsidR="00CD60CF" w:rsidRPr="00BD5E5B" w:rsidRDefault="00CD60CF" w:rsidP="00CD60CF">
      <w:pPr>
        <w:pStyle w:val="Standard0"/>
        <w:rPr>
          <w:rFonts w:ascii="Cambria" w:hAnsi="Cambria"/>
          <w:sz w:val="28"/>
          <w:szCs w:val="28"/>
        </w:rPr>
      </w:pPr>
      <w:r w:rsidRPr="00BD5E5B">
        <w:rPr>
          <w:rFonts w:ascii="Cambria" w:hAnsi="Cambria"/>
          <w:sz w:val="28"/>
          <w:szCs w:val="28"/>
        </w:rPr>
        <w:t>Kelt………………………., 2017. …………………. hó ….. napján.</w:t>
      </w:r>
    </w:p>
    <w:p w:rsidR="00CD60CF" w:rsidRPr="00BD5E5B" w:rsidRDefault="00CD60CF" w:rsidP="00CD60CF">
      <w:pPr>
        <w:rPr>
          <w:rFonts w:ascii="Cambria" w:eastAsiaTheme="minorHAnsi" w:hAnsi="Cambria" w:cs="Calibri"/>
          <w:sz w:val="28"/>
          <w:szCs w:val="28"/>
          <w:lang w:eastAsia="en-US"/>
        </w:rPr>
      </w:pPr>
    </w:p>
    <w:p w:rsidR="00CD60CF" w:rsidRPr="00BD5E5B" w:rsidRDefault="00CD60CF" w:rsidP="00CD60CF">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CD60CF" w:rsidRPr="00BD5E5B" w:rsidTr="00DB0312">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CD60CF" w:rsidRPr="00BD5E5B" w:rsidRDefault="00CD60CF" w:rsidP="00DB0312">
            <w:pPr>
              <w:jc w:val="center"/>
              <w:rPr>
                <w:rFonts w:ascii="Cambria" w:eastAsiaTheme="minorHAnsi" w:hAnsi="Cambria" w:cs="Calibri"/>
                <w:sz w:val="28"/>
                <w:szCs w:val="28"/>
                <w:lang w:eastAsia="en-US"/>
              </w:rPr>
            </w:pPr>
            <w:r w:rsidRPr="00BD5E5B">
              <w:rPr>
                <w:rFonts w:ascii="Cambria" w:eastAsiaTheme="minorHAnsi" w:hAnsi="Cambria" w:cs="Calibri"/>
                <w:sz w:val="28"/>
                <w:szCs w:val="28"/>
                <w:lang w:eastAsia="en-US"/>
              </w:rPr>
              <w:t>(cégszerű aláírás)</w:t>
            </w:r>
          </w:p>
        </w:tc>
      </w:tr>
    </w:tbl>
    <w:p w:rsidR="00CD60CF" w:rsidRPr="00BD5E5B" w:rsidRDefault="00CD60CF" w:rsidP="007F5590">
      <w:pPr>
        <w:pStyle w:val="Textbody0"/>
        <w:tabs>
          <w:tab w:val="left" w:pos="567"/>
          <w:tab w:val="left" w:pos="6120"/>
        </w:tabs>
        <w:ind w:right="1134"/>
        <w:rPr>
          <w:rFonts w:ascii="Cambria" w:hAnsi="Cambria"/>
          <w:sz w:val="28"/>
          <w:szCs w:val="28"/>
        </w:rPr>
      </w:pPr>
    </w:p>
    <w:p w:rsidR="009331EA" w:rsidRPr="00BD5E5B" w:rsidRDefault="009331EA" w:rsidP="009331EA">
      <w:pPr>
        <w:pStyle w:val="Standard0"/>
        <w:pageBreakBefore/>
        <w:jc w:val="right"/>
        <w:rPr>
          <w:rFonts w:ascii="Cambria" w:hAnsi="Cambria"/>
          <w:sz w:val="28"/>
          <w:szCs w:val="28"/>
        </w:rPr>
      </w:pPr>
      <w:r w:rsidRPr="00BD5E5B">
        <w:rPr>
          <w:rFonts w:ascii="Cambria" w:hAnsi="Cambria"/>
          <w:b/>
          <w:sz w:val="28"/>
          <w:szCs w:val="28"/>
        </w:rPr>
        <w:lastRenderedPageBreak/>
        <w:t xml:space="preserve">8./C.  </w:t>
      </w:r>
      <w:r w:rsidR="002D62E8" w:rsidRPr="00BD5E5B">
        <w:rPr>
          <w:rFonts w:ascii="Cambria" w:hAnsi="Cambria"/>
          <w:b/>
          <w:sz w:val="28"/>
          <w:szCs w:val="28"/>
        </w:rPr>
        <w:t>számú melléklet</w:t>
      </w:r>
    </w:p>
    <w:p w:rsidR="009331EA" w:rsidRPr="00BD5E5B" w:rsidRDefault="009331EA" w:rsidP="007F5590">
      <w:pPr>
        <w:pStyle w:val="NormlWeb"/>
        <w:spacing w:before="0" w:beforeAutospacing="0" w:after="0"/>
        <w:ind w:left="147" w:right="147" w:firstLine="238"/>
        <w:jc w:val="center"/>
        <w:rPr>
          <w:rFonts w:ascii="Cambria" w:eastAsia="Calibri" w:hAnsi="Cambria" w:cs="Calibri"/>
          <w:b/>
          <w:sz w:val="28"/>
          <w:szCs w:val="28"/>
        </w:rPr>
      </w:pPr>
    </w:p>
    <w:p w:rsidR="007F5590" w:rsidRPr="00BD5E5B" w:rsidRDefault="007F5590" w:rsidP="007F5590">
      <w:pPr>
        <w:pStyle w:val="NormlWeb"/>
        <w:spacing w:before="0" w:beforeAutospacing="0" w:after="0"/>
        <w:ind w:left="147" w:right="147" w:firstLine="238"/>
        <w:jc w:val="center"/>
        <w:rPr>
          <w:rFonts w:ascii="Cambria" w:eastAsia="Calibri" w:hAnsi="Cambria" w:cs="Calibri"/>
          <w:b/>
          <w:sz w:val="28"/>
          <w:szCs w:val="28"/>
        </w:rPr>
      </w:pPr>
      <w:r w:rsidRPr="00BD5E5B">
        <w:rPr>
          <w:rFonts w:ascii="Cambria" w:eastAsia="Calibri" w:hAnsi="Cambria" w:cs="Calibri"/>
          <w:b/>
          <w:sz w:val="28"/>
          <w:szCs w:val="28"/>
        </w:rPr>
        <w:t xml:space="preserve">A kapacitásait rendelkezésre bocsátó szervezet olyan szerződéses vagy előszerződésben vállalt kötelezettségvállalását tartalmazó </w:t>
      </w:r>
      <w:r w:rsidRPr="00BD5E5B">
        <w:rPr>
          <w:rFonts w:ascii="Cambria" w:eastAsia="Calibri" w:hAnsi="Cambria" w:cs="Calibri"/>
          <w:b/>
          <w:sz w:val="28"/>
          <w:szCs w:val="28"/>
          <w:u w:val="single"/>
        </w:rPr>
        <w:t>okirat</w:t>
      </w:r>
      <w:r w:rsidRPr="00BD5E5B">
        <w:rPr>
          <w:rFonts w:ascii="Cambria" w:eastAsia="Calibri" w:hAnsi="Cambria" w:cs="Calibri"/>
          <w:b/>
          <w:sz w:val="28"/>
          <w:szCs w:val="28"/>
        </w:rPr>
        <w:t>, amely alátámasztja, hogy a szerződés teljesítéséhez szükséges erőforrások rendelkezésre állnak majd a szerződés teljesítésének időtartama alatt</w:t>
      </w:r>
    </w:p>
    <w:p w:rsidR="007F5590" w:rsidRPr="00BD5E5B" w:rsidRDefault="007F5590" w:rsidP="007F5590">
      <w:pPr>
        <w:pStyle w:val="NormlWeb"/>
        <w:spacing w:before="0" w:beforeAutospacing="0" w:after="0"/>
        <w:ind w:left="147" w:right="147" w:firstLine="238"/>
        <w:jc w:val="center"/>
        <w:rPr>
          <w:rFonts w:ascii="Cambria" w:eastAsia="Calibri" w:hAnsi="Cambria" w:cs="Calibri"/>
          <w:b/>
          <w:sz w:val="28"/>
          <w:szCs w:val="28"/>
        </w:rPr>
      </w:pPr>
    </w:p>
    <w:p w:rsidR="007F5590" w:rsidRPr="00BD5E5B" w:rsidRDefault="007F5590" w:rsidP="007F5590">
      <w:pPr>
        <w:pStyle w:val="NormlWeb"/>
        <w:spacing w:before="0" w:beforeAutospacing="0" w:after="0"/>
        <w:ind w:left="147" w:right="147" w:firstLine="238"/>
        <w:jc w:val="center"/>
        <w:rPr>
          <w:rFonts w:ascii="Cambria" w:eastAsia="Calibri" w:hAnsi="Cambria" w:cs="Calibri"/>
          <w:b/>
          <w:sz w:val="28"/>
          <w:szCs w:val="28"/>
        </w:rPr>
      </w:pPr>
      <w:r w:rsidRPr="00BD5E5B">
        <w:rPr>
          <w:rFonts w:ascii="Cambria" w:eastAsia="Calibri" w:hAnsi="Cambria" w:cs="Calibri"/>
          <w:b/>
          <w:sz w:val="28"/>
          <w:szCs w:val="28"/>
        </w:rPr>
        <w:t>(amennyiben az ajánlattevő bármely más szervezet vagy személy kapacitására támaszkodik)</w:t>
      </w:r>
    </w:p>
    <w:p w:rsidR="007F5590" w:rsidRPr="00BD5E5B" w:rsidRDefault="007F5590" w:rsidP="007F5590">
      <w:pPr>
        <w:rPr>
          <w:rFonts w:ascii="Cambria" w:hAnsi="Cambria"/>
          <w:b/>
          <w:sz w:val="28"/>
          <w:szCs w:val="28"/>
        </w:rPr>
      </w:pPr>
      <w:r w:rsidRPr="00BD5E5B">
        <w:rPr>
          <w:rFonts w:ascii="Cambria" w:hAnsi="Cambria"/>
          <w:b/>
          <w:sz w:val="28"/>
          <w:szCs w:val="28"/>
        </w:rPr>
        <w:br w:type="page"/>
      </w:r>
    </w:p>
    <w:p w:rsidR="00C82186" w:rsidRPr="00BD5E5B" w:rsidRDefault="007F5590" w:rsidP="00C82186">
      <w:pPr>
        <w:pStyle w:val="standard"/>
        <w:pageBreakBefore/>
        <w:spacing w:before="120" w:after="120"/>
        <w:jc w:val="right"/>
        <w:rPr>
          <w:rFonts w:ascii="Cambria" w:hAnsi="Cambria"/>
          <w:sz w:val="28"/>
          <w:szCs w:val="28"/>
        </w:rPr>
      </w:pPr>
      <w:r w:rsidRPr="00BD5E5B">
        <w:rPr>
          <w:rFonts w:ascii="Cambria" w:hAnsi="Cambria"/>
          <w:b/>
          <w:sz w:val="28"/>
          <w:szCs w:val="28"/>
        </w:rPr>
        <w:lastRenderedPageBreak/>
        <w:t>9</w:t>
      </w:r>
      <w:r w:rsidR="00C82186" w:rsidRPr="00BD5E5B">
        <w:rPr>
          <w:rFonts w:ascii="Cambria" w:hAnsi="Cambria"/>
          <w:b/>
          <w:sz w:val="28"/>
          <w:szCs w:val="28"/>
        </w:rPr>
        <w:t xml:space="preserve">. </w:t>
      </w:r>
      <w:r w:rsidR="002A3D8A" w:rsidRPr="00BD5E5B">
        <w:rPr>
          <w:rFonts w:ascii="Cambria" w:hAnsi="Cambria"/>
          <w:b/>
          <w:sz w:val="28"/>
          <w:szCs w:val="28"/>
        </w:rPr>
        <w:t>számú melléklet</w:t>
      </w:r>
    </w:p>
    <w:p w:rsidR="00C82186" w:rsidRPr="00BD5E5B" w:rsidRDefault="00C82186" w:rsidP="00C82186">
      <w:pPr>
        <w:pStyle w:val="standard"/>
        <w:spacing w:before="120" w:after="120"/>
        <w:jc w:val="right"/>
        <w:rPr>
          <w:rFonts w:ascii="Cambria" w:hAnsi="Cambria"/>
          <w:b/>
          <w:sz w:val="28"/>
          <w:szCs w:val="28"/>
        </w:rPr>
      </w:pPr>
    </w:p>
    <w:p w:rsidR="00C82186" w:rsidRPr="00BD5E5B" w:rsidRDefault="00C82186" w:rsidP="00C82186">
      <w:pPr>
        <w:pStyle w:val="Standard0"/>
        <w:jc w:val="center"/>
        <w:rPr>
          <w:rFonts w:ascii="Cambria" w:hAnsi="Cambria"/>
          <w:sz w:val="28"/>
          <w:szCs w:val="28"/>
        </w:rPr>
      </w:pPr>
      <w:r w:rsidRPr="00BD5E5B">
        <w:rPr>
          <w:rFonts w:ascii="Cambria" w:hAnsi="Cambria"/>
          <w:b/>
          <w:bCs/>
          <w:sz w:val="28"/>
          <w:szCs w:val="28"/>
        </w:rPr>
        <w:t>Nyilatkozat a Kbt. 73. § (4)-(5) bekezdése szerint</w:t>
      </w:r>
    </w:p>
    <w:p w:rsidR="00C82186" w:rsidRPr="00BD5E5B" w:rsidRDefault="00C82186" w:rsidP="00C82186">
      <w:pPr>
        <w:pStyle w:val="Standard0"/>
        <w:jc w:val="center"/>
        <w:rPr>
          <w:rFonts w:ascii="Cambria" w:hAnsi="Cambria"/>
          <w:b/>
          <w:bCs/>
          <w:sz w:val="28"/>
          <w:szCs w:val="28"/>
        </w:rPr>
      </w:pPr>
    </w:p>
    <w:p w:rsidR="00ED2F55" w:rsidRPr="00BD5E5B" w:rsidRDefault="00ED2F55" w:rsidP="00ED2F55">
      <w:pPr>
        <w:pStyle w:val="Standard0"/>
        <w:tabs>
          <w:tab w:val="left" w:pos="2268"/>
          <w:tab w:val="right" w:leader="dot" w:pos="10490"/>
        </w:tabs>
        <w:outlineLvl w:val="0"/>
        <w:rPr>
          <w:rFonts w:ascii="Cambria" w:eastAsiaTheme="minorHAnsi" w:hAnsi="Cambria" w:cs="Calibri"/>
          <w:b/>
          <w:bCs/>
          <w:sz w:val="28"/>
          <w:szCs w:val="28"/>
          <w:shd w:val="clear" w:color="auto" w:fill="FFFFFF"/>
        </w:rPr>
      </w:pPr>
      <w:r w:rsidRPr="00BD5E5B">
        <w:rPr>
          <w:rFonts w:ascii="Cambria" w:hAnsi="Cambria"/>
          <w:sz w:val="28"/>
          <w:szCs w:val="28"/>
        </w:rPr>
        <w:t xml:space="preserve">Alulírott(ak), mint a (cégnév, székhely, adószám) ………………………………… ………………………………………………………………… kötelezettségvállalásra jogosultja/jogosultjai </w:t>
      </w:r>
      <w:r w:rsidRPr="00BD5E5B">
        <w:rPr>
          <w:rFonts w:ascii="Cambria" w:eastAsiaTheme="minorHAnsi" w:hAnsi="Cambria" w:cstheme="minorBidi"/>
          <w:sz w:val="28"/>
          <w:szCs w:val="28"/>
        </w:rPr>
        <w:t xml:space="preserve">az </w:t>
      </w:r>
      <w:r w:rsidRPr="00BD5E5B">
        <w:rPr>
          <w:rFonts w:ascii="Cambria" w:eastAsiaTheme="minorHAnsi" w:hAnsi="Cambria" w:cstheme="minorBidi"/>
          <w:b/>
          <w:sz w:val="28"/>
          <w:szCs w:val="28"/>
        </w:rPr>
        <w:t>OMSZ mint ajánlatkérő</w:t>
      </w:r>
      <w:r w:rsidRPr="00BD5E5B">
        <w:rPr>
          <w:rFonts w:ascii="Cambria" w:eastAsiaTheme="minorHAnsi" w:hAnsi="Cambria" w:cstheme="minorBidi"/>
          <w:sz w:val="28"/>
          <w:szCs w:val="28"/>
        </w:rPr>
        <w:t xml:space="preserve"> által megindított </w:t>
      </w:r>
      <w:r w:rsidRPr="00BD5E5B">
        <w:rPr>
          <w:rFonts w:ascii="Cambria" w:eastAsiaTheme="minorHAnsi" w:hAnsi="Cambria" w:cstheme="minorBidi"/>
          <w:b/>
          <w:color w:val="000000" w:themeColor="text1"/>
          <w:sz w:val="28"/>
          <w:szCs w:val="28"/>
        </w:rPr>
        <w:t>„</w:t>
      </w:r>
      <w:r w:rsidRPr="00BD5E5B">
        <w:rPr>
          <w:rFonts w:ascii="Cambria" w:hAnsi="Cambria"/>
          <w:b/>
          <w:sz w:val="28"/>
          <w:szCs w:val="28"/>
        </w:rPr>
        <w:t>Egyedi import gyógyszerek beszerzése és szállítása a sürgősségi betegellátáshoz szükséges hatóanyag tartalommal és kiszerelésben</w:t>
      </w:r>
      <w:r w:rsidRPr="00BD5E5B">
        <w:rPr>
          <w:rFonts w:ascii="Cambria" w:eastAsiaTheme="minorHAnsi" w:hAnsi="Cambria" w:cstheme="minorBidi"/>
          <w:b/>
          <w:bCs/>
          <w:color w:val="000000"/>
          <w:sz w:val="28"/>
          <w:szCs w:val="28"/>
        </w:rPr>
        <w:t xml:space="preserve">” </w:t>
      </w:r>
      <w:r w:rsidRPr="00BD5E5B">
        <w:rPr>
          <w:rFonts w:ascii="Cambria" w:eastAsiaTheme="minorHAnsi" w:hAnsi="Cambria" w:cstheme="minorBidi"/>
          <w:sz w:val="28"/>
          <w:szCs w:val="28"/>
        </w:rPr>
        <w:t xml:space="preserve">tárgyú, a közbeszerzésekről szóló 2015. évi CXLIII. törvény </w:t>
      </w:r>
      <w:r w:rsidRPr="00BD5E5B">
        <w:rPr>
          <w:rFonts w:ascii="Cambria" w:eastAsiaTheme="minorHAnsi" w:hAnsi="Cambria" w:cstheme="minorBidi"/>
          <w:iCs/>
          <w:sz w:val="28"/>
          <w:szCs w:val="28"/>
        </w:rPr>
        <w:t xml:space="preserve">szerinti </w:t>
      </w:r>
      <w:r w:rsidRPr="00BD5E5B">
        <w:rPr>
          <w:rFonts w:ascii="Cambria" w:eastAsiaTheme="minorHAnsi" w:hAnsi="Cambria" w:cstheme="minorBidi"/>
          <w:b/>
          <w:iCs/>
          <w:sz w:val="28"/>
          <w:szCs w:val="28"/>
        </w:rPr>
        <w:t>nyílt</w:t>
      </w:r>
      <w:r w:rsidRPr="00BD5E5B">
        <w:rPr>
          <w:rFonts w:ascii="Cambria" w:eastAsiaTheme="minorHAnsi" w:hAnsi="Cambria" w:cstheme="minorBidi"/>
          <w:color w:val="000000" w:themeColor="text1"/>
          <w:sz w:val="28"/>
          <w:szCs w:val="28"/>
        </w:rPr>
        <w:t xml:space="preserve"> </w:t>
      </w:r>
      <w:r w:rsidRPr="00BD5E5B">
        <w:rPr>
          <w:rFonts w:ascii="Cambria" w:eastAsiaTheme="minorHAnsi" w:hAnsi="Cambria" w:cs="Calibri"/>
          <w:b/>
          <w:bCs/>
          <w:sz w:val="28"/>
          <w:szCs w:val="28"/>
          <w:shd w:val="clear" w:color="auto" w:fill="FFFFFF"/>
        </w:rPr>
        <w:t xml:space="preserve">közbeszerzési eljárásban </w:t>
      </w:r>
    </w:p>
    <w:p w:rsidR="00ED2F55" w:rsidRPr="00BD5E5B" w:rsidRDefault="00ED2F55" w:rsidP="00ED2F55">
      <w:pPr>
        <w:pStyle w:val="Standard0"/>
        <w:tabs>
          <w:tab w:val="left" w:pos="2268"/>
          <w:tab w:val="right" w:leader="dot" w:pos="10490"/>
        </w:tabs>
        <w:outlineLvl w:val="0"/>
        <w:rPr>
          <w:rFonts w:ascii="Cambria" w:eastAsiaTheme="minorHAnsi" w:hAnsi="Cambria" w:cs="Calibri"/>
          <w:b/>
          <w:bCs/>
          <w:sz w:val="28"/>
          <w:szCs w:val="28"/>
          <w:shd w:val="clear" w:color="auto" w:fill="FFFFFF"/>
        </w:rPr>
      </w:pPr>
    </w:p>
    <w:p w:rsidR="00ED2F55" w:rsidRPr="00BD5E5B" w:rsidRDefault="00ED2F55" w:rsidP="00ED2F55">
      <w:pPr>
        <w:pStyle w:val="Standard0"/>
        <w:tabs>
          <w:tab w:val="left" w:pos="2268"/>
          <w:tab w:val="right" w:leader="dot" w:pos="10490"/>
        </w:tabs>
        <w:jc w:val="center"/>
        <w:outlineLvl w:val="0"/>
        <w:rPr>
          <w:rFonts w:ascii="Cambria" w:hAnsi="Cambria"/>
          <w:b/>
          <w:sz w:val="28"/>
          <w:szCs w:val="28"/>
        </w:rPr>
      </w:pPr>
      <w:r w:rsidRPr="00BD5E5B">
        <w:rPr>
          <w:rFonts w:ascii="Cambria" w:hAnsi="Cambria"/>
          <w:b/>
          <w:sz w:val="28"/>
          <w:szCs w:val="28"/>
        </w:rPr>
        <w:t>nyilatkozom, hogy</w:t>
      </w:r>
    </w:p>
    <w:p w:rsidR="00C82186" w:rsidRPr="00BD5E5B" w:rsidRDefault="00A942BB" w:rsidP="00C82186">
      <w:pPr>
        <w:pStyle w:val="Standard0"/>
        <w:tabs>
          <w:tab w:val="left" w:pos="2268"/>
          <w:tab w:val="right" w:leader="dot" w:pos="10490"/>
        </w:tabs>
        <w:outlineLvl w:val="0"/>
        <w:rPr>
          <w:rFonts w:ascii="Cambria" w:hAnsi="Cambria"/>
          <w:sz w:val="28"/>
          <w:szCs w:val="28"/>
        </w:rPr>
      </w:pPr>
      <w:r w:rsidRPr="00BD5E5B">
        <w:rPr>
          <w:rFonts w:ascii="Cambria" w:hAnsi="Cambria"/>
          <w:sz w:val="28"/>
          <w:szCs w:val="28"/>
        </w:rPr>
        <w:t>a Kbt. 73. § (5) bekezdése szerint, hogy a közbeszerzési eljáráshoz kapcsolódó, környezetvédelmi, szociális és munkajogi követelményeknek való megfelelésre vonatkozó tájékozódási kötelezettségemnek eleget tett</w:t>
      </w:r>
      <w:r w:rsidR="00ED2F55" w:rsidRPr="00BD5E5B">
        <w:rPr>
          <w:rFonts w:ascii="Cambria" w:hAnsi="Cambria"/>
          <w:sz w:val="28"/>
          <w:szCs w:val="28"/>
        </w:rPr>
        <w:t>ünk</w:t>
      </w:r>
      <w:r w:rsidRPr="00BD5E5B">
        <w:rPr>
          <w:rFonts w:ascii="Cambria" w:hAnsi="Cambria"/>
          <w:sz w:val="28"/>
          <w:szCs w:val="28"/>
        </w:rPr>
        <w:t>.</w:t>
      </w:r>
    </w:p>
    <w:p w:rsidR="00C82186" w:rsidRPr="00BD5E5B" w:rsidRDefault="00C82186" w:rsidP="00C82186">
      <w:pPr>
        <w:pStyle w:val="Standard0"/>
        <w:rPr>
          <w:rFonts w:ascii="Cambria" w:hAnsi="Cambria"/>
          <w:sz w:val="28"/>
          <w:szCs w:val="28"/>
          <w:highlight w:val="yellow"/>
        </w:rPr>
      </w:pPr>
    </w:p>
    <w:p w:rsidR="00C82186" w:rsidRPr="00BD5E5B" w:rsidRDefault="00A942BB" w:rsidP="00C82186">
      <w:pPr>
        <w:pStyle w:val="Standard0"/>
        <w:rPr>
          <w:rFonts w:ascii="Cambria" w:hAnsi="Cambria"/>
          <w:sz w:val="28"/>
          <w:szCs w:val="28"/>
        </w:rPr>
      </w:pPr>
      <w:r w:rsidRPr="00BD5E5B">
        <w:rPr>
          <w:rFonts w:ascii="Cambria" w:hAnsi="Cambria"/>
          <w:sz w:val="28"/>
          <w:szCs w:val="28"/>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C82186" w:rsidRPr="00BD5E5B" w:rsidRDefault="00C82186" w:rsidP="00C82186">
      <w:pPr>
        <w:pStyle w:val="Standard0"/>
        <w:rPr>
          <w:rFonts w:ascii="Cambria" w:hAnsi="Cambria"/>
          <w:sz w:val="28"/>
          <w:szCs w:val="28"/>
          <w:highlight w:val="yellow"/>
        </w:rPr>
      </w:pPr>
    </w:p>
    <w:p w:rsidR="00945099" w:rsidRPr="00BD5E5B" w:rsidRDefault="00945099" w:rsidP="00945099">
      <w:pPr>
        <w:pStyle w:val="Standard0"/>
        <w:rPr>
          <w:rFonts w:ascii="Cambria" w:hAnsi="Cambria"/>
          <w:sz w:val="28"/>
          <w:szCs w:val="28"/>
        </w:rPr>
      </w:pPr>
      <w:r w:rsidRPr="00BD5E5B">
        <w:rPr>
          <w:rFonts w:ascii="Cambria" w:hAnsi="Cambria"/>
          <w:sz w:val="28"/>
          <w:szCs w:val="28"/>
        </w:rPr>
        <w:t>Kelt………………………., 2017. …………………. hó ….. napján.</w:t>
      </w:r>
    </w:p>
    <w:p w:rsidR="00945099" w:rsidRPr="00BD5E5B" w:rsidRDefault="00945099" w:rsidP="00945099">
      <w:pPr>
        <w:rPr>
          <w:rFonts w:ascii="Cambria" w:eastAsiaTheme="minorHAnsi" w:hAnsi="Cambria" w:cs="Calibri"/>
          <w:sz w:val="28"/>
          <w:szCs w:val="28"/>
          <w:lang w:eastAsia="en-US"/>
        </w:rPr>
      </w:pPr>
    </w:p>
    <w:p w:rsidR="00945099" w:rsidRPr="00BD5E5B" w:rsidRDefault="00945099" w:rsidP="00945099">
      <w:pPr>
        <w:rPr>
          <w:rFonts w:ascii="Cambria" w:eastAsiaTheme="minorHAnsi" w:hAnsi="Cambria" w:cs="Calibri"/>
          <w:sz w:val="28"/>
          <w:szCs w:val="28"/>
          <w:lang w:eastAsia="en-US"/>
        </w:rPr>
      </w:pPr>
    </w:p>
    <w:p w:rsidR="00945099" w:rsidRPr="00BD5E5B" w:rsidRDefault="00945099" w:rsidP="00945099">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945099" w:rsidRPr="00BD5E5B" w:rsidTr="006E377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945099" w:rsidRPr="00BD5E5B" w:rsidRDefault="00945099" w:rsidP="006E377A">
            <w:pPr>
              <w:jc w:val="center"/>
              <w:rPr>
                <w:rFonts w:ascii="Cambria" w:eastAsiaTheme="minorHAnsi" w:hAnsi="Cambria" w:cs="Calibri"/>
                <w:sz w:val="28"/>
                <w:szCs w:val="28"/>
                <w:lang w:eastAsia="en-US"/>
              </w:rPr>
            </w:pPr>
            <w:r w:rsidRPr="00BD5E5B">
              <w:rPr>
                <w:rFonts w:ascii="Cambria" w:eastAsiaTheme="minorHAnsi" w:hAnsi="Cambria" w:cs="Calibri"/>
                <w:sz w:val="28"/>
                <w:szCs w:val="28"/>
                <w:lang w:eastAsia="en-US"/>
              </w:rPr>
              <w:t>(cégszerű aláírás)</w:t>
            </w:r>
          </w:p>
        </w:tc>
      </w:tr>
    </w:tbl>
    <w:p w:rsidR="00FE0B70" w:rsidRPr="00BD5E5B" w:rsidRDefault="00FE0B70" w:rsidP="00FE0B70">
      <w:pPr>
        <w:jc w:val="center"/>
        <w:rPr>
          <w:rFonts w:ascii="Cambria" w:hAnsi="Cambria"/>
          <w:b/>
          <w:bCs/>
          <w:iCs/>
          <w:sz w:val="28"/>
          <w:szCs w:val="28"/>
        </w:rPr>
      </w:pPr>
    </w:p>
    <w:p w:rsidR="00FE0B70" w:rsidRPr="00BD5E5B" w:rsidRDefault="00FE0B70">
      <w:pPr>
        <w:jc w:val="left"/>
        <w:rPr>
          <w:rFonts w:ascii="Cambria" w:hAnsi="Cambria"/>
          <w:b/>
          <w:bCs/>
          <w:iCs/>
          <w:sz w:val="28"/>
          <w:szCs w:val="28"/>
        </w:rPr>
      </w:pPr>
      <w:r w:rsidRPr="00BD5E5B">
        <w:rPr>
          <w:rFonts w:ascii="Cambria" w:hAnsi="Cambria"/>
          <w:b/>
          <w:bCs/>
          <w:iCs/>
          <w:sz w:val="28"/>
          <w:szCs w:val="28"/>
        </w:rPr>
        <w:br w:type="page"/>
      </w:r>
    </w:p>
    <w:p w:rsidR="00FE0B70" w:rsidRPr="00BD5E5B" w:rsidRDefault="00FE0B70" w:rsidP="00FE0B70">
      <w:pPr>
        <w:jc w:val="center"/>
        <w:rPr>
          <w:rFonts w:ascii="Cambria" w:hAnsi="Cambria"/>
          <w:b/>
          <w:bCs/>
          <w:iCs/>
          <w:sz w:val="28"/>
          <w:szCs w:val="28"/>
        </w:rPr>
      </w:pPr>
    </w:p>
    <w:p w:rsidR="00B22783" w:rsidRPr="00BD5E5B" w:rsidRDefault="00B22783" w:rsidP="00FE0B70">
      <w:pPr>
        <w:jc w:val="center"/>
        <w:rPr>
          <w:rFonts w:ascii="Cambria" w:hAnsi="Cambria"/>
          <w:b/>
          <w:bCs/>
          <w:iCs/>
          <w:sz w:val="28"/>
          <w:szCs w:val="28"/>
        </w:rPr>
      </w:pPr>
      <w:r w:rsidRPr="00BD5E5B">
        <w:rPr>
          <w:rFonts w:ascii="Cambria" w:hAnsi="Cambria"/>
          <w:b/>
          <w:bCs/>
          <w:iCs/>
          <w:sz w:val="28"/>
          <w:szCs w:val="28"/>
        </w:rPr>
        <w:t>EGYSÉGES EURÓPAI KÖZBESZERZÉSI DOKUMENTUM</w:t>
      </w:r>
    </w:p>
    <w:p w:rsidR="00165673" w:rsidRPr="00BD5E5B" w:rsidRDefault="00165673" w:rsidP="00165673">
      <w:pPr>
        <w:spacing w:after="200" w:line="276" w:lineRule="auto"/>
        <w:jc w:val="center"/>
        <w:rPr>
          <w:rFonts w:ascii="Cambria" w:eastAsia="Calibri" w:hAnsi="Cambria"/>
          <w:b/>
          <w:caps/>
          <w:sz w:val="28"/>
          <w:szCs w:val="28"/>
          <w:u w:val="single"/>
          <w:lang w:eastAsia="en-GB"/>
        </w:rPr>
      </w:pPr>
      <w:r w:rsidRPr="00BD5E5B">
        <w:rPr>
          <w:rFonts w:ascii="Cambria" w:hAnsi="Cambria"/>
          <w:b/>
          <w:caps/>
          <w:sz w:val="28"/>
          <w:szCs w:val="28"/>
          <w:u w:val="single"/>
        </w:rPr>
        <w:t>formanyomtatványa</w:t>
      </w:r>
    </w:p>
    <w:p w:rsidR="00165673" w:rsidRPr="00BD5E5B" w:rsidRDefault="00165673" w:rsidP="00FE0B70">
      <w:pPr>
        <w:jc w:val="center"/>
        <w:rPr>
          <w:rFonts w:ascii="Cambria" w:hAnsi="Cambria"/>
          <w:sz w:val="28"/>
          <w:szCs w:val="28"/>
        </w:rPr>
      </w:pPr>
    </w:p>
    <w:p w:rsidR="00B22783" w:rsidRPr="00BD5E5B" w:rsidRDefault="00B22783" w:rsidP="00B22783">
      <w:pPr>
        <w:pStyle w:val="ChapterTitle"/>
        <w:rPr>
          <w:rFonts w:ascii="Cambria" w:hAnsi="Cambria"/>
          <w:sz w:val="28"/>
          <w:szCs w:val="28"/>
        </w:rPr>
      </w:pPr>
      <w:r w:rsidRPr="00BD5E5B">
        <w:rPr>
          <w:rFonts w:ascii="Cambria" w:hAnsi="Cambria"/>
          <w:sz w:val="28"/>
          <w:szCs w:val="28"/>
        </w:rPr>
        <w:t>I. rész: A közbeszerzési eljárásra és az ajánlatkérő szervre vagy a közszolgáltató ajánlatkérőre vonatkozó információk</w:t>
      </w:r>
    </w:p>
    <w:p w:rsidR="00B22783" w:rsidRPr="00BD5E5B" w:rsidRDefault="00B22783" w:rsidP="00B22783">
      <w:pPr>
        <w:pStyle w:val="Standard0"/>
        <w:pBdr>
          <w:top w:val="single" w:sz="4" w:space="0" w:color="00000A"/>
          <w:left w:val="single" w:sz="4" w:space="0" w:color="00000A"/>
          <w:bottom w:val="single" w:sz="4" w:space="0" w:color="00000A"/>
          <w:right w:val="single" w:sz="4" w:space="0" w:color="00000A"/>
        </w:pBdr>
        <w:rPr>
          <w:rFonts w:ascii="Cambria" w:hAnsi="Cambria"/>
          <w:sz w:val="28"/>
          <w:szCs w:val="28"/>
        </w:rPr>
      </w:pPr>
      <w:r w:rsidRPr="00BD5E5B">
        <w:rPr>
          <w:rFonts w:ascii="Cambria" w:hAnsi="Cambria"/>
          <w:b/>
          <w:sz w:val="28"/>
          <w:szCs w:val="28"/>
        </w:rPr>
        <w:t xml:space="preserve">Olyan közbeszerzési eljárásoknál, amelyekben az eljárást megindító felhívást az </w:t>
      </w:r>
      <w:r w:rsidRPr="00BD5E5B">
        <w:rPr>
          <w:rFonts w:ascii="Cambria" w:hAnsi="Cambria"/>
          <w:b/>
          <w:i/>
          <w:sz w:val="28"/>
          <w:szCs w:val="28"/>
        </w:rPr>
        <w:t>Európai Unió Hivatalos Lapjában</w:t>
      </w:r>
      <w:r w:rsidRPr="00BD5E5B">
        <w:rPr>
          <w:rFonts w:ascii="Cambria" w:hAnsi="Cambria"/>
          <w:b/>
          <w:sz w:val="28"/>
          <w:szCs w:val="28"/>
        </w:rPr>
        <w:t xml:space="preserve"> tették közzé, az I. részben előírt információ automatikusan beolvasásra kerül,</w:t>
      </w:r>
      <w:r w:rsidRPr="00BD5E5B">
        <w:rPr>
          <w:rFonts w:ascii="Cambria" w:hAnsi="Cambria"/>
          <w:sz w:val="28"/>
          <w:szCs w:val="28"/>
        </w:rPr>
        <w:t xml:space="preserve"> </w:t>
      </w:r>
      <w:r w:rsidRPr="00BD5E5B">
        <w:rPr>
          <w:rFonts w:ascii="Cambria" w:hAnsi="Cambria"/>
          <w:b/>
          <w:sz w:val="28"/>
          <w:szCs w:val="28"/>
        </w:rPr>
        <w:t>feltéve, hogy a fent említett elektronikus ESPD-szolgáltatást</w:t>
      </w:r>
      <w:r w:rsidRPr="00BD5E5B">
        <w:rPr>
          <w:rStyle w:val="Lbjegyzet-hivatkozs"/>
          <w:rFonts w:ascii="Cambria" w:hAnsi="Cambria"/>
          <w:sz w:val="28"/>
          <w:szCs w:val="28"/>
        </w:rPr>
        <w:footnoteReference w:id="3"/>
      </w:r>
      <w:r w:rsidRPr="00BD5E5B">
        <w:rPr>
          <w:rFonts w:ascii="Cambria" w:hAnsi="Cambria"/>
          <w:b/>
          <w:sz w:val="28"/>
          <w:szCs w:val="28"/>
        </w:rPr>
        <w:t xml:space="preserve"> használták az egységes európai közbeszerzési dokumentum kitöltéséhez</w:t>
      </w:r>
      <w:r w:rsidRPr="00BD5E5B">
        <w:rPr>
          <w:rFonts w:ascii="Cambria" w:hAnsi="Cambria"/>
          <w:sz w:val="28"/>
          <w:szCs w:val="28"/>
        </w:rPr>
        <w:t>.</w:t>
      </w:r>
      <w:r w:rsidRPr="00BD5E5B">
        <w:rPr>
          <w:rFonts w:ascii="Cambria" w:hAnsi="Cambria"/>
          <w:b/>
          <w:sz w:val="28"/>
          <w:szCs w:val="28"/>
        </w:rPr>
        <w:t xml:space="preserve"> Az </w:t>
      </w:r>
      <w:r w:rsidRPr="00BD5E5B">
        <w:rPr>
          <w:rFonts w:ascii="Cambria" w:hAnsi="Cambria"/>
          <w:b/>
          <w:i/>
          <w:sz w:val="28"/>
          <w:szCs w:val="28"/>
        </w:rPr>
        <w:t>Európai Unió Hivatalos lapjában</w:t>
      </w:r>
      <w:r w:rsidRPr="00BD5E5B">
        <w:rPr>
          <w:rFonts w:ascii="Cambria" w:hAnsi="Cambria"/>
          <w:b/>
          <w:sz w:val="28"/>
          <w:szCs w:val="28"/>
        </w:rPr>
        <w:t xml:space="preserve"> közzétett vonatkozó hirdetmény</w:t>
      </w:r>
      <w:r w:rsidRPr="00BD5E5B">
        <w:rPr>
          <w:rStyle w:val="Lbjegyzet-hivatkozs"/>
          <w:rFonts w:ascii="Cambria" w:hAnsi="Cambria"/>
          <w:sz w:val="28"/>
          <w:szCs w:val="28"/>
        </w:rPr>
        <w:footnoteReference w:id="4"/>
      </w:r>
      <w:r w:rsidRPr="00BD5E5B">
        <w:rPr>
          <w:rFonts w:ascii="Cambria" w:hAnsi="Cambria"/>
          <w:b/>
          <w:sz w:val="28"/>
          <w:szCs w:val="28"/>
        </w:rPr>
        <w:t xml:space="preserve"> hivatkozási adatai:</w:t>
      </w:r>
    </w:p>
    <w:p w:rsidR="00B22783" w:rsidRPr="00BD5E5B" w:rsidRDefault="00B22783" w:rsidP="00B22783">
      <w:pPr>
        <w:pStyle w:val="Standard0"/>
        <w:pBdr>
          <w:top w:val="single" w:sz="4" w:space="0" w:color="00000A"/>
          <w:left w:val="single" w:sz="4" w:space="0" w:color="00000A"/>
          <w:bottom w:val="single" w:sz="4" w:space="0" w:color="00000A"/>
          <w:right w:val="single" w:sz="4" w:space="0" w:color="00000A"/>
        </w:pBdr>
        <w:rPr>
          <w:rFonts w:ascii="Cambria" w:hAnsi="Cambria"/>
          <w:b/>
          <w:i/>
          <w:sz w:val="28"/>
          <w:szCs w:val="28"/>
        </w:rPr>
      </w:pPr>
      <w:r w:rsidRPr="00BD5E5B">
        <w:rPr>
          <w:rFonts w:ascii="Cambria" w:hAnsi="Cambria"/>
          <w:b/>
          <w:i/>
          <w:sz w:val="28"/>
          <w:szCs w:val="28"/>
        </w:rPr>
        <w:t xml:space="preserve">A Hivatalos Lap S sorozatának száma </w:t>
      </w:r>
      <w:r w:rsidRPr="00BD5E5B">
        <w:rPr>
          <w:rFonts w:ascii="Cambria" w:hAnsi="Cambria"/>
          <w:b/>
          <w:i/>
          <w:sz w:val="28"/>
          <w:szCs w:val="28"/>
          <w:highlight w:val="green"/>
        </w:rPr>
        <w:t xml:space="preserve">[], dátum [], [] oldal, </w:t>
      </w:r>
      <w:r w:rsidRPr="00BD5E5B">
        <w:rPr>
          <w:rFonts w:ascii="Cambria" w:hAnsi="Cambria"/>
          <w:b/>
          <w:i/>
          <w:sz w:val="28"/>
          <w:szCs w:val="28"/>
          <w:highlight w:val="green"/>
        </w:rPr>
        <w:br/>
        <w:t>A hirdetmény száma a Hivatalos Lap S sorozatban : [][][][]/S [][][]–[][][][][][][ ]</w:t>
      </w:r>
    </w:p>
    <w:p w:rsidR="00B22783" w:rsidRPr="00BD5E5B" w:rsidRDefault="00B22783" w:rsidP="00B22783">
      <w:pPr>
        <w:pStyle w:val="Standard0"/>
        <w:pBdr>
          <w:top w:val="single" w:sz="4" w:space="0" w:color="00000A"/>
          <w:left w:val="single" w:sz="4" w:space="0" w:color="00000A"/>
          <w:bottom w:val="single" w:sz="4" w:space="0" w:color="00000A"/>
          <w:right w:val="single" w:sz="4" w:space="0" w:color="00000A"/>
        </w:pBdr>
        <w:jc w:val="left"/>
        <w:rPr>
          <w:rFonts w:ascii="Cambria" w:hAnsi="Cambria"/>
          <w:sz w:val="28"/>
          <w:szCs w:val="28"/>
        </w:rPr>
      </w:pPr>
      <w:r w:rsidRPr="00BD5E5B">
        <w:rPr>
          <w:rFonts w:ascii="Cambria" w:hAnsi="Cambria"/>
          <w:b/>
          <w:i/>
          <w:sz w:val="28"/>
          <w:szCs w:val="28"/>
        </w:rPr>
        <w:t>Ha az eljárást megindító felhívás nem jelent meg az EU Hivatalos Lapjában</w:t>
      </w:r>
      <w:r w:rsidRPr="00BD5E5B">
        <w:rPr>
          <w:rFonts w:ascii="Cambria" w:hAnsi="Cambria"/>
          <w:b/>
          <w:sz w:val="28"/>
          <w:szCs w:val="28"/>
        </w:rPr>
        <w:t>, akkor az ajánlatkérő szervnek vagy a közszolgáltató ajánlatkérőnek kell kitöltenie az információt, amely lehetővé teszi a közbeszerzési eljárás egyértelmű azonosítását.</w:t>
      </w:r>
    </w:p>
    <w:p w:rsidR="00B22783" w:rsidRPr="00BD5E5B" w:rsidRDefault="00B22783" w:rsidP="00B22783">
      <w:pPr>
        <w:pStyle w:val="Standard0"/>
        <w:pBdr>
          <w:top w:val="single" w:sz="4" w:space="0" w:color="00000A"/>
          <w:left w:val="single" w:sz="4" w:space="0" w:color="00000A"/>
          <w:bottom w:val="single" w:sz="4" w:space="0" w:color="00000A"/>
          <w:right w:val="single" w:sz="4" w:space="0" w:color="00000A"/>
        </w:pBdr>
        <w:jc w:val="left"/>
        <w:rPr>
          <w:rFonts w:ascii="Cambria" w:hAnsi="Cambria"/>
          <w:sz w:val="28"/>
          <w:szCs w:val="28"/>
        </w:rPr>
      </w:pPr>
      <w:r w:rsidRPr="00BD5E5B">
        <w:rPr>
          <w:rFonts w:ascii="Cambria" w:hAnsi="Cambria"/>
          <w:b/>
          <w:sz w:val="28"/>
          <w:szCs w:val="28"/>
        </w:rPr>
        <w:t xml:space="preserve">Amennyiben nincs előírva hirdetmény közzététele az </w:t>
      </w:r>
      <w:r w:rsidRPr="00BD5E5B">
        <w:rPr>
          <w:rFonts w:ascii="Cambria" w:hAnsi="Cambria"/>
          <w:b/>
          <w:i/>
          <w:sz w:val="28"/>
          <w:szCs w:val="28"/>
        </w:rPr>
        <w:t>Európai Unió Hivatalos Lapjában</w:t>
      </w:r>
      <w:r w:rsidRPr="00BD5E5B">
        <w:rPr>
          <w:rFonts w:ascii="Cambria" w:hAnsi="Cambria"/>
          <w:b/>
          <w:sz w:val="28"/>
          <w:szCs w:val="28"/>
        </w:rPr>
        <w:t xml:space="preserve">, kérjük, hogy adjon meg egyéb olyan információt, amely lehetővé teszi a közbeszerzési eljárás egyértelmű azonosítását (pl. nemzeti szintű közzététel hivatkozási </w:t>
      </w:r>
      <w:r w:rsidRPr="00BD5E5B">
        <w:rPr>
          <w:rFonts w:ascii="Cambria" w:hAnsi="Cambria"/>
          <w:b/>
          <w:sz w:val="28"/>
          <w:szCs w:val="28"/>
          <w:highlight w:val="green"/>
        </w:rPr>
        <w:t>adata): [….]</w:t>
      </w:r>
    </w:p>
    <w:p w:rsidR="00165673" w:rsidRPr="00BD5E5B" w:rsidRDefault="00165673" w:rsidP="00165673">
      <w:pPr>
        <w:keepNext/>
        <w:spacing w:before="360" w:after="240"/>
        <w:jc w:val="center"/>
        <w:rPr>
          <w:rFonts w:ascii="Cambria" w:eastAsia="Calibri" w:hAnsi="Cambria"/>
          <w:b/>
          <w:smallCaps/>
          <w:sz w:val="28"/>
          <w:szCs w:val="28"/>
          <w:lang w:eastAsia="en-GB"/>
        </w:rPr>
      </w:pPr>
      <w:r w:rsidRPr="00BD5E5B">
        <w:rPr>
          <w:rFonts w:ascii="Cambria" w:eastAsia="Calibri" w:hAnsi="Cambria"/>
          <w:b/>
          <w:smallCaps/>
          <w:sz w:val="28"/>
          <w:szCs w:val="28"/>
          <w:lang w:eastAsia="en-GB"/>
        </w:rPr>
        <w:t>A közbeszerzési eljárásra vonatkozó információk</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sz w:val="28"/>
          <w:szCs w:val="28"/>
          <w:lang w:eastAsia="en-GB"/>
        </w:rPr>
      </w:pPr>
      <w:r w:rsidRPr="00BD5E5B">
        <w:rPr>
          <w:rFonts w:ascii="Cambria" w:eastAsia="Calibri" w:hAnsi="Cambria"/>
          <w:b/>
          <w:sz w:val="28"/>
          <w:szCs w:val="28"/>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65673" w:rsidRPr="00BD5E5B" w:rsidTr="00DB0312">
        <w:trPr>
          <w:trHeight w:val="349"/>
        </w:trPr>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lastRenderedPageBreak/>
              <w:t>A beszerző azonosítása</w:t>
            </w:r>
            <w:r w:rsidRPr="00BD5E5B">
              <w:rPr>
                <w:rFonts w:ascii="Cambria" w:eastAsia="Calibri" w:hAnsi="Cambria"/>
                <w:b/>
                <w:sz w:val="28"/>
                <w:szCs w:val="28"/>
                <w:vertAlign w:val="superscript"/>
                <w:lang w:eastAsia="en-GB"/>
              </w:rPr>
              <w:footnoteReference w:id="5"/>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rPr>
          <w:trHeight w:val="349"/>
        </w:trPr>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  </w:t>
            </w:r>
            <w:r w:rsidR="00CF3B8F" w:rsidRPr="00BD5E5B">
              <w:rPr>
                <w:rFonts w:ascii="Cambria" w:eastAsia="Calibri" w:hAnsi="Cambria"/>
                <w:sz w:val="28"/>
                <w:szCs w:val="28"/>
                <w:lang w:eastAsia="en-GB"/>
              </w:rPr>
              <w:t>Országos Mentőszolgálat</w:t>
            </w:r>
            <w:r w:rsidRPr="00BD5E5B">
              <w:rPr>
                <w:rFonts w:ascii="Cambria" w:eastAsia="Calibri" w:hAnsi="Cambria"/>
                <w:sz w:val="28"/>
                <w:szCs w:val="28"/>
                <w:lang w:eastAsia="en-GB"/>
              </w:rPr>
              <w:t xml:space="preserve"> ]</w:t>
            </w:r>
          </w:p>
        </w:tc>
      </w:tr>
      <w:tr w:rsidR="00165673" w:rsidRPr="00BD5E5B" w:rsidTr="00DB0312">
        <w:trPr>
          <w:trHeight w:val="485"/>
        </w:trPr>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rPr>
          <w:trHeight w:val="484"/>
        </w:trPr>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A közbeszerzés megnevezése vagy rövid ismertetése</w:t>
            </w:r>
            <w:r w:rsidRPr="00BD5E5B">
              <w:rPr>
                <w:rFonts w:ascii="Cambria" w:eastAsia="Calibri" w:hAnsi="Cambria"/>
                <w:sz w:val="28"/>
                <w:szCs w:val="28"/>
                <w:vertAlign w:val="superscript"/>
                <w:lang w:eastAsia="en-GB"/>
              </w:rPr>
              <w:footnoteReference w:id="6"/>
            </w:r>
            <w:r w:rsidRPr="00BD5E5B">
              <w:rPr>
                <w:rFonts w:ascii="Cambria" w:eastAsia="Calibri" w:hAnsi="Cambria"/>
                <w:sz w:val="28"/>
                <w:szCs w:val="28"/>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r w:rsidR="00CF3B8F" w:rsidRPr="00BD5E5B">
              <w:rPr>
                <w:rFonts w:ascii="Cambria" w:eastAsia="Calibri" w:hAnsi="Cambria"/>
                <w:sz w:val="28"/>
                <w:szCs w:val="28"/>
                <w:lang w:eastAsia="en-GB"/>
              </w:rPr>
              <w:t>Egyedi import gyógyszerek beszerzése és szállítása a sürgősségi betegellátáshoz szükséges hatóanyag tartalommal és kiszerelésben</w:t>
            </w:r>
            <w:r w:rsidRPr="00BD5E5B">
              <w:rPr>
                <w:rFonts w:ascii="Cambria" w:eastAsia="Calibri" w:hAnsi="Cambria"/>
                <w:sz w:val="28"/>
                <w:szCs w:val="28"/>
                <w:lang w:eastAsia="en-GB"/>
              </w:rPr>
              <w:t xml:space="preserve">  ]</w:t>
            </w:r>
          </w:p>
        </w:tc>
      </w:tr>
      <w:tr w:rsidR="00165673" w:rsidRPr="00BD5E5B" w:rsidTr="00DB0312">
        <w:trPr>
          <w:trHeight w:val="484"/>
        </w:trPr>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Az ajánlatkérő szerv vagy a közszolgáltató ajánlatkérő által az aktához rendelt hivatkozási szám (</w:t>
            </w:r>
            <w:r w:rsidRPr="00BD5E5B">
              <w:rPr>
                <w:rFonts w:ascii="Cambria" w:eastAsia="Calibri" w:hAnsi="Cambria"/>
                <w:i/>
                <w:sz w:val="28"/>
                <w:szCs w:val="28"/>
                <w:lang w:eastAsia="en-GB"/>
              </w:rPr>
              <w:t>adott esetben</w:t>
            </w:r>
            <w:r w:rsidRPr="00BD5E5B">
              <w:rPr>
                <w:rFonts w:ascii="Cambria" w:eastAsia="Calibri" w:hAnsi="Cambria"/>
                <w:sz w:val="28"/>
                <w:szCs w:val="28"/>
                <w:lang w:eastAsia="en-GB"/>
              </w:rPr>
              <w:t>)</w:t>
            </w:r>
            <w:r w:rsidRPr="00BD5E5B">
              <w:rPr>
                <w:rFonts w:ascii="Cambria" w:eastAsia="Calibri" w:hAnsi="Cambria"/>
                <w:sz w:val="28"/>
                <w:szCs w:val="28"/>
                <w:vertAlign w:val="superscript"/>
                <w:lang w:eastAsia="en-GB"/>
              </w:rPr>
              <w:footnoteReference w:id="7"/>
            </w:r>
            <w:r w:rsidRPr="00BD5E5B">
              <w:rPr>
                <w:rFonts w:ascii="Cambria" w:eastAsia="Calibri" w:hAnsi="Cambria"/>
                <w:sz w:val="28"/>
                <w:szCs w:val="28"/>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w:t>
            </w:r>
          </w:p>
        </w:tc>
      </w:tr>
    </w:tbl>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Cambria" w:eastAsia="Calibri" w:hAnsi="Cambria"/>
          <w:sz w:val="28"/>
          <w:szCs w:val="28"/>
          <w:lang w:eastAsia="en-GB"/>
        </w:rPr>
      </w:pPr>
      <w:r w:rsidRPr="00BD5E5B">
        <w:rPr>
          <w:rFonts w:ascii="Cambria" w:eastAsia="Calibri" w:hAnsi="Cambria"/>
          <w:b/>
          <w:sz w:val="28"/>
          <w:szCs w:val="28"/>
          <w:lang w:eastAsia="en-GB"/>
        </w:rPr>
        <w:t>Az egységes európai közbeszerzési dokumentum minden szakaszában az összes egyéb információt a gazdasági szereplőnek kell kitöltenie.</w:t>
      </w:r>
    </w:p>
    <w:p w:rsidR="00165673" w:rsidRPr="00BD5E5B" w:rsidRDefault="00165673" w:rsidP="00165673">
      <w:pPr>
        <w:keepNext/>
        <w:spacing w:before="360" w:after="240"/>
        <w:jc w:val="center"/>
        <w:rPr>
          <w:rFonts w:ascii="Cambria" w:eastAsia="Calibri" w:hAnsi="Cambria"/>
          <w:b/>
          <w:sz w:val="28"/>
          <w:szCs w:val="28"/>
          <w:lang w:eastAsia="en-GB"/>
        </w:rPr>
      </w:pPr>
      <w:r w:rsidRPr="00BD5E5B">
        <w:rPr>
          <w:rFonts w:ascii="Cambria" w:eastAsia="Calibri" w:hAnsi="Cambria"/>
          <w:b/>
          <w:sz w:val="28"/>
          <w:szCs w:val="28"/>
          <w:lang w:eastAsia="en-GB"/>
        </w:rPr>
        <w:t>II. rész: A gazdasági szereplőre vonatkozó információk</w:t>
      </w:r>
    </w:p>
    <w:p w:rsidR="00165673" w:rsidRPr="00BD5E5B" w:rsidRDefault="00165673" w:rsidP="00165673">
      <w:pPr>
        <w:keepNext/>
        <w:spacing w:before="120" w:after="240"/>
        <w:jc w:val="center"/>
        <w:rPr>
          <w:rFonts w:ascii="Cambria" w:eastAsia="Calibri" w:hAnsi="Cambria"/>
          <w:b/>
          <w:smallCaps/>
          <w:sz w:val="28"/>
          <w:szCs w:val="28"/>
          <w:lang w:eastAsia="en-GB"/>
        </w:rPr>
      </w:pPr>
      <w:r w:rsidRPr="00BD5E5B">
        <w:rPr>
          <w:rFonts w:ascii="Cambria" w:eastAsia="Calibri" w:hAnsi="Cambria"/>
          <w:b/>
          <w:smallCaps/>
          <w:sz w:val="28"/>
          <w:szCs w:val="28"/>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tabs>
                <w:tab w:val="left" w:pos="708"/>
              </w:tabs>
              <w:spacing w:before="120" w:after="120"/>
              <w:ind w:left="850" w:hanging="850"/>
              <w:rPr>
                <w:rFonts w:ascii="Cambria" w:eastAsia="Calibri" w:hAnsi="Cambria"/>
                <w:sz w:val="28"/>
                <w:szCs w:val="28"/>
                <w:lang w:eastAsia="en-GB"/>
              </w:rPr>
            </w:pPr>
            <w:r w:rsidRPr="00BD5E5B">
              <w:rPr>
                <w:rFonts w:ascii="Cambria" w:eastAsia="Calibri" w:hAnsi="Cambria"/>
                <w:sz w:val="28"/>
                <w:szCs w:val="28"/>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w:t>
            </w:r>
          </w:p>
        </w:tc>
      </w:tr>
      <w:tr w:rsidR="00165673" w:rsidRPr="00BD5E5B" w:rsidTr="00DB0312">
        <w:trPr>
          <w:trHeight w:val="1372"/>
        </w:trPr>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Héaazonosító szám (uniós adószám), adott esetben:</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Ha nincs héaazonosító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rPr>
          <w:trHeight w:val="2002"/>
        </w:trPr>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Kapcsolattartó személy vagy személyek</w:t>
            </w:r>
            <w:r w:rsidRPr="00BD5E5B">
              <w:rPr>
                <w:rFonts w:ascii="Cambria" w:eastAsia="Calibri" w:hAnsi="Cambria"/>
                <w:sz w:val="28"/>
                <w:szCs w:val="28"/>
                <w:vertAlign w:val="superscript"/>
                <w:lang w:eastAsia="en-GB"/>
              </w:rPr>
              <w:footnoteReference w:id="8"/>
            </w:r>
            <w:r w:rsidRPr="00BD5E5B">
              <w:rPr>
                <w:rFonts w:ascii="Cambria" w:eastAsia="Calibri" w:hAnsi="Cambria"/>
                <w:sz w:val="28"/>
                <w:szCs w:val="28"/>
                <w:lang w:eastAsia="en-GB"/>
              </w:rPr>
              <w:t>:</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Telefon:</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E-mail cím:</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Internetcím (</w:t>
            </w:r>
            <w:r w:rsidRPr="00BD5E5B">
              <w:rPr>
                <w:rFonts w:ascii="Cambria" w:eastAsia="Calibri" w:hAnsi="Cambria"/>
                <w:i/>
                <w:sz w:val="28"/>
                <w:szCs w:val="28"/>
                <w:lang w:eastAsia="en-GB"/>
              </w:rPr>
              <w:t>adott esetben</w:t>
            </w:r>
            <w:r w:rsidRPr="00BD5E5B">
              <w:rPr>
                <w:rFonts w:ascii="Cambria" w:eastAsia="Calibri" w:hAnsi="Cambria"/>
                <w:sz w:val="28"/>
                <w:szCs w:val="28"/>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A gazdasági szereplő mikro-, kis- vagy középvállalkozás</w:t>
            </w:r>
            <w:r w:rsidRPr="00BD5E5B">
              <w:rPr>
                <w:rFonts w:ascii="Cambria" w:eastAsia="Calibri" w:hAnsi="Cambria"/>
                <w:sz w:val="28"/>
                <w:szCs w:val="28"/>
                <w:vertAlign w:val="superscript"/>
                <w:lang w:eastAsia="en-GB"/>
              </w:rPr>
              <w:footnoteReference w:id="9"/>
            </w:r>
            <w:r w:rsidRPr="00BD5E5B">
              <w:rPr>
                <w:rFonts w:ascii="Cambria" w:eastAsia="Calibri" w:hAnsi="Cambria"/>
                <w:sz w:val="28"/>
                <w:szCs w:val="28"/>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Csak ha a közbeszerzés fenntartott</w:t>
            </w:r>
            <w:r w:rsidRPr="00BD5E5B">
              <w:rPr>
                <w:rFonts w:ascii="Cambria" w:eastAsia="Calibri" w:hAnsi="Cambria"/>
                <w:b/>
                <w:sz w:val="28"/>
                <w:szCs w:val="28"/>
                <w:vertAlign w:val="superscript"/>
                <w:lang w:eastAsia="en-GB"/>
              </w:rPr>
              <w:footnoteReference w:id="10"/>
            </w:r>
            <w:r w:rsidRPr="00BD5E5B">
              <w:rPr>
                <w:rFonts w:ascii="Cambria" w:eastAsia="Calibri" w:hAnsi="Cambria"/>
                <w:b/>
                <w:sz w:val="28"/>
                <w:szCs w:val="28"/>
                <w:lang w:eastAsia="en-GB"/>
              </w:rPr>
              <w:t xml:space="preserve">: </w:t>
            </w:r>
            <w:r w:rsidRPr="00BD5E5B">
              <w:rPr>
                <w:rFonts w:ascii="Cambria" w:eastAsia="Calibri" w:hAnsi="Cambria"/>
                <w:sz w:val="28"/>
                <w:szCs w:val="28"/>
                <w:lang w:eastAsia="en-GB"/>
              </w:rPr>
              <w:t>A gazdasági szereplő védett műhely, szociális vállalkozás</w:t>
            </w:r>
            <w:r w:rsidRPr="00BD5E5B">
              <w:rPr>
                <w:rFonts w:ascii="Cambria" w:eastAsia="Calibri" w:hAnsi="Cambria"/>
                <w:sz w:val="28"/>
                <w:szCs w:val="28"/>
                <w:vertAlign w:val="superscript"/>
                <w:lang w:eastAsia="en-GB"/>
              </w:rPr>
              <w:footnoteReference w:id="11"/>
            </w:r>
            <w:r w:rsidRPr="00BD5E5B">
              <w:rPr>
                <w:rFonts w:ascii="Cambria" w:eastAsia="Calibri" w:hAnsi="Cambria"/>
                <w:sz w:val="28"/>
                <w:szCs w:val="28"/>
                <w:lang w:eastAsia="en-GB"/>
              </w:rPr>
              <w:t xml:space="preserve"> vagy védett munkahely-teremtési programok keretében fogja teljesíteni a szerződést?</w:t>
            </w:r>
            <w:r w:rsidRPr="00BD5E5B">
              <w:rPr>
                <w:rFonts w:ascii="Cambria" w:eastAsia="Calibri" w:hAnsi="Cambria"/>
                <w:sz w:val="28"/>
                <w:szCs w:val="28"/>
                <w:lang w:eastAsia="en-GB"/>
              </w:rPr>
              <w:br/>
            </w:r>
            <w:r w:rsidRPr="00BD5E5B">
              <w:rPr>
                <w:rFonts w:ascii="Cambria" w:eastAsia="Calibri" w:hAnsi="Cambria"/>
                <w:b/>
                <w:sz w:val="28"/>
                <w:szCs w:val="28"/>
                <w:lang w:eastAsia="en-GB"/>
              </w:rPr>
              <w:t>Ha igen,</w:t>
            </w:r>
            <w:r w:rsidRPr="00BD5E5B">
              <w:rPr>
                <w:rFonts w:ascii="Cambria" w:eastAsia="Calibri" w:hAnsi="Cambria"/>
                <w:sz w:val="28"/>
                <w:szCs w:val="28"/>
                <w:lang w:eastAsia="en-GB"/>
              </w:rPr>
              <w:br/>
              <w:t>mi a fogyatékossággal élő vagy hátrányos helyzetű munkavállalók százalékos aránya?</w:t>
            </w:r>
            <w:r w:rsidRPr="00BD5E5B">
              <w:rPr>
                <w:rFonts w:ascii="Cambria" w:eastAsia="Calibri" w:hAnsi="Cambria"/>
                <w:sz w:val="28"/>
                <w:szCs w:val="28"/>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t>[…]</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t>[….]</w:t>
            </w:r>
            <w:r w:rsidRPr="00BD5E5B">
              <w:rPr>
                <w:rFonts w:ascii="Cambria" w:eastAsia="Calibri" w:hAnsi="Cambria"/>
                <w:sz w:val="28"/>
                <w:szCs w:val="28"/>
                <w:lang w:eastAsia="en-GB"/>
              </w:rPr>
              <w:br/>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Adott esetben, a gazdasági szereplő szerepel-e az elismert gazdasági </w:t>
            </w:r>
            <w:r w:rsidRPr="00BD5E5B">
              <w:rPr>
                <w:rFonts w:ascii="Cambria" w:eastAsia="Calibri" w:hAnsi="Cambria"/>
                <w:sz w:val="28"/>
                <w:szCs w:val="28"/>
                <w:lang w:eastAsia="en-GB"/>
              </w:rPr>
              <w:lastRenderedPageBreak/>
              <w:t>szereplők hivatalos jegyzékében, vagy rendelkezik-e azzal egyenértékű igazolással (pl. nemzeti (elő)minősítési rendszer keretében)?</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 Igen [] Nem [] Nem alkalmazható</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lastRenderedPageBreak/>
              <w:t>Ha igen:</w:t>
            </w:r>
          </w:p>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a) Kérjük, adott esetben adja meg a jegyzék vagy az igazolás nevét és a vonatkozó nyilvántartási vagy igazolási számot:</w:t>
            </w:r>
            <w:r w:rsidRPr="00BD5E5B">
              <w:rPr>
                <w:rFonts w:ascii="Cambria" w:eastAsia="Calibri" w:hAnsi="Cambria"/>
                <w:sz w:val="28"/>
                <w:szCs w:val="28"/>
                <w:lang w:eastAsia="en-GB"/>
              </w:rPr>
              <w:br/>
              <w:t>b) Ha a felvételről szóló igazolás vagy tanúsítvány elektronikusan elérhető, kérjük, tüntesse fel:</w:t>
            </w:r>
            <w:r w:rsidRPr="00BD5E5B">
              <w:rPr>
                <w:rFonts w:ascii="Cambria" w:eastAsia="Calibri" w:hAnsi="Cambria"/>
                <w:sz w:val="28"/>
                <w:szCs w:val="28"/>
                <w:lang w:eastAsia="en-GB"/>
              </w:rPr>
              <w:br/>
            </w:r>
            <w:r w:rsidRPr="00BD5E5B">
              <w:rPr>
                <w:rFonts w:ascii="Cambria" w:eastAsia="Calibri" w:hAnsi="Cambria"/>
                <w:sz w:val="28"/>
                <w:szCs w:val="28"/>
                <w:lang w:eastAsia="en-GB"/>
              </w:rPr>
              <w:br/>
              <w:t>c) Kérjük, tüntesse fel a referenciákat, amelyeken a felvétel vagy a tanúsítás alapul, és adott esetben a hivatalos jegyzékben elért minősítést</w:t>
            </w:r>
            <w:r w:rsidRPr="00BD5E5B">
              <w:rPr>
                <w:rFonts w:ascii="Cambria" w:eastAsia="Calibri" w:hAnsi="Cambria"/>
                <w:sz w:val="28"/>
                <w:szCs w:val="28"/>
                <w:vertAlign w:val="superscript"/>
                <w:lang w:eastAsia="en-GB"/>
              </w:rPr>
              <w:footnoteReference w:id="12"/>
            </w:r>
            <w:r w:rsidRPr="00BD5E5B">
              <w:rPr>
                <w:rFonts w:ascii="Cambria" w:eastAsia="Calibri" w:hAnsi="Cambria"/>
                <w:sz w:val="28"/>
                <w:szCs w:val="28"/>
                <w:lang w:eastAsia="en-GB"/>
              </w:rPr>
              <w:t>:</w:t>
            </w:r>
            <w:r w:rsidRPr="00BD5E5B">
              <w:rPr>
                <w:rFonts w:ascii="Cambria" w:eastAsia="Calibri" w:hAnsi="Cambria"/>
                <w:sz w:val="28"/>
                <w:szCs w:val="28"/>
                <w:lang w:eastAsia="en-GB"/>
              </w:rPr>
              <w:br/>
              <w:t>d) A felvétel vagy a tanúsítás az összes előírt kiválasztási szempontra kiterjed?</w:t>
            </w:r>
            <w:r w:rsidRPr="00BD5E5B">
              <w:rPr>
                <w:rFonts w:ascii="Cambria" w:eastAsia="Calibri" w:hAnsi="Cambria"/>
                <w:sz w:val="28"/>
                <w:szCs w:val="28"/>
                <w:lang w:eastAsia="en-GB"/>
              </w:rPr>
              <w:br/>
            </w:r>
            <w:r w:rsidRPr="00BD5E5B">
              <w:rPr>
                <w:rFonts w:ascii="Cambria" w:eastAsia="Calibri" w:hAnsi="Cambria"/>
                <w:b/>
                <w:sz w:val="28"/>
                <w:szCs w:val="28"/>
                <w:lang w:eastAsia="en-GB"/>
              </w:rPr>
              <w:t>Ha nem:</w:t>
            </w:r>
            <w:r w:rsidRPr="00BD5E5B">
              <w:rPr>
                <w:rFonts w:ascii="Cambria" w:eastAsia="Calibri" w:hAnsi="Cambria"/>
                <w:sz w:val="28"/>
                <w:szCs w:val="28"/>
                <w:lang w:eastAsia="en-GB"/>
              </w:rPr>
              <w:br/>
            </w:r>
            <w:r w:rsidRPr="00BD5E5B">
              <w:rPr>
                <w:rFonts w:ascii="Cambria" w:eastAsia="Calibri" w:hAnsi="Cambria"/>
                <w:b/>
                <w:sz w:val="28"/>
                <w:szCs w:val="28"/>
                <w:u w:val="single"/>
                <w:lang w:eastAsia="en-GB"/>
              </w:rPr>
              <w:t xml:space="preserve">Ezen kívül kérjük, hogy </w:t>
            </w:r>
            <w:r w:rsidRPr="00BD5E5B">
              <w:rPr>
                <w:rFonts w:ascii="Cambria" w:eastAsia="Calibri" w:hAnsi="Cambria"/>
                <w:b/>
                <w:i/>
                <w:sz w:val="28"/>
                <w:szCs w:val="28"/>
                <w:u w:val="single"/>
                <w:lang w:eastAsia="en-GB"/>
              </w:rPr>
              <w:t>KIZÁRÓLAG</w:t>
            </w:r>
            <w:r w:rsidRPr="00BD5E5B">
              <w:rPr>
                <w:rFonts w:ascii="Cambria" w:eastAsia="Calibri" w:hAnsi="Cambria"/>
                <w:b/>
                <w:sz w:val="28"/>
                <w:szCs w:val="28"/>
                <w:u w:val="single"/>
                <w:lang w:eastAsia="en-GB"/>
              </w:rPr>
              <w:t xml:space="preserve"> akkor töltse ki a hiányzó információt a IV. rész A., B., C. vagy D. szakaszában az esettől függően,</w:t>
            </w:r>
            <w:r w:rsidRPr="00BD5E5B">
              <w:rPr>
                <w:rFonts w:ascii="Cambria" w:eastAsia="Calibri" w:hAnsi="Cambria"/>
                <w:sz w:val="28"/>
                <w:szCs w:val="28"/>
                <w:lang w:eastAsia="en-GB"/>
              </w:rPr>
              <w:br/>
            </w:r>
            <w:r w:rsidRPr="00BD5E5B">
              <w:rPr>
                <w:rFonts w:ascii="Cambria" w:eastAsia="Calibri" w:hAnsi="Cambria"/>
                <w:b/>
                <w:i/>
                <w:sz w:val="28"/>
                <w:szCs w:val="28"/>
                <w:lang w:eastAsia="en-GB"/>
              </w:rPr>
              <w:t>ha a vonatkozó hirdetmény vagy közbeszerzési dokumentumok ezt előírják:</w:t>
            </w:r>
            <w:r w:rsidRPr="00BD5E5B">
              <w:rPr>
                <w:rFonts w:ascii="Cambria" w:eastAsia="Calibri" w:hAnsi="Cambria"/>
                <w:sz w:val="28"/>
                <w:szCs w:val="28"/>
                <w:lang w:eastAsia="en-GB"/>
              </w:rPr>
              <w:br/>
              <w:t xml:space="preserve">e) A gazdasági szereplő tud-e </w:t>
            </w:r>
            <w:r w:rsidRPr="00BD5E5B">
              <w:rPr>
                <w:rFonts w:ascii="Cambria" w:eastAsia="Calibri" w:hAnsi="Cambria"/>
                <w:b/>
                <w:sz w:val="28"/>
                <w:szCs w:val="28"/>
                <w:lang w:eastAsia="en-GB"/>
              </w:rPr>
              <w:lastRenderedPageBreak/>
              <w:t>igazolást</w:t>
            </w:r>
            <w:r w:rsidRPr="00BD5E5B">
              <w:rPr>
                <w:rFonts w:ascii="Cambria" w:eastAsia="Calibri" w:hAnsi="Cambria"/>
                <w:sz w:val="28"/>
                <w:szCs w:val="28"/>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BD5E5B">
              <w:rPr>
                <w:rFonts w:ascii="Cambria" w:eastAsia="Calibri" w:hAnsi="Cambria"/>
                <w:sz w:val="28"/>
                <w:szCs w:val="28"/>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a) [……]</w:t>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b) (internetcím, a kibocsátó hatóság vagy testület, a dokumentáció pontos hivatkozási adatai):</w:t>
            </w:r>
            <w:r w:rsidRPr="00BD5E5B">
              <w:rPr>
                <w:rFonts w:ascii="Cambria" w:eastAsia="Calibri" w:hAnsi="Cambria"/>
                <w:sz w:val="28"/>
                <w:szCs w:val="28"/>
                <w:lang w:eastAsia="en-GB"/>
              </w:rPr>
              <w:br/>
              <w:t>[……][……][……][……]</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c) [……]</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t>d) []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e) []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lastRenderedPageBreak/>
              <w:t>(internetcím, a kibocsátó hatóság vagy testület, a dokumentáció pontos hivatkozási adatai):</w:t>
            </w:r>
            <w:r w:rsidRPr="00BD5E5B">
              <w:rPr>
                <w:rFonts w:ascii="Cambria" w:eastAsia="Calibri" w:hAnsi="Cambria"/>
                <w:sz w:val="28"/>
                <w:szCs w:val="28"/>
                <w:lang w:eastAsia="en-GB"/>
              </w:rPr>
              <w:b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A gazdasági szereplő másokkal együtt vesz részt a közbeszerzési eljárásban?</w:t>
            </w:r>
            <w:r w:rsidRPr="00BD5E5B">
              <w:rPr>
                <w:rFonts w:ascii="Cambria" w:eastAsia="Calibri" w:hAnsi="Cambria"/>
                <w:sz w:val="28"/>
                <w:szCs w:val="28"/>
                <w:vertAlign w:val="superscript"/>
                <w:lang w:eastAsia="en-GB"/>
              </w:rPr>
              <w:footnoteReference w:id="13"/>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p>
        </w:tc>
      </w:tr>
      <w:tr w:rsidR="00165673" w:rsidRPr="00BD5E5B" w:rsidTr="00DB0312">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Ha igen</w:t>
            </w:r>
            <w:r w:rsidRPr="00BD5E5B">
              <w:rPr>
                <w:rFonts w:ascii="Cambria" w:eastAsia="Calibri" w:hAnsi="Cambria"/>
                <w:sz w:val="28"/>
                <w:szCs w:val="28"/>
                <w:lang w:eastAsia="en-GB"/>
              </w:rPr>
              <w:t>, kérjük, biztosítsa, hogy a többi érintett külön egységes európai közbeszerzési dokumentum formanyomtatványt nyújtson be.</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Ha igen:</w:t>
            </w:r>
            <w:r w:rsidRPr="00BD5E5B">
              <w:rPr>
                <w:rFonts w:ascii="Cambria" w:eastAsia="Calibri" w:hAnsi="Cambria"/>
                <w:sz w:val="28"/>
                <w:szCs w:val="28"/>
                <w:lang w:eastAsia="en-GB"/>
              </w:rPr>
              <w:br/>
              <w:t>a) Kérjük, adja meg a gazdasági szereplő csoportban betöltött szerepét (vezető, specifikus feladatokért felelős, ...):</w:t>
            </w:r>
            <w:r w:rsidRPr="00BD5E5B">
              <w:rPr>
                <w:rFonts w:ascii="Cambria" w:eastAsia="Calibri" w:hAnsi="Cambria"/>
                <w:sz w:val="28"/>
                <w:szCs w:val="28"/>
                <w:lang w:eastAsia="en-GB"/>
              </w:rPr>
              <w:br/>
              <w:t>b) Kérjük, adja meg, mely gazdasági szereplők a közbeszerzési eljárásban együtt részt vevő csoport tagjai:</w:t>
            </w:r>
            <w:r w:rsidRPr="00BD5E5B">
              <w:rPr>
                <w:rFonts w:ascii="Cambria" w:eastAsia="Calibri" w:hAnsi="Cambria"/>
                <w:sz w:val="28"/>
                <w:szCs w:val="28"/>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t>a) [……]</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t>b) [……]</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t>c)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i/>
                <w:sz w:val="28"/>
                <w:szCs w:val="28"/>
                <w:lang w:eastAsia="en-GB"/>
              </w:rPr>
            </w:pPr>
            <w:r w:rsidRPr="00BD5E5B">
              <w:rPr>
                <w:rFonts w:ascii="Cambria" w:eastAsia="Calibri" w:hAnsi="Cambria"/>
                <w:sz w:val="28"/>
                <w:szCs w:val="28"/>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i/>
                <w:sz w:val="28"/>
                <w:szCs w:val="28"/>
                <w:lang w:eastAsia="en-GB"/>
              </w:rPr>
            </w:pPr>
            <w:r w:rsidRPr="00BD5E5B">
              <w:rPr>
                <w:rFonts w:ascii="Cambria" w:eastAsia="Calibri" w:hAnsi="Cambria"/>
                <w:sz w:val="28"/>
                <w:szCs w:val="28"/>
                <w:lang w:eastAsia="en-GB"/>
              </w:rPr>
              <w:t>[   ]</w:t>
            </w:r>
          </w:p>
        </w:tc>
      </w:tr>
    </w:tbl>
    <w:p w:rsidR="00165673" w:rsidRPr="00BD5E5B" w:rsidRDefault="00165673" w:rsidP="00165673">
      <w:pPr>
        <w:keepNext/>
        <w:spacing w:before="360" w:after="240"/>
        <w:jc w:val="center"/>
        <w:rPr>
          <w:rFonts w:ascii="Cambria" w:eastAsia="Calibri" w:hAnsi="Cambria"/>
          <w:b/>
          <w:smallCaps/>
          <w:sz w:val="28"/>
          <w:szCs w:val="28"/>
          <w:lang w:eastAsia="en-GB"/>
        </w:rPr>
      </w:pPr>
      <w:r w:rsidRPr="00BD5E5B">
        <w:rPr>
          <w:rFonts w:ascii="Cambria" w:eastAsia="Calibri" w:hAnsi="Cambria"/>
          <w:b/>
          <w:smallCaps/>
          <w:sz w:val="28"/>
          <w:szCs w:val="28"/>
          <w:lang w:eastAsia="en-GB"/>
        </w:rPr>
        <w:lastRenderedPageBreak/>
        <w:t>B: A gazdasági szereplő képviselőire vonatkozó információk</w:t>
      </w:r>
    </w:p>
    <w:p w:rsidR="00165673" w:rsidRPr="00BD5E5B" w:rsidRDefault="00165673" w:rsidP="00165673">
      <w:pPr>
        <w:pBdr>
          <w:top w:val="single" w:sz="4" w:space="1" w:color="auto"/>
          <w:left w:val="single" w:sz="4" w:space="4" w:color="auto"/>
          <w:bottom w:val="single" w:sz="4" w:space="1" w:color="auto"/>
          <w:right w:val="single" w:sz="4" w:space="0" w:color="auto"/>
        </w:pBdr>
        <w:shd w:val="clear" w:color="auto" w:fill="BFBFBF"/>
        <w:spacing w:before="120" w:after="120"/>
        <w:rPr>
          <w:rFonts w:ascii="Cambria" w:eastAsia="Calibri" w:hAnsi="Cambria"/>
          <w:i/>
          <w:sz w:val="28"/>
          <w:szCs w:val="28"/>
          <w:lang w:eastAsia="en-GB"/>
        </w:rPr>
      </w:pPr>
      <w:r w:rsidRPr="00BD5E5B">
        <w:rPr>
          <w:rFonts w:ascii="Cambria" w:eastAsia="Calibri" w:hAnsi="Cambria"/>
          <w:i/>
          <w:sz w:val="28"/>
          <w:szCs w:val="28"/>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Teljes név; </w:t>
            </w:r>
            <w:r w:rsidRPr="00BD5E5B">
              <w:rPr>
                <w:rFonts w:ascii="Cambria" w:eastAsia="Calibri" w:hAnsi="Cambria"/>
                <w:sz w:val="28"/>
                <w:szCs w:val="28"/>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r w:rsidRPr="00BD5E5B">
              <w:rPr>
                <w:rFonts w:ascii="Cambria" w:eastAsia="Calibri" w:hAnsi="Cambria"/>
                <w:sz w:val="28"/>
                <w:szCs w:val="28"/>
                <w:lang w:eastAsia="en-GB"/>
              </w:rPr>
              <w:b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bl>
    <w:p w:rsidR="00165673" w:rsidRPr="00BD5E5B" w:rsidRDefault="00165673" w:rsidP="00165673">
      <w:pPr>
        <w:keepNext/>
        <w:spacing w:before="360" w:after="240"/>
        <w:jc w:val="center"/>
        <w:rPr>
          <w:rFonts w:ascii="Cambria" w:eastAsia="Calibri" w:hAnsi="Cambria"/>
          <w:b/>
          <w:smallCaps/>
          <w:sz w:val="28"/>
          <w:szCs w:val="28"/>
          <w:lang w:eastAsia="en-GB"/>
        </w:rPr>
      </w:pPr>
      <w:r w:rsidRPr="00BD5E5B">
        <w:rPr>
          <w:rFonts w:ascii="Cambria" w:eastAsia="Calibri" w:hAnsi="Cambria"/>
          <w:b/>
          <w:smallCaps/>
          <w:sz w:val="28"/>
          <w:szCs w:val="28"/>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[]Igen []Nem</w:t>
            </w:r>
          </w:p>
        </w:tc>
      </w:tr>
    </w:tbl>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sz w:val="28"/>
          <w:szCs w:val="28"/>
          <w:lang w:eastAsia="en-GB"/>
        </w:rPr>
      </w:pPr>
      <w:r w:rsidRPr="00BD5E5B">
        <w:rPr>
          <w:rFonts w:ascii="Cambria" w:eastAsia="Calibri" w:hAnsi="Cambria"/>
          <w:b/>
          <w:sz w:val="28"/>
          <w:szCs w:val="28"/>
          <w:lang w:eastAsia="en-GB"/>
        </w:rPr>
        <w:t>Amennyiben igen</w:t>
      </w:r>
      <w:r w:rsidRPr="00BD5E5B">
        <w:rPr>
          <w:rFonts w:ascii="Cambria" w:eastAsia="Calibri" w:hAnsi="Cambria"/>
          <w:sz w:val="28"/>
          <w:szCs w:val="28"/>
          <w:lang w:eastAsia="en-GB"/>
        </w:rPr>
        <w:t xml:space="preserve">, </w:t>
      </w:r>
      <w:r w:rsidRPr="00BD5E5B">
        <w:rPr>
          <w:rFonts w:ascii="Cambria" w:eastAsia="Calibri" w:hAnsi="Cambria"/>
          <w:b/>
          <w:sz w:val="28"/>
          <w:szCs w:val="28"/>
          <w:lang w:eastAsia="en-GB"/>
        </w:rPr>
        <w:t>minden</w:t>
      </w:r>
      <w:r w:rsidRPr="00BD5E5B">
        <w:rPr>
          <w:rFonts w:ascii="Cambria" w:eastAsia="Calibri" w:hAnsi="Cambria"/>
          <w:sz w:val="28"/>
          <w:szCs w:val="28"/>
          <w:lang w:eastAsia="en-GB"/>
        </w:rPr>
        <w:t xml:space="preserve"> egyes érintett szervezetre vonatkozóan külön egységes európai közbeszerzési dokumentumban adja meg az </w:t>
      </w:r>
      <w:r w:rsidRPr="00BD5E5B">
        <w:rPr>
          <w:rFonts w:ascii="Cambria" w:eastAsia="Calibri" w:hAnsi="Cambria"/>
          <w:b/>
          <w:sz w:val="28"/>
          <w:szCs w:val="28"/>
          <w:lang w:eastAsia="en-GB"/>
        </w:rPr>
        <w:t>e rész A. és B. szakaszában, valamint a III. részben</w:t>
      </w:r>
      <w:r w:rsidRPr="00BD5E5B">
        <w:rPr>
          <w:rFonts w:ascii="Cambria" w:eastAsia="Calibri" w:hAnsi="Cambria"/>
          <w:sz w:val="28"/>
          <w:szCs w:val="28"/>
          <w:lang w:eastAsia="en-GB"/>
        </w:rPr>
        <w:t xml:space="preserve"> meghatározott információkat, megfelelően kitöltve és az érintett szervezetek által aláírva. </w:t>
      </w:r>
      <w:r w:rsidRPr="00BD5E5B">
        <w:rPr>
          <w:rFonts w:ascii="Cambria" w:eastAsia="Calibri" w:hAnsi="Cambria"/>
          <w:sz w:val="28"/>
          <w:szCs w:val="28"/>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w:t>
      </w:r>
      <w:r w:rsidRPr="00BD5E5B">
        <w:rPr>
          <w:rFonts w:ascii="Cambria" w:eastAsia="Calibri" w:hAnsi="Cambria"/>
          <w:sz w:val="28"/>
          <w:szCs w:val="28"/>
          <w:lang w:eastAsia="en-GB"/>
        </w:rPr>
        <w:lastRenderedPageBreak/>
        <w:t xml:space="preserve">szerződés esetében azon szakembereket vagy műszaki szervezeteket, akiket/amelyeket a gazdasági szereplő a beruházás kivitelezéséhez igénybe vehet. </w:t>
      </w:r>
      <w:r w:rsidRPr="00BD5E5B">
        <w:rPr>
          <w:rFonts w:ascii="Cambria" w:eastAsia="Calibri" w:hAnsi="Cambria"/>
          <w:sz w:val="28"/>
          <w:szCs w:val="28"/>
          <w:lang w:eastAsia="en-GB"/>
        </w:rPr>
        <w:br/>
        <w:t>Amennyiben a gazdasági szereplő által igénybe vett meghatározott kapacitások tekintetében ez releváns, minden egyes szervezetre vonatkozóan adja meg a IV. és az V. részben meghatározott információkat is</w:t>
      </w:r>
      <w:r w:rsidRPr="00BD5E5B">
        <w:rPr>
          <w:rFonts w:ascii="Cambria" w:eastAsia="Calibri" w:hAnsi="Cambria"/>
          <w:sz w:val="28"/>
          <w:szCs w:val="28"/>
          <w:vertAlign w:val="superscript"/>
          <w:lang w:eastAsia="en-GB"/>
        </w:rPr>
        <w:footnoteReference w:id="14"/>
      </w:r>
      <w:r w:rsidRPr="00BD5E5B">
        <w:rPr>
          <w:rFonts w:ascii="Cambria" w:eastAsia="Calibri" w:hAnsi="Cambria"/>
          <w:sz w:val="28"/>
          <w:szCs w:val="28"/>
          <w:lang w:eastAsia="en-GB"/>
        </w:rPr>
        <w:t>.</w:t>
      </w:r>
    </w:p>
    <w:p w:rsidR="00165673" w:rsidRPr="00BD5E5B" w:rsidRDefault="00165673" w:rsidP="00165673">
      <w:pPr>
        <w:keepNext/>
        <w:spacing w:before="360" w:after="240"/>
        <w:jc w:val="center"/>
        <w:rPr>
          <w:rFonts w:ascii="Cambria" w:eastAsia="Calibri" w:hAnsi="Cambria"/>
          <w:b/>
          <w:sz w:val="28"/>
          <w:szCs w:val="28"/>
          <w:u w:val="single"/>
          <w:lang w:eastAsia="en-GB"/>
        </w:rPr>
      </w:pPr>
      <w:r w:rsidRPr="00BD5E5B">
        <w:rPr>
          <w:rFonts w:ascii="Cambria" w:eastAsia="Calibri" w:hAnsi="Cambria"/>
          <w:b/>
          <w:sz w:val="28"/>
          <w:szCs w:val="28"/>
          <w:lang w:eastAsia="en-GB"/>
        </w:rPr>
        <w:t xml:space="preserve">D: </w:t>
      </w:r>
      <w:r w:rsidRPr="00BD5E5B">
        <w:rPr>
          <w:rFonts w:ascii="Cambria" w:eastAsia="Calibri" w:hAnsi="Cambria"/>
          <w:b/>
          <w:smallCaps/>
          <w:sz w:val="28"/>
          <w:szCs w:val="28"/>
          <w:lang w:eastAsia="en-GB"/>
        </w:rPr>
        <w:t>Információk azokról az alvállalkozókról, akiknek kapacitásait a gazdasági szereplő nem veszi igénybe</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 w:val="28"/>
          <w:szCs w:val="28"/>
          <w:lang w:eastAsia="en-GB"/>
        </w:rPr>
      </w:pPr>
      <w:r w:rsidRPr="00BD5E5B">
        <w:rPr>
          <w:rFonts w:ascii="Cambria" w:eastAsia="Calibri" w:hAnsi="Cambria"/>
          <w:b/>
          <w:sz w:val="28"/>
          <w:szCs w:val="28"/>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[]Igen []Nem</w:t>
            </w:r>
            <w:r w:rsidRPr="00BD5E5B">
              <w:rPr>
                <w:rFonts w:ascii="Cambria" w:eastAsia="Calibri" w:hAnsi="Cambria"/>
                <w:sz w:val="28"/>
                <w:szCs w:val="28"/>
                <w:lang w:eastAsia="en-GB"/>
              </w:rPr>
              <w:br/>
              <w:t xml:space="preserve">Ha </w:t>
            </w:r>
            <w:r w:rsidRPr="00BD5E5B">
              <w:rPr>
                <w:rFonts w:ascii="Cambria" w:eastAsia="Calibri" w:hAnsi="Cambria"/>
                <w:b/>
                <w:sz w:val="28"/>
                <w:szCs w:val="28"/>
                <w:lang w:eastAsia="en-GB"/>
              </w:rPr>
              <w:t>igen, és amennyiben ismert</w:t>
            </w:r>
            <w:r w:rsidRPr="00BD5E5B">
              <w:rPr>
                <w:rFonts w:ascii="Cambria" w:eastAsia="Calibri" w:hAnsi="Cambria"/>
                <w:sz w:val="28"/>
                <w:szCs w:val="28"/>
                <w:lang w:eastAsia="en-GB"/>
              </w:rPr>
              <w:t xml:space="preserve">, kérjük, sorolja fel a javasolt alvállalkozókat: </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bl>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 w:val="28"/>
          <w:szCs w:val="28"/>
          <w:lang w:eastAsia="en-GB"/>
        </w:rPr>
      </w:pPr>
      <w:r w:rsidRPr="00BD5E5B">
        <w:rPr>
          <w:rFonts w:ascii="Cambria" w:eastAsia="Calibri" w:hAnsi="Cambria"/>
          <w:b/>
          <w:sz w:val="28"/>
          <w:szCs w:val="28"/>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165673" w:rsidRPr="00BD5E5B" w:rsidRDefault="00165673" w:rsidP="00165673">
      <w:pPr>
        <w:keepNext/>
        <w:spacing w:before="360" w:after="240"/>
        <w:jc w:val="center"/>
        <w:rPr>
          <w:rFonts w:ascii="Cambria" w:eastAsia="Calibri" w:hAnsi="Cambria"/>
          <w:b/>
          <w:sz w:val="28"/>
          <w:szCs w:val="28"/>
          <w:lang w:eastAsia="en-GB"/>
        </w:rPr>
      </w:pPr>
    </w:p>
    <w:p w:rsidR="00165673" w:rsidRPr="00BD5E5B" w:rsidRDefault="00165673" w:rsidP="00165673">
      <w:pPr>
        <w:keepNext/>
        <w:spacing w:before="360" w:after="240"/>
        <w:jc w:val="center"/>
        <w:rPr>
          <w:rFonts w:ascii="Cambria" w:eastAsia="Calibri" w:hAnsi="Cambria"/>
          <w:b/>
          <w:sz w:val="28"/>
          <w:szCs w:val="28"/>
          <w:lang w:eastAsia="en-GB"/>
        </w:rPr>
      </w:pPr>
      <w:r w:rsidRPr="00BD5E5B">
        <w:rPr>
          <w:rFonts w:ascii="Cambria" w:eastAsia="Calibri" w:hAnsi="Cambria"/>
          <w:b/>
          <w:sz w:val="28"/>
          <w:szCs w:val="28"/>
          <w:lang w:eastAsia="en-GB"/>
        </w:rPr>
        <w:t>III. rész: Kizárási okok</w:t>
      </w:r>
    </w:p>
    <w:p w:rsidR="00165673" w:rsidRPr="00BD5E5B" w:rsidRDefault="00165673" w:rsidP="00165673">
      <w:pPr>
        <w:keepNext/>
        <w:spacing w:before="120" w:after="360"/>
        <w:jc w:val="center"/>
        <w:rPr>
          <w:rFonts w:ascii="Cambria" w:eastAsia="Calibri" w:hAnsi="Cambria"/>
          <w:b/>
          <w:smallCaps/>
          <w:sz w:val="28"/>
          <w:szCs w:val="28"/>
          <w:lang w:eastAsia="en-GB"/>
        </w:rPr>
      </w:pPr>
      <w:r w:rsidRPr="00BD5E5B">
        <w:rPr>
          <w:rFonts w:ascii="Cambria" w:eastAsia="Calibri" w:hAnsi="Cambria"/>
          <w:b/>
          <w:smallCaps/>
          <w:sz w:val="28"/>
          <w:szCs w:val="28"/>
          <w:lang w:eastAsia="en-GB"/>
        </w:rPr>
        <w:t>A: Büntetőeljárásban hozott ítéletekkel kapcsolatos okok</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sz w:val="28"/>
          <w:szCs w:val="28"/>
          <w:lang w:eastAsia="en-GB"/>
        </w:rPr>
      </w:pPr>
      <w:r w:rsidRPr="00BD5E5B">
        <w:rPr>
          <w:rFonts w:ascii="Cambria" w:eastAsia="Calibri" w:hAnsi="Cambria"/>
          <w:sz w:val="28"/>
          <w:szCs w:val="28"/>
          <w:lang w:eastAsia="en-GB"/>
        </w:rPr>
        <w:t>A 2014/24/EU irányelv 57. cikkének (1) bekezdése a következő kizárási okokat határozza meg:</w:t>
      </w:r>
    </w:p>
    <w:p w:rsidR="00165673" w:rsidRPr="00BD5E5B" w:rsidRDefault="00165673" w:rsidP="00165673">
      <w:pPr>
        <w:numPr>
          <w:ilvl w:val="0"/>
          <w:numId w:val="61"/>
        </w:num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sz w:val="28"/>
          <w:szCs w:val="28"/>
          <w:lang w:eastAsia="en-GB"/>
        </w:rPr>
      </w:pPr>
      <w:r w:rsidRPr="00BD5E5B">
        <w:rPr>
          <w:rFonts w:ascii="Cambria" w:eastAsia="Calibri" w:hAnsi="Cambria"/>
          <w:sz w:val="28"/>
          <w:szCs w:val="28"/>
          <w:lang w:eastAsia="en-GB"/>
        </w:rPr>
        <w:t>Bűnszervezetben való részvétel</w:t>
      </w:r>
      <w:r w:rsidRPr="00BD5E5B">
        <w:rPr>
          <w:rFonts w:ascii="Cambria" w:eastAsia="Calibri" w:hAnsi="Cambria"/>
          <w:sz w:val="28"/>
          <w:szCs w:val="28"/>
          <w:vertAlign w:val="superscript"/>
          <w:lang w:eastAsia="en-GB"/>
        </w:rPr>
        <w:footnoteReference w:id="15"/>
      </w:r>
      <w:r w:rsidRPr="00BD5E5B">
        <w:rPr>
          <w:rFonts w:ascii="Cambria" w:eastAsia="Calibri" w:hAnsi="Cambria"/>
          <w:sz w:val="28"/>
          <w:szCs w:val="28"/>
          <w:lang w:eastAsia="en-GB"/>
        </w:rPr>
        <w:t>;</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mbria" w:eastAsia="Calibri" w:hAnsi="Cambria"/>
          <w:sz w:val="28"/>
          <w:szCs w:val="28"/>
          <w:lang w:eastAsia="en-GB"/>
        </w:rPr>
      </w:pPr>
      <w:r w:rsidRPr="00BD5E5B">
        <w:rPr>
          <w:rFonts w:ascii="Cambria" w:eastAsia="Calibri" w:hAnsi="Cambria"/>
          <w:sz w:val="28"/>
          <w:szCs w:val="28"/>
          <w:lang w:eastAsia="en-GB"/>
        </w:rPr>
        <w:t>Korrupció</w:t>
      </w:r>
      <w:r w:rsidRPr="00BD5E5B">
        <w:rPr>
          <w:rFonts w:ascii="Cambria" w:eastAsia="Calibri" w:hAnsi="Cambria"/>
          <w:sz w:val="28"/>
          <w:szCs w:val="28"/>
          <w:vertAlign w:val="superscript"/>
          <w:lang w:eastAsia="en-GB"/>
        </w:rPr>
        <w:footnoteReference w:id="16"/>
      </w:r>
      <w:r w:rsidRPr="00BD5E5B">
        <w:rPr>
          <w:rFonts w:ascii="Cambria" w:eastAsia="Calibri" w:hAnsi="Cambria"/>
          <w:sz w:val="28"/>
          <w:szCs w:val="28"/>
          <w:lang w:eastAsia="en-GB"/>
        </w:rPr>
        <w:t>;</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mbria" w:eastAsia="Calibri" w:hAnsi="Cambria"/>
          <w:sz w:val="28"/>
          <w:szCs w:val="28"/>
          <w:lang w:eastAsia="en-GB"/>
        </w:rPr>
      </w:pPr>
      <w:r w:rsidRPr="00BD5E5B">
        <w:rPr>
          <w:rFonts w:ascii="Cambria" w:eastAsia="Calibri" w:hAnsi="Cambria"/>
          <w:sz w:val="28"/>
          <w:szCs w:val="28"/>
          <w:lang w:eastAsia="en-GB"/>
        </w:rPr>
        <w:lastRenderedPageBreak/>
        <w:t>Csalás</w:t>
      </w:r>
      <w:r w:rsidRPr="00BD5E5B">
        <w:rPr>
          <w:rFonts w:ascii="Cambria" w:eastAsia="Calibri" w:hAnsi="Cambria"/>
          <w:sz w:val="28"/>
          <w:szCs w:val="28"/>
          <w:vertAlign w:val="superscript"/>
          <w:lang w:eastAsia="en-GB"/>
        </w:rPr>
        <w:footnoteReference w:id="17"/>
      </w:r>
      <w:r w:rsidRPr="00BD5E5B">
        <w:rPr>
          <w:rFonts w:ascii="Cambria" w:eastAsia="Calibri" w:hAnsi="Cambria"/>
          <w:sz w:val="28"/>
          <w:szCs w:val="28"/>
          <w:lang w:eastAsia="en-GB"/>
        </w:rPr>
        <w:t>;</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mbria" w:eastAsia="Calibri" w:hAnsi="Cambria"/>
          <w:sz w:val="28"/>
          <w:szCs w:val="28"/>
          <w:lang w:eastAsia="en-GB"/>
        </w:rPr>
      </w:pPr>
      <w:r w:rsidRPr="00BD5E5B">
        <w:rPr>
          <w:rFonts w:ascii="Cambria" w:eastAsia="Calibri" w:hAnsi="Cambria"/>
          <w:sz w:val="28"/>
          <w:szCs w:val="28"/>
          <w:lang w:eastAsia="en-GB"/>
        </w:rPr>
        <w:t>Terrorista bűncselekmény vagy terrorista csoporthoz kapcsolódó bűncselekmény</w:t>
      </w:r>
      <w:r w:rsidRPr="00BD5E5B">
        <w:rPr>
          <w:rFonts w:ascii="Cambria" w:eastAsia="Calibri" w:hAnsi="Cambria"/>
          <w:sz w:val="28"/>
          <w:szCs w:val="28"/>
          <w:vertAlign w:val="superscript"/>
          <w:lang w:eastAsia="en-GB"/>
        </w:rPr>
        <w:footnoteReference w:id="18"/>
      </w:r>
      <w:r w:rsidRPr="00BD5E5B">
        <w:rPr>
          <w:rFonts w:ascii="Cambria" w:eastAsia="Calibri" w:hAnsi="Cambria"/>
          <w:sz w:val="28"/>
          <w:szCs w:val="28"/>
          <w:lang w:eastAsia="en-GB"/>
        </w:rPr>
        <w:t>;</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mbria" w:eastAsia="Calibri" w:hAnsi="Cambria"/>
          <w:color w:val="000000"/>
          <w:sz w:val="28"/>
          <w:szCs w:val="28"/>
          <w:lang w:eastAsia="en-GB"/>
        </w:rPr>
      </w:pPr>
      <w:r w:rsidRPr="00BD5E5B">
        <w:rPr>
          <w:rFonts w:ascii="Cambria" w:eastAsia="Calibri" w:hAnsi="Cambria"/>
          <w:sz w:val="28"/>
          <w:szCs w:val="28"/>
          <w:lang w:eastAsia="en-GB"/>
        </w:rPr>
        <w:t>Pénzmosás vagy terrorizmus finanszírozása</w:t>
      </w:r>
      <w:bookmarkStart w:id="13" w:name="_DV_C1915"/>
      <w:r w:rsidRPr="00BD5E5B">
        <w:rPr>
          <w:rFonts w:ascii="Cambria" w:eastAsia="Calibri" w:hAnsi="Cambria"/>
          <w:sz w:val="28"/>
          <w:szCs w:val="28"/>
          <w:vertAlign w:val="superscript"/>
          <w:lang w:eastAsia="en-GB"/>
        </w:rPr>
        <w:footnoteReference w:id="19"/>
      </w:r>
      <w:bookmarkEnd w:id="13"/>
      <w:r w:rsidRPr="00BD5E5B">
        <w:rPr>
          <w:rFonts w:ascii="Cambria" w:eastAsia="Calibri" w:hAnsi="Cambria"/>
          <w:sz w:val="28"/>
          <w:szCs w:val="28"/>
          <w:lang w:eastAsia="en-GB"/>
        </w:rPr>
        <w:t>;</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mbria" w:eastAsia="Calibri" w:hAnsi="Cambria"/>
          <w:sz w:val="28"/>
          <w:szCs w:val="28"/>
          <w:lang w:eastAsia="en-GB"/>
        </w:rPr>
      </w:pPr>
      <w:r w:rsidRPr="00BD5E5B">
        <w:rPr>
          <w:rFonts w:ascii="Cambria" w:eastAsia="Calibri" w:hAnsi="Cambria"/>
          <w:sz w:val="28"/>
          <w:szCs w:val="28"/>
          <w:lang w:eastAsia="en-GB"/>
        </w:rPr>
        <w:t>Gyermekmunka és az emberkereskedelem más formái</w:t>
      </w:r>
      <w:r w:rsidRPr="00BD5E5B">
        <w:rPr>
          <w:rFonts w:ascii="Cambria" w:eastAsia="Calibri" w:hAnsi="Cambria"/>
          <w:sz w:val="28"/>
          <w:szCs w:val="28"/>
          <w:vertAlign w:val="superscript"/>
          <w:lang w:eastAsia="en-GB"/>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65673" w:rsidRPr="00BD5E5B" w:rsidTr="00DB0312">
        <w:tc>
          <w:tcPr>
            <w:tcW w:w="4644"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Jogerősen elítélték-e a</w:t>
            </w:r>
            <w:r w:rsidRPr="00BD5E5B">
              <w:rPr>
                <w:rFonts w:ascii="Cambria" w:eastAsia="Calibri" w:hAnsi="Cambria"/>
                <w:sz w:val="28"/>
                <w:szCs w:val="28"/>
                <w:lang w:eastAsia="en-GB"/>
              </w:rPr>
              <w:t xml:space="preserve"> </w:t>
            </w:r>
            <w:r w:rsidRPr="00BD5E5B">
              <w:rPr>
                <w:rFonts w:ascii="Cambria" w:eastAsia="Calibri" w:hAnsi="Cambria"/>
                <w:b/>
                <w:sz w:val="28"/>
                <w:szCs w:val="28"/>
                <w:lang w:eastAsia="en-GB"/>
              </w:rPr>
              <w:t>gazdasági szereplőt</w:t>
            </w:r>
            <w:r w:rsidRPr="00BD5E5B">
              <w:rPr>
                <w:rFonts w:ascii="Cambria" w:eastAsia="Calibri" w:hAnsi="Cambria"/>
                <w:sz w:val="28"/>
                <w:szCs w:val="28"/>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BD5E5B">
              <w:rPr>
                <w:rFonts w:ascii="Cambria" w:eastAsia="Calibri" w:hAnsi="Cambria"/>
                <w:sz w:val="28"/>
                <w:szCs w:val="28"/>
                <w:lang w:eastAsia="en-GB"/>
              </w:rPr>
              <w:lastRenderedPageBreak/>
              <w:t xml:space="preserve">alkalmazandó? </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 Igen [] Nem</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Ha a vonatkozó információ elektronikusan elérhető, kérjük, adja meg a következő információkat: (internetcím, a kibocsátó hatóság vagy testület, a dokumentáció pontos hivatkozási adatai):</w:t>
            </w:r>
            <w:r w:rsidRPr="00BD5E5B">
              <w:rPr>
                <w:rFonts w:ascii="Cambria" w:eastAsia="Calibri" w:hAnsi="Cambria"/>
                <w:sz w:val="28"/>
                <w:szCs w:val="28"/>
                <w:lang w:eastAsia="en-GB"/>
              </w:rPr>
              <w:br/>
              <w:t>[……][……][……][……]</w:t>
            </w:r>
            <w:r w:rsidRPr="00BD5E5B">
              <w:rPr>
                <w:rFonts w:ascii="Cambria" w:eastAsia="Calibri" w:hAnsi="Cambria"/>
                <w:sz w:val="28"/>
                <w:szCs w:val="28"/>
                <w:vertAlign w:val="superscript"/>
                <w:lang w:eastAsia="en-GB"/>
              </w:rPr>
              <w:footnoteReference w:id="21"/>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lastRenderedPageBreak/>
              <w:t>Amennyiben igen</w:t>
            </w:r>
            <w:r w:rsidRPr="00BD5E5B">
              <w:rPr>
                <w:rFonts w:ascii="Cambria" w:eastAsia="Calibri" w:hAnsi="Cambria"/>
                <w:sz w:val="28"/>
                <w:szCs w:val="28"/>
                <w:lang w:eastAsia="en-GB"/>
              </w:rPr>
              <w:t>, kérjük,</w:t>
            </w:r>
            <w:r w:rsidRPr="00BD5E5B">
              <w:rPr>
                <w:rFonts w:ascii="Cambria" w:eastAsia="Calibri" w:hAnsi="Cambria"/>
                <w:sz w:val="28"/>
                <w:szCs w:val="28"/>
                <w:vertAlign w:val="superscript"/>
                <w:lang w:eastAsia="en-GB"/>
              </w:rPr>
              <w:footnoteReference w:id="22"/>
            </w:r>
            <w:r w:rsidRPr="00BD5E5B">
              <w:rPr>
                <w:rFonts w:ascii="Cambria" w:eastAsia="Calibri" w:hAnsi="Cambria"/>
                <w:sz w:val="28"/>
                <w:szCs w:val="28"/>
                <w:lang w:eastAsia="en-GB"/>
              </w:rPr>
              <w:t xml:space="preserve"> adja meg a következő információkat:</w:t>
            </w:r>
            <w:r w:rsidRPr="00BD5E5B">
              <w:rPr>
                <w:rFonts w:ascii="Cambria" w:eastAsia="Calibri" w:hAnsi="Cambria"/>
                <w:sz w:val="28"/>
                <w:szCs w:val="28"/>
                <w:lang w:eastAsia="en-GB"/>
              </w:rPr>
              <w:br/>
              <w:t>a) Elítélés dátuma, adja meg, hogy az 1–6. pontok közül melyik érintett, valamint az ítélet okát (okait),</w:t>
            </w:r>
            <w:r w:rsidRPr="00BD5E5B">
              <w:rPr>
                <w:rFonts w:ascii="Cambria" w:eastAsia="Calibri" w:hAnsi="Cambria"/>
                <w:sz w:val="28"/>
                <w:szCs w:val="28"/>
                <w:lang w:eastAsia="en-GB"/>
              </w:rPr>
              <w:br/>
              <w:t>b) Határozza meg az elítélt személyét [ ];</w:t>
            </w:r>
            <w:r w:rsidRPr="00BD5E5B">
              <w:rPr>
                <w:rFonts w:ascii="Cambria" w:eastAsia="Calibri" w:hAnsi="Cambria"/>
                <w:sz w:val="28"/>
                <w:szCs w:val="28"/>
                <w:lang w:eastAsia="en-GB"/>
              </w:rPr>
              <w:br/>
            </w:r>
            <w:r w:rsidRPr="00BD5E5B">
              <w:rPr>
                <w:rFonts w:ascii="Cambria" w:eastAsia="Calibri" w:hAnsi="Cambria"/>
                <w:b/>
                <w:sz w:val="28"/>
                <w:szCs w:val="28"/>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a) Dátum:[   ], pont(ok): [   ], ok(ok):[   ]</w:t>
            </w:r>
            <w:r w:rsidRPr="00BD5E5B">
              <w:rPr>
                <w:rFonts w:ascii="Cambria" w:eastAsia="Calibri" w:hAnsi="Cambria"/>
                <w:i/>
                <w:sz w:val="28"/>
                <w:szCs w:val="28"/>
                <w:vertAlign w:val="superscript"/>
                <w:lang w:eastAsia="en-GB"/>
              </w:rPr>
              <w:t xml:space="preserve"> </w:t>
            </w:r>
            <w:r w:rsidRPr="00BD5E5B">
              <w:rPr>
                <w:rFonts w:ascii="Cambria" w:eastAsia="Calibri" w:hAnsi="Cambria"/>
                <w:sz w:val="28"/>
                <w:szCs w:val="28"/>
                <w:lang w:eastAsia="en-GB"/>
              </w:rPr>
              <w:br/>
            </w:r>
            <w:r w:rsidRPr="00BD5E5B">
              <w:rPr>
                <w:rFonts w:ascii="Cambria" w:eastAsia="Calibri" w:hAnsi="Cambria"/>
                <w:sz w:val="28"/>
                <w:szCs w:val="28"/>
                <w:lang w:eastAsia="en-GB"/>
              </w:rPr>
              <w:br/>
              <w:t>b) [……]</w:t>
            </w:r>
            <w:r w:rsidRPr="00BD5E5B">
              <w:rPr>
                <w:rFonts w:ascii="Cambria" w:eastAsia="Calibri" w:hAnsi="Cambria"/>
                <w:sz w:val="28"/>
                <w:szCs w:val="28"/>
                <w:lang w:eastAsia="en-GB"/>
              </w:rPr>
              <w:br/>
              <w:t>c) A kizárási időszak hossza [……] és az érintett pont(ok) [   ]</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Ha a vonatkozó információ elektronikusan elérhető, kérjük, adja meg a következő információkat: (internetcím, a kibocsátó hatóság vagy testület, a dokumentáció pontos hivatkozási adatai): [……][……][……][……]</w:t>
            </w:r>
            <w:r w:rsidRPr="00BD5E5B">
              <w:rPr>
                <w:rFonts w:ascii="Cambria" w:eastAsia="Calibri" w:hAnsi="Cambria"/>
                <w:sz w:val="28"/>
                <w:szCs w:val="28"/>
                <w:vertAlign w:val="superscript"/>
                <w:lang w:eastAsia="en-GB"/>
              </w:rPr>
              <w:footnoteReference w:id="23"/>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Ítéletek esetén hozott-e a gazdasági szereplő olyan intézkedéseket, amelyek a releváns kizárási okok ellenére igazolják megbízhatóságát</w:t>
            </w:r>
            <w:r w:rsidRPr="00BD5E5B">
              <w:rPr>
                <w:rFonts w:ascii="Cambria" w:eastAsia="Calibri" w:hAnsi="Cambria"/>
                <w:sz w:val="28"/>
                <w:szCs w:val="28"/>
                <w:vertAlign w:val="superscript"/>
                <w:lang w:eastAsia="en-GB"/>
              </w:rPr>
              <w:footnoteReference w:id="24"/>
            </w:r>
            <w:r w:rsidRPr="00BD5E5B">
              <w:rPr>
                <w:rFonts w:ascii="Cambria" w:eastAsia="Calibri" w:hAnsi="Cambria"/>
                <w:sz w:val="28"/>
                <w:szCs w:val="28"/>
                <w:lang w:eastAsia="en-GB"/>
              </w:rPr>
              <w:t xml:space="preserve"> </w:t>
            </w:r>
            <w:r w:rsidRPr="00BD5E5B">
              <w:rPr>
                <w:rFonts w:ascii="Cambria" w:eastAsia="Calibri" w:hAnsi="Cambria"/>
                <w:b/>
                <w:sz w:val="28"/>
                <w:szCs w:val="28"/>
                <w:lang w:eastAsia="en-GB"/>
              </w:rPr>
              <w:t>(öntisztázás)</w:t>
            </w:r>
            <w:r w:rsidRPr="00BD5E5B">
              <w:rPr>
                <w:rFonts w:ascii="Cambria" w:eastAsia="Calibri" w:hAnsi="Cambria"/>
                <w:sz w:val="28"/>
                <w:szCs w:val="28"/>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 Igen [] Nem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Amennyiben igen</w:t>
            </w:r>
            <w:r w:rsidRPr="00BD5E5B">
              <w:rPr>
                <w:rFonts w:ascii="Cambria" w:eastAsia="Calibri" w:hAnsi="Cambria"/>
                <w:sz w:val="28"/>
                <w:szCs w:val="28"/>
                <w:lang w:eastAsia="en-GB"/>
              </w:rPr>
              <w:t>, kérjük, ismertesse ezeket az intézkedéseket</w:t>
            </w:r>
            <w:r w:rsidRPr="00BD5E5B">
              <w:rPr>
                <w:rFonts w:ascii="Cambria" w:eastAsia="Calibri" w:hAnsi="Cambria"/>
                <w:sz w:val="28"/>
                <w:szCs w:val="28"/>
                <w:vertAlign w:val="superscript"/>
                <w:lang w:eastAsia="en-GB"/>
              </w:rPr>
              <w:footnoteReference w:id="25"/>
            </w:r>
            <w:r w:rsidRPr="00BD5E5B">
              <w:rPr>
                <w:rFonts w:ascii="Cambria" w:eastAsia="Calibri" w:hAnsi="Cambria"/>
                <w:sz w:val="28"/>
                <w:szCs w:val="28"/>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bl>
    <w:p w:rsidR="00165673" w:rsidRPr="00BD5E5B" w:rsidRDefault="00165673" w:rsidP="00165673">
      <w:pPr>
        <w:keepNext/>
        <w:spacing w:before="360" w:after="240"/>
        <w:jc w:val="center"/>
        <w:rPr>
          <w:rFonts w:ascii="Cambria" w:eastAsia="Calibri" w:hAnsi="Cambria"/>
          <w:b/>
          <w:smallCaps/>
          <w:sz w:val="28"/>
          <w:szCs w:val="28"/>
          <w:lang w:eastAsia="en-GB"/>
        </w:rPr>
      </w:pPr>
      <w:r w:rsidRPr="00BD5E5B">
        <w:rPr>
          <w:rFonts w:ascii="Cambria" w:eastAsia="Calibri" w:hAnsi="Cambria"/>
          <w:b/>
          <w:smallCaps/>
          <w:sz w:val="28"/>
          <w:szCs w:val="28"/>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2066"/>
        <w:gridCol w:w="3099"/>
      </w:tblGrid>
      <w:tr w:rsidR="00165673" w:rsidRPr="00BD5E5B" w:rsidTr="00DB0312">
        <w:tc>
          <w:tcPr>
            <w:tcW w:w="4644"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Teljesítette-e a gazdasági szereplő összes </w:t>
            </w:r>
            <w:r w:rsidRPr="00BD5E5B">
              <w:rPr>
                <w:rFonts w:ascii="Cambria" w:eastAsia="Calibri" w:hAnsi="Cambria"/>
                <w:b/>
                <w:sz w:val="28"/>
                <w:szCs w:val="28"/>
                <w:lang w:eastAsia="en-GB"/>
              </w:rPr>
              <w:t xml:space="preserve">kötelezettségét </w:t>
            </w:r>
            <w:r w:rsidRPr="00BD5E5B">
              <w:rPr>
                <w:rFonts w:ascii="Cambria" w:eastAsia="Calibri" w:hAnsi="Cambria"/>
                <w:b/>
                <w:sz w:val="28"/>
                <w:szCs w:val="28"/>
                <w:lang w:eastAsia="en-GB"/>
              </w:rPr>
              <w:lastRenderedPageBreak/>
              <w:t>az adók és társadalombiztosítási járulékok megfizetése tekintetében</w:t>
            </w:r>
            <w:r w:rsidRPr="00BD5E5B">
              <w:rPr>
                <w:rFonts w:ascii="Cambria" w:eastAsia="Calibri" w:hAnsi="Cambria"/>
                <w:sz w:val="28"/>
                <w:szCs w:val="28"/>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 Igen [] Nem</w:t>
            </w:r>
          </w:p>
        </w:tc>
      </w:tr>
      <w:tr w:rsidR="00165673" w:rsidRPr="00BD5E5B" w:rsidTr="00DB0312">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br/>
            </w:r>
            <w:r w:rsidRPr="00BD5E5B">
              <w:rPr>
                <w:rFonts w:ascii="Cambria" w:eastAsia="Calibri" w:hAnsi="Cambria"/>
                <w:sz w:val="28"/>
                <w:szCs w:val="28"/>
                <w:lang w:eastAsia="en-GB"/>
              </w:rPr>
              <w:br/>
            </w:r>
            <w:r w:rsidRPr="00BD5E5B">
              <w:rPr>
                <w:rFonts w:ascii="Cambria" w:eastAsia="Calibri" w:hAnsi="Cambria"/>
                <w:b/>
                <w:sz w:val="28"/>
                <w:szCs w:val="28"/>
                <w:lang w:eastAsia="en-GB"/>
              </w:rPr>
              <w:t>Ha nem</w:t>
            </w:r>
            <w:r w:rsidRPr="00BD5E5B">
              <w:rPr>
                <w:rFonts w:ascii="Cambria" w:eastAsia="Calibri" w:hAnsi="Cambria"/>
                <w:sz w:val="28"/>
                <w:szCs w:val="28"/>
                <w:lang w:eastAsia="en-GB"/>
              </w:rPr>
              <w:t>, akkor kérjük, adja meg a következő információkat:</w:t>
            </w:r>
            <w:r w:rsidRPr="00BD5E5B">
              <w:rPr>
                <w:rFonts w:ascii="Cambria" w:eastAsia="Calibri" w:hAnsi="Cambria"/>
                <w:sz w:val="28"/>
                <w:szCs w:val="28"/>
                <w:lang w:eastAsia="en-GB"/>
              </w:rPr>
              <w:br/>
              <w:t>a) Érintett ország vagy tagállam</w:t>
            </w:r>
            <w:r w:rsidRPr="00BD5E5B">
              <w:rPr>
                <w:rFonts w:ascii="Cambria" w:eastAsia="Calibri" w:hAnsi="Cambria"/>
                <w:sz w:val="28"/>
                <w:szCs w:val="28"/>
                <w:lang w:eastAsia="en-GB"/>
              </w:rPr>
              <w:br/>
              <w:t>b) Mi az érintett összeg?</w:t>
            </w:r>
            <w:r w:rsidRPr="00BD5E5B">
              <w:rPr>
                <w:rFonts w:ascii="Cambria" w:eastAsia="Calibri" w:hAnsi="Cambria"/>
                <w:sz w:val="28"/>
                <w:szCs w:val="28"/>
                <w:lang w:eastAsia="en-GB"/>
              </w:rPr>
              <w:br/>
              <w:t>c) A kötelezettségszegés megállapításának módja:</w:t>
            </w:r>
            <w:r w:rsidRPr="00BD5E5B">
              <w:rPr>
                <w:rFonts w:ascii="Cambria" w:eastAsia="Calibri" w:hAnsi="Cambria"/>
                <w:sz w:val="28"/>
                <w:szCs w:val="28"/>
                <w:lang w:eastAsia="en-GB"/>
              </w:rPr>
              <w:br/>
              <w:t xml:space="preserve">1) Bírósági vagy közigazgatási </w:t>
            </w:r>
            <w:r w:rsidRPr="00BD5E5B">
              <w:rPr>
                <w:rFonts w:ascii="Cambria" w:eastAsia="Calibri" w:hAnsi="Cambria"/>
                <w:b/>
                <w:sz w:val="28"/>
                <w:szCs w:val="28"/>
                <w:lang w:eastAsia="en-GB"/>
              </w:rPr>
              <w:t>határozat</w:t>
            </w:r>
            <w:r w:rsidRPr="00BD5E5B">
              <w:rPr>
                <w:rFonts w:ascii="Cambria" w:eastAsia="Calibri" w:hAnsi="Cambria"/>
                <w:sz w:val="28"/>
                <w:szCs w:val="28"/>
                <w:lang w:eastAsia="en-GB"/>
              </w:rPr>
              <w:t>:</w:t>
            </w:r>
          </w:p>
          <w:p w:rsidR="00165673" w:rsidRPr="00BD5E5B" w:rsidRDefault="00165673" w:rsidP="00DB0312">
            <w:pPr>
              <w:tabs>
                <w:tab w:val="num" w:pos="1417"/>
              </w:tabs>
              <w:spacing w:before="120" w:after="120"/>
              <w:ind w:left="1417" w:hanging="567"/>
              <w:rPr>
                <w:rFonts w:ascii="Cambria" w:eastAsia="Calibri" w:hAnsi="Cambria"/>
                <w:sz w:val="28"/>
                <w:szCs w:val="28"/>
                <w:lang w:eastAsia="en-GB"/>
              </w:rPr>
            </w:pPr>
            <w:r w:rsidRPr="00BD5E5B">
              <w:rPr>
                <w:rFonts w:ascii="Cambria" w:eastAsia="Calibri" w:hAnsi="Cambria"/>
                <w:sz w:val="28"/>
                <w:szCs w:val="28"/>
                <w:lang w:eastAsia="en-GB"/>
              </w:rPr>
              <w:tab/>
              <w:t>Ez a határozat jogerős és kötelező?</w:t>
            </w:r>
          </w:p>
          <w:p w:rsidR="00165673" w:rsidRPr="00BD5E5B" w:rsidRDefault="00165673" w:rsidP="00165673">
            <w:pPr>
              <w:numPr>
                <w:ilvl w:val="0"/>
                <w:numId w:val="60"/>
              </w:numPr>
              <w:spacing w:before="120" w:after="120"/>
              <w:rPr>
                <w:rFonts w:ascii="Cambria" w:eastAsia="Calibri" w:hAnsi="Cambria"/>
                <w:sz w:val="28"/>
                <w:szCs w:val="28"/>
                <w:lang w:eastAsia="en-GB"/>
              </w:rPr>
            </w:pPr>
            <w:r w:rsidRPr="00BD5E5B">
              <w:rPr>
                <w:rFonts w:ascii="Cambria" w:eastAsia="Calibri" w:hAnsi="Cambria"/>
                <w:sz w:val="28"/>
                <w:szCs w:val="28"/>
                <w:lang w:eastAsia="en-GB"/>
              </w:rPr>
              <w:t>Kérjük, adja meg az ítélet vagy a határozat dátumát.</w:t>
            </w:r>
          </w:p>
          <w:p w:rsidR="00165673" w:rsidRPr="00BD5E5B" w:rsidRDefault="00165673" w:rsidP="00165673">
            <w:pPr>
              <w:numPr>
                <w:ilvl w:val="0"/>
                <w:numId w:val="60"/>
              </w:num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Ítélet esetén, </w:t>
            </w:r>
            <w:r w:rsidRPr="00BD5E5B">
              <w:rPr>
                <w:rFonts w:ascii="Cambria" w:eastAsia="Calibri" w:hAnsi="Cambria"/>
                <w:b/>
                <w:sz w:val="28"/>
                <w:szCs w:val="28"/>
                <w:lang w:eastAsia="en-GB"/>
              </w:rPr>
              <w:t>amennyiben erről közvetlenül rendelkezik</w:t>
            </w:r>
            <w:r w:rsidRPr="00BD5E5B">
              <w:rPr>
                <w:rFonts w:ascii="Cambria" w:eastAsia="Calibri" w:hAnsi="Cambria"/>
                <w:sz w:val="28"/>
                <w:szCs w:val="28"/>
                <w:lang w:eastAsia="en-GB"/>
              </w:rPr>
              <w:t>, a kizárási időtartam hossza:</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2) </w:t>
            </w:r>
            <w:r w:rsidRPr="00BD5E5B">
              <w:rPr>
                <w:rFonts w:ascii="Cambria" w:eastAsia="Calibri" w:hAnsi="Cambria"/>
                <w:b/>
                <w:sz w:val="28"/>
                <w:szCs w:val="28"/>
                <w:lang w:eastAsia="en-GB"/>
              </w:rPr>
              <w:t>Egyéb mód</w:t>
            </w:r>
            <w:r w:rsidRPr="00BD5E5B">
              <w:rPr>
                <w:rFonts w:ascii="Cambria" w:eastAsia="Calibri" w:hAnsi="Cambria"/>
                <w:sz w:val="28"/>
                <w:szCs w:val="28"/>
                <w:lang w:eastAsia="en-GB"/>
              </w:rPr>
              <w:t>? Kérjük, részletezze:</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d) Teljesítette-e a gazdasági szereplő kötelezettségeit oly módon, hogy az esedékes adókat, társadalombiztosítási járulékokat és az esetleges kamatokat és bírságokat megfizette, vagy ezek megfizetésére kötelezettséget </w:t>
            </w:r>
            <w:r w:rsidRPr="00BD5E5B">
              <w:rPr>
                <w:rFonts w:ascii="Cambria" w:eastAsia="Calibri" w:hAnsi="Cambria"/>
                <w:sz w:val="28"/>
                <w:szCs w:val="28"/>
                <w:lang w:eastAsia="en-GB"/>
              </w:rPr>
              <w:lastRenderedPageBreak/>
              <w:t>vállalt?</w:t>
            </w:r>
          </w:p>
        </w:tc>
        <w:tc>
          <w:tcPr>
            <w:tcW w:w="2322"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tabs>
                <w:tab w:val="left" w:pos="708"/>
              </w:tabs>
              <w:spacing w:before="120" w:after="120"/>
              <w:rPr>
                <w:rFonts w:ascii="Cambria" w:eastAsia="Calibri" w:hAnsi="Cambria"/>
                <w:b/>
                <w:sz w:val="28"/>
                <w:szCs w:val="28"/>
                <w:lang w:eastAsia="en-GB"/>
              </w:rPr>
            </w:pPr>
            <w:r w:rsidRPr="00BD5E5B">
              <w:rPr>
                <w:rFonts w:ascii="Cambria" w:eastAsia="Calibri" w:hAnsi="Cambria"/>
                <w:b/>
                <w:sz w:val="28"/>
                <w:szCs w:val="28"/>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Társadalombiztosítási hozzájárulás</w:t>
            </w:r>
          </w:p>
        </w:tc>
      </w:tr>
      <w:tr w:rsidR="00165673" w:rsidRPr="00BD5E5B" w:rsidTr="00DB0312">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rPr>
                <w:rFonts w:ascii="Cambria" w:eastAsia="Calibri" w:hAnsi="Cambria"/>
                <w:sz w:val="28"/>
                <w:szCs w:val="28"/>
                <w:lang w:eastAsia="en-GB"/>
              </w:rPr>
            </w:pPr>
          </w:p>
        </w:tc>
        <w:tc>
          <w:tcPr>
            <w:tcW w:w="2322"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t>a) [……]</w:t>
            </w:r>
            <w:r w:rsidRPr="00BD5E5B">
              <w:rPr>
                <w:rFonts w:ascii="Cambria" w:eastAsia="Calibri" w:hAnsi="Cambria"/>
                <w:sz w:val="28"/>
                <w:szCs w:val="28"/>
                <w:lang w:eastAsia="en-GB"/>
              </w:rPr>
              <w:br/>
              <w:t>b) [……]</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t>c1) [] Igen [] Nem</w:t>
            </w:r>
          </w:p>
          <w:p w:rsidR="00165673" w:rsidRPr="00BD5E5B" w:rsidRDefault="00165673" w:rsidP="00DB0312">
            <w:pPr>
              <w:tabs>
                <w:tab w:val="num" w:pos="850"/>
              </w:tabs>
              <w:spacing w:before="120" w:after="120"/>
              <w:ind w:left="850" w:hanging="850"/>
              <w:rPr>
                <w:rFonts w:ascii="Cambria" w:eastAsia="Calibri" w:hAnsi="Cambria"/>
                <w:sz w:val="28"/>
                <w:szCs w:val="28"/>
                <w:lang w:eastAsia="en-GB"/>
              </w:rPr>
            </w:pPr>
            <w:r w:rsidRPr="00BD5E5B">
              <w:rPr>
                <w:rFonts w:ascii="Cambria" w:eastAsia="Calibri" w:hAnsi="Cambria"/>
                <w:sz w:val="28"/>
                <w:szCs w:val="28"/>
                <w:lang w:eastAsia="en-GB"/>
              </w:rPr>
              <w:t>[] Igen [] Nem</w:t>
            </w:r>
          </w:p>
          <w:p w:rsidR="00165673" w:rsidRPr="00BD5E5B" w:rsidRDefault="00165673" w:rsidP="00165673">
            <w:pPr>
              <w:numPr>
                <w:ilvl w:val="0"/>
                <w:numId w:val="59"/>
              </w:num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r w:rsidRPr="00BD5E5B">
              <w:rPr>
                <w:rFonts w:ascii="Cambria" w:eastAsia="Calibri" w:hAnsi="Cambria"/>
                <w:sz w:val="28"/>
                <w:szCs w:val="28"/>
                <w:lang w:eastAsia="en-GB"/>
              </w:rPr>
              <w:br/>
            </w:r>
          </w:p>
          <w:p w:rsidR="00165673" w:rsidRPr="00BD5E5B" w:rsidRDefault="00165673" w:rsidP="00165673">
            <w:pPr>
              <w:numPr>
                <w:ilvl w:val="0"/>
                <w:numId w:val="59"/>
              </w:num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p>
          <w:p w:rsidR="00165673" w:rsidRPr="00BD5E5B" w:rsidRDefault="00165673" w:rsidP="00DB0312">
            <w:pPr>
              <w:spacing w:before="240" w:after="120"/>
              <w:rPr>
                <w:rFonts w:ascii="Cambria" w:eastAsia="Calibri" w:hAnsi="Cambria"/>
                <w:sz w:val="28"/>
                <w:szCs w:val="28"/>
                <w:lang w:eastAsia="en-GB"/>
              </w:rPr>
            </w:pPr>
            <w:r w:rsidRPr="00BD5E5B">
              <w:rPr>
                <w:rFonts w:ascii="Cambria" w:eastAsia="Calibri" w:hAnsi="Cambria"/>
                <w:sz w:val="28"/>
                <w:szCs w:val="28"/>
                <w:lang w:eastAsia="en-GB"/>
              </w:rPr>
              <w:t>c2) [ …]</w:t>
            </w:r>
          </w:p>
          <w:p w:rsidR="00165673" w:rsidRPr="00BD5E5B" w:rsidRDefault="00165673" w:rsidP="00DB0312">
            <w:pPr>
              <w:spacing w:before="240" w:after="120"/>
              <w:rPr>
                <w:rFonts w:ascii="Cambria" w:eastAsia="Calibri" w:hAnsi="Cambria"/>
                <w:sz w:val="28"/>
                <w:szCs w:val="28"/>
                <w:lang w:eastAsia="en-GB"/>
              </w:rPr>
            </w:pPr>
            <w:r w:rsidRPr="00BD5E5B">
              <w:rPr>
                <w:rFonts w:ascii="Cambria" w:eastAsia="Calibri" w:hAnsi="Cambria"/>
                <w:sz w:val="28"/>
                <w:szCs w:val="28"/>
                <w:lang w:eastAsia="en-GB"/>
              </w:rPr>
              <w:t>d) [] Igen [] Nem</w:t>
            </w:r>
            <w:r w:rsidRPr="00BD5E5B">
              <w:rPr>
                <w:rFonts w:ascii="Cambria" w:eastAsia="Calibri" w:hAnsi="Cambria"/>
                <w:sz w:val="28"/>
                <w:szCs w:val="28"/>
                <w:lang w:eastAsia="en-GB"/>
              </w:rPr>
              <w:br/>
            </w:r>
            <w:r w:rsidRPr="00BD5E5B">
              <w:rPr>
                <w:rFonts w:ascii="Cambria" w:eastAsia="Calibri" w:hAnsi="Cambria"/>
                <w:b/>
                <w:sz w:val="28"/>
                <w:szCs w:val="28"/>
                <w:lang w:eastAsia="en-GB"/>
              </w:rPr>
              <w:t>Ha igen</w:t>
            </w:r>
            <w:r w:rsidRPr="00BD5E5B">
              <w:rPr>
                <w:rFonts w:ascii="Cambria" w:eastAsia="Calibri" w:hAnsi="Cambria"/>
                <w:sz w:val="28"/>
                <w:szCs w:val="28"/>
                <w:lang w:eastAsia="en-GB"/>
              </w:rPr>
              <w:t>, kérjük, részletezze: [……]</w:t>
            </w:r>
          </w:p>
        </w:tc>
        <w:tc>
          <w:tcPr>
            <w:tcW w:w="2323"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t>a) [……]</w:t>
            </w:r>
            <w:r w:rsidRPr="00BD5E5B">
              <w:rPr>
                <w:rFonts w:ascii="Cambria" w:eastAsia="Calibri" w:hAnsi="Cambria"/>
                <w:sz w:val="28"/>
                <w:szCs w:val="28"/>
                <w:lang w:eastAsia="en-GB"/>
              </w:rPr>
              <w:br/>
              <w:t>b) [……]</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t>c1) [] Igen [] Nem</w:t>
            </w:r>
          </w:p>
          <w:p w:rsidR="00165673" w:rsidRPr="00BD5E5B" w:rsidRDefault="00165673" w:rsidP="00165673">
            <w:pPr>
              <w:numPr>
                <w:ilvl w:val="0"/>
                <w:numId w:val="59"/>
              </w:num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p>
          <w:p w:rsidR="00165673" w:rsidRPr="00BD5E5B" w:rsidRDefault="00165673" w:rsidP="00165673">
            <w:pPr>
              <w:numPr>
                <w:ilvl w:val="0"/>
                <w:numId w:val="59"/>
              </w:num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r w:rsidRPr="00BD5E5B">
              <w:rPr>
                <w:rFonts w:ascii="Cambria" w:eastAsia="Calibri" w:hAnsi="Cambria"/>
                <w:sz w:val="28"/>
                <w:szCs w:val="28"/>
                <w:lang w:eastAsia="en-GB"/>
              </w:rPr>
              <w:br/>
            </w:r>
          </w:p>
          <w:p w:rsidR="00165673" w:rsidRPr="00BD5E5B" w:rsidRDefault="00165673" w:rsidP="00165673">
            <w:pPr>
              <w:numPr>
                <w:ilvl w:val="0"/>
                <w:numId w:val="59"/>
              </w:num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p>
          <w:p w:rsidR="00165673" w:rsidRPr="00BD5E5B" w:rsidRDefault="00165673" w:rsidP="00DB0312">
            <w:pPr>
              <w:spacing w:before="240"/>
              <w:rPr>
                <w:rFonts w:ascii="Cambria" w:eastAsia="Calibri" w:hAnsi="Cambria"/>
                <w:sz w:val="28"/>
                <w:szCs w:val="28"/>
                <w:lang w:eastAsia="en-GB"/>
              </w:rPr>
            </w:pPr>
            <w:r w:rsidRPr="00BD5E5B">
              <w:rPr>
                <w:rFonts w:ascii="Cambria" w:eastAsia="Calibri" w:hAnsi="Cambria"/>
                <w:sz w:val="28"/>
                <w:szCs w:val="28"/>
                <w:lang w:eastAsia="en-GB"/>
              </w:rPr>
              <w:t>c2) [ …]</w:t>
            </w:r>
          </w:p>
          <w:p w:rsidR="00165673" w:rsidRPr="00BD5E5B" w:rsidRDefault="00165673" w:rsidP="00DB0312">
            <w:pPr>
              <w:rPr>
                <w:rFonts w:ascii="Cambria" w:eastAsia="Calibri" w:hAnsi="Cambria"/>
                <w:sz w:val="28"/>
                <w:szCs w:val="28"/>
                <w:lang w:eastAsia="en-GB"/>
              </w:rPr>
            </w:pPr>
            <w:r w:rsidRPr="00BD5E5B">
              <w:rPr>
                <w:rFonts w:ascii="Cambria" w:eastAsia="Calibri" w:hAnsi="Cambria"/>
                <w:sz w:val="28"/>
                <w:szCs w:val="28"/>
                <w:lang w:eastAsia="en-GB"/>
              </w:rPr>
              <w:br/>
              <w:t>d) [] Igen [] Nem</w:t>
            </w:r>
            <w:r w:rsidRPr="00BD5E5B">
              <w:rPr>
                <w:rFonts w:ascii="Cambria" w:eastAsia="Calibri" w:hAnsi="Cambria"/>
                <w:sz w:val="28"/>
                <w:szCs w:val="28"/>
                <w:lang w:eastAsia="en-GB"/>
              </w:rPr>
              <w:br/>
            </w:r>
            <w:r w:rsidRPr="00BD5E5B">
              <w:rPr>
                <w:rFonts w:ascii="Cambria" w:eastAsia="Calibri" w:hAnsi="Cambria"/>
                <w:b/>
                <w:sz w:val="28"/>
                <w:szCs w:val="28"/>
                <w:lang w:eastAsia="en-GB"/>
              </w:rPr>
              <w:t>Ha igen</w:t>
            </w:r>
            <w:r w:rsidRPr="00BD5E5B">
              <w:rPr>
                <w:rFonts w:ascii="Cambria" w:eastAsia="Calibri" w:hAnsi="Cambria"/>
                <w:sz w:val="28"/>
                <w:szCs w:val="28"/>
                <w:lang w:eastAsia="en-GB"/>
              </w:rPr>
              <w:t>, kérjük, részletezze: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(internetcím, a kibocsátó hatóság vagy testület, a dokumentáció pontos hivatkozási adatai):</w:t>
            </w:r>
            <w:r w:rsidRPr="00BD5E5B">
              <w:rPr>
                <w:rFonts w:ascii="Cambria" w:eastAsia="Calibri" w:hAnsi="Cambria"/>
                <w:sz w:val="28"/>
                <w:szCs w:val="28"/>
                <w:vertAlign w:val="superscript"/>
                <w:lang w:eastAsia="en-GB"/>
              </w:rPr>
              <w:t xml:space="preserve"> </w:t>
            </w:r>
            <w:r w:rsidRPr="00BD5E5B">
              <w:rPr>
                <w:rFonts w:ascii="Cambria" w:eastAsia="Calibri" w:hAnsi="Cambria"/>
                <w:sz w:val="28"/>
                <w:szCs w:val="28"/>
                <w:vertAlign w:val="superscript"/>
                <w:lang w:eastAsia="en-GB"/>
              </w:rPr>
              <w:footnoteReference w:id="26"/>
            </w:r>
            <w:r w:rsidRPr="00BD5E5B">
              <w:rPr>
                <w:rFonts w:ascii="Cambria" w:eastAsia="Calibri" w:hAnsi="Cambria"/>
                <w:sz w:val="28"/>
                <w:szCs w:val="28"/>
                <w:lang w:eastAsia="en-GB"/>
              </w:rPr>
              <w:br/>
              <w:t>[……][……][……]</w:t>
            </w:r>
          </w:p>
        </w:tc>
      </w:tr>
    </w:tbl>
    <w:p w:rsidR="00165673" w:rsidRPr="00BD5E5B" w:rsidRDefault="00165673" w:rsidP="00165673">
      <w:pPr>
        <w:keepNext/>
        <w:spacing w:before="360" w:after="240"/>
        <w:jc w:val="center"/>
        <w:rPr>
          <w:rFonts w:ascii="Cambria" w:eastAsia="Calibri" w:hAnsi="Cambria"/>
          <w:b/>
          <w:smallCaps/>
          <w:sz w:val="28"/>
          <w:szCs w:val="28"/>
          <w:lang w:eastAsia="en-GB"/>
        </w:rPr>
      </w:pPr>
      <w:r w:rsidRPr="00BD5E5B">
        <w:rPr>
          <w:rFonts w:ascii="Cambria" w:eastAsia="Calibri" w:hAnsi="Cambria"/>
          <w:b/>
          <w:smallCaps/>
          <w:sz w:val="28"/>
          <w:szCs w:val="28"/>
          <w:lang w:eastAsia="en-GB"/>
        </w:rPr>
        <w:t>C: Fizetésképtelenséggel, összeférhetetlenséggel vagy szakmai kötelességszegéssel kapcsolatos okok</w:t>
      </w:r>
      <w:r w:rsidRPr="00BD5E5B">
        <w:rPr>
          <w:rFonts w:ascii="Cambria" w:eastAsia="Calibri" w:hAnsi="Cambria"/>
          <w:b/>
          <w:smallCaps/>
          <w:sz w:val="28"/>
          <w:szCs w:val="28"/>
          <w:vertAlign w:val="superscript"/>
          <w:lang w:eastAsia="en-GB"/>
        </w:rPr>
        <w:footnoteReference w:id="27"/>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 w:val="28"/>
          <w:szCs w:val="28"/>
          <w:lang w:eastAsia="en-GB"/>
        </w:rPr>
      </w:pPr>
      <w:r w:rsidRPr="00BD5E5B">
        <w:rPr>
          <w:rFonts w:ascii="Cambria" w:eastAsia="Calibri" w:hAnsi="Cambria"/>
          <w:b/>
          <w:sz w:val="28"/>
          <w:szCs w:val="28"/>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BD5E5B" w:rsidTr="00DB0312">
        <w:tc>
          <w:tcPr>
            <w:tcW w:w="4644"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A gazdasági szereplő </w:t>
            </w:r>
            <w:r w:rsidRPr="00BD5E5B">
              <w:rPr>
                <w:rFonts w:ascii="Cambria" w:eastAsia="Calibri" w:hAnsi="Cambria"/>
                <w:b/>
                <w:sz w:val="28"/>
                <w:szCs w:val="28"/>
                <w:lang w:eastAsia="en-GB"/>
              </w:rPr>
              <w:t>tudomása szerint</w:t>
            </w:r>
            <w:r w:rsidRPr="00BD5E5B">
              <w:rPr>
                <w:rFonts w:ascii="Cambria" w:eastAsia="Calibri" w:hAnsi="Cambria"/>
                <w:sz w:val="28"/>
                <w:szCs w:val="28"/>
                <w:lang w:eastAsia="en-GB"/>
              </w:rPr>
              <w:t xml:space="preserve"> megszegte-e </w:t>
            </w:r>
            <w:r w:rsidRPr="00BD5E5B">
              <w:rPr>
                <w:rFonts w:ascii="Cambria" w:eastAsia="Calibri" w:hAnsi="Cambria"/>
                <w:b/>
                <w:sz w:val="28"/>
                <w:szCs w:val="28"/>
                <w:lang w:eastAsia="en-GB"/>
              </w:rPr>
              <w:t>kötelezettségeit</w:t>
            </w:r>
            <w:r w:rsidRPr="00BD5E5B">
              <w:rPr>
                <w:rFonts w:ascii="Cambria" w:eastAsia="Calibri" w:hAnsi="Cambria"/>
                <w:sz w:val="28"/>
                <w:szCs w:val="28"/>
                <w:lang w:eastAsia="en-GB"/>
              </w:rPr>
              <w:t xml:space="preserve"> a </w:t>
            </w:r>
            <w:r w:rsidRPr="00BD5E5B">
              <w:rPr>
                <w:rFonts w:ascii="Cambria" w:eastAsia="Calibri" w:hAnsi="Cambria"/>
                <w:b/>
                <w:sz w:val="28"/>
                <w:szCs w:val="28"/>
                <w:lang w:eastAsia="en-GB"/>
              </w:rPr>
              <w:t>környezetvédelmi, a szociális és a munkajog terén</w:t>
            </w:r>
            <w:r w:rsidRPr="00BD5E5B">
              <w:rPr>
                <w:rFonts w:ascii="Cambria" w:eastAsia="Calibri" w:hAnsi="Cambria"/>
                <w:b/>
                <w:sz w:val="28"/>
                <w:szCs w:val="28"/>
                <w:vertAlign w:val="superscript"/>
                <w:lang w:eastAsia="en-GB"/>
              </w:rPr>
              <w:footnoteReference w:id="28"/>
            </w:r>
            <w:r w:rsidRPr="00BD5E5B">
              <w:rPr>
                <w:rFonts w:ascii="Cambria" w:eastAsia="Calibri" w:hAnsi="Cambria"/>
                <w:b/>
                <w:sz w:val="28"/>
                <w:szCs w:val="28"/>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p>
        </w:tc>
      </w:tr>
      <w:tr w:rsidR="00165673" w:rsidRPr="00BD5E5B" w:rsidTr="00DB031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rPr>
                <w:rFonts w:ascii="Cambria" w:eastAsia="Calibri" w:hAnsi="Cambria"/>
                <w:sz w:val="28"/>
                <w:szCs w:val="28"/>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Ha igen</w:t>
            </w:r>
            <w:r w:rsidRPr="00BD5E5B">
              <w:rPr>
                <w:rFonts w:ascii="Cambria" w:eastAsia="Calibri" w:hAnsi="Cambria"/>
                <w:sz w:val="28"/>
                <w:szCs w:val="28"/>
                <w:lang w:eastAsia="en-GB"/>
              </w:rPr>
              <w:t>, hozott-e a gazdasági szereplő olyan intézkedéseket, amelyek e kizárási okok ellenére igazolják megbízhatóságát (öntisztázás)?</w:t>
            </w:r>
            <w:r w:rsidRPr="00BD5E5B">
              <w:rPr>
                <w:rFonts w:ascii="Cambria" w:eastAsia="Calibri" w:hAnsi="Cambria"/>
                <w:sz w:val="28"/>
                <w:szCs w:val="28"/>
                <w:lang w:eastAsia="en-GB"/>
              </w:rPr>
              <w:br/>
              <w:t>[] Igen [] Nem</w:t>
            </w:r>
            <w:r w:rsidRPr="00BD5E5B">
              <w:rPr>
                <w:rFonts w:ascii="Cambria" w:eastAsia="Calibri" w:hAnsi="Cambria"/>
                <w:sz w:val="28"/>
                <w:szCs w:val="28"/>
                <w:lang w:eastAsia="en-GB"/>
              </w:rPr>
              <w:br/>
              <w:t>Amennyiben igen, kérjük, ismertesse ezeket az intézkedéseket: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sz w:val="28"/>
                <w:szCs w:val="28"/>
                <w:lang w:eastAsia="en-GB"/>
              </w:rPr>
              <w:lastRenderedPageBreak/>
              <w:t>A gazdasági szereplő a következő helyzetek bármelyikében van-e:</w:t>
            </w:r>
            <w:r w:rsidRPr="00BD5E5B">
              <w:rPr>
                <w:rFonts w:ascii="Cambria" w:eastAsia="Calibri" w:hAnsi="Cambria"/>
                <w:sz w:val="28"/>
                <w:szCs w:val="28"/>
                <w:lang w:eastAsia="en-GB"/>
              </w:rPr>
              <w:br/>
              <w:t>a)</w:t>
            </w:r>
            <w:r w:rsidRPr="00BD5E5B">
              <w:rPr>
                <w:rFonts w:ascii="Cambria" w:eastAsia="Calibri" w:hAnsi="Cambria"/>
                <w:b/>
                <w:sz w:val="28"/>
                <w:szCs w:val="28"/>
                <w:lang w:eastAsia="en-GB"/>
              </w:rPr>
              <w:t xml:space="preserve"> Csődeljárás, </w:t>
            </w:r>
            <w:r w:rsidRPr="00BD5E5B">
              <w:rPr>
                <w:rFonts w:ascii="Cambria" w:eastAsia="Calibri" w:hAnsi="Cambria"/>
                <w:sz w:val="28"/>
                <w:szCs w:val="28"/>
                <w:lang w:eastAsia="en-GB"/>
              </w:rPr>
              <w:t>vagy</w:t>
            </w:r>
            <w:r w:rsidRPr="00BD5E5B">
              <w:rPr>
                <w:rFonts w:ascii="Cambria" w:eastAsia="Calibri" w:hAnsi="Cambria"/>
                <w:sz w:val="28"/>
                <w:szCs w:val="28"/>
                <w:lang w:eastAsia="en-GB"/>
              </w:rPr>
              <w:br/>
              <w:t>b)</w:t>
            </w:r>
            <w:r w:rsidRPr="00BD5E5B">
              <w:rPr>
                <w:rFonts w:ascii="Cambria" w:eastAsia="Calibri" w:hAnsi="Cambria"/>
                <w:b/>
                <w:sz w:val="28"/>
                <w:szCs w:val="28"/>
                <w:lang w:eastAsia="en-GB"/>
              </w:rPr>
              <w:t xml:space="preserve"> Fizetésképtelenségi eljárás</w:t>
            </w:r>
            <w:r w:rsidRPr="00BD5E5B">
              <w:rPr>
                <w:rFonts w:ascii="Cambria" w:eastAsia="Calibri" w:hAnsi="Cambria"/>
                <w:sz w:val="28"/>
                <w:szCs w:val="28"/>
                <w:lang w:eastAsia="en-GB"/>
              </w:rPr>
              <w:t xml:space="preserve"> vagy felszámolási eljárás alatt áll, vagy</w:t>
            </w:r>
            <w:r w:rsidRPr="00BD5E5B">
              <w:rPr>
                <w:rFonts w:ascii="Cambria" w:eastAsia="Calibri" w:hAnsi="Cambria"/>
                <w:sz w:val="28"/>
                <w:szCs w:val="28"/>
                <w:lang w:eastAsia="en-GB"/>
              </w:rPr>
              <w:br/>
              <w:t xml:space="preserve">c) </w:t>
            </w:r>
            <w:r w:rsidRPr="00BD5E5B">
              <w:rPr>
                <w:rFonts w:ascii="Cambria" w:eastAsia="Calibri" w:hAnsi="Cambria"/>
                <w:b/>
                <w:sz w:val="28"/>
                <w:szCs w:val="28"/>
                <w:lang w:eastAsia="en-GB"/>
              </w:rPr>
              <w:t>Hitelezőkkel csődegyezséget kötött</w:t>
            </w:r>
            <w:r w:rsidRPr="00BD5E5B">
              <w:rPr>
                <w:rFonts w:ascii="Cambria" w:eastAsia="Calibri" w:hAnsi="Cambria"/>
                <w:sz w:val="28"/>
                <w:szCs w:val="28"/>
                <w:lang w:eastAsia="en-GB"/>
              </w:rPr>
              <w:t>, vagy</w:t>
            </w:r>
            <w:r w:rsidRPr="00BD5E5B">
              <w:rPr>
                <w:rFonts w:ascii="Cambria" w:eastAsia="Calibri" w:hAnsi="Cambria"/>
                <w:sz w:val="28"/>
                <w:szCs w:val="28"/>
                <w:lang w:eastAsia="en-GB"/>
              </w:rPr>
              <w:br/>
              <w:t>d) A nemzeti törvények és rendeletek szerinti hasonló eljárás következtében bármely hasonló helyzetben van</w:t>
            </w:r>
            <w:r w:rsidRPr="00BD5E5B">
              <w:rPr>
                <w:rFonts w:ascii="Cambria" w:eastAsia="Calibri" w:hAnsi="Cambria"/>
                <w:sz w:val="28"/>
                <w:szCs w:val="28"/>
                <w:vertAlign w:val="superscript"/>
                <w:lang w:eastAsia="en-GB"/>
              </w:rPr>
              <w:footnoteReference w:id="29"/>
            </w:r>
            <w:r w:rsidRPr="00BD5E5B">
              <w:rPr>
                <w:rFonts w:ascii="Cambria" w:eastAsia="Calibri" w:hAnsi="Cambria"/>
                <w:sz w:val="28"/>
                <w:szCs w:val="28"/>
                <w:lang w:eastAsia="en-GB"/>
              </w:rPr>
              <w:t>, vagy</w:t>
            </w:r>
            <w:r w:rsidRPr="00BD5E5B">
              <w:rPr>
                <w:rFonts w:ascii="Cambria" w:eastAsia="Calibri" w:hAnsi="Cambria"/>
                <w:sz w:val="28"/>
                <w:szCs w:val="28"/>
                <w:lang w:eastAsia="en-GB"/>
              </w:rPr>
              <w:br/>
              <w:t>e) Vagyonát felszámoló vagy bíróság kezeli, vagy</w:t>
            </w:r>
            <w:r w:rsidRPr="00BD5E5B">
              <w:rPr>
                <w:rFonts w:ascii="Cambria" w:eastAsia="Calibri" w:hAnsi="Cambria"/>
                <w:sz w:val="28"/>
                <w:szCs w:val="28"/>
                <w:lang w:eastAsia="en-GB"/>
              </w:rPr>
              <w:br/>
              <w:t>f) Üzleti tevékenységét felfüggesztette?</w:t>
            </w:r>
            <w:r w:rsidRPr="00BD5E5B">
              <w:rPr>
                <w:rFonts w:ascii="Cambria" w:eastAsia="Calibri" w:hAnsi="Cambria"/>
                <w:sz w:val="28"/>
                <w:szCs w:val="28"/>
                <w:lang w:eastAsia="en-GB"/>
              </w:rPr>
              <w:br/>
            </w:r>
            <w:r w:rsidRPr="00BD5E5B">
              <w:rPr>
                <w:rFonts w:ascii="Cambria" w:eastAsia="Calibri" w:hAnsi="Cambria"/>
                <w:b/>
                <w:sz w:val="28"/>
                <w:szCs w:val="28"/>
                <w:lang w:eastAsia="en-GB"/>
              </w:rPr>
              <w:t>Ha igen:</w:t>
            </w:r>
          </w:p>
          <w:p w:rsidR="00165673" w:rsidRPr="00BD5E5B" w:rsidRDefault="00165673" w:rsidP="00165673">
            <w:pPr>
              <w:numPr>
                <w:ilvl w:val="0"/>
                <w:numId w:val="59"/>
              </w:numPr>
              <w:spacing w:before="120" w:after="120"/>
              <w:rPr>
                <w:rFonts w:ascii="Cambria" w:eastAsia="Calibri" w:hAnsi="Cambria"/>
                <w:sz w:val="28"/>
                <w:szCs w:val="28"/>
                <w:lang w:eastAsia="en-GB"/>
              </w:rPr>
            </w:pPr>
            <w:r w:rsidRPr="00BD5E5B">
              <w:rPr>
                <w:rFonts w:ascii="Cambria" w:eastAsia="Calibri" w:hAnsi="Cambria"/>
                <w:sz w:val="28"/>
                <w:szCs w:val="28"/>
                <w:lang w:eastAsia="en-GB"/>
              </w:rPr>
              <w:t>Kérjük, részletezze:</w:t>
            </w:r>
          </w:p>
          <w:p w:rsidR="00165673" w:rsidRPr="00BD5E5B" w:rsidRDefault="00165673" w:rsidP="00165673">
            <w:pPr>
              <w:numPr>
                <w:ilvl w:val="0"/>
                <w:numId w:val="59"/>
              </w:numPr>
              <w:spacing w:before="120" w:after="120"/>
              <w:rPr>
                <w:rFonts w:ascii="Cambria" w:eastAsia="Calibri" w:hAnsi="Cambria"/>
                <w:sz w:val="28"/>
                <w:szCs w:val="28"/>
                <w:lang w:eastAsia="en-GB"/>
              </w:rPr>
            </w:pPr>
            <w:r w:rsidRPr="00BD5E5B">
              <w:rPr>
                <w:rFonts w:ascii="Cambria" w:eastAsia="Calibri" w:hAnsi="Cambria"/>
                <w:sz w:val="28"/>
                <w:szCs w:val="28"/>
                <w:lang w:eastAsia="en-GB"/>
              </w:rPr>
              <w:t>Kérjük, ismertesse az okokat, amelyek miatt mégis képes lesz az alkalmazandó nemzeti szabályokat és üzletfolytonossági intézkedéseket figyelembe véve a szerződés teljesítésére</w:t>
            </w:r>
            <w:r w:rsidRPr="00BD5E5B">
              <w:rPr>
                <w:rFonts w:ascii="Cambria" w:eastAsia="Calibri" w:hAnsi="Cambria"/>
                <w:sz w:val="28"/>
                <w:szCs w:val="28"/>
                <w:vertAlign w:val="superscript"/>
                <w:lang w:eastAsia="en-GB"/>
              </w:rPr>
              <w:footnoteReference w:id="30"/>
            </w:r>
            <w:r w:rsidRPr="00BD5E5B">
              <w:rPr>
                <w:rFonts w:ascii="Cambria" w:eastAsia="Calibri" w:hAnsi="Cambria"/>
                <w:sz w:val="28"/>
                <w:szCs w:val="28"/>
                <w:lang w:eastAsia="en-GB"/>
              </w:rPr>
              <w:t>.</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p>
          <w:p w:rsidR="00165673" w:rsidRPr="00BD5E5B" w:rsidRDefault="00165673" w:rsidP="00165673">
            <w:pPr>
              <w:numPr>
                <w:ilvl w:val="0"/>
                <w:numId w:val="59"/>
              </w:num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p w:rsidR="00165673" w:rsidRPr="00BD5E5B" w:rsidRDefault="00165673" w:rsidP="00165673">
            <w:pPr>
              <w:numPr>
                <w:ilvl w:val="0"/>
                <w:numId w:val="59"/>
              </w:num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tabs>
                <w:tab w:val="left" w:pos="708"/>
              </w:tabs>
              <w:spacing w:before="120" w:after="120"/>
              <w:ind w:left="850"/>
              <w:rPr>
                <w:rFonts w:ascii="Cambria" w:eastAsia="Calibri" w:hAnsi="Cambria"/>
                <w:sz w:val="28"/>
                <w:szCs w:val="28"/>
                <w:lang w:eastAsia="en-GB"/>
              </w:rPr>
            </w:pP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(internetcím, a kibocsátó hatóság vagy testület, a dokumentáció pontos hivatkozási adatai): [……][……][……]</w:t>
            </w:r>
          </w:p>
        </w:tc>
      </w:tr>
      <w:tr w:rsidR="00165673" w:rsidRPr="00BD5E5B" w:rsidTr="00DB0312">
        <w:trPr>
          <w:trHeight w:val="303"/>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Elkövetett-e a gazdasági szereplő </w:t>
            </w:r>
            <w:r w:rsidRPr="00BD5E5B">
              <w:rPr>
                <w:rFonts w:ascii="Cambria" w:eastAsia="Calibri" w:hAnsi="Cambria"/>
                <w:b/>
                <w:sz w:val="28"/>
                <w:szCs w:val="28"/>
                <w:lang w:eastAsia="en-GB"/>
              </w:rPr>
              <w:t>súlyos szakmai kötelességszegést</w:t>
            </w:r>
            <w:r w:rsidRPr="00BD5E5B">
              <w:rPr>
                <w:rFonts w:ascii="Cambria" w:eastAsia="Calibri" w:hAnsi="Cambria"/>
                <w:b/>
                <w:sz w:val="28"/>
                <w:szCs w:val="28"/>
                <w:vertAlign w:val="superscript"/>
                <w:lang w:eastAsia="en-GB"/>
              </w:rPr>
              <w:footnoteReference w:id="31"/>
            </w:r>
            <w:r w:rsidRPr="00BD5E5B">
              <w:rPr>
                <w:rFonts w:ascii="Cambria" w:eastAsia="Calibri" w:hAnsi="Cambria"/>
                <w:sz w:val="28"/>
                <w:szCs w:val="28"/>
                <w:lang w:eastAsia="en-GB"/>
              </w:rPr>
              <w:t xml:space="preserve">? </w:t>
            </w:r>
            <w:r w:rsidRPr="00BD5E5B">
              <w:rPr>
                <w:rFonts w:ascii="Cambria" w:eastAsia="Calibri" w:hAnsi="Cambria"/>
                <w:sz w:val="28"/>
                <w:szCs w:val="28"/>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t xml:space="preserve"> [……]</w:t>
            </w:r>
          </w:p>
        </w:tc>
      </w:tr>
      <w:tr w:rsidR="00165673" w:rsidRPr="00BD5E5B" w:rsidTr="00DB0312">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rPr>
                <w:rFonts w:ascii="Cambria" w:eastAsia="Calibri" w:hAnsi="Cambria"/>
                <w:sz w:val="28"/>
                <w:szCs w:val="28"/>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Ha igen</w:t>
            </w:r>
            <w:r w:rsidRPr="00BD5E5B">
              <w:rPr>
                <w:rFonts w:ascii="Cambria" w:eastAsia="Calibri" w:hAnsi="Cambria"/>
                <w:sz w:val="28"/>
                <w:szCs w:val="28"/>
                <w:lang w:eastAsia="en-GB"/>
              </w:rPr>
              <w:t xml:space="preserve">, tett-e a gazdasági szereplő </w:t>
            </w:r>
            <w:r w:rsidRPr="00BD5E5B">
              <w:rPr>
                <w:rFonts w:ascii="Cambria" w:eastAsia="Calibri" w:hAnsi="Cambria"/>
                <w:sz w:val="28"/>
                <w:szCs w:val="28"/>
                <w:lang w:eastAsia="en-GB"/>
              </w:rPr>
              <w:lastRenderedPageBreak/>
              <w:t xml:space="preserve">öntisztázó intézkedéseket? </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r w:rsidRPr="00BD5E5B">
              <w:rPr>
                <w:rFonts w:ascii="Cambria" w:eastAsia="Calibri" w:hAnsi="Cambria"/>
                <w:sz w:val="28"/>
                <w:szCs w:val="28"/>
                <w:lang w:eastAsia="en-GB"/>
              </w:rPr>
              <w:br/>
            </w:r>
            <w:r w:rsidRPr="00BD5E5B">
              <w:rPr>
                <w:rFonts w:ascii="Cambria" w:eastAsia="Calibri" w:hAnsi="Cambria"/>
                <w:b/>
                <w:sz w:val="28"/>
                <w:szCs w:val="28"/>
                <w:lang w:eastAsia="en-GB"/>
              </w:rPr>
              <w:t>Amennyiben igen</w:t>
            </w:r>
            <w:r w:rsidRPr="00BD5E5B">
              <w:rPr>
                <w:rFonts w:ascii="Cambria" w:eastAsia="Calibri" w:hAnsi="Cambria"/>
                <w:sz w:val="28"/>
                <w:szCs w:val="28"/>
                <w:lang w:eastAsia="en-GB"/>
              </w:rPr>
              <w:t xml:space="preserve">, kérjük, ismertesse ezeket az intézkedéseket: </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rPr>
          <w:trHeight w:val="515"/>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lastRenderedPageBreak/>
              <w:t>Kötött-e a gazdasági szereplő</w:t>
            </w:r>
            <w:r w:rsidRPr="00BD5E5B">
              <w:rPr>
                <w:rFonts w:ascii="Cambria" w:eastAsia="Calibri" w:hAnsi="Cambria"/>
                <w:sz w:val="28"/>
                <w:szCs w:val="28"/>
                <w:lang w:eastAsia="en-GB"/>
              </w:rPr>
              <w:t xml:space="preserve"> </w:t>
            </w:r>
            <w:r w:rsidRPr="00BD5E5B">
              <w:rPr>
                <w:rFonts w:ascii="Cambria" w:eastAsia="Calibri" w:hAnsi="Cambria"/>
                <w:b/>
                <w:sz w:val="28"/>
                <w:szCs w:val="28"/>
                <w:lang w:eastAsia="en-GB"/>
              </w:rPr>
              <w:t>a verseny torzítását célzó</w:t>
            </w:r>
            <w:r w:rsidRPr="00BD5E5B">
              <w:rPr>
                <w:rFonts w:ascii="Cambria" w:eastAsia="Calibri" w:hAnsi="Cambria"/>
                <w:sz w:val="28"/>
                <w:szCs w:val="28"/>
                <w:lang w:eastAsia="en-GB"/>
              </w:rPr>
              <w:t xml:space="preserve"> </w:t>
            </w:r>
            <w:r w:rsidRPr="00BD5E5B">
              <w:rPr>
                <w:rFonts w:ascii="Cambria" w:eastAsia="Calibri" w:hAnsi="Cambria"/>
                <w:b/>
                <w:sz w:val="28"/>
                <w:szCs w:val="28"/>
                <w:lang w:eastAsia="en-GB"/>
              </w:rPr>
              <w:t>megállapodást</w:t>
            </w:r>
            <w:r w:rsidRPr="00BD5E5B">
              <w:rPr>
                <w:rFonts w:ascii="Cambria" w:eastAsia="Calibri" w:hAnsi="Cambria"/>
                <w:sz w:val="28"/>
                <w:szCs w:val="28"/>
                <w:lang w:eastAsia="en-GB"/>
              </w:rPr>
              <w:t xml:space="preserve"> más gazdasági szereplőkkel?</w:t>
            </w:r>
            <w:r w:rsidRPr="00BD5E5B">
              <w:rPr>
                <w:rFonts w:ascii="Cambria" w:eastAsia="Calibri" w:hAnsi="Cambria"/>
                <w:sz w:val="28"/>
                <w:szCs w:val="28"/>
                <w:lang w:eastAsia="en-GB"/>
              </w:rPr>
              <w:br/>
            </w:r>
            <w:r w:rsidRPr="00BD5E5B">
              <w:rPr>
                <w:rFonts w:ascii="Cambria" w:eastAsia="Calibri" w:hAnsi="Cambria"/>
                <w:b/>
                <w:sz w:val="28"/>
                <w:szCs w:val="28"/>
                <w:lang w:eastAsia="en-GB"/>
              </w:rPr>
              <w:t>Ha igen</w:t>
            </w:r>
            <w:r w:rsidRPr="00BD5E5B">
              <w:rPr>
                <w:rFonts w:ascii="Cambria" w:eastAsia="Calibri" w:hAnsi="Cambria"/>
                <w:sz w:val="28"/>
                <w:szCs w:val="28"/>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t>[…]</w:t>
            </w:r>
          </w:p>
        </w:tc>
      </w:tr>
      <w:tr w:rsidR="00165673" w:rsidRPr="00BD5E5B" w:rsidTr="00DB0312">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rPr>
                <w:rFonts w:ascii="Cambria" w:eastAsia="Calibri" w:hAnsi="Cambria"/>
                <w:sz w:val="28"/>
                <w:szCs w:val="28"/>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Ha igen</w:t>
            </w:r>
            <w:r w:rsidRPr="00BD5E5B">
              <w:rPr>
                <w:rFonts w:ascii="Cambria" w:eastAsia="Calibri" w:hAnsi="Cambria"/>
                <w:sz w:val="28"/>
                <w:szCs w:val="28"/>
                <w:lang w:eastAsia="en-GB"/>
              </w:rPr>
              <w:t xml:space="preserve">, tett-e a gazdasági szereplő öntisztázó intézkedéseket? </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r w:rsidRPr="00BD5E5B">
              <w:rPr>
                <w:rFonts w:ascii="Cambria" w:eastAsia="Calibri" w:hAnsi="Cambria"/>
                <w:sz w:val="28"/>
                <w:szCs w:val="28"/>
                <w:lang w:eastAsia="en-GB"/>
              </w:rPr>
              <w:br/>
            </w:r>
            <w:r w:rsidRPr="00BD5E5B">
              <w:rPr>
                <w:rFonts w:ascii="Cambria" w:eastAsia="Calibri" w:hAnsi="Cambria"/>
                <w:b/>
                <w:sz w:val="28"/>
                <w:szCs w:val="28"/>
                <w:lang w:eastAsia="en-GB"/>
              </w:rPr>
              <w:t>Amennyiben igen</w:t>
            </w:r>
            <w:r w:rsidRPr="00BD5E5B">
              <w:rPr>
                <w:rFonts w:ascii="Cambria" w:eastAsia="Calibri" w:hAnsi="Cambria"/>
                <w:sz w:val="28"/>
                <w:szCs w:val="28"/>
                <w:lang w:eastAsia="en-GB"/>
              </w:rPr>
              <w:t>, kérjük, ismertesse ezeket az intézkedéseket: [……]</w:t>
            </w:r>
          </w:p>
        </w:tc>
      </w:tr>
      <w:tr w:rsidR="00165673" w:rsidRPr="00BD5E5B" w:rsidTr="00DB0312">
        <w:trPr>
          <w:trHeight w:val="1316"/>
        </w:trPr>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Van-e tudomása a gazdasági szereplőnek bármilyen összeférhetetlenségről</w:t>
            </w:r>
            <w:r w:rsidRPr="00BD5E5B">
              <w:rPr>
                <w:rFonts w:ascii="Cambria" w:eastAsia="Calibri" w:hAnsi="Cambria"/>
                <w:b/>
                <w:sz w:val="28"/>
                <w:szCs w:val="28"/>
                <w:vertAlign w:val="superscript"/>
                <w:lang w:eastAsia="en-GB"/>
              </w:rPr>
              <w:footnoteReference w:id="32"/>
            </w:r>
            <w:r w:rsidRPr="00BD5E5B">
              <w:rPr>
                <w:rFonts w:ascii="Cambria" w:eastAsia="Calibri" w:hAnsi="Cambria"/>
                <w:sz w:val="28"/>
                <w:szCs w:val="28"/>
                <w:lang w:eastAsia="en-GB"/>
              </w:rPr>
              <w:t xml:space="preserve"> a közbeszerzési eljárásban való részvételéből fakadóan?</w:t>
            </w:r>
            <w:r w:rsidRPr="00BD5E5B">
              <w:rPr>
                <w:rFonts w:ascii="Cambria" w:eastAsia="Calibri" w:hAnsi="Cambria"/>
                <w:sz w:val="28"/>
                <w:szCs w:val="28"/>
                <w:lang w:eastAsia="en-GB"/>
              </w:rPr>
              <w:br/>
            </w:r>
            <w:r w:rsidRPr="00BD5E5B">
              <w:rPr>
                <w:rFonts w:ascii="Cambria" w:eastAsia="Calibri" w:hAnsi="Cambria"/>
                <w:b/>
                <w:sz w:val="28"/>
                <w:szCs w:val="28"/>
                <w:lang w:eastAsia="en-GB"/>
              </w:rPr>
              <w:t>Ha igen</w:t>
            </w:r>
            <w:r w:rsidRPr="00BD5E5B">
              <w:rPr>
                <w:rFonts w:ascii="Cambria" w:eastAsia="Calibri" w:hAnsi="Cambria"/>
                <w:sz w:val="28"/>
                <w:szCs w:val="28"/>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t>[…]</w:t>
            </w:r>
          </w:p>
        </w:tc>
      </w:tr>
      <w:tr w:rsidR="00165673" w:rsidRPr="00BD5E5B" w:rsidTr="00DB0312">
        <w:trPr>
          <w:trHeight w:val="1544"/>
        </w:trPr>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 xml:space="preserve">Nyújtott-e a gazdasági szereplő vagy </w:t>
            </w:r>
            <w:r w:rsidRPr="00BD5E5B">
              <w:rPr>
                <w:rFonts w:ascii="Cambria" w:eastAsia="Calibri" w:hAnsi="Cambria"/>
                <w:sz w:val="28"/>
                <w:szCs w:val="28"/>
                <w:lang w:eastAsia="en-GB"/>
              </w:rPr>
              <w:t xml:space="preserve">valamely hozzá kapcsolódó vállalkozás </w:t>
            </w:r>
            <w:r w:rsidRPr="00BD5E5B">
              <w:rPr>
                <w:rFonts w:ascii="Cambria" w:eastAsia="Calibri" w:hAnsi="Cambria"/>
                <w:b/>
                <w:sz w:val="28"/>
                <w:szCs w:val="28"/>
                <w:lang w:eastAsia="en-GB"/>
              </w:rPr>
              <w:t>tanácsadást</w:t>
            </w:r>
            <w:r w:rsidRPr="00BD5E5B">
              <w:rPr>
                <w:rFonts w:ascii="Cambria" w:eastAsia="Calibri" w:hAnsi="Cambria"/>
                <w:sz w:val="28"/>
                <w:szCs w:val="28"/>
                <w:lang w:eastAsia="en-GB"/>
              </w:rPr>
              <w:t xml:space="preserve"> az ajánlatkérő szervnek vagy a közszolgáltató ajánlatkérőnek, vagy </w:t>
            </w:r>
            <w:r w:rsidRPr="00BD5E5B">
              <w:rPr>
                <w:rFonts w:ascii="Cambria" w:eastAsia="Calibri" w:hAnsi="Cambria"/>
                <w:b/>
                <w:sz w:val="28"/>
                <w:szCs w:val="28"/>
                <w:lang w:eastAsia="en-GB"/>
              </w:rPr>
              <w:t>részt vett-e</w:t>
            </w:r>
            <w:r w:rsidRPr="00BD5E5B">
              <w:rPr>
                <w:rFonts w:ascii="Cambria" w:eastAsia="Calibri" w:hAnsi="Cambria"/>
                <w:sz w:val="28"/>
                <w:szCs w:val="28"/>
                <w:lang w:eastAsia="en-GB"/>
              </w:rPr>
              <w:t xml:space="preserve"> más módon a közbeszerzési eljárás </w:t>
            </w:r>
            <w:r w:rsidRPr="00BD5E5B">
              <w:rPr>
                <w:rFonts w:ascii="Cambria" w:eastAsia="Calibri" w:hAnsi="Cambria"/>
                <w:b/>
                <w:sz w:val="28"/>
                <w:szCs w:val="28"/>
                <w:lang w:eastAsia="en-GB"/>
              </w:rPr>
              <w:t>előkészítésében</w:t>
            </w:r>
            <w:r w:rsidRPr="00BD5E5B">
              <w:rPr>
                <w:rFonts w:ascii="Cambria" w:eastAsia="Calibri" w:hAnsi="Cambria"/>
                <w:sz w:val="28"/>
                <w:szCs w:val="28"/>
                <w:lang w:eastAsia="en-GB"/>
              </w:rPr>
              <w:t>?</w:t>
            </w:r>
            <w:r w:rsidRPr="00BD5E5B">
              <w:rPr>
                <w:rFonts w:ascii="Cambria" w:eastAsia="Calibri" w:hAnsi="Cambria"/>
                <w:sz w:val="28"/>
                <w:szCs w:val="28"/>
                <w:lang w:eastAsia="en-GB"/>
              </w:rPr>
              <w:br/>
            </w:r>
            <w:r w:rsidRPr="00BD5E5B">
              <w:rPr>
                <w:rFonts w:ascii="Cambria" w:eastAsia="Calibri" w:hAnsi="Cambria"/>
                <w:b/>
                <w:sz w:val="28"/>
                <w:szCs w:val="28"/>
                <w:lang w:eastAsia="en-GB"/>
              </w:rPr>
              <w:t>Ha igen</w:t>
            </w:r>
            <w:r w:rsidRPr="00BD5E5B">
              <w:rPr>
                <w:rFonts w:ascii="Cambria" w:eastAsia="Calibri" w:hAnsi="Cambria"/>
                <w:sz w:val="28"/>
                <w:szCs w:val="28"/>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rPr>
          <w:trHeight w:val="932"/>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Tapasztalta-e a gazdasági szereplő valamely korábbi közbeszerzési szerződés vagy egy ajánlatkérő szervvel kötött korábbi szerződés vagy korábbi koncessziós szerződés</w:t>
            </w:r>
            <w:r w:rsidRPr="00BD5E5B">
              <w:rPr>
                <w:rFonts w:ascii="Cambria" w:eastAsia="Calibri" w:hAnsi="Cambria"/>
                <w:b/>
                <w:sz w:val="28"/>
                <w:szCs w:val="28"/>
                <w:lang w:eastAsia="en-GB"/>
              </w:rPr>
              <w:t xml:space="preserve"> </w:t>
            </w:r>
            <w:r w:rsidRPr="00BD5E5B">
              <w:rPr>
                <w:rFonts w:ascii="Cambria" w:eastAsia="Calibri" w:hAnsi="Cambria"/>
                <w:b/>
                <w:sz w:val="28"/>
                <w:szCs w:val="28"/>
                <w:lang w:eastAsia="en-GB"/>
              </w:rPr>
              <w:lastRenderedPageBreak/>
              <w:t>lejárat előtti megszüntetését</w:t>
            </w:r>
            <w:r w:rsidRPr="00BD5E5B">
              <w:rPr>
                <w:rFonts w:ascii="Cambria" w:eastAsia="Calibri" w:hAnsi="Cambria"/>
                <w:sz w:val="28"/>
                <w:szCs w:val="28"/>
                <w:lang w:eastAsia="en-GB"/>
              </w:rPr>
              <w:t xml:space="preserve"> vagy az említett korábbi szerződéshez kapcsolódó kártérítési követelést vagy egyéb hasonló szankciókat?</w:t>
            </w:r>
            <w:r w:rsidRPr="00BD5E5B">
              <w:rPr>
                <w:rFonts w:ascii="Cambria" w:eastAsia="Calibri" w:hAnsi="Cambria"/>
                <w:sz w:val="28"/>
                <w:szCs w:val="28"/>
                <w:lang w:eastAsia="en-GB"/>
              </w:rPr>
              <w:br/>
            </w:r>
            <w:r w:rsidRPr="00BD5E5B">
              <w:rPr>
                <w:rFonts w:ascii="Cambria" w:eastAsia="Calibri" w:hAnsi="Cambria"/>
                <w:b/>
                <w:sz w:val="28"/>
                <w:szCs w:val="28"/>
                <w:lang w:eastAsia="en-GB"/>
              </w:rPr>
              <w:t>Ha igen</w:t>
            </w:r>
            <w:r w:rsidRPr="00BD5E5B">
              <w:rPr>
                <w:rFonts w:ascii="Cambria" w:eastAsia="Calibri" w:hAnsi="Cambria"/>
                <w:sz w:val="28"/>
                <w:szCs w:val="28"/>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lastRenderedPageBreak/>
              <w:br/>
              <w:t>[…]</w:t>
            </w:r>
          </w:p>
        </w:tc>
      </w:tr>
      <w:tr w:rsidR="00165673" w:rsidRPr="00BD5E5B" w:rsidTr="00DB0312">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rPr>
                <w:rFonts w:ascii="Cambria" w:eastAsia="Calibri" w:hAnsi="Cambria"/>
                <w:sz w:val="28"/>
                <w:szCs w:val="28"/>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Ha igen</w:t>
            </w:r>
            <w:r w:rsidRPr="00BD5E5B">
              <w:rPr>
                <w:rFonts w:ascii="Cambria" w:eastAsia="Calibri" w:hAnsi="Cambria"/>
                <w:sz w:val="28"/>
                <w:szCs w:val="28"/>
                <w:lang w:eastAsia="en-GB"/>
              </w:rPr>
              <w:t xml:space="preserve">, tett-e a gazdasági szereplő öntisztázó intézkedéseket? </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r w:rsidRPr="00BD5E5B">
              <w:rPr>
                <w:rFonts w:ascii="Cambria" w:eastAsia="Calibri" w:hAnsi="Cambria"/>
                <w:sz w:val="28"/>
                <w:szCs w:val="28"/>
                <w:lang w:eastAsia="en-GB"/>
              </w:rPr>
              <w:br/>
            </w:r>
            <w:r w:rsidRPr="00BD5E5B">
              <w:rPr>
                <w:rFonts w:ascii="Cambria" w:eastAsia="Calibri" w:hAnsi="Cambria"/>
                <w:b/>
                <w:sz w:val="28"/>
                <w:szCs w:val="28"/>
                <w:lang w:eastAsia="en-GB"/>
              </w:rPr>
              <w:t>Amennyiben igen</w:t>
            </w:r>
            <w:r w:rsidRPr="00BD5E5B">
              <w:rPr>
                <w:rFonts w:ascii="Cambria" w:eastAsia="Calibri" w:hAnsi="Cambria"/>
                <w:sz w:val="28"/>
                <w:szCs w:val="28"/>
                <w:lang w:eastAsia="en-GB"/>
              </w:rPr>
              <w:t>, kérjük, ismertesse ezeket az intézkedéseket: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Megerősíti-e a gazdasági szereplő a következőket?</w:t>
            </w:r>
            <w:r w:rsidRPr="00BD5E5B">
              <w:rPr>
                <w:rFonts w:ascii="Cambria" w:eastAsia="Calibri" w:hAnsi="Cambria"/>
                <w:sz w:val="28"/>
                <w:szCs w:val="28"/>
                <w:lang w:eastAsia="en-GB"/>
              </w:rPr>
              <w:br/>
              <w:t xml:space="preserve">a) </w:t>
            </w:r>
            <w:r w:rsidRPr="00BD5E5B">
              <w:rPr>
                <w:rFonts w:ascii="Cambria" w:eastAsia="Calibri" w:hAnsi="Cambria"/>
                <w:b/>
                <w:sz w:val="28"/>
                <w:szCs w:val="28"/>
                <w:lang w:eastAsia="en-GB"/>
              </w:rPr>
              <w:t xml:space="preserve">A kizárási okok fenn nem állásának, </w:t>
            </w:r>
            <w:r w:rsidRPr="00BD5E5B">
              <w:rPr>
                <w:rFonts w:ascii="Cambria" w:eastAsia="Calibri" w:hAnsi="Cambria"/>
                <w:sz w:val="28"/>
                <w:szCs w:val="28"/>
                <w:lang w:eastAsia="en-GB"/>
              </w:rPr>
              <w:t xml:space="preserve">illetve a kiválasztási kritériumok teljesülésének ellenőrzéséhez szükséges információk szolgáltatása során nem tett </w:t>
            </w:r>
            <w:r w:rsidRPr="00BD5E5B">
              <w:rPr>
                <w:rFonts w:ascii="Cambria" w:eastAsia="Calibri" w:hAnsi="Cambria"/>
                <w:b/>
                <w:sz w:val="28"/>
                <w:szCs w:val="28"/>
                <w:lang w:eastAsia="en-GB"/>
              </w:rPr>
              <w:t>hamis nyilatkozatot</w:t>
            </w:r>
            <w:r w:rsidRPr="00BD5E5B">
              <w:rPr>
                <w:rFonts w:ascii="Cambria" w:eastAsia="Calibri" w:hAnsi="Cambria"/>
                <w:sz w:val="28"/>
                <w:szCs w:val="28"/>
                <w:lang w:eastAsia="en-GB"/>
              </w:rPr>
              <w:t>,</w:t>
            </w:r>
            <w:r w:rsidRPr="00BD5E5B">
              <w:rPr>
                <w:rFonts w:ascii="Cambria" w:eastAsia="Calibri" w:hAnsi="Cambria"/>
                <w:sz w:val="28"/>
                <w:szCs w:val="28"/>
                <w:lang w:eastAsia="en-GB"/>
              </w:rPr>
              <w:br/>
              <w:t xml:space="preserve">b) Nem </w:t>
            </w:r>
            <w:r w:rsidRPr="00BD5E5B">
              <w:rPr>
                <w:rFonts w:ascii="Cambria" w:eastAsia="Calibri" w:hAnsi="Cambria"/>
                <w:b/>
                <w:sz w:val="28"/>
                <w:szCs w:val="28"/>
                <w:lang w:eastAsia="en-GB"/>
              </w:rPr>
              <w:t>tartott vissza</w:t>
            </w:r>
            <w:r w:rsidRPr="00BD5E5B">
              <w:rPr>
                <w:rFonts w:ascii="Cambria" w:eastAsia="Calibri" w:hAnsi="Cambria"/>
                <w:sz w:val="28"/>
                <w:szCs w:val="28"/>
                <w:lang w:eastAsia="en-GB"/>
              </w:rPr>
              <w:t xml:space="preserve"> ilyen információt,</w:t>
            </w:r>
            <w:r w:rsidRPr="00BD5E5B">
              <w:rPr>
                <w:rFonts w:ascii="Cambria" w:eastAsia="Calibri" w:hAnsi="Cambria"/>
                <w:sz w:val="28"/>
                <w:szCs w:val="28"/>
                <w:lang w:eastAsia="en-GB"/>
              </w:rPr>
              <w:br/>
              <w:t>c) Késedelem nélkül be tudta nyújtani az ajánlatkérő szerv vagy a közszolgáltató ajánlatkérő által megkívánt kiegészítő iratokat, és</w:t>
            </w:r>
            <w:r w:rsidRPr="00BD5E5B">
              <w:rPr>
                <w:rFonts w:ascii="Cambria" w:eastAsia="Calibri" w:hAnsi="Cambria"/>
                <w:sz w:val="28"/>
                <w:szCs w:val="28"/>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p>
        </w:tc>
      </w:tr>
    </w:tbl>
    <w:p w:rsidR="00165673" w:rsidRPr="00BD5E5B" w:rsidRDefault="00165673" w:rsidP="00165673">
      <w:pPr>
        <w:keepNext/>
        <w:spacing w:before="360" w:after="240"/>
        <w:jc w:val="center"/>
        <w:rPr>
          <w:rFonts w:ascii="Cambria" w:eastAsia="Calibri" w:hAnsi="Cambria"/>
          <w:b/>
          <w:smallCaps/>
          <w:sz w:val="28"/>
          <w:szCs w:val="28"/>
          <w:lang w:eastAsia="en-GB"/>
        </w:rPr>
      </w:pPr>
      <w:r w:rsidRPr="00BD5E5B">
        <w:rPr>
          <w:rFonts w:ascii="Cambria" w:eastAsia="Calibri" w:hAnsi="Cambria"/>
          <w:b/>
          <w:smallCaps/>
          <w:sz w:val="28"/>
          <w:szCs w:val="28"/>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Tisztán nemzeti kizárási okok</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Vonatkoznak-e a gazdasági szereplőre azok a </w:t>
            </w:r>
            <w:r w:rsidRPr="00BD5E5B">
              <w:rPr>
                <w:rFonts w:ascii="Cambria" w:eastAsia="Calibri" w:hAnsi="Cambria"/>
                <w:b/>
                <w:sz w:val="28"/>
                <w:szCs w:val="28"/>
                <w:lang w:eastAsia="en-GB"/>
              </w:rPr>
              <w:t>tisztán nemzeti kizárási okok</w:t>
            </w:r>
            <w:r w:rsidRPr="00BD5E5B">
              <w:rPr>
                <w:rFonts w:ascii="Cambria" w:eastAsia="Calibri" w:hAnsi="Cambria"/>
                <w:sz w:val="28"/>
                <w:szCs w:val="28"/>
                <w:lang w:eastAsia="en-GB"/>
              </w:rPr>
              <w:t>, amelyeket a vonatkozó hirdetmény vagy a közbeszerzési dokumentumok meghatároznak?</w:t>
            </w:r>
            <w:r w:rsidRPr="00BD5E5B">
              <w:rPr>
                <w:rFonts w:ascii="Cambria" w:eastAsia="Calibri" w:hAnsi="Cambria"/>
                <w:sz w:val="28"/>
                <w:szCs w:val="28"/>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(internetcím, a kibocsátó hatóság vagy testület, a dokumentáció pontos hivatkozási adatai):</w:t>
            </w:r>
            <w:r w:rsidRPr="00BD5E5B">
              <w:rPr>
                <w:rFonts w:ascii="Cambria" w:eastAsia="Calibri" w:hAnsi="Cambria"/>
                <w:sz w:val="28"/>
                <w:szCs w:val="28"/>
                <w:lang w:eastAsia="en-GB"/>
              </w:rPr>
              <w:br/>
              <w:t>[……][……][……]</w:t>
            </w:r>
            <w:r w:rsidRPr="00BD5E5B">
              <w:rPr>
                <w:rFonts w:ascii="Cambria" w:eastAsia="Calibri" w:hAnsi="Cambria"/>
                <w:sz w:val="28"/>
                <w:szCs w:val="28"/>
                <w:vertAlign w:val="superscript"/>
                <w:lang w:eastAsia="en-GB"/>
              </w:rPr>
              <w:footnoteReference w:id="33"/>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Amennyiben a tisztán nemzeti kizárási okok fennállnak</w:t>
            </w:r>
            <w:r w:rsidRPr="00BD5E5B">
              <w:rPr>
                <w:rFonts w:ascii="Cambria" w:eastAsia="Calibri" w:hAnsi="Cambria"/>
                <w:sz w:val="28"/>
                <w:szCs w:val="28"/>
                <w:lang w:eastAsia="en-GB"/>
              </w:rPr>
              <w:t xml:space="preserve">, tett-e a gazdasági szereplő öntisztázási intézkedéseket? </w:t>
            </w:r>
            <w:r w:rsidRPr="00BD5E5B">
              <w:rPr>
                <w:rFonts w:ascii="Cambria" w:eastAsia="Calibri" w:hAnsi="Cambria"/>
                <w:sz w:val="28"/>
                <w:szCs w:val="28"/>
                <w:lang w:eastAsia="en-GB"/>
              </w:rPr>
              <w:br/>
            </w:r>
            <w:r w:rsidRPr="00BD5E5B">
              <w:rPr>
                <w:rFonts w:ascii="Cambria" w:eastAsia="Calibri" w:hAnsi="Cambria"/>
                <w:b/>
                <w:sz w:val="28"/>
                <w:szCs w:val="28"/>
                <w:lang w:eastAsia="en-GB"/>
              </w:rPr>
              <w:t>Amennyiben igen</w:t>
            </w:r>
            <w:r w:rsidRPr="00BD5E5B">
              <w:rPr>
                <w:rFonts w:ascii="Cambria" w:eastAsia="Calibri" w:hAnsi="Cambria"/>
                <w:sz w:val="28"/>
                <w:szCs w:val="28"/>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t>[……]</w:t>
            </w:r>
          </w:p>
        </w:tc>
      </w:tr>
    </w:tbl>
    <w:p w:rsidR="00165673" w:rsidRPr="00BD5E5B" w:rsidRDefault="00165673" w:rsidP="00165673">
      <w:pPr>
        <w:keepNext/>
        <w:spacing w:before="360" w:after="120"/>
        <w:jc w:val="center"/>
        <w:rPr>
          <w:rFonts w:ascii="Cambria" w:eastAsia="Calibri" w:hAnsi="Cambria"/>
          <w:b/>
          <w:sz w:val="28"/>
          <w:szCs w:val="28"/>
          <w:lang w:eastAsia="en-GB"/>
        </w:rPr>
      </w:pPr>
      <w:r w:rsidRPr="00BD5E5B">
        <w:rPr>
          <w:rFonts w:ascii="Cambria" w:eastAsia="Calibri" w:hAnsi="Cambria"/>
          <w:b/>
          <w:sz w:val="28"/>
          <w:szCs w:val="28"/>
          <w:lang w:eastAsia="en-GB"/>
        </w:rPr>
        <w:t>IV. rész: Kiválasztási szempontok</w:t>
      </w:r>
    </w:p>
    <w:p w:rsidR="00165673" w:rsidRPr="00BD5E5B" w:rsidRDefault="00165673" w:rsidP="00165673">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A kiválasztási szempontokat illetően (</w:t>
      </w:r>
      <w:r w:rsidRPr="00BD5E5B">
        <w:rPr>
          <w:rFonts w:ascii="Cambria" w:eastAsia="Calibri" w:hAnsi="Cambria"/>
          <w:b/>
          <w:sz w:val="28"/>
          <w:szCs w:val="28"/>
          <w:lang w:eastAsia="en-GB"/>
        </w:rPr>
        <w:sym w:font="Symbol" w:char="F061"/>
      </w:r>
      <w:r w:rsidRPr="00BD5E5B">
        <w:rPr>
          <w:rFonts w:ascii="Cambria" w:eastAsia="Calibri" w:hAnsi="Cambria"/>
          <w:sz w:val="28"/>
          <w:szCs w:val="28"/>
          <w:lang w:eastAsia="en-GB"/>
        </w:rPr>
        <w:t xml:space="preserve"> </w:t>
      </w:r>
      <w:r w:rsidRPr="00BD5E5B">
        <w:rPr>
          <w:rFonts w:ascii="Cambria" w:eastAsia="Calibri" w:hAnsi="Cambria"/>
          <w:b/>
          <w:sz w:val="28"/>
          <w:szCs w:val="28"/>
          <w:lang w:eastAsia="en-GB"/>
        </w:rPr>
        <w:t>szakasz vagy e rész A–D szakaszai), a gazdasági szereplő kijelenti a következőket:</w:t>
      </w:r>
    </w:p>
    <w:p w:rsidR="00165673" w:rsidRPr="00BD5E5B" w:rsidRDefault="00165673" w:rsidP="00165673">
      <w:pPr>
        <w:keepNext/>
        <w:spacing w:before="120" w:after="120"/>
        <w:jc w:val="center"/>
        <w:rPr>
          <w:rFonts w:ascii="Cambria" w:eastAsia="Calibri" w:hAnsi="Cambria"/>
          <w:b/>
          <w:smallCaps/>
          <w:sz w:val="28"/>
          <w:szCs w:val="28"/>
          <w:lang w:eastAsia="en-GB"/>
        </w:rPr>
      </w:pPr>
      <w:r w:rsidRPr="00BD5E5B">
        <w:rPr>
          <w:rFonts w:ascii="Cambria" w:eastAsia="Calibri" w:hAnsi="Cambria"/>
          <w:b/>
          <w:smallCaps/>
          <w:sz w:val="28"/>
          <w:szCs w:val="28"/>
          <w:lang w:eastAsia="en-GB"/>
        </w:rPr>
        <w:sym w:font="Symbol" w:char="F061"/>
      </w:r>
      <w:r w:rsidRPr="00BD5E5B">
        <w:rPr>
          <w:rFonts w:ascii="Cambria" w:eastAsia="Calibri" w:hAnsi="Cambria"/>
          <w:b/>
          <w:smallCaps/>
          <w:sz w:val="28"/>
          <w:szCs w:val="28"/>
          <w:lang w:eastAsia="en-GB"/>
        </w:rPr>
        <w:t>: Az összes kiválasztási szempont általános jelzése</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 w:val="28"/>
          <w:szCs w:val="28"/>
          <w:lang w:eastAsia="en-GB"/>
        </w:rPr>
      </w:pPr>
      <w:r w:rsidRPr="00BD5E5B">
        <w:rPr>
          <w:rFonts w:ascii="Cambria" w:eastAsia="Calibri" w:hAnsi="Cambria"/>
          <w:b/>
          <w:sz w:val="28"/>
          <w:szCs w:val="28"/>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BD5E5B">
        <w:rPr>
          <w:rFonts w:ascii="Cambria" w:eastAsia="Calibri" w:hAnsi="Cambria"/>
          <w:sz w:val="28"/>
          <w:szCs w:val="28"/>
          <w:lang w:eastAsia="en-GB"/>
        </w:rPr>
        <w:t xml:space="preserve"> </w:t>
      </w:r>
      <w:r w:rsidRPr="00BD5E5B">
        <w:rPr>
          <w:rFonts w:ascii="Cambria" w:eastAsia="Calibri" w:hAnsi="Cambria"/>
          <w:b/>
          <w:sz w:val="28"/>
          <w:szCs w:val="28"/>
          <w:lang w:eastAsia="en-GB"/>
        </w:rPr>
        <w:sym w:font="Symbol" w:char="F061"/>
      </w:r>
      <w:r w:rsidRPr="00BD5E5B">
        <w:rPr>
          <w:rFonts w:ascii="Cambria" w:eastAsia="Calibri" w:hAnsi="Cambria"/>
          <w:b/>
          <w:sz w:val="28"/>
          <w:szCs w:val="28"/>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65673" w:rsidRPr="00BD5E5B" w:rsidTr="00DB0312">
        <w:tc>
          <w:tcPr>
            <w:tcW w:w="4606"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06"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p>
        </w:tc>
      </w:tr>
    </w:tbl>
    <w:p w:rsidR="00165673" w:rsidRPr="00BD5E5B" w:rsidRDefault="00165673" w:rsidP="00165673">
      <w:pPr>
        <w:keepNext/>
        <w:spacing w:before="360" w:after="240"/>
        <w:jc w:val="center"/>
        <w:rPr>
          <w:rFonts w:ascii="Cambria" w:eastAsia="Calibri" w:hAnsi="Cambria"/>
          <w:b/>
          <w:smallCaps/>
          <w:sz w:val="28"/>
          <w:szCs w:val="28"/>
          <w:lang w:eastAsia="en-GB"/>
        </w:rPr>
      </w:pPr>
      <w:r w:rsidRPr="00BD5E5B">
        <w:rPr>
          <w:rFonts w:ascii="Cambria" w:eastAsia="Calibri" w:hAnsi="Cambria"/>
          <w:b/>
          <w:smallCaps/>
          <w:sz w:val="28"/>
          <w:szCs w:val="28"/>
          <w:lang w:eastAsia="en-GB"/>
        </w:rPr>
        <w:t>A: Alkalmasság szakmai tevékenység végzésére</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 w:val="28"/>
          <w:szCs w:val="28"/>
          <w:lang w:eastAsia="en-GB"/>
        </w:rPr>
      </w:pPr>
      <w:r w:rsidRPr="00BD5E5B">
        <w:rPr>
          <w:rFonts w:ascii="Cambria" w:eastAsia="Calibri" w:hAnsi="Cambria"/>
          <w:b/>
          <w:sz w:val="28"/>
          <w:szCs w:val="28"/>
          <w:lang w:eastAsia="en-GB"/>
        </w:rPr>
        <w:t>A gazdasági szereplőnek kizárólag</w:t>
      </w:r>
      <w:r w:rsidRPr="00BD5E5B">
        <w:rPr>
          <w:rFonts w:ascii="Cambria" w:eastAsia="Calibri" w:hAnsi="Cambria"/>
          <w:sz w:val="28"/>
          <w:szCs w:val="28"/>
          <w:lang w:eastAsia="en-GB"/>
        </w:rPr>
        <w:t xml:space="preserve"> </w:t>
      </w:r>
      <w:r w:rsidRPr="00BD5E5B">
        <w:rPr>
          <w:rFonts w:ascii="Cambria" w:eastAsia="Calibri" w:hAnsi="Cambria"/>
          <w:b/>
          <w:sz w:val="28"/>
          <w:szCs w:val="28"/>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BD5E5B" w:rsidTr="00DB0312">
        <w:tc>
          <w:tcPr>
            <w:tcW w:w="4644"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 xml:space="preserve"> Alkalmasság szakmai tevékenység végzésére</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1) Be van jegyezve</w:t>
            </w:r>
            <w:r w:rsidRPr="00BD5E5B">
              <w:rPr>
                <w:rFonts w:ascii="Cambria" w:eastAsia="Calibri" w:hAnsi="Cambria"/>
                <w:sz w:val="28"/>
                <w:szCs w:val="28"/>
                <w:lang w:eastAsia="en-GB"/>
              </w:rPr>
              <w:t xml:space="preserve"> a letelepedés helye szerinti tagállamának vonatkozó </w:t>
            </w:r>
            <w:r w:rsidRPr="00BD5E5B">
              <w:rPr>
                <w:rFonts w:ascii="Cambria" w:eastAsia="Calibri" w:hAnsi="Cambria"/>
                <w:b/>
                <w:sz w:val="28"/>
                <w:szCs w:val="28"/>
                <w:lang w:eastAsia="en-GB"/>
              </w:rPr>
              <w:t>szakmai vagy cégnyilvántartásába</w:t>
            </w:r>
            <w:r w:rsidRPr="00BD5E5B">
              <w:rPr>
                <w:rFonts w:ascii="Cambria" w:eastAsia="Calibri" w:hAnsi="Cambria"/>
                <w:b/>
                <w:sz w:val="28"/>
                <w:szCs w:val="28"/>
                <w:vertAlign w:val="superscript"/>
                <w:lang w:eastAsia="en-GB"/>
              </w:rPr>
              <w:footnoteReference w:id="34"/>
            </w:r>
            <w:r w:rsidRPr="00BD5E5B">
              <w:rPr>
                <w:rFonts w:ascii="Cambria" w:eastAsia="Calibri" w:hAnsi="Cambria"/>
                <w:sz w:val="28"/>
                <w:szCs w:val="28"/>
                <w:lang w:eastAsia="en-GB"/>
              </w:rPr>
              <w:t>:</w:t>
            </w:r>
            <w:r w:rsidRPr="00BD5E5B">
              <w:rPr>
                <w:rFonts w:ascii="Cambria" w:eastAsia="Calibri" w:hAnsi="Cambria"/>
                <w:sz w:val="28"/>
                <w:szCs w:val="28"/>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r w:rsidRPr="00BD5E5B">
              <w:rPr>
                <w:rFonts w:ascii="Cambria" w:eastAsia="Calibri" w:hAnsi="Cambria"/>
                <w:sz w:val="28"/>
                <w:szCs w:val="28"/>
                <w:lang w:eastAsia="en-GB"/>
              </w:rPr>
              <w:br/>
            </w:r>
            <w:r w:rsidRPr="00BD5E5B">
              <w:rPr>
                <w:rFonts w:ascii="Cambria" w:eastAsia="Calibri" w:hAnsi="Cambria"/>
                <w:sz w:val="28"/>
                <w:szCs w:val="28"/>
                <w:lang w:eastAsia="en-GB"/>
              </w:rPr>
              <w:br/>
              <w:t>(internetcím, a kibocsátó hatóság vagy testület, a dokumentáció pontos hivatkozási adatai):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2) Szolgáltatásnyújtásra irányuló szerződéseknél:</w:t>
            </w:r>
            <w:r w:rsidRPr="00BD5E5B">
              <w:rPr>
                <w:rFonts w:ascii="Cambria" w:eastAsia="Calibri" w:hAnsi="Cambria"/>
                <w:sz w:val="28"/>
                <w:szCs w:val="28"/>
                <w:lang w:eastAsia="en-GB"/>
              </w:rPr>
              <w:br/>
              <w:t xml:space="preserve">A gazdasági szereplőnek meghatározott </w:t>
            </w:r>
            <w:r w:rsidRPr="00BD5E5B">
              <w:rPr>
                <w:rFonts w:ascii="Cambria" w:eastAsia="Calibri" w:hAnsi="Cambria"/>
                <w:b/>
                <w:sz w:val="28"/>
                <w:szCs w:val="28"/>
                <w:lang w:eastAsia="en-GB"/>
              </w:rPr>
              <w:t>engedéllyel</w:t>
            </w:r>
            <w:r w:rsidRPr="00BD5E5B">
              <w:rPr>
                <w:rFonts w:ascii="Cambria" w:eastAsia="Calibri" w:hAnsi="Cambria"/>
                <w:sz w:val="28"/>
                <w:szCs w:val="28"/>
                <w:lang w:eastAsia="en-GB"/>
              </w:rPr>
              <w:t xml:space="preserve"> kell-e rendelkeznie vagy meghatározott szervezet </w:t>
            </w:r>
            <w:r w:rsidRPr="00BD5E5B">
              <w:rPr>
                <w:rFonts w:ascii="Cambria" w:eastAsia="Calibri" w:hAnsi="Cambria"/>
                <w:b/>
                <w:sz w:val="28"/>
                <w:szCs w:val="28"/>
                <w:lang w:eastAsia="en-GB"/>
              </w:rPr>
              <w:t>tagjának</w:t>
            </w:r>
            <w:r w:rsidRPr="00BD5E5B">
              <w:rPr>
                <w:rFonts w:ascii="Cambria" w:eastAsia="Calibri" w:hAnsi="Cambria"/>
                <w:sz w:val="28"/>
                <w:szCs w:val="28"/>
                <w:lang w:eastAsia="en-GB"/>
              </w:rPr>
              <w:t xml:space="preserve"> kell-e lennie ahhoz, hogy a gazdasági szereplő letelepedési helye szerinti országban az adott szolgáltatást nyújthassa? </w:t>
            </w:r>
            <w:r w:rsidRPr="00BD5E5B">
              <w:rPr>
                <w:rFonts w:ascii="Cambria" w:eastAsia="Calibri" w:hAnsi="Cambria"/>
                <w:sz w:val="28"/>
                <w:szCs w:val="28"/>
                <w:lang w:eastAsia="en-GB"/>
              </w:rPr>
              <w:br/>
            </w:r>
            <w:r w:rsidRPr="00BD5E5B">
              <w:rPr>
                <w:rFonts w:ascii="Cambria" w:eastAsia="Calibri" w:hAnsi="Cambria"/>
                <w:sz w:val="28"/>
                <w:szCs w:val="28"/>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t>Ha igen, kérjük, adja meg, hogy ez miben áll, és jelezze, hogy a gazdasági szereplő rendelkezik-e ezzel: [ …] [] Igen [] Nem</w:t>
            </w:r>
          </w:p>
          <w:p w:rsidR="00165673" w:rsidRPr="00BD5E5B" w:rsidRDefault="00165673" w:rsidP="00DB0312">
            <w:pPr>
              <w:spacing w:before="120" w:after="120"/>
              <w:rPr>
                <w:rFonts w:ascii="Cambria" w:eastAsia="Calibri" w:hAnsi="Cambria"/>
                <w:sz w:val="28"/>
                <w:szCs w:val="28"/>
                <w:lang w:eastAsia="en-GB"/>
              </w:rPr>
            </w:pP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t>(internetcím, a kibocsátó hatóság vagy testület, a dokumentáció pontos hivatkozási adatai): [……][……][……]</w:t>
            </w:r>
          </w:p>
        </w:tc>
      </w:tr>
    </w:tbl>
    <w:p w:rsidR="00165673" w:rsidRPr="00BD5E5B" w:rsidRDefault="00165673" w:rsidP="00165673">
      <w:pPr>
        <w:keepNext/>
        <w:spacing w:before="360" w:after="240"/>
        <w:jc w:val="center"/>
        <w:rPr>
          <w:rFonts w:ascii="Cambria" w:eastAsia="Calibri" w:hAnsi="Cambria"/>
          <w:b/>
          <w:smallCaps/>
          <w:sz w:val="28"/>
          <w:szCs w:val="28"/>
          <w:lang w:eastAsia="en-GB"/>
        </w:rPr>
      </w:pPr>
      <w:r w:rsidRPr="00BD5E5B">
        <w:rPr>
          <w:rFonts w:ascii="Cambria" w:eastAsia="Calibri" w:hAnsi="Cambria"/>
          <w:b/>
          <w:smallCaps/>
          <w:sz w:val="28"/>
          <w:szCs w:val="28"/>
          <w:lang w:eastAsia="en-GB"/>
        </w:rPr>
        <w:lastRenderedPageBreak/>
        <w:t>B: Gazdasági és pénzügyi helyzet</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 w:val="28"/>
          <w:szCs w:val="28"/>
          <w:lang w:eastAsia="en-GB"/>
        </w:rPr>
      </w:pPr>
      <w:r w:rsidRPr="00BD5E5B">
        <w:rPr>
          <w:rFonts w:ascii="Cambria" w:eastAsia="Calibri" w:hAnsi="Cambria"/>
          <w:b/>
          <w:sz w:val="28"/>
          <w:szCs w:val="28"/>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Gazdasági és pénzügyi helyzet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1a) A gazdasági szereplő („általános”) </w:t>
            </w:r>
            <w:r w:rsidRPr="00BD5E5B">
              <w:rPr>
                <w:rFonts w:ascii="Cambria" w:eastAsia="Calibri" w:hAnsi="Cambria"/>
                <w:b/>
                <w:sz w:val="28"/>
                <w:szCs w:val="28"/>
                <w:lang w:eastAsia="en-GB"/>
              </w:rPr>
              <w:t>éves árbevétele</w:t>
            </w:r>
            <w:r w:rsidRPr="00BD5E5B">
              <w:rPr>
                <w:rFonts w:ascii="Cambria" w:eastAsia="Calibri" w:hAnsi="Cambria"/>
                <w:sz w:val="28"/>
                <w:szCs w:val="28"/>
                <w:lang w:eastAsia="en-GB"/>
              </w:rPr>
              <w:t xml:space="preserve"> a vonatkozó hirdetményben vagy a közbeszerzési dokumentumokban előírt számú pénzügyi évben a következő:</w:t>
            </w:r>
            <w:r w:rsidRPr="00BD5E5B">
              <w:rPr>
                <w:rFonts w:ascii="Cambria" w:eastAsia="Calibri" w:hAnsi="Cambria"/>
                <w:sz w:val="28"/>
                <w:szCs w:val="28"/>
                <w:lang w:eastAsia="en-GB"/>
              </w:rPr>
              <w:br/>
            </w:r>
            <w:r w:rsidRPr="00BD5E5B">
              <w:rPr>
                <w:rFonts w:ascii="Cambria" w:eastAsia="Calibri" w:hAnsi="Cambria"/>
                <w:b/>
                <w:sz w:val="28"/>
                <w:szCs w:val="28"/>
                <w:lang w:eastAsia="en-GB"/>
              </w:rPr>
              <w:t>És/vagy</w:t>
            </w:r>
            <w:r w:rsidRPr="00BD5E5B">
              <w:rPr>
                <w:rFonts w:ascii="Cambria" w:eastAsia="Calibri" w:hAnsi="Cambria"/>
                <w:sz w:val="28"/>
                <w:szCs w:val="28"/>
                <w:lang w:eastAsia="en-GB"/>
              </w:rPr>
              <w:br/>
              <w:t xml:space="preserve">1b) A gazdasági szereplő </w:t>
            </w:r>
            <w:r w:rsidRPr="00BD5E5B">
              <w:rPr>
                <w:rFonts w:ascii="Cambria" w:eastAsia="Calibri" w:hAnsi="Cambria"/>
                <w:b/>
                <w:sz w:val="28"/>
                <w:szCs w:val="28"/>
                <w:lang w:eastAsia="en-GB"/>
              </w:rPr>
              <w:t>átlagos</w:t>
            </w:r>
            <w:r w:rsidRPr="00BD5E5B">
              <w:rPr>
                <w:rFonts w:ascii="Cambria" w:eastAsia="Calibri" w:hAnsi="Cambria"/>
                <w:sz w:val="28"/>
                <w:szCs w:val="28"/>
                <w:lang w:eastAsia="en-GB"/>
              </w:rPr>
              <w:t xml:space="preserve"> </w:t>
            </w:r>
            <w:r w:rsidRPr="00BD5E5B">
              <w:rPr>
                <w:rFonts w:ascii="Cambria" w:eastAsia="Calibri" w:hAnsi="Cambria"/>
                <w:b/>
                <w:sz w:val="28"/>
                <w:szCs w:val="28"/>
                <w:lang w:eastAsia="en-GB"/>
              </w:rPr>
              <w:t>éves árbevétele a vonatkozó hirdetményben vagy a közbeszerzési dokumentumokban előírt számú évben a következő</w:t>
            </w:r>
            <w:r w:rsidRPr="00BD5E5B">
              <w:rPr>
                <w:rFonts w:ascii="Cambria" w:eastAsia="Calibri" w:hAnsi="Cambria"/>
                <w:b/>
                <w:sz w:val="28"/>
                <w:szCs w:val="28"/>
                <w:vertAlign w:val="superscript"/>
                <w:lang w:eastAsia="en-GB"/>
              </w:rPr>
              <w:footnoteReference w:id="35"/>
            </w:r>
            <w:r w:rsidRPr="00BD5E5B">
              <w:rPr>
                <w:rFonts w:ascii="Cambria" w:eastAsia="Calibri" w:hAnsi="Cambria"/>
                <w:b/>
                <w:sz w:val="28"/>
                <w:szCs w:val="28"/>
                <w:lang w:eastAsia="en-GB"/>
              </w:rPr>
              <w:t xml:space="preserve"> (</w:t>
            </w:r>
            <w:r w:rsidRPr="00BD5E5B">
              <w:rPr>
                <w:rFonts w:ascii="Cambria" w:eastAsia="Calibri" w:hAnsi="Cambria"/>
                <w:sz w:val="28"/>
                <w:szCs w:val="28"/>
                <w:lang w:eastAsia="en-GB"/>
              </w:rPr>
              <w:t>)</w:t>
            </w:r>
            <w:r w:rsidRPr="00BD5E5B">
              <w:rPr>
                <w:rFonts w:ascii="Cambria" w:eastAsia="Calibri" w:hAnsi="Cambria"/>
                <w:b/>
                <w:sz w:val="28"/>
                <w:szCs w:val="28"/>
                <w:lang w:eastAsia="en-GB"/>
              </w:rPr>
              <w:t>:</w:t>
            </w:r>
            <w:r w:rsidRPr="00BD5E5B">
              <w:rPr>
                <w:rFonts w:ascii="Cambria" w:eastAsia="Calibri" w:hAnsi="Cambria"/>
                <w:sz w:val="28"/>
                <w:szCs w:val="28"/>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év: [……] árbevétel:[……][…]pénznem</w:t>
            </w:r>
            <w:r w:rsidRPr="00BD5E5B">
              <w:rPr>
                <w:rFonts w:ascii="Cambria" w:eastAsia="Calibri" w:hAnsi="Cambria"/>
                <w:sz w:val="28"/>
                <w:szCs w:val="28"/>
                <w:lang w:eastAsia="en-GB"/>
              </w:rPr>
              <w:br/>
              <w:t>év: [……] árbevétel:[……][…]pénznem</w:t>
            </w:r>
            <w:r w:rsidRPr="00BD5E5B">
              <w:rPr>
                <w:rFonts w:ascii="Cambria" w:eastAsia="Calibri" w:hAnsi="Cambria"/>
                <w:sz w:val="28"/>
                <w:szCs w:val="28"/>
                <w:lang w:eastAsia="en-GB"/>
              </w:rPr>
              <w:br/>
              <w:t>év: [……] árbevétel:[……][…]pénznem</w:t>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(évek száma, átlagos árbevétel)</w:t>
            </w:r>
            <w:r w:rsidRPr="00BD5E5B">
              <w:rPr>
                <w:rFonts w:ascii="Cambria" w:eastAsia="Calibri" w:hAnsi="Cambria"/>
                <w:b/>
                <w:sz w:val="28"/>
                <w:szCs w:val="28"/>
                <w:lang w:eastAsia="en-GB"/>
              </w:rPr>
              <w:t>:</w:t>
            </w:r>
            <w:r w:rsidRPr="00BD5E5B">
              <w:rPr>
                <w:rFonts w:ascii="Cambria" w:eastAsia="Calibri" w:hAnsi="Cambria"/>
                <w:sz w:val="28"/>
                <w:szCs w:val="28"/>
                <w:lang w:eastAsia="en-GB"/>
              </w:rPr>
              <w:t xml:space="preserve"> [……],[……][…]pénznem</w:t>
            </w:r>
          </w:p>
          <w:p w:rsidR="00165673" w:rsidRPr="00BD5E5B" w:rsidRDefault="00165673" w:rsidP="00DB0312">
            <w:pPr>
              <w:spacing w:before="120" w:after="120"/>
              <w:rPr>
                <w:rFonts w:ascii="Cambria" w:eastAsia="Calibri" w:hAnsi="Cambria"/>
                <w:sz w:val="28"/>
                <w:szCs w:val="28"/>
                <w:lang w:eastAsia="en-GB"/>
              </w:rPr>
            </w:pP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t>(internetcím, a kibocsátó hatóság vagy testület, a dokumentáció pontos hivatkozási adatai):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2a) A gazdasági szereplő éves („specifikus”) </w:t>
            </w:r>
            <w:r w:rsidRPr="00BD5E5B">
              <w:rPr>
                <w:rFonts w:ascii="Cambria" w:eastAsia="Calibri" w:hAnsi="Cambria"/>
                <w:b/>
                <w:sz w:val="28"/>
                <w:szCs w:val="28"/>
                <w:lang w:eastAsia="en-GB"/>
              </w:rPr>
              <w:t>árbevétele a szerződés által érintett üzleti területre vonatkozóan</w:t>
            </w:r>
            <w:r w:rsidRPr="00BD5E5B">
              <w:rPr>
                <w:rFonts w:ascii="Cambria" w:eastAsia="Calibri" w:hAnsi="Cambria"/>
                <w:sz w:val="28"/>
                <w:szCs w:val="28"/>
                <w:lang w:eastAsia="en-GB"/>
              </w:rPr>
              <w:t>, a vonatkozó hirdetményben vagy a közbeszerzési dokumentumokban meghatározott módon az előírt pénzügyi évek tekintetében a következő:</w:t>
            </w:r>
            <w:r w:rsidRPr="00BD5E5B">
              <w:rPr>
                <w:rFonts w:ascii="Cambria" w:eastAsia="Calibri" w:hAnsi="Cambria"/>
                <w:sz w:val="28"/>
                <w:szCs w:val="28"/>
                <w:lang w:eastAsia="en-GB"/>
              </w:rPr>
              <w:br/>
            </w:r>
            <w:r w:rsidRPr="00BD5E5B">
              <w:rPr>
                <w:rFonts w:ascii="Cambria" w:eastAsia="Calibri" w:hAnsi="Cambria"/>
                <w:b/>
                <w:sz w:val="28"/>
                <w:szCs w:val="28"/>
                <w:lang w:eastAsia="en-GB"/>
              </w:rPr>
              <w:t>És/vagy</w:t>
            </w:r>
            <w:r w:rsidRPr="00BD5E5B">
              <w:rPr>
                <w:rFonts w:ascii="Cambria" w:eastAsia="Calibri" w:hAnsi="Cambria"/>
                <w:sz w:val="28"/>
                <w:szCs w:val="28"/>
                <w:lang w:eastAsia="en-GB"/>
              </w:rPr>
              <w:br/>
              <w:t xml:space="preserve">2b) A gazdasági szereplő </w:t>
            </w:r>
            <w:r w:rsidRPr="00BD5E5B">
              <w:rPr>
                <w:rFonts w:ascii="Cambria" w:eastAsia="Calibri" w:hAnsi="Cambria"/>
                <w:b/>
                <w:sz w:val="28"/>
                <w:szCs w:val="28"/>
                <w:lang w:eastAsia="en-GB"/>
              </w:rPr>
              <w:t>átlagos</w:t>
            </w:r>
            <w:r w:rsidRPr="00BD5E5B">
              <w:rPr>
                <w:rFonts w:ascii="Cambria" w:eastAsia="Calibri" w:hAnsi="Cambria"/>
                <w:sz w:val="28"/>
                <w:szCs w:val="28"/>
                <w:lang w:eastAsia="en-GB"/>
              </w:rPr>
              <w:t xml:space="preserve"> </w:t>
            </w:r>
            <w:r w:rsidRPr="00BD5E5B">
              <w:rPr>
                <w:rFonts w:ascii="Cambria" w:eastAsia="Calibri" w:hAnsi="Cambria"/>
                <w:b/>
                <w:sz w:val="28"/>
                <w:szCs w:val="28"/>
                <w:lang w:eastAsia="en-GB"/>
              </w:rPr>
              <w:t xml:space="preserve">éves árbevétele a területen és a vonatkozó hirdetményben vagy a közbeszerzési </w:t>
            </w:r>
            <w:r w:rsidRPr="00BD5E5B">
              <w:rPr>
                <w:rFonts w:ascii="Cambria" w:eastAsia="Calibri" w:hAnsi="Cambria"/>
                <w:b/>
                <w:sz w:val="28"/>
                <w:szCs w:val="28"/>
                <w:lang w:eastAsia="en-GB"/>
              </w:rPr>
              <w:lastRenderedPageBreak/>
              <w:t>dokumentumokban előírt számú évben a következő</w:t>
            </w:r>
            <w:r w:rsidRPr="00BD5E5B">
              <w:rPr>
                <w:rFonts w:ascii="Cambria" w:eastAsia="Calibri" w:hAnsi="Cambria"/>
                <w:b/>
                <w:sz w:val="28"/>
                <w:szCs w:val="28"/>
                <w:vertAlign w:val="superscript"/>
                <w:lang w:eastAsia="en-GB"/>
              </w:rPr>
              <w:footnoteReference w:id="36"/>
            </w:r>
            <w:r w:rsidRPr="00BD5E5B">
              <w:rPr>
                <w:rFonts w:ascii="Cambria" w:eastAsia="Calibri" w:hAnsi="Cambria"/>
                <w:b/>
                <w:sz w:val="28"/>
                <w:szCs w:val="28"/>
                <w:lang w:eastAsia="en-GB"/>
              </w:rPr>
              <w:t>:</w:t>
            </w:r>
            <w:r w:rsidRPr="00BD5E5B">
              <w:rPr>
                <w:rFonts w:ascii="Cambria" w:eastAsia="Calibri" w:hAnsi="Cambria"/>
                <w:sz w:val="28"/>
                <w:szCs w:val="28"/>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év: [……] árbevétel:[……][…]pénznem</w:t>
            </w:r>
            <w:r w:rsidRPr="00BD5E5B">
              <w:rPr>
                <w:rFonts w:ascii="Cambria" w:eastAsia="Calibri" w:hAnsi="Cambria"/>
                <w:sz w:val="28"/>
                <w:szCs w:val="28"/>
                <w:lang w:eastAsia="en-GB"/>
              </w:rPr>
              <w:br/>
              <w:t>év: [……] árbevétel:[……][…]pénznem</w:t>
            </w:r>
            <w:r w:rsidRPr="00BD5E5B">
              <w:rPr>
                <w:rFonts w:ascii="Cambria" w:eastAsia="Calibri" w:hAnsi="Cambria"/>
                <w:sz w:val="28"/>
                <w:szCs w:val="28"/>
                <w:lang w:eastAsia="en-GB"/>
              </w:rPr>
              <w:br/>
              <w:t>év: [……] árbevétel:[……][…]pénznem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(évek száma, átlagos árbevétel): [……],[……][…]pénznem</w:t>
            </w:r>
          </w:p>
          <w:p w:rsidR="00165673" w:rsidRPr="00BD5E5B" w:rsidRDefault="00165673" w:rsidP="00DB0312">
            <w:pPr>
              <w:spacing w:before="360" w:after="120"/>
              <w:rPr>
                <w:rFonts w:ascii="Cambria" w:eastAsia="Calibri" w:hAnsi="Cambria"/>
                <w:sz w:val="28"/>
                <w:szCs w:val="28"/>
                <w:lang w:eastAsia="en-GB"/>
              </w:rPr>
            </w:pPr>
            <w:r w:rsidRPr="00BD5E5B">
              <w:rPr>
                <w:rFonts w:ascii="Cambria" w:eastAsia="Calibri" w:hAnsi="Cambria"/>
                <w:sz w:val="28"/>
                <w:szCs w:val="28"/>
                <w:lang w:eastAsia="en-GB"/>
              </w:rPr>
              <w:br/>
              <w:t xml:space="preserve">(internetcím, a kibocsátó hatóság </w:t>
            </w:r>
            <w:r w:rsidRPr="00BD5E5B">
              <w:rPr>
                <w:rFonts w:ascii="Cambria" w:eastAsia="Calibri" w:hAnsi="Cambria"/>
                <w:sz w:val="28"/>
                <w:szCs w:val="28"/>
                <w:lang w:eastAsia="en-GB"/>
              </w:rPr>
              <w:lastRenderedPageBreak/>
              <w:t>vagy testület, a dokumentáció pontos hivatkozási adatai):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4) A vonatkozó hirdetményben vagy a közbeszerzési dokumentumokban meghatározott </w:t>
            </w:r>
            <w:r w:rsidRPr="00BD5E5B">
              <w:rPr>
                <w:rFonts w:ascii="Cambria" w:eastAsia="Calibri" w:hAnsi="Cambria"/>
                <w:b/>
                <w:sz w:val="28"/>
                <w:szCs w:val="28"/>
                <w:lang w:eastAsia="en-GB"/>
              </w:rPr>
              <w:t>pénzügyi mutatók</w:t>
            </w:r>
            <w:r w:rsidRPr="00BD5E5B">
              <w:rPr>
                <w:rFonts w:ascii="Cambria" w:eastAsia="Calibri" w:hAnsi="Cambria"/>
                <w:b/>
                <w:sz w:val="28"/>
                <w:szCs w:val="28"/>
                <w:vertAlign w:val="superscript"/>
                <w:lang w:eastAsia="en-GB"/>
              </w:rPr>
              <w:footnoteReference w:id="37"/>
            </w:r>
            <w:r w:rsidRPr="00BD5E5B">
              <w:rPr>
                <w:rFonts w:ascii="Cambria" w:eastAsia="Calibri" w:hAnsi="Cambria"/>
                <w:sz w:val="28"/>
                <w:szCs w:val="28"/>
                <w:lang w:eastAsia="en-GB"/>
              </w:rPr>
              <w:t xml:space="preserve"> tekintetében a gazdasági szereplő kijelenti, hogy az előírt mutató(k) tényleges értéke(i) a következő(k):</w:t>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(az előírt mutató azonosítása – x és y</w:t>
            </w:r>
            <w:r w:rsidRPr="00BD5E5B">
              <w:rPr>
                <w:rFonts w:ascii="Cambria" w:eastAsia="Calibri" w:hAnsi="Cambria"/>
                <w:sz w:val="28"/>
                <w:szCs w:val="28"/>
                <w:vertAlign w:val="superscript"/>
                <w:lang w:eastAsia="en-GB"/>
              </w:rPr>
              <w:footnoteReference w:id="38"/>
            </w:r>
            <w:r w:rsidRPr="00BD5E5B">
              <w:rPr>
                <w:rFonts w:ascii="Cambria" w:eastAsia="Calibri" w:hAnsi="Cambria"/>
                <w:sz w:val="28"/>
                <w:szCs w:val="28"/>
                <w:lang w:eastAsia="en-GB"/>
              </w:rPr>
              <w:t xml:space="preserve"> aránya - és az érték):</w:t>
            </w:r>
            <w:r w:rsidRPr="00BD5E5B">
              <w:rPr>
                <w:rFonts w:ascii="Cambria" w:eastAsia="Calibri" w:hAnsi="Cambria"/>
                <w:sz w:val="28"/>
                <w:szCs w:val="28"/>
                <w:lang w:eastAsia="en-GB"/>
              </w:rPr>
              <w:br/>
              <w:t>[……], [……]</w:t>
            </w:r>
            <w:r w:rsidRPr="00BD5E5B">
              <w:rPr>
                <w:rFonts w:ascii="Cambria" w:eastAsia="Calibri" w:hAnsi="Cambria"/>
                <w:sz w:val="28"/>
                <w:szCs w:val="28"/>
                <w:vertAlign w:val="superscript"/>
                <w:lang w:eastAsia="en-GB"/>
              </w:rPr>
              <w:footnoteReference w:id="39"/>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(internetcím, a kibocsátó hatóság vagy testület, a dokumentáció pontos hivatkozási adatai):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5) </w:t>
            </w:r>
            <w:r w:rsidRPr="00BD5E5B">
              <w:rPr>
                <w:rFonts w:ascii="Cambria" w:eastAsia="Calibri" w:hAnsi="Cambria"/>
                <w:b/>
                <w:sz w:val="28"/>
                <w:szCs w:val="28"/>
                <w:lang w:eastAsia="en-GB"/>
              </w:rPr>
              <w:t>Szakmai felelősségbiztosításának</w:t>
            </w:r>
            <w:r w:rsidRPr="00BD5E5B">
              <w:rPr>
                <w:rFonts w:ascii="Cambria" w:eastAsia="Calibri" w:hAnsi="Cambria"/>
                <w:sz w:val="28"/>
                <w:szCs w:val="28"/>
                <w:lang w:eastAsia="en-GB"/>
              </w:rPr>
              <w:t xml:space="preserve"> biztosítási összege a következő:</w:t>
            </w:r>
            <w:r w:rsidRPr="00BD5E5B">
              <w:rPr>
                <w:rFonts w:ascii="Cambria" w:eastAsia="Calibri" w:hAnsi="Cambria"/>
                <w:sz w:val="28"/>
                <w:szCs w:val="28"/>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[……],[……][…]pénznem</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t>(internetcím, a kibocsátó hatóság vagy testület, a dokumentáció pontos hivatkozási adatai):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6) Az </w:t>
            </w:r>
            <w:r w:rsidRPr="00BD5E5B">
              <w:rPr>
                <w:rFonts w:ascii="Cambria" w:eastAsia="Calibri" w:hAnsi="Cambria"/>
                <w:b/>
                <w:sz w:val="28"/>
                <w:szCs w:val="28"/>
                <w:lang w:eastAsia="en-GB"/>
              </w:rPr>
              <w:t>esetleges</w:t>
            </w:r>
            <w:r w:rsidRPr="00BD5E5B">
              <w:rPr>
                <w:rFonts w:ascii="Cambria" w:eastAsia="Calibri" w:hAnsi="Cambria"/>
                <w:sz w:val="28"/>
                <w:szCs w:val="28"/>
                <w:lang w:eastAsia="en-GB"/>
              </w:rPr>
              <w:t xml:space="preserve"> </w:t>
            </w:r>
            <w:r w:rsidRPr="00BD5E5B">
              <w:rPr>
                <w:rFonts w:ascii="Cambria" w:eastAsia="Calibri" w:hAnsi="Cambria"/>
                <w:b/>
                <w:sz w:val="28"/>
                <w:szCs w:val="28"/>
                <w:lang w:eastAsia="en-GB"/>
              </w:rPr>
              <w:t>egyéb gazdasági vagy pénzügyi követelmények</w:t>
            </w:r>
            <w:r w:rsidRPr="00BD5E5B">
              <w:rPr>
                <w:rFonts w:ascii="Cambria" w:eastAsia="Calibri" w:hAnsi="Cambria"/>
                <w:sz w:val="28"/>
                <w:szCs w:val="28"/>
                <w:lang w:eastAsia="en-GB"/>
              </w:rPr>
              <w:t xml:space="preserve"> tekintetében, amelyeket a vonatkozó hirdetményben vagy a közbeszerzési dokumentumokban meghatároztak, </w:t>
            </w:r>
            <w:r w:rsidRPr="00BD5E5B">
              <w:rPr>
                <w:rFonts w:ascii="Cambria" w:eastAsia="Calibri" w:hAnsi="Cambria"/>
                <w:sz w:val="28"/>
                <w:szCs w:val="28"/>
                <w:lang w:eastAsia="en-GB"/>
              </w:rPr>
              <w:lastRenderedPageBreak/>
              <w:t>a gazdasági szereplő kijelenti a következőket:</w:t>
            </w:r>
            <w:r w:rsidRPr="00BD5E5B">
              <w:rPr>
                <w:rFonts w:ascii="Cambria" w:eastAsia="Calibri" w:hAnsi="Cambria"/>
                <w:sz w:val="28"/>
                <w:szCs w:val="28"/>
                <w:lang w:eastAsia="en-GB"/>
              </w:rPr>
              <w:br/>
              <w:t xml:space="preserve">Ha a vonatkozó hirdetményben vagy a közbeszerzési dokumentumokban </w:t>
            </w:r>
            <w:r w:rsidRPr="00BD5E5B">
              <w:rPr>
                <w:rFonts w:ascii="Cambria" w:eastAsia="Calibri" w:hAnsi="Cambria"/>
                <w:b/>
                <w:sz w:val="28"/>
                <w:szCs w:val="28"/>
                <w:lang w:eastAsia="en-GB"/>
              </w:rPr>
              <w:t>esetlegesen</w:t>
            </w:r>
            <w:r w:rsidRPr="00BD5E5B">
              <w:rPr>
                <w:rFonts w:ascii="Cambria" w:eastAsia="Calibri" w:hAnsi="Cambria"/>
                <w:sz w:val="28"/>
                <w:szCs w:val="28"/>
                <w:lang w:eastAsia="en-GB"/>
              </w:rPr>
              <w:t xml:space="preserve"> meghatározott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(internetcím, a kibocsátó hatóság vagy testület, a dokumentáció pontos hivatkozási adatai): [……][……][……]</w:t>
            </w:r>
          </w:p>
        </w:tc>
      </w:tr>
    </w:tbl>
    <w:p w:rsidR="00165673" w:rsidRPr="00BD5E5B" w:rsidRDefault="00165673" w:rsidP="00165673">
      <w:pPr>
        <w:keepNext/>
        <w:spacing w:before="360" w:after="240"/>
        <w:jc w:val="center"/>
        <w:rPr>
          <w:rFonts w:ascii="Cambria" w:eastAsia="Calibri" w:hAnsi="Cambria"/>
          <w:b/>
          <w:smallCaps/>
          <w:sz w:val="28"/>
          <w:szCs w:val="28"/>
          <w:lang w:eastAsia="en-GB"/>
        </w:rPr>
      </w:pPr>
      <w:r w:rsidRPr="00BD5E5B">
        <w:rPr>
          <w:rFonts w:ascii="Cambria" w:eastAsia="Calibri" w:hAnsi="Cambria"/>
          <w:b/>
          <w:smallCaps/>
          <w:sz w:val="28"/>
          <w:szCs w:val="28"/>
          <w:lang w:eastAsia="en-GB"/>
        </w:rPr>
        <w:lastRenderedPageBreak/>
        <w:t>C: Technikai és szakmai alkalmasság</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 w:val="28"/>
          <w:szCs w:val="28"/>
          <w:lang w:eastAsia="en-GB"/>
        </w:rPr>
      </w:pPr>
      <w:r w:rsidRPr="00BD5E5B">
        <w:rPr>
          <w:rFonts w:ascii="Cambria" w:eastAsia="Calibri" w:hAnsi="Cambria"/>
          <w:b/>
          <w:sz w:val="28"/>
          <w:szCs w:val="28"/>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5553"/>
      </w:tblGrid>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Technikai és szakmai alkalmasság</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1a) Csak </w:t>
            </w:r>
            <w:r w:rsidRPr="00BD5E5B">
              <w:rPr>
                <w:rFonts w:ascii="Cambria" w:eastAsia="Calibri" w:hAnsi="Cambria"/>
                <w:b/>
                <w:i/>
                <w:sz w:val="28"/>
                <w:szCs w:val="28"/>
                <w:lang w:eastAsia="en-GB"/>
              </w:rPr>
              <w:t>építési beruházásra vonatkozó közbeszerzési szerződések</w:t>
            </w:r>
            <w:r w:rsidRPr="00BD5E5B">
              <w:rPr>
                <w:rFonts w:ascii="Cambria" w:eastAsia="Calibri" w:hAnsi="Cambria"/>
                <w:b/>
                <w:sz w:val="28"/>
                <w:szCs w:val="28"/>
                <w:lang w:eastAsia="en-GB"/>
              </w:rPr>
              <w:t xml:space="preserve"> esetében</w:t>
            </w:r>
            <w:r w:rsidRPr="00BD5E5B">
              <w:rPr>
                <w:rFonts w:ascii="Cambria" w:eastAsia="Calibri" w:hAnsi="Cambria"/>
                <w:sz w:val="28"/>
                <w:szCs w:val="28"/>
                <w:lang w:eastAsia="en-GB"/>
              </w:rPr>
              <w:t>:</w:t>
            </w:r>
            <w:r w:rsidRPr="00BD5E5B">
              <w:rPr>
                <w:rFonts w:ascii="Cambria" w:eastAsia="Calibri" w:hAnsi="Cambria"/>
                <w:sz w:val="28"/>
                <w:szCs w:val="28"/>
                <w:lang w:eastAsia="en-GB"/>
              </w:rPr>
              <w:br/>
              <w:t>A referencia-időszak folyamán</w:t>
            </w:r>
            <w:r w:rsidRPr="00BD5E5B">
              <w:rPr>
                <w:rFonts w:ascii="Cambria" w:eastAsia="Calibri" w:hAnsi="Cambria"/>
                <w:sz w:val="28"/>
                <w:szCs w:val="28"/>
                <w:vertAlign w:val="superscript"/>
                <w:lang w:eastAsia="en-GB"/>
              </w:rPr>
              <w:footnoteReference w:id="40"/>
            </w:r>
            <w:r w:rsidRPr="00BD5E5B">
              <w:rPr>
                <w:rFonts w:ascii="Cambria" w:eastAsia="Calibri" w:hAnsi="Cambria"/>
                <w:sz w:val="28"/>
                <w:szCs w:val="28"/>
                <w:lang w:eastAsia="en-GB"/>
              </w:rPr>
              <w:t xml:space="preserve"> a gazdasági szereplő </w:t>
            </w:r>
            <w:r w:rsidRPr="00BD5E5B">
              <w:rPr>
                <w:rFonts w:ascii="Cambria" w:eastAsia="Calibri" w:hAnsi="Cambria"/>
                <w:b/>
                <w:sz w:val="28"/>
                <w:szCs w:val="28"/>
                <w:lang w:eastAsia="en-GB"/>
              </w:rPr>
              <w:t>a meghatározott típusú munkákból a következőket végezte</w:t>
            </w:r>
            <w:r w:rsidRPr="00BD5E5B">
              <w:rPr>
                <w:rFonts w:ascii="Cambria" w:eastAsia="Calibri" w:hAnsi="Cambria"/>
                <w:sz w:val="28"/>
                <w:szCs w:val="28"/>
                <w:lang w:eastAsia="en-GB"/>
              </w:rPr>
              <w:t xml:space="preserve">: </w:t>
            </w:r>
            <w:r w:rsidRPr="00BD5E5B">
              <w:rPr>
                <w:rFonts w:ascii="Cambria" w:eastAsia="Calibri" w:hAnsi="Cambria"/>
                <w:sz w:val="28"/>
                <w:szCs w:val="28"/>
                <w:lang w:eastAsia="en-GB"/>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Évek száma (ezt az időszakot a vonatkozó hirdetmény vagy a közbeszerzési dokumentumok határozzák meg): […]</w:t>
            </w:r>
            <w:r w:rsidRPr="00BD5E5B">
              <w:rPr>
                <w:rFonts w:ascii="Cambria" w:eastAsia="Calibri" w:hAnsi="Cambria"/>
                <w:sz w:val="28"/>
                <w:szCs w:val="28"/>
                <w:lang w:eastAsia="en-GB"/>
              </w:rPr>
              <w:br/>
              <w:t>Munkák:  […...]</w:t>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(internetcím, a kibocsátó hatóság vagy testület, a dokumentáció pontos hivatkozási adatai):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1b) Csak </w:t>
            </w:r>
            <w:r w:rsidRPr="00BD5E5B">
              <w:rPr>
                <w:rFonts w:ascii="Cambria" w:eastAsia="Calibri" w:hAnsi="Cambria"/>
                <w:b/>
                <w:i/>
                <w:sz w:val="28"/>
                <w:szCs w:val="28"/>
                <w:lang w:eastAsia="en-GB"/>
              </w:rPr>
              <w:t xml:space="preserve">árubeszerzésre és szolgáltatásnyújtásra </w:t>
            </w:r>
            <w:r w:rsidRPr="00BD5E5B">
              <w:rPr>
                <w:rFonts w:ascii="Cambria" w:eastAsia="Calibri" w:hAnsi="Cambria"/>
                <w:b/>
                <w:i/>
                <w:sz w:val="28"/>
                <w:szCs w:val="28"/>
                <w:lang w:eastAsia="en-GB"/>
              </w:rPr>
              <w:lastRenderedPageBreak/>
              <w:t>irányuló közbeszerzési szerződések</w:t>
            </w:r>
            <w:r w:rsidRPr="00BD5E5B">
              <w:rPr>
                <w:rFonts w:ascii="Cambria" w:eastAsia="Calibri" w:hAnsi="Cambria"/>
                <w:sz w:val="28"/>
                <w:szCs w:val="28"/>
                <w:lang w:eastAsia="en-GB"/>
              </w:rPr>
              <w:t xml:space="preserve"> esetében:</w:t>
            </w:r>
            <w:r w:rsidRPr="00BD5E5B">
              <w:rPr>
                <w:rFonts w:ascii="Cambria" w:eastAsia="Calibri" w:hAnsi="Cambria"/>
                <w:sz w:val="28"/>
                <w:szCs w:val="28"/>
                <w:lang w:eastAsia="en-GB"/>
              </w:rPr>
              <w:br/>
              <w:t>A referencia-időszak folyamán</w:t>
            </w:r>
            <w:r w:rsidRPr="00BD5E5B">
              <w:rPr>
                <w:rFonts w:ascii="Cambria" w:eastAsia="Calibri" w:hAnsi="Cambria"/>
                <w:sz w:val="28"/>
                <w:szCs w:val="28"/>
                <w:vertAlign w:val="superscript"/>
                <w:lang w:eastAsia="en-GB"/>
              </w:rPr>
              <w:footnoteReference w:id="41"/>
            </w:r>
            <w:r w:rsidRPr="00BD5E5B">
              <w:rPr>
                <w:rFonts w:ascii="Cambria" w:eastAsia="Calibri" w:hAnsi="Cambria"/>
                <w:sz w:val="28"/>
                <w:szCs w:val="28"/>
                <w:lang w:eastAsia="en-GB"/>
              </w:rPr>
              <w:t xml:space="preserve"> a gazdasági szereplő </w:t>
            </w:r>
            <w:r w:rsidRPr="00BD5E5B">
              <w:rPr>
                <w:rFonts w:ascii="Cambria" w:eastAsia="Calibri" w:hAnsi="Cambria"/>
                <w:b/>
                <w:sz w:val="28"/>
                <w:szCs w:val="28"/>
                <w:lang w:eastAsia="en-GB"/>
              </w:rPr>
              <w:t xml:space="preserve">a meghatározott típusokon belül a következő főbb szállításokat végezte, vagy a következő főbb szolgáltatásokat nyújtotta: </w:t>
            </w:r>
            <w:r w:rsidRPr="00BD5E5B">
              <w:rPr>
                <w:rFonts w:ascii="Cambria" w:eastAsia="Calibri" w:hAnsi="Cambria"/>
                <w:sz w:val="28"/>
                <w:szCs w:val="28"/>
                <w:lang w:eastAsia="en-GB"/>
              </w:rPr>
              <w:t>A lista elkészítésekor kérjük, tüntesse fel az összegeket, a dátumokat és a közületi vagy magánmegrendelőket</w:t>
            </w:r>
            <w:r w:rsidRPr="00BD5E5B">
              <w:rPr>
                <w:rFonts w:ascii="Cambria" w:eastAsia="Calibri" w:hAnsi="Cambria"/>
                <w:sz w:val="28"/>
                <w:szCs w:val="28"/>
                <w:vertAlign w:val="superscript"/>
                <w:lang w:eastAsia="en-GB"/>
              </w:rPr>
              <w:footnoteReference w:id="42"/>
            </w:r>
            <w:r w:rsidRPr="00BD5E5B">
              <w:rPr>
                <w:rFonts w:ascii="Cambria" w:eastAsia="Calibri" w:hAnsi="Cambria"/>
                <w:sz w:val="28"/>
                <w:szCs w:val="28"/>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 xml:space="preserve">Évek száma (ezt az időszakot a vonatkozó hirdetmény vagy a közbeszerzési </w:t>
            </w:r>
            <w:r w:rsidRPr="00BD5E5B">
              <w:rPr>
                <w:rFonts w:ascii="Cambria" w:eastAsia="Calibri" w:hAnsi="Cambria"/>
                <w:sz w:val="28"/>
                <w:szCs w:val="28"/>
                <w:lang w:eastAsia="en-GB"/>
              </w:rPr>
              <w:lastRenderedPageBreak/>
              <w:t>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291"/>
              <w:gridCol w:w="1286"/>
              <w:gridCol w:w="1796"/>
            </w:tblGrid>
            <w:tr w:rsidR="00165673" w:rsidRPr="00BD5E5B" w:rsidTr="00DB0312">
              <w:tc>
                <w:tcPr>
                  <w:tcW w:w="1336"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Leírás</w:t>
                  </w:r>
                </w:p>
              </w:tc>
              <w:tc>
                <w:tcPr>
                  <w:tcW w:w="936"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összegek</w:t>
                  </w:r>
                </w:p>
              </w:tc>
              <w:tc>
                <w:tcPr>
                  <w:tcW w:w="72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dátumok</w:t>
                  </w:r>
                </w:p>
              </w:tc>
              <w:tc>
                <w:tcPr>
                  <w:tcW w:w="1149"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megrendelők</w:t>
                  </w:r>
                </w:p>
              </w:tc>
            </w:tr>
            <w:tr w:rsidR="00165673" w:rsidRPr="00BD5E5B" w:rsidTr="00DB0312">
              <w:tc>
                <w:tcPr>
                  <w:tcW w:w="1336" w:type="dxa"/>
                  <w:tcBorders>
                    <w:top w:val="single" w:sz="4" w:space="0" w:color="auto"/>
                    <w:left w:val="single" w:sz="4" w:space="0" w:color="auto"/>
                    <w:bottom w:val="single" w:sz="4" w:space="0" w:color="auto"/>
                    <w:right w:val="single" w:sz="4" w:space="0" w:color="auto"/>
                  </w:tcBorders>
                </w:tcPr>
                <w:p w:rsidR="00165673" w:rsidRPr="00BD5E5B" w:rsidRDefault="00165673" w:rsidP="00DB0312">
                  <w:pPr>
                    <w:spacing w:before="120" w:after="120"/>
                    <w:rPr>
                      <w:rFonts w:ascii="Cambria" w:eastAsia="Calibri" w:hAnsi="Cambria"/>
                      <w:sz w:val="28"/>
                      <w:szCs w:val="28"/>
                      <w:lang w:eastAsia="en-GB"/>
                    </w:rPr>
                  </w:pPr>
                </w:p>
              </w:tc>
              <w:tc>
                <w:tcPr>
                  <w:tcW w:w="936" w:type="dxa"/>
                  <w:tcBorders>
                    <w:top w:val="single" w:sz="4" w:space="0" w:color="auto"/>
                    <w:left w:val="single" w:sz="4" w:space="0" w:color="auto"/>
                    <w:bottom w:val="single" w:sz="4" w:space="0" w:color="auto"/>
                    <w:right w:val="single" w:sz="4" w:space="0" w:color="auto"/>
                  </w:tcBorders>
                </w:tcPr>
                <w:p w:rsidR="00165673" w:rsidRPr="00BD5E5B" w:rsidRDefault="00165673" w:rsidP="00DB0312">
                  <w:pPr>
                    <w:spacing w:before="120" w:after="120"/>
                    <w:rPr>
                      <w:rFonts w:ascii="Cambria" w:eastAsia="Calibri" w:hAnsi="Cambria"/>
                      <w:sz w:val="28"/>
                      <w:szCs w:val="28"/>
                      <w:lang w:eastAsia="en-GB"/>
                    </w:rPr>
                  </w:pPr>
                </w:p>
              </w:tc>
              <w:tc>
                <w:tcPr>
                  <w:tcW w:w="724" w:type="dxa"/>
                  <w:tcBorders>
                    <w:top w:val="single" w:sz="4" w:space="0" w:color="auto"/>
                    <w:left w:val="single" w:sz="4" w:space="0" w:color="auto"/>
                    <w:bottom w:val="single" w:sz="4" w:space="0" w:color="auto"/>
                    <w:right w:val="single" w:sz="4" w:space="0" w:color="auto"/>
                  </w:tcBorders>
                </w:tcPr>
                <w:p w:rsidR="00165673" w:rsidRPr="00BD5E5B" w:rsidRDefault="00165673" w:rsidP="00DB0312">
                  <w:pPr>
                    <w:spacing w:before="120" w:after="120"/>
                    <w:rPr>
                      <w:rFonts w:ascii="Cambria" w:eastAsia="Calibri" w:hAnsi="Cambria"/>
                      <w:sz w:val="28"/>
                      <w:szCs w:val="28"/>
                      <w:lang w:eastAsia="en-GB"/>
                    </w:rPr>
                  </w:pPr>
                </w:p>
              </w:tc>
              <w:tc>
                <w:tcPr>
                  <w:tcW w:w="1149" w:type="dxa"/>
                  <w:tcBorders>
                    <w:top w:val="single" w:sz="4" w:space="0" w:color="auto"/>
                    <w:left w:val="single" w:sz="4" w:space="0" w:color="auto"/>
                    <w:bottom w:val="single" w:sz="4" w:space="0" w:color="auto"/>
                    <w:right w:val="single" w:sz="4" w:space="0" w:color="auto"/>
                  </w:tcBorders>
                </w:tcPr>
                <w:p w:rsidR="00165673" w:rsidRPr="00BD5E5B" w:rsidRDefault="00165673" w:rsidP="00DB0312">
                  <w:pPr>
                    <w:spacing w:before="120" w:after="120"/>
                    <w:rPr>
                      <w:rFonts w:ascii="Cambria" w:eastAsia="Calibri" w:hAnsi="Cambria"/>
                      <w:sz w:val="28"/>
                      <w:szCs w:val="28"/>
                      <w:lang w:eastAsia="en-GB"/>
                    </w:rPr>
                  </w:pPr>
                </w:p>
              </w:tc>
            </w:tr>
          </w:tbl>
          <w:p w:rsidR="00165673" w:rsidRPr="00BD5E5B" w:rsidRDefault="00165673" w:rsidP="00DB0312">
            <w:pPr>
              <w:spacing w:before="120" w:after="120"/>
              <w:rPr>
                <w:rFonts w:ascii="Cambria" w:eastAsia="Calibri" w:hAnsi="Cambria"/>
                <w:sz w:val="28"/>
                <w:szCs w:val="28"/>
                <w:lang w:eastAsia="en-GB"/>
              </w:rPr>
            </w:pP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 xml:space="preserve">2) A gazdasági szereplő a következő </w:t>
            </w:r>
            <w:r w:rsidRPr="00BD5E5B">
              <w:rPr>
                <w:rFonts w:ascii="Cambria" w:eastAsia="Calibri" w:hAnsi="Cambria"/>
                <w:b/>
                <w:sz w:val="28"/>
                <w:szCs w:val="28"/>
                <w:lang w:eastAsia="en-GB"/>
              </w:rPr>
              <w:t>szakembereket vagy műszaki szervezeteket</w:t>
            </w:r>
            <w:r w:rsidRPr="00BD5E5B">
              <w:rPr>
                <w:rFonts w:ascii="Cambria" w:eastAsia="Calibri" w:hAnsi="Cambria"/>
                <w:b/>
                <w:sz w:val="28"/>
                <w:szCs w:val="28"/>
                <w:vertAlign w:val="superscript"/>
                <w:lang w:eastAsia="en-GB"/>
              </w:rPr>
              <w:footnoteReference w:id="43"/>
            </w:r>
            <w:r w:rsidRPr="00BD5E5B">
              <w:rPr>
                <w:rFonts w:ascii="Cambria" w:eastAsia="Calibri" w:hAnsi="Cambria"/>
                <w:sz w:val="28"/>
                <w:szCs w:val="28"/>
                <w:lang w:eastAsia="en-GB"/>
              </w:rPr>
              <w:t xml:space="preserve"> veheti igénybe, különös tekintettel a minőség-ellenőrzésért felelős szakemberekre vagy szervezetekre:</w:t>
            </w:r>
            <w:r w:rsidRPr="00BD5E5B">
              <w:rPr>
                <w:rFonts w:ascii="Cambria" w:eastAsia="Calibri" w:hAnsi="Cambria"/>
                <w:sz w:val="28"/>
                <w:szCs w:val="28"/>
                <w:lang w:eastAsia="en-GB"/>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3) A gazdasági szereplő </w:t>
            </w:r>
            <w:r w:rsidRPr="00BD5E5B">
              <w:rPr>
                <w:rFonts w:ascii="Cambria" w:eastAsia="Calibri" w:hAnsi="Cambria"/>
                <w:b/>
                <w:sz w:val="28"/>
                <w:szCs w:val="28"/>
                <w:lang w:eastAsia="en-GB"/>
              </w:rPr>
              <w:t>a minőség biztosítása érdekében</w:t>
            </w:r>
            <w:r w:rsidRPr="00BD5E5B">
              <w:rPr>
                <w:rFonts w:ascii="Cambria" w:eastAsia="Calibri" w:hAnsi="Cambria"/>
                <w:sz w:val="28"/>
                <w:szCs w:val="28"/>
                <w:lang w:eastAsia="en-GB"/>
              </w:rPr>
              <w:t xml:space="preserve"> a következő </w:t>
            </w:r>
            <w:r w:rsidRPr="00BD5E5B">
              <w:rPr>
                <w:rFonts w:ascii="Cambria" w:eastAsia="Calibri" w:hAnsi="Cambria"/>
                <w:b/>
                <w:sz w:val="28"/>
                <w:szCs w:val="28"/>
                <w:lang w:eastAsia="en-GB"/>
              </w:rPr>
              <w:t>műszaki hátteret</w:t>
            </w:r>
            <w:r w:rsidRPr="00BD5E5B">
              <w:rPr>
                <w:rFonts w:ascii="Cambria" w:eastAsia="Calibri" w:hAnsi="Cambria"/>
                <w:sz w:val="28"/>
                <w:szCs w:val="28"/>
                <w:lang w:eastAsia="en-GB"/>
              </w:rPr>
              <w:t xml:space="preserve"> veszi </w:t>
            </w:r>
            <w:r w:rsidRPr="00BD5E5B">
              <w:rPr>
                <w:rFonts w:ascii="Cambria" w:eastAsia="Calibri" w:hAnsi="Cambria"/>
                <w:sz w:val="28"/>
                <w:szCs w:val="28"/>
                <w:lang w:eastAsia="en-GB"/>
              </w:rPr>
              <w:lastRenderedPageBreak/>
              <w:t xml:space="preserve">igénybe, valamint </w:t>
            </w:r>
            <w:r w:rsidRPr="00BD5E5B">
              <w:rPr>
                <w:rFonts w:ascii="Cambria" w:eastAsia="Calibri" w:hAnsi="Cambria"/>
                <w:b/>
                <w:sz w:val="28"/>
                <w:szCs w:val="28"/>
                <w:lang w:eastAsia="en-GB"/>
              </w:rPr>
              <w:t>tanulmányi és kutatási létesítményei</w:t>
            </w:r>
            <w:r w:rsidRPr="00BD5E5B">
              <w:rPr>
                <w:rFonts w:ascii="Cambria" w:eastAsia="Calibri" w:hAnsi="Cambria"/>
                <w:sz w:val="28"/>
                <w:szCs w:val="28"/>
                <w:lang w:eastAsia="en-GB"/>
              </w:rPr>
              <w:t xml:space="preserve"> a következők: </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 xml:space="preserve">4) A gazdasági szereplő a következő </w:t>
            </w:r>
            <w:r w:rsidRPr="00BD5E5B">
              <w:rPr>
                <w:rFonts w:ascii="Cambria" w:eastAsia="Calibri" w:hAnsi="Cambria"/>
                <w:b/>
                <w:sz w:val="28"/>
                <w:szCs w:val="28"/>
                <w:lang w:eastAsia="en-GB"/>
              </w:rPr>
              <w:t>ellátásilánc-irányítási</w:t>
            </w:r>
            <w:r w:rsidRPr="00BD5E5B">
              <w:rPr>
                <w:rFonts w:ascii="Cambria" w:eastAsia="Calibri" w:hAnsi="Cambria"/>
                <w:sz w:val="28"/>
                <w:szCs w:val="28"/>
                <w:lang w:eastAsia="en-GB"/>
              </w:rPr>
              <w:t xml:space="preserve"> és ellenőrzési rendszereket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b/>
                <w:sz w:val="28"/>
                <w:szCs w:val="28"/>
                <w:lang w:eastAsia="en-GB"/>
              </w:rPr>
              <w:t>5) Összetett leszállítandó termékek vagy teljesítendő szolgáltatások, vagy – rendkívüli esetben – különleges célra szolgáló termékek vagy szolgáltatások esetében:</w:t>
            </w:r>
            <w:r w:rsidRPr="00BD5E5B">
              <w:rPr>
                <w:rFonts w:ascii="Cambria" w:eastAsia="Calibri" w:hAnsi="Cambria"/>
                <w:sz w:val="28"/>
                <w:szCs w:val="28"/>
                <w:lang w:eastAsia="en-GB"/>
              </w:rPr>
              <w:br/>
              <w:t xml:space="preserve">A gazdasági szereplő lehetővé teszi </w:t>
            </w:r>
            <w:r w:rsidRPr="00BD5E5B">
              <w:rPr>
                <w:rFonts w:ascii="Cambria" w:eastAsia="Calibri" w:hAnsi="Cambria"/>
                <w:b/>
                <w:sz w:val="28"/>
                <w:szCs w:val="28"/>
                <w:lang w:eastAsia="en-GB"/>
              </w:rPr>
              <w:t>termelési vagy műszaki kapacitásaira</w:t>
            </w:r>
            <w:r w:rsidRPr="00BD5E5B">
              <w:rPr>
                <w:rFonts w:ascii="Cambria" w:eastAsia="Calibri" w:hAnsi="Cambria"/>
                <w:sz w:val="28"/>
                <w:szCs w:val="28"/>
                <w:lang w:eastAsia="en-GB"/>
              </w:rPr>
              <w:t xml:space="preserve">, és amennyiben szükséges, a rendelkezésére álló </w:t>
            </w:r>
            <w:r w:rsidRPr="00BD5E5B">
              <w:rPr>
                <w:rFonts w:ascii="Cambria" w:eastAsia="Calibri" w:hAnsi="Cambria"/>
                <w:b/>
                <w:sz w:val="28"/>
                <w:szCs w:val="28"/>
                <w:lang w:eastAsia="en-GB"/>
              </w:rPr>
              <w:t>tanulmányi és kutatási eszközökre</w:t>
            </w:r>
            <w:r w:rsidRPr="00BD5E5B">
              <w:rPr>
                <w:rFonts w:ascii="Cambria" w:eastAsia="Calibri" w:hAnsi="Cambria"/>
                <w:sz w:val="28"/>
                <w:szCs w:val="28"/>
                <w:lang w:eastAsia="en-GB"/>
              </w:rPr>
              <w:t xml:space="preserve"> és </w:t>
            </w:r>
            <w:r w:rsidRPr="00BD5E5B">
              <w:rPr>
                <w:rFonts w:ascii="Cambria" w:eastAsia="Calibri" w:hAnsi="Cambria"/>
                <w:b/>
                <w:sz w:val="28"/>
                <w:szCs w:val="28"/>
                <w:lang w:eastAsia="en-GB"/>
              </w:rPr>
              <w:t>minőségellenőrzési intézkedéseire</w:t>
            </w:r>
            <w:r w:rsidRPr="00BD5E5B">
              <w:rPr>
                <w:rFonts w:ascii="Cambria" w:eastAsia="Calibri" w:hAnsi="Cambria"/>
                <w:sz w:val="28"/>
                <w:szCs w:val="28"/>
                <w:lang w:eastAsia="en-GB"/>
              </w:rPr>
              <w:t xml:space="preserve"> vonatkozó </w:t>
            </w:r>
            <w:r w:rsidRPr="00BD5E5B">
              <w:rPr>
                <w:rFonts w:ascii="Cambria" w:eastAsia="Calibri" w:hAnsi="Cambria"/>
                <w:b/>
                <w:sz w:val="28"/>
                <w:szCs w:val="28"/>
                <w:lang w:eastAsia="en-GB"/>
              </w:rPr>
              <w:t>vizsgálatok</w:t>
            </w:r>
            <w:r w:rsidRPr="00BD5E5B">
              <w:rPr>
                <w:rFonts w:ascii="Cambria" w:eastAsia="Calibri" w:hAnsi="Cambria"/>
                <w:b/>
                <w:sz w:val="28"/>
                <w:szCs w:val="28"/>
                <w:vertAlign w:val="superscript"/>
                <w:lang w:eastAsia="en-GB"/>
              </w:rPr>
              <w:footnoteReference w:id="44"/>
            </w:r>
            <w:r w:rsidRPr="00BD5E5B">
              <w:rPr>
                <w:rFonts w:ascii="Cambria" w:eastAsia="Calibri" w:hAnsi="Cambria"/>
                <w:sz w:val="28"/>
                <w:szCs w:val="28"/>
                <w:lang w:eastAsia="en-GB"/>
              </w:rPr>
              <w:t xml:space="preserve"> elvégzését.</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sz w:val="28"/>
                <w:szCs w:val="28"/>
                <w:lang w:eastAsia="en-GB"/>
              </w:rPr>
              <w:t xml:space="preserve">6) A következő </w:t>
            </w:r>
            <w:r w:rsidRPr="00BD5E5B">
              <w:rPr>
                <w:rFonts w:ascii="Cambria" w:eastAsia="Calibri" w:hAnsi="Cambria"/>
                <w:b/>
                <w:sz w:val="28"/>
                <w:szCs w:val="28"/>
                <w:lang w:eastAsia="en-GB"/>
              </w:rPr>
              <w:t>iskolai végzettséggel és szakképzettséggel</w:t>
            </w:r>
            <w:r w:rsidRPr="00BD5E5B">
              <w:rPr>
                <w:rFonts w:ascii="Cambria" w:eastAsia="Calibri" w:hAnsi="Cambria"/>
                <w:sz w:val="28"/>
                <w:szCs w:val="28"/>
                <w:lang w:eastAsia="en-GB"/>
              </w:rPr>
              <w:t xml:space="preserve"> rendelkeznek:</w:t>
            </w:r>
            <w:r w:rsidRPr="00BD5E5B">
              <w:rPr>
                <w:rFonts w:ascii="Cambria" w:eastAsia="Calibri" w:hAnsi="Cambria"/>
                <w:sz w:val="28"/>
                <w:szCs w:val="28"/>
                <w:lang w:eastAsia="en-GB"/>
              </w:rPr>
              <w:br/>
              <w:t>a) A szolgáltató vagy maga a vállalkozó,</w:t>
            </w:r>
            <w:r w:rsidRPr="00BD5E5B">
              <w:rPr>
                <w:rFonts w:ascii="Cambria" w:eastAsia="Calibri" w:hAnsi="Cambria"/>
                <w:sz w:val="28"/>
                <w:szCs w:val="28"/>
                <w:lang w:eastAsia="en-GB"/>
              </w:rPr>
              <w:br/>
            </w:r>
            <w:r w:rsidRPr="00BD5E5B">
              <w:rPr>
                <w:rFonts w:ascii="Cambria" w:eastAsia="Calibri" w:hAnsi="Cambria"/>
                <w:i/>
                <w:sz w:val="28"/>
                <w:szCs w:val="28"/>
                <w:lang w:eastAsia="en-GB"/>
              </w:rPr>
              <w:t>és/vagy</w:t>
            </w:r>
            <w:r w:rsidRPr="00BD5E5B">
              <w:rPr>
                <w:rFonts w:ascii="Cambria" w:eastAsia="Calibri" w:hAnsi="Cambria"/>
                <w:sz w:val="28"/>
                <w:szCs w:val="28"/>
                <w:lang w:eastAsia="en-GB"/>
              </w:rPr>
              <w:t xml:space="preserve"> (a vonatkozó hirdetményben vagy a közbeszerzési dokumentumokban foglalt követelményektől függően)</w:t>
            </w:r>
            <w:r w:rsidRPr="00BD5E5B">
              <w:rPr>
                <w:rFonts w:ascii="Cambria" w:eastAsia="Calibri" w:hAnsi="Cambria"/>
                <w:sz w:val="28"/>
                <w:szCs w:val="28"/>
                <w:lang w:eastAsia="en-GB"/>
              </w:rPr>
              <w:br/>
            </w:r>
            <w:r w:rsidRPr="00BD5E5B">
              <w:rPr>
                <w:rFonts w:ascii="Cambria" w:eastAsia="Calibri" w:hAnsi="Cambria"/>
                <w:sz w:val="28"/>
                <w:szCs w:val="28"/>
                <w:lang w:eastAsia="en-GB"/>
              </w:rPr>
              <w:lastRenderedPageBreak/>
              <w:t>b) Annak vezetői személyzete:</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br/>
            </w:r>
            <w:r w:rsidRPr="00BD5E5B">
              <w:rPr>
                <w:rFonts w:ascii="Cambria" w:eastAsia="Calibri" w:hAnsi="Cambria"/>
                <w:sz w:val="28"/>
                <w:szCs w:val="28"/>
                <w:lang w:eastAsia="en-GB"/>
              </w:rPr>
              <w:br/>
              <w:t>a) [……]</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t>b)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 xml:space="preserve">7) A gazdasági szereplő a következő </w:t>
            </w:r>
            <w:r w:rsidRPr="00BD5E5B">
              <w:rPr>
                <w:rFonts w:ascii="Cambria" w:eastAsia="Calibri" w:hAnsi="Cambria"/>
                <w:b/>
                <w:sz w:val="28"/>
                <w:szCs w:val="28"/>
                <w:lang w:eastAsia="en-GB"/>
              </w:rPr>
              <w:t>környezetvédelmi intézkedéseket</w:t>
            </w:r>
            <w:r w:rsidRPr="00BD5E5B">
              <w:rPr>
                <w:rFonts w:ascii="Cambria" w:eastAsia="Calibri" w:hAnsi="Cambria"/>
                <w:sz w:val="28"/>
                <w:szCs w:val="28"/>
                <w:lang w:eastAsia="en-GB"/>
              </w:rPr>
              <w:t xml:space="preserve">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8) A gazdasági szereplő </w:t>
            </w:r>
            <w:r w:rsidRPr="00BD5E5B">
              <w:rPr>
                <w:rFonts w:ascii="Cambria" w:eastAsia="Calibri" w:hAnsi="Cambria"/>
                <w:b/>
                <w:sz w:val="28"/>
                <w:szCs w:val="28"/>
                <w:lang w:eastAsia="en-GB"/>
              </w:rPr>
              <w:t>átlagos éves statisztikai állományi létszáma</w:t>
            </w:r>
            <w:r w:rsidRPr="00BD5E5B">
              <w:rPr>
                <w:rFonts w:ascii="Cambria" w:eastAsia="Calibri" w:hAnsi="Cambria"/>
                <w:sz w:val="28"/>
                <w:szCs w:val="28"/>
                <w:lang w:eastAsia="en-GB"/>
              </w:rPr>
              <w:t xml:space="preserve"> és vezetői létszáma az utolsó három évre vonatkozóan a következő volt:</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Év, átlagos statisztikai állományi létszám:</w:t>
            </w:r>
            <w:r w:rsidRPr="00BD5E5B">
              <w:rPr>
                <w:rFonts w:ascii="Cambria" w:eastAsia="Calibri" w:hAnsi="Cambria"/>
                <w:sz w:val="28"/>
                <w:szCs w:val="28"/>
                <w:lang w:eastAsia="en-GB"/>
              </w:rPr>
              <w:br/>
              <w:t>[……],[……],</w:t>
            </w:r>
            <w:r w:rsidRPr="00BD5E5B">
              <w:rPr>
                <w:rFonts w:ascii="Cambria" w:eastAsia="Calibri" w:hAnsi="Cambria"/>
                <w:sz w:val="28"/>
                <w:szCs w:val="28"/>
                <w:lang w:eastAsia="en-GB"/>
              </w:rPr>
              <w:br/>
              <w:t>[……],[……],</w:t>
            </w:r>
            <w:r w:rsidRPr="00BD5E5B">
              <w:rPr>
                <w:rFonts w:ascii="Cambria" w:eastAsia="Calibri" w:hAnsi="Cambria"/>
                <w:sz w:val="28"/>
                <w:szCs w:val="28"/>
                <w:lang w:eastAsia="en-GB"/>
              </w:rPr>
              <w:br/>
              <w:t>[……],[……],</w:t>
            </w:r>
            <w:r w:rsidRPr="00BD5E5B">
              <w:rPr>
                <w:rFonts w:ascii="Cambria" w:eastAsia="Calibri" w:hAnsi="Cambria"/>
                <w:sz w:val="28"/>
                <w:szCs w:val="28"/>
                <w:lang w:eastAsia="en-GB"/>
              </w:rPr>
              <w:br/>
              <w:t>Év, vezetői létszám:</w:t>
            </w:r>
            <w:r w:rsidRPr="00BD5E5B">
              <w:rPr>
                <w:rFonts w:ascii="Cambria" w:eastAsia="Calibri" w:hAnsi="Cambria"/>
                <w:sz w:val="28"/>
                <w:szCs w:val="28"/>
                <w:lang w:eastAsia="en-GB"/>
              </w:rPr>
              <w:br/>
              <w:t>[……],[……],</w:t>
            </w:r>
            <w:r w:rsidRPr="00BD5E5B">
              <w:rPr>
                <w:rFonts w:ascii="Cambria" w:eastAsia="Calibri" w:hAnsi="Cambria"/>
                <w:sz w:val="28"/>
                <w:szCs w:val="28"/>
                <w:lang w:eastAsia="en-GB"/>
              </w:rPr>
              <w:br/>
              <w:t>[……],[……],</w:t>
            </w:r>
            <w:r w:rsidRPr="00BD5E5B">
              <w:rPr>
                <w:rFonts w:ascii="Cambria" w:eastAsia="Calibri" w:hAnsi="Cambria"/>
                <w:sz w:val="28"/>
                <w:szCs w:val="28"/>
                <w:lang w:eastAsia="en-GB"/>
              </w:rPr>
              <w:b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9) A következő </w:t>
            </w:r>
            <w:r w:rsidRPr="00BD5E5B">
              <w:rPr>
                <w:rFonts w:ascii="Cambria" w:eastAsia="Calibri" w:hAnsi="Cambria"/>
                <w:b/>
                <w:sz w:val="28"/>
                <w:szCs w:val="28"/>
                <w:lang w:eastAsia="en-GB"/>
              </w:rPr>
              <w:t>eszközök, berendezések vagy műszaki felszerelések</w:t>
            </w:r>
            <w:r w:rsidRPr="00BD5E5B">
              <w:rPr>
                <w:rFonts w:ascii="Cambria" w:eastAsia="Calibri" w:hAnsi="Cambria"/>
                <w:sz w:val="28"/>
                <w:szCs w:val="28"/>
                <w:lang w:eastAsia="en-GB"/>
              </w:rPr>
              <w:t xml:space="preserve"> fognak a gazdasági szereplő rendelkezésére állni a szerződés teljesítéséhez:</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10) A gazdasági szereplő a szerződés következő </w:t>
            </w:r>
            <w:r w:rsidRPr="00BD5E5B">
              <w:rPr>
                <w:rFonts w:ascii="Cambria" w:eastAsia="Calibri" w:hAnsi="Cambria"/>
                <w:b/>
                <w:sz w:val="28"/>
                <w:szCs w:val="28"/>
                <w:lang w:eastAsia="en-GB"/>
              </w:rPr>
              <w:t>részére (azaz százalékára)</w:t>
            </w:r>
            <w:r w:rsidRPr="00BD5E5B">
              <w:rPr>
                <w:rFonts w:ascii="Cambria" w:eastAsia="Calibri" w:hAnsi="Cambria"/>
                <w:sz w:val="28"/>
                <w:szCs w:val="28"/>
                <w:lang w:eastAsia="en-GB"/>
              </w:rPr>
              <w:t xml:space="preserve"> nézve </w:t>
            </w:r>
            <w:r w:rsidRPr="00BD5E5B">
              <w:rPr>
                <w:rFonts w:ascii="Cambria" w:eastAsia="Calibri" w:hAnsi="Cambria"/>
                <w:sz w:val="28"/>
                <w:szCs w:val="28"/>
                <w:vertAlign w:val="superscript"/>
                <w:lang w:eastAsia="en-GB"/>
              </w:rPr>
              <w:footnoteReference w:id="45"/>
            </w:r>
            <w:r w:rsidRPr="00BD5E5B">
              <w:rPr>
                <w:rFonts w:ascii="Cambria" w:eastAsia="Calibri" w:hAnsi="Cambria"/>
                <w:b/>
                <w:sz w:val="28"/>
                <w:szCs w:val="28"/>
                <w:lang w:eastAsia="en-GB"/>
              </w:rPr>
              <w:t>kíván esetleg harmadik féllel szerződést kötni</w:t>
            </w:r>
            <w:r w:rsidRPr="00BD5E5B">
              <w:rPr>
                <w:rFonts w:ascii="Cambria" w:eastAsia="Calibri" w:hAnsi="Cambria"/>
                <w:sz w:val="28"/>
                <w:szCs w:val="28"/>
                <w:lang w:eastAsia="en-GB"/>
              </w:rPr>
              <w:t>:</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11) </w:t>
            </w:r>
            <w:r w:rsidRPr="00BD5E5B">
              <w:rPr>
                <w:rFonts w:ascii="Cambria" w:eastAsia="Calibri" w:hAnsi="Cambria"/>
                <w:b/>
                <w:i/>
                <w:sz w:val="28"/>
                <w:szCs w:val="28"/>
                <w:lang w:eastAsia="en-GB"/>
              </w:rPr>
              <w:t>Árubeszerzésre irányuló közbeszerzési szerződés</w:t>
            </w:r>
            <w:r w:rsidRPr="00BD5E5B">
              <w:rPr>
                <w:rFonts w:ascii="Cambria" w:eastAsia="Calibri" w:hAnsi="Cambria"/>
                <w:sz w:val="28"/>
                <w:szCs w:val="28"/>
                <w:lang w:eastAsia="en-GB"/>
              </w:rPr>
              <w:t xml:space="preserve"> esetében:</w:t>
            </w:r>
            <w:r w:rsidRPr="00BD5E5B">
              <w:rPr>
                <w:rFonts w:ascii="Cambria" w:eastAsia="Calibri" w:hAnsi="Cambria"/>
                <w:sz w:val="28"/>
                <w:szCs w:val="28"/>
                <w:lang w:eastAsia="en-GB"/>
              </w:rPr>
              <w:br/>
              <w:t xml:space="preserve">A gazdasági szereplő szállítani fogja a leszállítandó termékekre vonatkozó mintákat, leírásokat vagy fényképeket, amelyeket nem </w:t>
            </w:r>
            <w:r w:rsidRPr="00BD5E5B">
              <w:rPr>
                <w:rFonts w:ascii="Cambria" w:eastAsia="Calibri" w:hAnsi="Cambria"/>
                <w:sz w:val="28"/>
                <w:szCs w:val="28"/>
                <w:lang w:eastAsia="en-GB"/>
              </w:rPr>
              <w:lastRenderedPageBreak/>
              <w:t>kell hitelességi tanúsítványnak kísérnie;</w:t>
            </w:r>
            <w:r w:rsidRPr="00BD5E5B">
              <w:rPr>
                <w:rFonts w:ascii="Cambria" w:eastAsia="Calibri" w:hAnsi="Cambria"/>
                <w:sz w:val="28"/>
                <w:szCs w:val="28"/>
                <w:lang w:eastAsia="en-GB"/>
              </w:rPr>
              <w:br/>
              <w:t>Adott esetben a gazdasági szereplő továbbá kijelenti, hogy rendelkezésre fogja bocsátani az előírt hitelességi igazolásokat.</w:t>
            </w:r>
            <w:r w:rsidRPr="00BD5E5B">
              <w:rPr>
                <w:rFonts w:ascii="Cambria" w:eastAsia="Calibri" w:hAnsi="Cambria"/>
                <w:sz w:val="28"/>
                <w:szCs w:val="28"/>
                <w:lang w:eastAsia="en-GB"/>
              </w:rPr>
              <w:br/>
              <w:t>Ha a vonatkozó információ elektronikusan elérhető, kérjük, adja meg a következő információkat</w:t>
            </w:r>
            <w:r w:rsidRPr="00BD5E5B">
              <w:rPr>
                <w:rFonts w:ascii="Cambria" w:eastAsia="Calibri" w:hAnsi="Cambria"/>
                <w:i/>
                <w:sz w:val="28"/>
                <w:szCs w:val="28"/>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br/>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t>[] Igen [] Nem</w:t>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br/>
              <w:t>(internetcím, a kibocsátó hatóság vagy testület, a dokumentáció pontos hivatkozási adatai):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 xml:space="preserve">12) </w:t>
            </w:r>
            <w:r w:rsidRPr="00BD5E5B">
              <w:rPr>
                <w:rFonts w:ascii="Cambria" w:eastAsia="Calibri" w:hAnsi="Cambria"/>
                <w:b/>
                <w:i/>
                <w:sz w:val="28"/>
                <w:szCs w:val="28"/>
                <w:lang w:eastAsia="en-GB"/>
              </w:rPr>
              <w:t>Árubeszerzésre irányuló közbeszerzési szerződés</w:t>
            </w:r>
            <w:r w:rsidRPr="00BD5E5B">
              <w:rPr>
                <w:rFonts w:ascii="Cambria" w:eastAsia="Calibri" w:hAnsi="Cambria"/>
                <w:sz w:val="28"/>
                <w:szCs w:val="28"/>
                <w:lang w:eastAsia="en-GB"/>
              </w:rPr>
              <w:t xml:space="preserve"> esetében:</w:t>
            </w:r>
            <w:r w:rsidRPr="00BD5E5B">
              <w:rPr>
                <w:rFonts w:ascii="Cambria" w:eastAsia="Calibri" w:hAnsi="Cambria"/>
                <w:sz w:val="28"/>
                <w:szCs w:val="28"/>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BD5E5B">
              <w:rPr>
                <w:rFonts w:ascii="Cambria" w:eastAsia="Calibri" w:hAnsi="Cambria"/>
                <w:sz w:val="28"/>
                <w:szCs w:val="28"/>
                <w:lang w:eastAsia="en-GB"/>
              </w:rPr>
              <w:br/>
            </w:r>
            <w:r w:rsidRPr="00BD5E5B">
              <w:rPr>
                <w:rFonts w:ascii="Cambria" w:eastAsia="Calibri" w:hAnsi="Cambria"/>
                <w:b/>
                <w:sz w:val="28"/>
                <w:szCs w:val="28"/>
                <w:lang w:eastAsia="en-GB"/>
              </w:rPr>
              <w:t>Amennyiben nem</w:t>
            </w:r>
            <w:r w:rsidRPr="00BD5E5B">
              <w:rPr>
                <w:rFonts w:ascii="Cambria" w:eastAsia="Calibri" w:hAnsi="Cambria"/>
                <w:sz w:val="28"/>
                <w:szCs w:val="28"/>
                <w:lang w:eastAsia="en-GB"/>
              </w:rPr>
              <w:t>, úgy kérjük, adja meg ennek okát, és azt, hogy milyen egyéb bizonyítási eszközök bocsáthatók rendelkezésre:</w:t>
            </w:r>
            <w:r w:rsidRPr="00BD5E5B">
              <w:rPr>
                <w:rFonts w:ascii="Cambria" w:eastAsia="Calibri" w:hAnsi="Cambria"/>
                <w:sz w:val="28"/>
                <w:szCs w:val="28"/>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w:t>
            </w:r>
          </w:p>
          <w:p w:rsidR="00165673" w:rsidRPr="00BD5E5B" w:rsidRDefault="00165673" w:rsidP="00DB0312">
            <w:pPr>
              <w:spacing w:before="120" w:after="120"/>
              <w:rPr>
                <w:rFonts w:ascii="Cambria" w:eastAsia="Calibri" w:hAnsi="Cambria"/>
                <w:sz w:val="28"/>
                <w:szCs w:val="28"/>
                <w:lang w:eastAsia="en-GB"/>
              </w:rPr>
            </w:pP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(internetcím, a kibocsátó hatóság vagy testület, a dokumentáció pontos hivatkozási adatai): [……][……][……]</w:t>
            </w:r>
          </w:p>
        </w:tc>
      </w:tr>
    </w:tbl>
    <w:p w:rsidR="00165673" w:rsidRPr="00BD5E5B" w:rsidRDefault="00165673" w:rsidP="00165673">
      <w:pPr>
        <w:keepNext/>
        <w:spacing w:before="360" w:after="240"/>
        <w:jc w:val="center"/>
        <w:rPr>
          <w:rFonts w:ascii="Cambria" w:eastAsia="Calibri" w:hAnsi="Cambria"/>
          <w:b/>
          <w:smallCaps/>
          <w:sz w:val="28"/>
          <w:szCs w:val="28"/>
          <w:lang w:eastAsia="en-GB"/>
        </w:rPr>
      </w:pPr>
      <w:r w:rsidRPr="00BD5E5B">
        <w:rPr>
          <w:rFonts w:ascii="Cambria" w:eastAsia="Calibri" w:hAnsi="Cambria"/>
          <w:b/>
          <w:smallCaps/>
          <w:sz w:val="28"/>
          <w:szCs w:val="28"/>
          <w:lang w:eastAsia="en-GB"/>
        </w:rPr>
        <w:lastRenderedPageBreak/>
        <w:t>D: Minőségbiztosítási rendszerek és környezetvédelmi vezetési szabványok</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 w:val="28"/>
          <w:szCs w:val="28"/>
          <w:lang w:eastAsia="en-GB"/>
        </w:rPr>
      </w:pPr>
      <w:r w:rsidRPr="00BD5E5B">
        <w:rPr>
          <w:rFonts w:ascii="Cambria" w:eastAsia="Calibri" w:hAnsi="Cambria"/>
          <w:b/>
          <w:sz w:val="28"/>
          <w:szCs w:val="28"/>
          <w:lang w:eastAsia="en-GB"/>
        </w:rPr>
        <w:t xml:space="preserve">A gazdasági szereplőnek </w:t>
      </w:r>
      <w:r w:rsidRPr="00BD5E5B">
        <w:rPr>
          <w:rFonts w:ascii="Cambria" w:eastAsia="Calibri" w:hAnsi="Cambria"/>
          <w:b/>
          <w:sz w:val="28"/>
          <w:szCs w:val="28"/>
          <w:u w:val="single"/>
          <w:lang w:eastAsia="en-GB"/>
        </w:rPr>
        <w:t>kizárólag</w:t>
      </w:r>
      <w:r w:rsidRPr="00BD5E5B">
        <w:rPr>
          <w:rFonts w:ascii="Cambria" w:eastAsia="Calibri" w:hAnsi="Cambria"/>
          <w:b/>
          <w:sz w:val="28"/>
          <w:szCs w:val="28"/>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Minőségbiztosítási rendszerek és környezetvédelmi vezetési szabványok</w:t>
            </w:r>
          </w:p>
        </w:tc>
        <w:tc>
          <w:tcPr>
            <w:tcW w:w="4645" w:type="dxa"/>
            <w:tcBorders>
              <w:top w:val="single" w:sz="4" w:space="0" w:color="auto"/>
              <w:left w:val="single" w:sz="4" w:space="0" w:color="auto"/>
              <w:bottom w:val="single" w:sz="4" w:space="0" w:color="auto"/>
              <w:right w:val="single" w:sz="4" w:space="0" w:color="auto"/>
            </w:tcBorders>
            <w:vAlign w:val="center"/>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Be tud-e nyújtani a gazdasági szereplő olyan, független testület által kiállított </w:t>
            </w:r>
            <w:r w:rsidRPr="00BD5E5B">
              <w:rPr>
                <w:rFonts w:ascii="Cambria" w:eastAsia="Calibri" w:hAnsi="Cambria"/>
                <w:b/>
                <w:sz w:val="28"/>
                <w:szCs w:val="28"/>
                <w:lang w:eastAsia="en-GB"/>
              </w:rPr>
              <w:t>igazolást,</w:t>
            </w:r>
            <w:r w:rsidRPr="00BD5E5B">
              <w:rPr>
                <w:rFonts w:ascii="Cambria" w:eastAsia="Calibri" w:hAnsi="Cambria"/>
                <w:sz w:val="28"/>
                <w:szCs w:val="28"/>
                <w:lang w:eastAsia="en-GB"/>
              </w:rPr>
              <w:t xml:space="preserve"> amely tanúsítja, hogy a gazdasági szereplő egyes meghatározott </w:t>
            </w:r>
            <w:r w:rsidRPr="00BD5E5B">
              <w:rPr>
                <w:rFonts w:ascii="Cambria" w:eastAsia="Calibri" w:hAnsi="Cambria"/>
                <w:b/>
                <w:sz w:val="28"/>
                <w:szCs w:val="28"/>
                <w:lang w:eastAsia="en-GB"/>
              </w:rPr>
              <w:t>minőségbiztosítási szabványoknak</w:t>
            </w:r>
            <w:r w:rsidRPr="00BD5E5B">
              <w:rPr>
                <w:rFonts w:ascii="Cambria" w:eastAsia="Calibri" w:hAnsi="Cambria"/>
                <w:sz w:val="28"/>
                <w:szCs w:val="28"/>
                <w:lang w:eastAsia="en-GB"/>
              </w:rPr>
              <w:t xml:space="preserve"> megfelel, ideértve a fogyatékossággal élők számára biztosított hozzáférésére vonatkozó szabványokat is?</w:t>
            </w:r>
            <w:r w:rsidRPr="00BD5E5B">
              <w:rPr>
                <w:rFonts w:ascii="Cambria" w:eastAsia="Calibri" w:hAnsi="Cambria"/>
                <w:sz w:val="28"/>
                <w:szCs w:val="28"/>
                <w:lang w:eastAsia="en-GB"/>
              </w:rPr>
              <w:br/>
            </w:r>
            <w:r w:rsidRPr="00BD5E5B">
              <w:rPr>
                <w:rFonts w:ascii="Cambria" w:eastAsia="Calibri" w:hAnsi="Cambria"/>
                <w:b/>
                <w:sz w:val="28"/>
                <w:szCs w:val="28"/>
                <w:lang w:eastAsia="en-GB"/>
              </w:rPr>
              <w:t>Amennyiben nem</w:t>
            </w:r>
            <w:r w:rsidRPr="00BD5E5B">
              <w:rPr>
                <w:rFonts w:ascii="Cambria" w:eastAsia="Calibri" w:hAnsi="Cambria"/>
                <w:sz w:val="28"/>
                <w:szCs w:val="28"/>
                <w:lang w:eastAsia="en-GB"/>
              </w:rPr>
              <w:t>, úgy kérjük, adja meg ennek okát, valamint azt, hogy milyen egyéb bizonyítási eszközök bocsáthatók rendelkezésre a minőségbiztosítási rendszert illetően:</w:t>
            </w:r>
            <w:r w:rsidRPr="00BD5E5B">
              <w:rPr>
                <w:rFonts w:ascii="Cambria" w:eastAsia="Calibri" w:hAnsi="Cambria"/>
                <w:sz w:val="28"/>
                <w:szCs w:val="28"/>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t>[……] [……]</w:t>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(internetcím, a kibocsátó hatóság vagy testület, a dokumentáció pontos hivatkozási adatai): [……][……][……]</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Be tud-e nyújtani a gazdasági szereplő olyan, független testület által kiállított </w:t>
            </w:r>
            <w:r w:rsidRPr="00BD5E5B">
              <w:rPr>
                <w:rFonts w:ascii="Cambria" w:eastAsia="Calibri" w:hAnsi="Cambria"/>
                <w:b/>
                <w:sz w:val="28"/>
                <w:szCs w:val="28"/>
                <w:lang w:eastAsia="en-GB"/>
              </w:rPr>
              <w:t>igazolást,</w:t>
            </w:r>
            <w:r w:rsidRPr="00BD5E5B">
              <w:rPr>
                <w:rFonts w:ascii="Cambria" w:eastAsia="Calibri" w:hAnsi="Cambria"/>
                <w:sz w:val="28"/>
                <w:szCs w:val="28"/>
                <w:lang w:eastAsia="en-GB"/>
              </w:rPr>
              <w:t xml:space="preserve"> amely tanúsítja, hogy a gazdasági szereplő az előírt</w:t>
            </w:r>
            <w:r w:rsidRPr="00BD5E5B">
              <w:rPr>
                <w:rFonts w:ascii="Cambria" w:eastAsia="Calibri" w:hAnsi="Cambria"/>
                <w:b/>
                <w:sz w:val="28"/>
                <w:szCs w:val="28"/>
                <w:lang w:eastAsia="en-GB"/>
              </w:rPr>
              <w:t xml:space="preserve"> környezetvédelmi vezetési rendszereknek vagy szabványoknak</w:t>
            </w:r>
            <w:r w:rsidRPr="00BD5E5B">
              <w:rPr>
                <w:rFonts w:ascii="Cambria" w:eastAsia="Calibri" w:hAnsi="Cambria"/>
                <w:sz w:val="28"/>
                <w:szCs w:val="28"/>
                <w:lang w:eastAsia="en-GB"/>
              </w:rPr>
              <w:t xml:space="preserve"> megfelel?</w:t>
            </w:r>
            <w:r w:rsidRPr="00BD5E5B">
              <w:rPr>
                <w:rFonts w:ascii="Cambria" w:eastAsia="Calibri" w:hAnsi="Cambria"/>
                <w:sz w:val="28"/>
                <w:szCs w:val="28"/>
                <w:lang w:eastAsia="en-GB"/>
              </w:rPr>
              <w:br/>
            </w:r>
            <w:r w:rsidRPr="00BD5E5B">
              <w:rPr>
                <w:rFonts w:ascii="Cambria" w:eastAsia="Calibri" w:hAnsi="Cambria"/>
                <w:b/>
                <w:sz w:val="28"/>
                <w:szCs w:val="28"/>
                <w:lang w:eastAsia="en-GB"/>
              </w:rPr>
              <w:t>Amennyiben nem</w:t>
            </w:r>
            <w:r w:rsidRPr="00BD5E5B">
              <w:rPr>
                <w:rFonts w:ascii="Cambria" w:eastAsia="Calibri" w:hAnsi="Cambria"/>
                <w:sz w:val="28"/>
                <w:szCs w:val="28"/>
                <w:lang w:eastAsia="en-GB"/>
              </w:rPr>
              <w:t xml:space="preserve">, úgy kérjük, adja meg ennek okát, valamint azt, hogy milyen egyéb bizonyítási eszközök bocsáthatók rendelkezésre a </w:t>
            </w:r>
            <w:r w:rsidRPr="00BD5E5B">
              <w:rPr>
                <w:rFonts w:ascii="Cambria" w:eastAsia="Calibri" w:hAnsi="Cambria"/>
                <w:b/>
                <w:sz w:val="28"/>
                <w:szCs w:val="28"/>
                <w:lang w:eastAsia="en-GB"/>
              </w:rPr>
              <w:lastRenderedPageBreak/>
              <w:t>környezetvédelmi vezetési rendszereket vagy szabványokat</w:t>
            </w:r>
            <w:r w:rsidRPr="00BD5E5B">
              <w:rPr>
                <w:rFonts w:ascii="Cambria" w:eastAsia="Calibri" w:hAnsi="Cambria"/>
                <w:sz w:val="28"/>
                <w:szCs w:val="28"/>
                <w:lang w:eastAsia="en-GB"/>
              </w:rPr>
              <w:t xml:space="preserve"> illetően:</w:t>
            </w:r>
            <w:r w:rsidRPr="00BD5E5B">
              <w:rPr>
                <w:rFonts w:ascii="Cambria" w:eastAsia="Calibri" w:hAnsi="Cambria"/>
                <w:sz w:val="28"/>
                <w:szCs w:val="28"/>
                <w:lang w:eastAsia="en-GB"/>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 Igen [] Nem</w:t>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t>[……] [……]</w:t>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t xml:space="preserve">(internetcím, a kibocsátó hatóság </w:t>
            </w:r>
            <w:r w:rsidRPr="00BD5E5B">
              <w:rPr>
                <w:rFonts w:ascii="Cambria" w:eastAsia="Calibri" w:hAnsi="Cambria"/>
                <w:sz w:val="28"/>
                <w:szCs w:val="28"/>
                <w:lang w:eastAsia="en-GB"/>
              </w:rPr>
              <w:lastRenderedPageBreak/>
              <w:t>vagy testület, a dokumentáció pontos hivatkozási adatai): [……][……][……]</w:t>
            </w:r>
          </w:p>
        </w:tc>
      </w:tr>
    </w:tbl>
    <w:p w:rsidR="00165673" w:rsidRPr="00BD5E5B" w:rsidRDefault="00165673" w:rsidP="00165673">
      <w:pPr>
        <w:keepNext/>
        <w:spacing w:before="360" w:after="240"/>
        <w:jc w:val="center"/>
        <w:rPr>
          <w:rFonts w:ascii="Cambria" w:eastAsia="Calibri" w:hAnsi="Cambria"/>
          <w:b/>
          <w:sz w:val="28"/>
          <w:szCs w:val="28"/>
          <w:lang w:eastAsia="en-GB"/>
        </w:rPr>
      </w:pPr>
      <w:r w:rsidRPr="00BD5E5B">
        <w:rPr>
          <w:rFonts w:ascii="Cambria" w:eastAsia="Calibri" w:hAnsi="Cambria"/>
          <w:b/>
          <w:sz w:val="28"/>
          <w:szCs w:val="28"/>
          <w:lang w:eastAsia="en-GB"/>
        </w:rPr>
        <w:lastRenderedPageBreak/>
        <w:t>V. rész: Az alkalmasnak minősített részvételre jelentkezők számának csökkentése</w:t>
      </w:r>
    </w:p>
    <w:p w:rsidR="00165673" w:rsidRPr="00BD5E5B" w:rsidRDefault="00165673" w:rsidP="00165673">
      <w:pPr>
        <w:pBdr>
          <w:top w:val="single" w:sz="4" w:space="1" w:color="auto"/>
          <w:left w:val="single" w:sz="4" w:space="4" w:color="auto"/>
          <w:bottom w:val="single" w:sz="4" w:space="1" w:color="auto"/>
          <w:right w:val="single" w:sz="4" w:space="4" w:color="auto"/>
        </w:pBdr>
        <w:shd w:val="clear" w:color="auto" w:fill="BFBFBF"/>
        <w:spacing w:before="120" w:after="120"/>
        <w:rPr>
          <w:rFonts w:ascii="Cambria" w:eastAsia="Calibri" w:hAnsi="Cambria"/>
          <w:b/>
          <w:sz w:val="28"/>
          <w:szCs w:val="28"/>
          <w:lang w:eastAsia="en-GB"/>
        </w:rPr>
      </w:pPr>
      <w:r w:rsidRPr="00BD5E5B">
        <w:rPr>
          <w:rFonts w:ascii="Cambria" w:eastAsia="Calibri" w:hAnsi="Cambria"/>
          <w:b/>
          <w:sz w:val="28"/>
          <w:szCs w:val="28"/>
          <w:lang w:eastAsia="en-GB"/>
        </w:rPr>
        <w:t>A gazdasági szereplőnek</w:t>
      </w:r>
      <w:r w:rsidRPr="00BD5E5B">
        <w:rPr>
          <w:rFonts w:ascii="Cambria" w:eastAsia="Calibri" w:hAnsi="Cambria"/>
          <w:sz w:val="28"/>
          <w:szCs w:val="28"/>
          <w:lang w:eastAsia="en-GB"/>
        </w:rPr>
        <w:t xml:space="preserve"> </w:t>
      </w:r>
      <w:r w:rsidRPr="00BD5E5B">
        <w:rPr>
          <w:rFonts w:ascii="Cambria" w:eastAsia="Calibri" w:hAnsi="Cambria"/>
          <w:b/>
          <w:sz w:val="28"/>
          <w:szCs w:val="28"/>
          <w:lang w:eastAsia="en-GB"/>
        </w:rPr>
        <w:t>kizárólag</w:t>
      </w:r>
      <w:r w:rsidRPr="00BD5E5B">
        <w:rPr>
          <w:rFonts w:ascii="Cambria" w:eastAsia="Calibri" w:hAnsi="Cambria"/>
          <w:sz w:val="28"/>
          <w:szCs w:val="28"/>
          <w:lang w:eastAsia="en-GB"/>
        </w:rPr>
        <w:t xml:space="preserve"> </w:t>
      </w:r>
      <w:r w:rsidRPr="00BD5E5B">
        <w:rPr>
          <w:rFonts w:ascii="Cambria" w:eastAsia="Calibri" w:hAnsi="Cambria"/>
          <w:b/>
          <w:sz w:val="28"/>
          <w:szCs w:val="28"/>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BD5E5B">
        <w:rPr>
          <w:rFonts w:ascii="Cambria" w:eastAsia="Calibri" w:hAnsi="Cambria"/>
          <w:sz w:val="28"/>
          <w:szCs w:val="28"/>
          <w:lang w:eastAsia="en-GB"/>
        </w:rPr>
        <w:br/>
      </w:r>
      <w:r w:rsidRPr="00BD5E5B">
        <w:rPr>
          <w:rFonts w:ascii="Cambria" w:eastAsia="Calibri" w:hAnsi="Cambria"/>
          <w:b/>
          <w:sz w:val="28"/>
          <w:szCs w:val="28"/>
          <w:lang w:eastAsia="en-GB"/>
        </w:rPr>
        <w:t>Csak meghívásos eljárás, tárgyalásos eljárás, versenypárbeszéd és innovációs partnerség esetében:</w:t>
      </w:r>
    </w:p>
    <w:p w:rsidR="00165673" w:rsidRPr="00BD5E5B" w:rsidRDefault="00165673" w:rsidP="00165673">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b/>
                <w:sz w:val="28"/>
                <w:szCs w:val="28"/>
                <w:lang w:eastAsia="en-GB"/>
              </w:rPr>
              <w:t>Válasz:</w:t>
            </w:r>
          </w:p>
        </w:tc>
      </w:tr>
      <w:tr w:rsidR="00165673" w:rsidRPr="00BD5E5B" w:rsidTr="00DB0312">
        <w:tc>
          <w:tcPr>
            <w:tcW w:w="4644"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sz w:val="28"/>
                <w:szCs w:val="28"/>
                <w:lang w:eastAsia="en-GB"/>
              </w:rPr>
              <w:t xml:space="preserve">A gazdasági szereplő a következő módon </w:t>
            </w:r>
            <w:r w:rsidRPr="00BD5E5B">
              <w:rPr>
                <w:rFonts w:ascii="Cambria" w:eastAsia="Calibri" w:hAnsi="Cambria"/>
                <w:b/>
                <w:sz w:val="28"/>
                <w:szCs w:val="28"/>
                <w:lang w:eastAsia="en-GB"/>
              </w:rPr>
              <w:t>felel meg</w:t>
            </w:r>
            <w:r w:rsidRPr="00BD5E5B">
              <w:rPr>
                <w:rFonts w:ascii="Cambria" w:eastAsia="Calibri" w:hAnsi="Cambria"/>
                <w:sz w:val="28"/>
                <w:szCs w:val="28"/>
                <w:lang w:eastAsia="en-GB"/>
              </w:rPr>
              <w:t xml:space="preserve"> a részvételre jelentkezők számának csökkentésére alkalmazandó objektív és megkülönböztetésmentes szempontoknak vagy szabályoknak:</w:t>
            </w:r>
            <w:r w:rsidRPr="00BD5E5B">
              <w:rPr>
                <w:rFonts w:ascii="Cambria" w:eastAsia="Calibri" w:hAnsi="Cambria"/>
                <w:sz w:val="28"/>
                <w:szCs w:val="28"/>
                <w:lang w:eastAsia="en-GB"/>
              </w:rPr>
              <w:br/>
              <w:t xml:space="preserve">Amennyiben bizonyos tanúsítványok vagy egyéb igazolások szükségesek, kérjük, tüntesse fel </w:t>
            </w:r>
            <w:r w:rsidRPr="00BD5E5B">
              <w:rPr>
                <w:rFonts w:ascii="Cambria" w:eastAsia="Calibri" w:hAnsi="Cambria"/>
                <w:b/>
                <w:sz w:val="28"/>
                <w:szCs w:val="28"/>
                <w:lang w:eastAsia="en-GB"/>
              </w:rPr>
              <w:t>mindegyikre</w:t>
            </w:r>
            <w:r w:rsidRPr="00BD5E5B">
              <w:rPr>
                <w:rFonts w:ascii="Cambria" w:eastAsia="Calibri" w:hAnsi="Cambria"/>
                <w:sz w:val="28"/>
                <w:szCs w:val="28"/>
                <w:lang w:eastAsia="en-GB"/>
              </w:rPr>
              <w:t xml:space="preserve"> nézve, hogy a gazdasági szereplő rendelkezik-e a megkívánt dokumentumokkal:</w:t>
            </w:r>
            <w:r w:rsidRPr="00BD5E5B">
              <w:rPr>
                <w:rFonts w:ascii="Cambria" w:eastAsia="Calibri" w:hAnsi="Cambria"/>
                <w:sz w:val="28"/>
                <w:szCs w:val="28"/>
                <w:lang w:eastAsia="en-GB"/>
              </w:rPr>
              <w:br/>
              <w:t xml:space="preserve">Ha e tanúsítványok vagy egyéb </w:t>
            </w:r>
            <w:r w:rsidRPr="00BD5E5B">
              <w:rPr>
                <w:rFonts w:ascii="Cambria" w:eastAsia="Calibri" w:hAnsi="Cambria"/>
                <w:sz w:val="28"/>
                <w:szCs w:val="28"/>
                <w:lang w:eastAsia="en-GB"/>
              </w:rPr>
              <w:lastRenderedPageBreak/>
              <w:t>igazolások valamelyike elektronikus formában rendelkezésre áll</w:t>
            </w:r>
            <w:r w:rsidRPr="00BD5E5B">
              <w:rPr>
                <w:rFonts w:ascii="Cambria" w:eastAsia="Calibri" w:hAnsi="Cambria"/>
                <w:sz w:val="28"/>
                <w:szCs w:val="28"/>
                <w:vertAlign w:val="superscript"/>
                <w:lang w:eastAsia="en-GB"/>
              </w:rPr>
              <w:footnoteReference w:id="46"/>
            </w:r>
            <w:r w:rsidRPr="00BD5E5B">
              <w:rPr>
                <w:rFonts w:ascii="Cambria" w:eastAsia="Calibri" w:hAnsi="Cambria"/>
                <w:sz w:val="28"/>
                <w:szCs w:val="28"/>
                <w:lang w:eastAsia="en-GB"/>
              </w:rPr>
              <w:t xml:space="preserve">, kérjük, hogy </w:t>
            </w:r>
            <w:r w:rsidRPr="00BD5E5B">
              <w:rPr>
                <w:rFonts w:ascii="Cambria" w:eastAsia="Calibri" w:hAnsi="Cambria"/>
                <w:b/>
                <w:sz w:val="28"/>
                <w:szCs w:val="28"/>
                <w:lang w:eastAsia="en-GB"/>
              </w:rPr>
              <w:t>mindegyikre</w:t>
            </w:r>
            <w:r w:rsidRPr="00BD5E5B">
              <w:rPr>
                <w:rFonts w:ascii="Cambria" w:eastAsia="Calibri" w:hAnsi="Cambria"/>
                <w:sz w:val="28"/>
                <w:szCs w:val="28"/>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lastRenderedPageBreak/>
              <w:t>[….]</w:t>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sz w:val="28"/>
                <w:szCs w:val="28"/>
                <w:lang w:eastAsia="en-GB"/>
              </w:rPr>
            </w:pPr>
            <w:r w:rsidRPr="00BD5E5B">
              <w:rPr>
                <w:rFonts w:ascii="Cambria" w:eastAsia="Calibri" w:hAnsi="Cambria"/>
                <w:sz w:val="28"/>
                <w:szCs w:val="28"/>
                <w:lang w:eastAsia="en-GB"/>
              </w:rPr>
              <w:br/>
              <w:t>[] Igen [] Nem</w:t>
            </w:r>
            <w:r w:rsidRPr="00BD5E5B">
              <w:rPr>
                <w:rFonts w:ascii="Cambria" w:eastAsia="Calibri" w:hAnsi="Cambria"/>
                <w:sz w:val="28"/>
                <w:szCs w:val="28"/>
                <w:vertAlign w:val="superscript"/>
                <w:lang w:eastAsia="en-GB"/>
              </w:rPr>
              <w:footnoteReference w:id="47"/>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r w:rsidRPr="00BD5E5B">
              <w:rPr>
                <w:rFonts w:ascii="Cambria" w:eastAsia="Calibri" w:hAnsi="Cambria"/>
                <w:sz w:val="28"/>
                <w:szCs w:val="28"/>
                <w:lang w:eastAsia="en-GB"/>
              </w:rPr>
              <w:br/>
            </w:r>
          </w:p>
          <w:p w:rsidR="00165673" w:rsidRPr="00BD5E5B" w:rsidRDefault="00165673" w:rsidP="00DB0312">
            <w:pPr>
              <w:spacing w:before="120" w:after="120"/>
              <w:rPr>
                <w:rFonts w:ascii="Cambria" w:eastAsia="Calibri" w:hAnsi="Cambria"/>
                <w:b/>
                <w:sz w:val="28"/>
                <w:szCs w:val="28"/>
                <w:lang w:eastAsia="en-GB"/>
              </w:rPr>
            </w:pPr>
            <w:r w:rsidRPr="00BD5E5B">
              <w:rPr>
                <w:rFonts w:ascii="Cambria" w:eastAsia="Calibri" w:hAnsi="Cambria"/>
                <w:sz w:val="28"/>
                <w:szCs w:val="28"/>
                <w:lang w:eastAsia="en-GB"/>
              </w:rPr>
              <w:t xml:space="preserve">(internetcím, a kibocsátó hatóság vagy testület, a dokumentáció pontos hivatkozási adatai): </w:t>
            </w:r>
            <w:r w:rsidRPr="00BD5E5B">
              <w:rPr>
                <w:rFonts w:ascii="Cambria" w:eastAsia="Calibri" w:hAnsi="Cambria"/>
                <w:sz w:val="28"/>
                <w:szCs w:val="28"/>
                <w:lang w:eastAsia="en-GB"/>
              </w:rPr>
              <w:lastRenderedPageBreak/>
              <w:t>[……][……][……]</w:t>
            </w:r>
            <w:r w:rsidRPr="00BD5E5B">
              <w:rPr>
                <w:rFonts w:ascii="Cambria" w:eastAsia="Calibri" w:hAnsi="Cambria"/>
                <w:sz w:val="28"/>
                <w:szCs w:val="28"/>
                <w:vertAlign w:val="superscript"/>
                <w:lang w:eastAsia="en-GB"/>
              </w:rPr>
              <w:footnoteReference w:id="48"/>
            </w:r>
          </w:p>
        </w:tc>
      </w:tr>
    </w:tbl>
    <w:p w:rsidR="00165673" w:rsidRPr="00BD5E5B" w:rsidRDefault="00165673" w:rsidP="00165673">
      <w:pPr>
        <w:keepNext/>
        <w:spacing w:before="240" w:after="120"/>
        <w:jc w:val="center"/>
        <w:rPr>
          <w:rFonts w:ascii="Cambria" w:eastAsia="Calibri" w:hAnsi="Cambria"/>
          <w:b/>
          <w:sz w:val="28"/>
          <w:szCs w:val="28"/>
          <w:lang w:eastAsia="en-GB"/>
        </w:rPr>
      </w:pPr>
      <w:r w:rsidRPr="00BD5E5B">
        <w:rPr>
          <w:rFonts w:ascii="Cambria" w:eastAsia="Calibri" w:hAnsi="Cambria"/>
          <w:b/>
          <w:sz w:val="28"/>
          <w:szCs w:val="28"/>
          <w:lang w:eastAsia="en-GB"/>
        </w:rPr>
        <w:lastRenderedPageBreak/>
        <w:t>VI. rész: Záró nyilatkozat</w:t>
      </w:r>
    </w:p>
    <w:p w:rsidR="00F97ED9" w:rsidRPr="00BD5E5B" w:rsidRDefault="00F97ED9" w:rsidP="00F97ED9">
      <w:pPr>
        <w:rPr>
          <w:rFonts w:ascii="Cambria" w:hAnsi="Cambria"/>
          <w:i/>
          <w:sz w:val="28"/>
          <w:szCs w:val="28"/>
        </w:rPr>
      </w:pPr>
      <w:r w:rsidRPr="00BD5E5B">
        <w:rPr>
          <w:rFonts w:ascii="Cambria" w:hAnsi="Cambria"/>
          <w:i/>
          <w:sz w:val="28"/>
          <w:szCs w:val="28"/>
        </w:rPr>
        <w:t xml:space="preserve">Alulírott(ak) a hamis nyilatkozat következményeinek teljes tudatában kijelenti(k), hogy a fenti II–V. részben megadott információk pontosak és helytállóak. </w:t>
      </w:r>
    </w:p>
    <w:p w:rsidR="00F97ED9" w:rsidRPr="00BD5E5B" w:rsidRDefault="00F97ED9" w:rsidP="00F97ED9">
      <w:pPr>
        <w:rPr>
          <w:rFonts w:ascii="Cambria" w:hAnsi="Cambria"/>
          <w:i/>
          <w:sz w:val="28"/>
          <w:szCs w:val="28"/>
        </w:rPr>
      </w:pPr>
      <w:r w:rsidRPr="00BD5E5B">
        <w:rPr>
          <w:rFonts w:ascii="Cambria" w:hAnsi="Cambria"/>
          <w:i/>
          <w:sz w:val="28"/>
          <w:szCs w:val="28"/>
        </w:rPr>
        <w:t>Alulírott(ak) kijelenti(k), hogy a hivatkozott tanúsítványokat és egyéb igazolásokat kérésre képes(ek) lesz(nek) késedelem nélkül rendelkezésre bocsátani, kivéve amennyiben:</w:t>
      </w:r>
    </w:p>
    <w:p w:rsidR="00F97ED9" w:rsidRPr="00BD5E5B" w:rsidRDefault="00F97ED9" w:rsidP="00F97ED9">
      <w:pPr>
        <w:rPr>
          <w:rFonts w:ascii="Cambria" w:hAnsi="Cambria"/>
          <w:i/>
          <w:sz w:val="28"/>
          <w:szCs w:val="28"/>
        </w:rPr>
      </w:pPr>
      <w:r w:rsidRPr="00BD5E5B">
        <w:rPr>
          <w:rFonts w:ascii="Cambria" w:hAnsi="Cambria"/>
          <w:i/>
          <w:sz w:val="28"/>
          <w:szCs w:val="28"/>
        </w:rPr>
        <w:t>a) Az ajánlatkérő szervnek vagy a közszolgáltató ajánlatkérőnek lehetősége van arra, hogy egy bármely tagállamban lévő, ingyenesen hozzáférhető nemzeti adatbázisba belépve közvetlenül hozzájusson a kiegészítő iratokhoz</w:t>
      </w:r>
      <w:r w:rsidRPr="00BD5E5B">
        <w:rPr>
          <w:rStyle w:val="Lbjegyzet-hivatkozs"/>
          <w:rFonts w:ascii="Cambria" w:hAnsi="Cambria"/>
          <w:i/>
          <w:sz w:val="28"/>
          <w:szCs w:val="28"/>
        </w:rPr>
        <w:footnoteReference w:id="49"/>
      </w:r>
      <w:r w:rsidRPr="00BD5E5B">
        <w:rPr>
          <w:rFonts w:ascii="Cambria" w:hAnsi="Cambria"/>
          <w:i/>
          <w:sz w:val="28"/>
          <w:szCs w:val="28"/>
        </w:rPr>
        <w:t>, vagy</w:t>
      </w:r>
    </w:p>
    <w:p w:rsidR="00F97ED9" w:rsidRPr="00BD5E5B" w:rsidRDefault="00F97ED9" w:rsidP="00F97ED9">
      <w:pPr>
        <w:rPr>
          <w:rFonts w:ascii="Cambria" w:hAnsi="Cambria"/>
          <w:i/>
          <w:sz w:val="28"/>
          <w:szCs w:val="28"/>
        </w:rPr>
      </w:pPr>
      <w:r w:rsidRPr="00BD5E5B">
        <w:rPr>
          <w:rFonts w:ascii="Cambria" w:hAnsi="Cambria"/>
          <w:i/>
          <w:sz w:val="28"/>
          <w:szCs w:val="28"/>
        </w:rPr>
        <w:t>b) Legkésőbb 2018. április 18-án</w:t>
      </w:r>
      <w:r w:rsidRPr="00BD5E5B">
        <w:rPr>
          <w:rStyle w:val="Lbjegyzet-hivatkozs"/>
          <w:rFonts w:ascii="Cambria" w:hAnsi="Cambria"/>
          <w:i/>
          <w:sz w:val="28"/>
          <w:szCs w:val="28"/>
        </w:rPr>
        <w:footnoteReference w:id="50"/>
      </w:r>
      <w:r w:rsidRPr="00BD5E5B">
        <w:rPr>
          <w:rFonts w:ascii="Cambria" w:hAnsi="Cambria"/>
          <w:i/>
          <w:sz w:val="28"/>
          <w:szCs w:val="28"/>
        </w:rPr>
        <w:t xml:space="preserve"> az ajánlatkérő szervezetnek vagy a közszolgáltató ajánlatkérőnek már birtokában van az érintett dokumentáció.</w:t>
      </w:r>
    </w:p>
    <w:p w:rsidR="00165673" w:rsidRPr="00BD5E5B" w:rsidRDefault="00F97ED9" w:rsidP="00F97ED9">
      <w:pPr>
        <w:spacing w:before="120" w:after="120"/>
        <w:rPr>
          <w:rFonts w:ascii="Cambria" w:eastAsia="Calibri" w:hAnsi="Cambria"/>
          <w:i/>
          <w:sz w:val="28"/>
          <w:szCs w:val="28"/>
          <w:lang w:eastAsia="en-GB"/>
        </w:rPr>
      </w:pPr>
      <w:r w:rsidRPr="00BD5E5B">
        <w:rPr>
          <w:rFonts w:ascii="Cambria" w:hAnsi="Cambria"/>
          <w:i/>
          <w:sz w:val="28"/>
          <w:szCs w:val="28"/>
        </w:rPr>
        <w:t xml:space="preserve">Alulírott(ak) hozzájárul(nak) ahhoz, hogy az </w:t>
      </w:r>
      <w:r w:rsidRPr="00BD5E5B">
        <w:rPr>
          <w:rFonts w:ascii="Cambria" w:eastAsia="Calibri" w:hAnsi="Cambria"/>
          <w:b/>
          <w:sz w:val="28"/>
          <w:szCs w:val="28"/>
          <w:lang w:eastAsia="en-GB"/>
        </w:rPr>
        <w:t>Országos Mentőszolgálat</w:t>
      </w:r>
      <w:r w:rsidRPr="00BD5E5B">
        <w:rPr>
          <w:rFonts w:ascii="Cambria" w:eastAsia="Calibri" w:hAnsi="Cambria"/>
          <w:sz w:val="28"/>
          <w:szCs w:val="28"/>
          <w:lang w:eastAsia="en-GB"/>
        </w:rPr>
        <w:t xml:space="preserve"> </w:t>
      </w:r>
      <w:r w:rsidRPr="00BD5E5B">
        <w:rPr>
          <w:rFonts w:ascii="Cambria" w:hAnsi="Cambria"/>
          <w:sz w:val="28"/>
          <w:szCs w:val="28"/>
        </w:rPr>
        <w:t xml:space="preserve"> hozzáférjen a jelen egységes európai közbeszerzési dokumentum II., III. és IV. része alatt „</w:t>
      </w:r>
      <w:r w:rsidRPr="00BD5E5B">
        <w:rPr>
          <w:rFonts w:ascii="Cambria" w:hAnsi="Cambria"/>
          <w:b/>
          <w:sz w:val="28"/>
          <w:szCs w:val="28"/>
        </w:rPr>
        <w:t>Egyedi import gyógyszerek beszerzése és szállítása a sürgősségi betegellátáshoz szükséges hatóanyag tartalommal és kiszerelésben</w:t>
      </w:r>
      <w:r w:rsidRPr="00BD5E5B">
        <w:rPr>
          <w:rFonts w:ascii="Cambria" w:hAnsi="Cambria"/>
          <w:sz w:val="28"/>
          <w:szCs w:val="28"/>
        </w:rPr>
        <w:t xml:space="preserve">” tárgyú, </w:t>
      </w:r>
      <w:r w:rsidRPr="00BD5E5B">
        <w:rPr>
          <w:rFonts w:ascii="Cambria" w:hAnsi="Cambria"/>
          <w:b/>
          <w:sz w:val="28"/>
          <w:szCs w:val="28"/>
        </w:rPr>
        <w:t xml:space="preserve">2017/S </w:t>
      </w:r>
      <w:r w:rsidRPr="00BD5E5B">
        <w:rPr>
          <w:rFonts w:ascii="Cambria" w:hAnsi="Cambria"/>
          <w:b/>
          <w:sz w:val="28"/>
          <w:szCs w:val="28"/>
          <w:highlight w:val="yellow"/>
        </w:rPr>
        <w:t>xxx-xxxxxx TED</w:t>
      </w:r>
      <w:r w:rsidRPr="00BD5E5B">
        <w:rPr>
          <w:rFonts w:ascii="Cambria" w:hAnsi="Cambria"/>
          <w:sz w:val="28"/>
          <w:szCs w:val="28"/>
        </w:rPr>
        <w:t xml:space="preserve"> azonosító számú közbeszerzési eljárás céljára megadott információkat igazoló dokumentumokhoz.</w:t>
      </w:r>
    </w:p>
    <w:p w:rsidR="00165673" w:rsidRPr="00BD5E5B" w:rsidRDefault="00165673" w:rsidP="00165673">
      <w:pPr>
        <w:spacing w:before="240"/>
        <w:jc w:val="center"/>
        <w:rPr>
          <w:rFonts w:ascii="Cambria" w:eastAsia="Calibri" w:hAnsi="Cambria"/>
          <w:sz w:val="28"/>
          <w:szCs w:val="28"/>
          <w:lang w:eastAsia="en-GB"/>
        </w:rPr>
      </w:pPr>
      <w:r w:rsidRPr="00BD5E5B">
        <w:rPr>
          <w:rFonts w:ascii="Cambria" w:eastAsia="Calibri" w:hAnsi="Cambria"/>
          <w:sz w:val="28"/>
          <w:szCs w:val="28"/>
          <w:lang w:eastAsia="en-GB"/>
        </w:rPr>
        <w:t>Keltezés, hely, és – ahol megkívánt vagy szükséges – aláírás(ok): [……]</w:t>
      </w:r>
    </w:p>
    <w:p w:rsidR="00165673" w:rsidRPr="00BD5E5B" w:rsidRDefault="00165673">
      <w:pPr>
        <w:jc w:val="left"/>
        <w:rPr>
          <w:rFonts w:ascii="Cambria" w:eastAsia="Calibri" w:hAnsi="Cambria"/>
          <w:sz w:val="28"/>
          <w:szCs w:val="28"/>
          <w:lang w:eastAsia="en-GB"/>
        </w:rPr>
      </w:pPr>
      <w:r w:rsidRPr="00BD5E5B">
        <w:rPr>
          <w:rFonts w:ascii="Cambria" w:eastAsia="Calibri" w:hAnsi="Cambria"/>
          <w:sz w:val="28"/>
          <w:szCs w:val="28"/>
          <w:lang w:eastAsia="en-GB"/>
        </w:rPr>
        <w:br w:type="page"/>
      </w:r>
    </w:p>
    <w:p w:rsidR="00D86F84" w:rsidRPr="00BD5E5B" w:rsidRDefault="00D86F84" w:rsidP="00165673">
      <w:pPr>
        <w:spacing w:before="240"/>
        <w:jc w:val="center"/>
        <w:rPr>
          <w:rFonts w:ascii="Cambria" w:hAnsi="Cambria"/>
          <w:b/>
          <w:sz w:val="28"/>
          <w:szCs w:val="28"/>
        </w:rPr>
      </w:pPr>
      <w:r w:rsidRPr="00BD5E5B">
        <w:rPr>
          <w:rFonts w:ascii="Cambria" w:hAnsi="Cambria"/>
          <w:b/>
          <w:sz w:val="28"/>
          <w:szCs w:val="28"/>
        </w:rPr>
        <w:lastRenderedPageBreak/>
        <w:t>NYILATKOZAT</w:t>
      </w:r>
    </w:p>
    <w:p w:rsidR="00D86F84" w:rsidRPr="00BD5E5B" w:rsidRDefault="00D86F84" w:rsidP="00E763FD">
      <w:pPr>
        <w:jc w:val="center"/>
        <w:rPr>
          <w:rFonts w:ascii="Cambria" w:hAnsi="Cambria"/>
          <w:b/>
          <w:sz w:val="28"/>
          <w:szCs w:val="28"/>
        </w:rPr>
      </w:pPr>
      <w:r w:rsidRPr="00BD5E5B">
        <w:rPr>
          <w:rFonts w:ascii="Cambria" w:hAnsi="Cambria"/>
          <w:b/>
          <w:sz w:val="28"/>
          <w:szCs w:val="28"/>
        </w:rPr>
        <w:t>az államháztartásról szóló 2011. CXCV. törvény 41. § (6) bekezdésében foglalt</w:t>
      </w:r>
      <w:r w:rsidR="00E763FD" w:rsidRPr="00BD5E5B">
        <w:rPr>
          <w:rFonts w:ascii="Cambria" w:hAnsi="Cambria"/>
          <w:b/>
          <w:sz w:val="28"/>
          <w:szCs w:val="28"/>
        </w:rPr>
        <w:t xml:space="preserve"> </w:t>
      </w:r>
      <w:r w:rsidRPr="00BD5E5B">
        <w:rPr>
          <w:rFonts w:ascii="Cambria" w:hAnsi="Cambria"/>
          <w:b/>
          <w:sz w:val="28"/>
          <w:szCs w:val="28"/>
        </w:rPr>
        <w:t>feltételeknek való megfelelésről</w:t>
      </w:r>
      <w:r w:rsidRPr="00BD5E5B">
        <w:rPr>
          <w:rStyle w:val="Lbjegyzet-hivatkozs"/>
          <w:rFonts w:ascii="Cambria" w:hAnsi="Cambria"/>
          <w:b/>
          <w:sz w:val="28"/>
          <w:szCs w:val="28"/>
        </w:rPr>
        <w:footnoteReference w:id="51"/>
      </w:r>
    </w:p>
    <w:p w:rsidR="00D86F84" w:rsidRPr="00BD5E5B" w:rsidRDefault="00D86F84" w:rsidP="00D86F84">
      <w:pPr>
        <w:spacing w:before="120"/>
        <w:ind w:left="11" w:hanging="11"/>
        <w:rPr>
          <w:rFonts w:ascii="Cambria" w:eastAsia="Calibri" w:hAnsi="Cambria"/>
          <w:b/>
          <w:bCs/>
          <w:sz w:val="28"/>
          <w:szCs w:val="28"/>
        </w:rPr>
      </w:pPr>
      <w:r w:rsidRPr="00BD5E5B">
        <w:rPr>
          <w:rFonts w:ascii="Cambria" w:eastAsia="Calibri" w:hAnsi="Cambria"/>
          <w:sz w:val="28"/>
          <w:szCs w:val="28"/>
        </w:rPr>
        <w:t xml:space="preserve">Cégnév: </w:t>
      </w:r>
      <w:r w:rsidRPr="00BD5E5B">
        <w:rPr>
          <w:rFonts w:ascii="Cambria" w:eastAsia="Calibri" w:hAnsi="Cambria"/>
          <w:sz w:val="28"/>
          <w:szCs w:val="28"/>
        </w:rPr>
        <w:tab/>
      </w:r>
      <w:r w:rsidRPr="00BD5E5B">
        <w:rPr>
          <w:rFonts w:ascii="Cambria" w:eastAsia="Calibri" w:hAnsi="Cambria"/>
          <w:sz w:val="28"/>
          <w:szCs w:val="28"/>
        </w:rPr>
        <w:tab/>
        <w:t>…………………………………………………………………</w:t>
      </w:r>
    </w:p>
    <w:p w:rsidR="00D86F84" w:rsidRPr="00BD5E5B" w:rsidRDefault="00D86F84" w:rsidP="00D86F84">
      <w:pPr>
        <w:rPr>
          <w:rFonts w:ascii="Cambria" w:eastAsia="Calibri" w:hAnsi="Cambria"/>
          <w:sz w:val="28"/>
          <w:szCs w:val="28"/>
        </w:rPr>
      </w:pPr>
      <w:r w:rsidRPr="00BD5E5B">
        <w:rPr>
          <w:rFonts w:ascii="Cambria" w:eastAsia="Calibri" w:hAnsi="Cambria"/>
          <w:sz w:val="28"/>
          <w:szCs w:val="28"/>
        </w:rPr>
        <w:t xml:space="preserve">Székhely: </w:t>
      </w:r>
      <w:r w:rsidRPr="00BD5E5B">
        <w:rPr>
          <w:rFonts w:ascii="Cambria" w:eastAsia="Calibri" w:hAnsi="Cambria"/>
          <w:sz w:val="28"/>
          <w:szCs w:val="28"/>
        </w:rPr>
        <w:tab/>
      </w:r>
      <w:r w:rsidRPr="00BD5E5B">
        <w:rPr>
          <w:rFonts w:ascii="Cambria" w:eastAsia="Calibri" w:hAnsi="Cambria"/>
          <w:sz w:val="28"/>
          <w:szCs w:val="28"/>
        </w:rPr>
        <w:tab/>
        <w:t>…………………………………………………………………</w:t>
      </w:r>
    </w:p>
    <w:p w:rsidR="00D86F84" w:rsidRPr="00BD5E5B" w:rsidRDefault="00D86F84" w:rsidP="00D86F84">
      <w:pPr>
        <w:rPr>
          <w:rFonts w:ascii="Cambria" w:eastAsia="Calibri" w:hAnsi="Cambria"/>
          <w:sz w:val="28"/>
          <w:szCs w:val="28"/>
        </w:rPr>
      </w:pPr>
      <w:r w:rsidRPr="00BD5E5B">
        <w:rPr>
          <w:rFonts w:ascii="Cambria" w:eastAsia="Calibri" w:hAnsi="Cambria"/>
          <w:sz w:val="28"/>
          <w:szCs w:val="28"/>
        </w:rPr>
        <w:t xml:space="preserve">Cégjegyzékszám: </w:t>
      </w:r>
      <w:r w:rsidRPr="00BD5E5B">
        <w:rPr>
          <w:rFonts w:ascii="Cambria" w:eastAsia="Calibri" w:hAnsi="Cambria"/>
          <w:sz w:val="28"/>
          <w:szCs w:val="28"/>
        </w:rPr>
        <w:tab/>
        <w:t>…………………………………………………………………</w:t>
      </w:r>
    </w:p>
    <w:p w:rsidR="00D86F84" w:rsidRPr="00BD5E5B" w:rsidRDefault="00D86F84" w:rsidP="00D86F84">
      <w:pPr>
        <w:rPr>
          <w:rFonts w:ascii="Cambria" w:eastAsia="Calibri" w:hAnsi="Cambria"/>
          <w:sz w:val="28"/>
          <w:szCs w:val="28"/>
        </w:rPr>
      </w:pPr>
      <w:r w:rsidRPr="00BD5E5B">
        <w:rPr>
          <w:rFonts w:ascii="Cambria" w:eastAsia="Calibri" w:hAnsi="Cambria"/>
          <w:sz w:val="28"/>
          <w:szCs w:val="28"/>
        </w:rPr>
        <w:t xml:space="preserve">Adószám: </w:t>
      </w:r>
      <w:r w:rsidRPr="00BD5E5B">
        <w:rPr>
          <w:rFonts w:ascii="Cambria" w:eastAsia="Calibri" w:hAnsi="Cambria"/>
          <w:sz w:val="28"/>
          <w:szCs w:val="28"/>
        </w:rPr>
        <w:tab/>
      </w:r>
      <w:r w:rsidRPr="00BD5E5B">
        <w:rPr>
          <w:rFonts w:ascii="Cambria" w:eastAsia="Calibri" w:hAnsi="Cambria"/>
          <w:sz w:val="28"/>
          <w:szCs w:val="28"/>
        </w:rPr>
        <w:tab/>
        <w:t>…………………………………………………………………</w:t>
      </w:r>
    </w:p>
    <w:p w:rsidR="00D86F84" w:rsidRPr="00BD5E5B" w:rsidRDefault="00D86F84" w:rsidP="00D86F84">
      <w:pPr>
        <w:rPr>
          <w:rFonts w:ascii="Cambria" w:eastAsia="Calibri" w:hAnsi="Cambria"/>
          <w:sz w:val="28"/>
          <w:szCs w:val="28"/>
        </w:rPr>
      </w:pPr>
      <w:r w:rsidRPr="00BD5E5B">
        <w:rPr>
          <w:rFonts w:ascii="Cambria" w:eastAsia="Calibri" w:hAnsi="Cambria"/>
          <w:sz w:val="28"/>
          <w:szCs w:val="28"/>
        </w:rPr>
        <w:t>Képviseletében eljár:</w:t>
      </w:r>
      <w:r w:rsidRPr="00BD5E5B">
        <w:rPr>
          <w:rFonts w:ascii="Cambria" w:eastAsia="Calibri" w:hAnsi="Cambria"/>
          <w:sz w:val="28"/>
          <w:szCs w:val="28"/>
        </w:rPr>
        <w:tab/>
        <w:t>…………………………………………………………………</w:t>
      </w:r>
    </w:p>
    <w:p w:rsidR="00D86F84" w:rsidRPr="00BD5E5B" w:rsidRDefault="00D86F84" w:rsidP="00D86F84">
      <w:pPr>
        <w:rPr>
          <w:rFonts w:ascii="Cambria" w:eastAsia="Calibri" w:hAnsi="Cambria"/>
          <w:sz w:val="28"/>
          <w:szCs w:val="28"/>
        </w:rPr>
      </w:pPr>
    </w:p>
    <w:p w:rsidR="00D86F84" w:rsidRPr="00BD5E5B" w:rsidRDefault="00D86F84" w:rsidP="00D86F84">
      <w:pPr>
        <w:spacing w:after="240"/>
        <w:rPr>
          <w:rFonts w:ascii="Cambria" w:eastAsia="Calibri" w:hAnsi="Cambria"/>
          <w:sz w:val="28"/>
          <w:szCs w:val="28"/>
        </w:rPr>
      </w:pPr>
      <w:r w:rsidRPr="00BD5E5B">
        <w:rPr>
          <w:rFonts w:ascii="Cambria" w:eastAsiaTheme="minorHAnsi" w:hAnsi="Cambria" w:cstheme="minorBidi"/>
          <w:b/>
          <w:sz w:val="28"/>
          <w:szCs w:val="28"/>
        </w:rPr>
        <w:t xml:space="preserve">az </w:t>
      </w:r>
      <w:r w:rsidR="00184F41" w:rsidRPr="00BD5E5B">
        <w:rPr>
          <w:rFonts w:ascii="Cambria" w:hAnsi="Cambria"/>
          <w:b/>
          <w:bCs/>
          <w:sz w:val="28"/>
          <w:szCs w:val="28"/>
        </w:rPr>
        <w:t xml:space="preserve">Országos Mentőszolgálat </w:t>
      </w:r>
      <w:r w:rsidRPr="00BD5E5B">
        <w:rPr>
          <w:rFonts w:ascii="Cambria" w:eastAsiaTheme="minorHAnsi" w:hAnsi="Cambria" w:cstheme="minorBidi"/>
          <w:b/>
          <w:sz w:val="28"/>
          <w:szCs w:val="28"/>
        </w:rPr>
        <w:t>mint ajánlatkérő</w:t>
      </w:r>
      <w:r w:rsidRPr="00BD5E5B">
        <w:rPr>
          <w:rFonts w:ascii="Cambria" w:eastAsiaTheme="minorHAnsi" w:hAnsi="Cambria" w:cstheme="minorBidi"/>
          <w:sz w:val="28"/>
          <w:szCs w:val="28"/>
        </w:rPr>
        <w:t xml:space="preserve"> által megindított </w:t>
      </w:r>
      <w:r w:rsidRPr="00BD5E5B">
        <w:rPr>
          <w:rFonts w:ascii="Cambria" w:eastAsiaTheme="minorHAnsi" w:hAnsi="Cambria" w:cstheme="minorBidi"/>
          <w:b/>
          <w:color w:val="000000" w:themeColor="text1"/>
          <w:sz w:val="28"/>
          <w:szCs w:val="28"/>
        </w:rPr>
        <w:t>„</w:t>
      </w:r>
      <w:r w:rsidRPr="00BD5E5B">
        <w:rPr>
          <w:rFonts w:ascii="Cambria" w:hAnsi="Cambria"/>
          <w:b/>
          <w:sz w:val="28"/>
          <w:szCs w:val="28"/>
        </w:rPr>
        <w:t>Egyedi import gyógyszerek beszerzése és szállítása a sürgősségi betegellátáshoz szükséges hatóanyag tartalommal és kiszerelésben</w:t>
      </w:r>
      <w:r w:rsidRPr="00BD5E5B">
        <w:rPr>
          <w:rFonts w:ascii="Cambria" w:eastAsiaTheme="minorHAnsi" w:hAnsi="Cambria" w:cstheme="minorBidi"/>
          <w:b/>
          <w:bCs/>
          <w:color w:val="000000"/>
          <w:sz w:val="28"/>
          <w:szCs w:val="28"/>
        </w:rPr>
        <w:t xml:space="preserve">” </w:t>
      </w:r>
      <w:r w:rsidRPr="00BD5E5B">
        <w:rPr>
          <w:rFonts w:ascii="Cambria" w:eastAsiaTheme="minorHAnsi" w:hAnsi="Cambria" w:cstheme="minorBidi"/>
          <w:sz w:val="28"/>
          <w:szCs w:val="28"/>
        </w:rPr>
        <w:t xml:space="preserve">tárgyú, a közbeszerzésekről szóló 2015. évi CXLIII. törvény </w:t>
      </w:r>
      <w:r w:rsidRPr="00BD5E5B">
        <w:rPr>
          <w:rFonts w:ascii="Cambria" w:eastAsiaTheme="minorHAnsi" w:hAnsi="Cambria" w:cstheme="minorBidi"/>
          <w:iCs/>
          <w:sz w:val="28"/>
          <w:szCs w:val="28"/>
        </w:rPr>
        <w:t xml:space="preserve">szerinti </w:t>
      </w:r>
      <w:r w:rsidRPr="00BD5E5B">
        <w:rPr>
          <w:rFonts w:ascii="Cambria" w:eastAsiaTheme="minorHAnsi" w:hAnsi="Cambria" w:cstheme="minorBidi"/>
          <w:b/>
          <w:iCs/>
          <w:sz w:val="28"/>
          <w:szCs w:val="28"/>
        </w:rPr>
        <w:t>nyílt</w:t>
      </w:r>
      <w:r w:rsidRPr="00BD5E5B">
        <w:rPr>
          <w:rFonts w:ascii="Cambria" w:eastAsiaTheme="minorHAnsi" w:hAnsi="Cambria" w:cstheme="minorBidi"/>
          <w:color w:val="000000" w:themeColor="text1"/>
          <w:sz w:val="28"/>
          <w:szCs w:val="28"/>
        </w:rPr>
        <w:t xml:space="preserve"> </w:t>
      </w:r>
      <w:r w:rsidRPr="00BD5E5B">
        <w:rPr>
          <w:rFonts w:ascii="Cambria" w:eastAsiaTheme="minorHAnsi" w:hAnsi="Cambria" w:cs="Calibri"/>
          <w:b/>
          <w:bCs/>
          <w:sz w:val="28"/>
          <w:szCs w:val="28"/>
          <w:shd w:val="clear" w:color="auto" w:fill="FFFFFF"/>
        </w:rPr>
        <w:t>közbeszerzési eljárás</w:t>
      </w:r>
      <w:r w:rsidRPr="00BD5E5B">
        <w:rPr>
          <w:rFonts w:ascii="Cambria" w:hAnsi="Cambria"/>
          <w:sz w:val="28"/>
          <w:szCs w:val="28"/>
        </w:rPr>
        <w:t>ban</w:t>
      </w:r>
      <w:r w:rsidRPr="00BD5E5B">
        <w:rPr>
          <w:rFonts w:ascii="Cambria" w:hAnsi="Cambria"/>
          <w:bCs/>
          <w:sz w:val="28"/>
          <w:szCs w:val="28"/>
        </w:rPr>
        <w:t xml:space="preserve"> </w:t>
      </w:r>
      <w:r w:rsidRPr="00BD5E5B">
        <w:rPr>
          <w:rFonts w:ascii="Cambria" w:hAnsi="Cambria"/>
          <w:color w:val="000000"/>
          <w:sz w:val="28"/>
          <w:szCs w:val="28"/>
        </w:rPr>
        <w:t xml:space="preserve"> </w:t>
      </w:r>
      <w:r w:rsidRPr="00BD5E5B">
        <w:rPr>
          <w:rFonts w:ascii="Cambria" w:hAnsi="Cambria"/>
          <w:sz w:val="28"/>
          <w:szCs w:val="28"/>
        </w:rPr>
        <w:t xml:space="preserve">……………………. (képviselő neve) </w:t>
      </w:r>
      <w:r w:rsidRPr="00BD5E5B">
        <w:rPr>
          <w:rFonts w:ascii="Cambria" w:eastAsia="Calibri" w:hAnsi="Cambria"/>
          <w:sz w:val="28"/>
          <w:szCs w:val="28"/>
        </w:rPr>
        <w:t>nyilatkozom, hogy az általam képviselt ……………….……………… …………………………  (</w:t>
      </w:r>
      <w:r w:rsidRPr="00BD5E5B">
        <w:rPr>
          <w:rFonts w:ascii="Cambria" w:hAnsi="Cambria"/>
          <w:sz w:val="28"/>
          <w:szCs w:val="28"/>
        </w:rPr>
        <w:t>ajánlattevő</w:t>
      </w:r>
      <w:r w:rsidRPr="00BD5E5B">
        <w:rPr>
          <w:rFonts w:ascii="Cambria" w:eastAsia="Calibri" w:hAnsi="Cambria"/>
          <w:sz w:val="28"/>
          <w:szCs w:val="28"/>
        </w:rPr>
        <w:t xml:space="preserve"> neve) a nemzeti vagyonról szóló 2011. évi CXCVI. törvény 3. § (1) bekezdés 1. pontja</w:t>
      </w:r>
      <w:r w:rsidRPr="00BD5E5B">
        <w:rPr>
          <w:rFonts w:ascii="Cambria" w:eastAsia="Calibri" w:hAnsi="Cambria"/>
          <w:b/>
          <w:sz w:val="28"/>
          <w:szCs w:val="28"/>
          <w:vertAlign w:val="superscript"/>
        </w:rPr>
        <w:footnoteReference w:id="52"/>
      </w:r>
      <w:r w:rsidRPr="00BD5E5B">
        <w:rPr>
          <w:rFonts w:ascii="Cambria" w:eastAsia="Calibri" w:hAnsi="Cambria"/>
          <w:b/>
          <w:sz w:val="28"/>
          <w:szCs w:val="28"/>
        </w:rPr>
        <w:t xml:space="preserve"> </w:t>
      </w:r>
      <w:r w:rsidRPr="00BD5E5B">
        <w:rPr>
          <w:rFonts w:ascii="Cambria" w:eastAsia="Calibri" w:hAnsi="Cambria"/>
          <w:sz w:val="28"/>
          <w:szCs w:val="28"/>
        </w:rPr>
        <w:t xml:space="preserve">szerinti átlátható szervezet. </w:t>
      </w:r>
    </w:p>
    <w:p w:rsidR="00D86F84" w:rsidRPr="00BD5E5B" w:rsidRDefault="00D86F84" w:rsidP="00D86F84">
      <w:pPr>
        <w:spacing w:after="240"/>
        <w:rPr>
          <w:rFonts w:ascii="Cambria" w:eastAsia="Calibri" w:hAnsi="Cambria"/>
          <w:sz w:val="28"/>
          <w:szCs w:val="28"/>
        </w:rPr>
      </w:pPr>
      <w:r w:rsidRPr="00BD5E5B">
        <w:rPr>
          <w:rFonts w:ascii="Cambria" w:eastAsia="Calibri" w:hAnsi="Cambria"/>
          <w:sz w:val="28"/>
          <w:szCs w:val="28"/>
        </w:rPr>
        <w:t xml:space="preserve">Tudomásul veszem, hogy a nyilatkozatban foglaltak változásáról köteles vagyok a </w:t>
      </w:r>
      <w:r w:rsidR="00184F41" w:rsidRPr="00BD5E5B">
        <w:rPr>
          <w:rFonts w:ascii="Cambria" w:hAnsi="Cambria"/>
          <w:b/>
          <w:bCs/>
          <w:sz w:val="28"/>
          <w:szCs w:val="28"/>
        </w:rPr>
        <w:t xml:space="preserve">Országos Mentőszolgálat </w:t>
      </w:r>
      <w:r w:rsidRPr="00BD5E5B">
        <w:rPr>
          <w:rFonts w:ascii="Cambria" w:eastAsia="Calibri" w:hAnsi="Cambria"/>
          <w:sz w:val="28"/>
          <w:szCs w:val="28"/>
        </w:rPr>
        <w:t>haladéktalanul írásban értesíteni.</w:t>
      </w:r>
    </w:p>
    <w:p w:rsidR="00D86F84" w:rsidRPr="00BD5E5B" w:rsidRDefault="00D86F84" w:rsidP="00D86F84">
      <w:pPr>
        <w:rPr>
          <w:rFonts w:ascii="Cambria" w:eastAsia="Calibri" w:hAnsi="Cambria"/>
          <w:sz w:val="28"/>
          <w:szCs w:val="28"/>
        </w:rPr>
      </w:pPr>
      <w:r w:rsidRPr="00BD5E5B">
        <w:rPr>
          <w:rFonts w:ascii="Cambria" w:eastAsia="Calibri" w:hAnsi="Cambria"/>
          <w:sz w:val="28"/>
          <w:szCs w:val="28"/>
        </w:rPr>
        <w:t>Tudomásul veszem, hogy a valótlan tartalmú nyilatkozat alapján létrejött szerződést a</w:t>
      </w:r>
      <w:r w:rsidR="00184F41" w:rsidRPr="00BD5E5B">
        <w:rPr>
          <w:rFonts w:ascii="Cambria" w:eastAsia="Calibri" w:hAnsi="Cambria"/>
          <w:sz w:val="28"/>
          <w:szCs w:val="28"/>
        </w:rPr>
        <w:t>z</w:t>
      </w:r>
      <w:r w:rsidRPr="00BD5E5B">
        <w:rPr>
          <w:rFonts w:ascii="Cambria" w:eastAsia="Calibri" w:hAnsi="Cambria"/>
          <w:sz w:val="28"/>
          <w:szCs w:val="28"/>
        </w:rPr>
        <w:t xml:space="preserve"> </w:t>
      </w:r>
      <w:r w:rsidR="00184F41" w:rsidRPr="00BD5E5B">
        <w:rPr>
          <w:rFonts w:ascii="Cambria" w:hAnsi="Cambria"/>
          <w:b/>
          <w:bCs/>
          <w:sz w:val="28"/>
          <w:szCs w:val="28"/>
        </w:rPr>
        <w:t xml:space="preserve">Országos Mentőszolgálat </w:t>
      </w:r>
      <w:r w:rsidRPr="00BD5E5B">
        <w:rPr>
          <w:rFonts w:ascii="Cambria" w:eastAsia="Calibri" w:hAnsi="Cambria"/>
          <w:sz w:val="28"/>
          <w:szCs w:val="28"/>
        </w:rPr>
        <w:t>jogosult felmondani, vagy attól elállni.</w:t>
      </w:r>
    </w:p>
    <w:p w:rsidR="00D86F84" w:rsidRPr="00BD5E5B" w:rsidRDefault="00D86F84" w:rsidP="00D86F84">
      <w:pPr>
        <w:ind w:right="-1"/>
        <w:rPr>
          <w:rFonts w:ascii="Cambria" w:hAnsi="Cambria"/>
          <w:sz w:val="28"/>
          <w:szCs w:val="28"/>
        </w:rPr>
      </w:pPr>
    </w:p>
    <w:p w:rsidR="00184F41" w:rsidRPr="00BD5E5B" w:rsidRDefault="00184F41" w:rsidP="00184F41">
      <w:pPr>
        <w:pStyle w:val="Standard0"/>
        <w:rPr>
          <w:rFonts w:ascii="Cambria" w:hAnsi="Cambria"/>
          <w:sz w:val="28"/>
          <w:szCs w:val="28"/>
        </w:rPr>
      </w:pPr>
      <w:r w:rsidRPr="00BD5E5B">
        <w:rPr>
          <w:rFonts w:ascii="Cambria" w:hAnsi="Cambria"/>
          <w:sz w:val="28"/>
          <w:szCs w:val="28"/>
        </w:rPr>
        <w:lastRenderedPageBreak/>
        <w:t>Kelt………………………., 2017. …………………. hó ….. napján.</w:t>
      </w:r>
    </w:p>
    <w:p w:rsidR="00184F41" w:rsidRPr="00BD5E5B" w:rsidRDefault="00184F41" w:rsidP="00184F41">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184F41" w:rsidRPr="00BD5E5B" w:rsidTr="00DB0312">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184F41" w:rsidRPr="00BD5E5B" w:rsidRDefault="00184F41" w:rsidP="00DB0312">
            <w:pPr>
              <w:jc w:val="center"/>
              <w:rPr>
                <w:rFonts w:ascii="Cambria" w:eastAsiaTheme="minorHAnsi" w:hAnsi="Cambria" w:cs="Calibri"/>
                <w:sz w:val="28"/>
                <w:szCs w:val="28"/>
                <w:lang w:eastAsia="en-US"/>
              </w:rPr>
            </w:pPr>
            <w:r w:rsidRPr="00BD5E5B">
              <w:rPr>
                <w:rFonts w:ascii="Cambria" w:eastAsiaTheme="minorHAnsi" w:hAnsi="Cambria" w:cs="Calibri"/>
                <w:sz w:val="28"/>
                <w:szCs w:val="28"/>
                <w:lang w:eastAsia="en-US"/>
              </w:rPr>
              <w:t>(cégszerű aláírás)</w:t>
            </w:r>
          </w:p>
        </w:tc>
      </w:tr>
    </w:tbl>
    <w:p w:rsidR="009C7818" w:rsidRPr="00BD5E5B" w:rsidRDefault="009C7818" w:rsidP="00184F41">
      <w:pPr>
        <w:rPr>
          <w:rFonts w:ascii="Cambria" w:hAnsi="Cambria"/>
          <w:b/>
          <w:sz w:val="28"/>
          <w:szCs w:val="28"/>
        </w:rPr>
      </w:pPr>
    </w:p>
    <w:sectPr w:rsidR="009C7818" w:rsidRPr="00BD5E5B" w:rsidSect="00C82186">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EAA" w:rsidRDefault="008B0EAA">
      <w:r>
        <w:separator/>
      </w:r>
    </w:p>
  </w:endnote>
  <w:endnote w:type="continuationSeparator" w:id="0">
    <w:p w:rsidR="008B0EAA" w:rsidRDefault="008B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u_Delal">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7A" w:rsidRDefault="00086AF5" w:rsidP="00DE3A94">
    <w:pPr>
      <w:pStyle w:val="llb"/>
      <w:framePr w:wrap="around" w:vAnchor="text" w:hAnchor="margin" w:xAlign="right" w:y="1"/>
      <w:rPr>
        <w:rStyle w:val="Oldalszm"/>
      </w:rPr>
    </w:pPr>
    <w:r>
      <w:rPr>
        <w:rStyle w:val="Oldalszm"/>
      </w:rPr>
      <w:fldChar w:fldCharType="begin"/>
    </w:r>
    <w:r w:rsidR="006E377A">
      <w:rPr>
        <w:rStyle w:val="Oldalszm"/>
      </w:rPr>
      <w:instrText xml:space="preserve">PAGE  </w:instrText>
    </w:r>
    <w:r>
      <w:rPr>
        <w:rStyle w:val="Oldalszm"/>
      </w:rPr>
      <w:fldChar w:fldCharType="end"/>
    </w:r>
  </w:p>
  <w:p w:rsidR="006E377A" w:rsidRDefault="006E377A" w:rsidP="00D24CF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7A" w:rsidRDefault="006E377A" w:rsidP="00DE3A94">
    <w:pPr>
      <w:pStyle w:val="llb"/>
      <w:framePr w:wrap="around" w:vAnchor="text" w:hAnchor="margin" w:xAlign="right" w:y="1"/>
      <w:rPr>
        <w:rStyle w:val="Oldalszm"/>
      </w:rPr>
    </w:pPr>
  </w:p>
  <w:p w:rsidR="006E377A" w:rsidRDefault="006E377A" w:rsidP="00D24CF1">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EAA" w:rsidRDefault="008B0EAA">
      <w:r>
        <w:separator/>
      </w:r>
    </w:p>
  </w:footnote>
  <w:footnote w:type="continuationSeparator" w:id="0">
    <w:p w:rsidR="008B0EAA" w:rsidRDefault="008B0EAA">
      <w:r>
        <w:continuationSeparator/>
      </w:r>
    </w:p>
  </w:footnote>
  <w:footnote w:id="1">
    <w:p w:rsidR="008F1EB5" w:rsidRPr="00C96A11" w:rsidRDefault="008F1EB5" w:rsidP="008F1EB5">
      <w:pPr>
        <w:pStyle w:val="Lbjegyzetszveg"/>
        <w:rPr>
          <w:rFonts w:asciiTheme="minorHAnsi" w:hAnsiTheme="minorHAnsi"/>
        </w:rPr>
      </w:pPr>
      <w:r>
        <w:rPr>
          <w:rStyle w:val="Lbjegyzet-hivatkozs"/>
        </w:rPr>
        <w:footnoteRef/>
      </w:r>
      <w:r w:rsidRPr="00807B7D">
        <w:t xml:space="preserve"> </w:t>
      </w:r>
      <w:r w:rsidRPr="00C96A11">
        <w:rPr>
          <w:rFonts w:ascii="Book Antiqua" w:hAnsi="Book Antiqua"/>
          <w:sz w:val="18"/>
          <w:szCs w:val="18"/>
        </w:rPr>
        <w:t>Az érvényes választ kérjük</w:t>
      </w:r>
      <w:r>
        <w:rPr>
          <w:rFonts w:ascii="Book Antiqua" w:hAnsi="Book Antiqua"/>
          <w:sz w:val="18"/>
          <w:szCs w:val="18"/>
        </w:rPr>
        <w:t>,</w:t>
      </w:r>
      <w:r w:rsidRPr="00C96A11">
        <w:rPr>
          <w:rFonts w:ascii="Book Antiqua" w:hAnsi="Book Antiqua"/>
          <w:sz w:val="18"/>
          <w:szCs w:val="18"/>
        </w:rPr>
        <w:t xml:space="preserve"> aláhúzással jelöljék, illetőleg a nem érvényes választ áthúzással töröljék!</w:t>
      </w:r>
    </w:p>
  </w:footnote>
  <w:footnote w:id="2">
    <w:p w:rsidR="006E377A" w:rsidRPr="0055028B" w:rsidRDefault="006E377A" w:rsidP="00C82186">
      <w:pPr>
        <w:pStyle w:val="Lbjegyzetszveg"/>
        <w:rPr>
          <w:rFonts w:asciiTheme="minorHAnsi" w:hAnsiTheme="minorHAnsi"/>
          <w:sz w:val="18"/>
          <w:szCs w:val="22"/>
        </w:rPr>
      </w:pPr>
      <w:r w:rsidRPr="00F676AD">
        <w:rPr>
          <w:rStyle w:val="Lbjegyzet-hivatkozs"/>
        </w:rPr>
        <w:footnoteRef/>
      </w:r>
      <w:r>
        <w:rPr>
          <w:rStyle w:val="Lbjegyzet-hivatkozs"/>
          <w:rFonts w:ascii="Calibri" w:hAnsi="Calibri"/>
          <w:sz w:val="26"/>
          <w:szCs w:val="26"/>
        </w:rPr>
        <w:br/>
      </w:r>
      <w:r w:rsidRPr="0055028B">
        <w:rPr>
          <w:rFonts w:asciiTheme="minorHAnsi" w:hAnsiTheme="minorHAnsi"/>
          <w:sz w:val="18"/>
          <w:szCs w:val="22"/>
        </w:rPr>
        <w:t xml:space="preserve"> Adott esetben aláhúzással jelölendő.</w:t>
      </w:r>
    </w:p>
    <w:p w:rsidR="006E377A" w:rsidRPr="0055028B" w:rsidRDefault="006E377A" w:rsidP="00C82186">
      <w:pPr>
        <w:pStyle w:val="Standard0"/>
        <w:rPr>
          <w:rFonts w:asciiTheme="minorHAnsi" w:hAnsiTheme="minorHAnsi"/>
          <w:sz w:val="18"/>
          <w:szCs w:val="22"/>
        </w:rPr>
      </w:pPr>
      <w:r w:rsidRPr="0055028B">
        <w:rPr>
          <w:rFonts w:asciiTheme="minorHAnsi" w:hAnsiTheme="minorHAnsi"/>
          <w:sz w:val="18"/>
          <w:szCs w:val="22"/>
        </w:rPr>
        <w:t>/A kis- és középvállalkozások meghatározása</w:t>
      </w:r>
    </w:p>
    <w:p w:rsidR="006E377A" w:rsidRPr="0055028B" w:rsidRDefault="006E377A" w:rsidP="00C82186">
      <w:pPr>
        <w:pStyle w:val="Standard0"/>
        <w:rPr>
          <w:rFonts w:asciiTheme="minorHAnsi" w:hAnsiTheme="minorHAnsi"/>
          <w:sz w:val="18"/>
          <w:szCs w:val="22"/>
        </w:rPr>
      </w:pPr>
      <w:r w:rsidRPr="0055028B">
        <w:rPr>
          <w:rFonts w:asciiTheme="minorHAnsi" w:hAnsiTheme="minorHAnsi"/>
          <w:b/>
          <w:bCs/>
          <w:sz w:val="18"/>
          <w:szCs w:val="22"/>
        </w:rPr>
        <w:t xml:space="preserve">2. § </w:t>
      </w:r>
      <w:r w:rsidRPr="0055028B">
        <w:rPr>
          <w:rFonts w:asciiTheme="minorHAnsi" w:hAnsiTheme="minorHAnsi"/>
          <w:sz w:val="18"/>
          <w:szCs w:val="22"/>
        </w:rPr>
        <w:t>A törvény hatálya a mikro-, kis- és középvállalkozásokra (a továbbiakban: KKV), valamint a KKV-k támogatására és az azzal kapcsolatos adatszolgáltatásra terjed ki.</w:t>
      </w:r>
    </w:p>
    <w:p w:rsidR="006E377A" w:rsidRPr="0055028B" w:rsidRDefault="006E377A" w:rsidP="00C82186">
      <w:pPr>
        <w:pStyle w:val="Standard0"/>
        <w:rPr>
          <w:rFonts w:asciiTheme="minorHAnsi" w:hAnsiTheme="minorHAnsi"/>
          <w:sz w:val="18"/>
          <w:szCs w:val="22"/>
        </w:rPr>
      </w:pPr>
      <w:r w:rsidRPr="0055028B">
        <w:rPr>
          <w:rFonts w:asciiTheme="minorHAnsi" w:hAnsiTheme="minorHAnsi"/>
          <w:b/>
          <w:bCs/>
          <w:sz w:val="18"/>
          <w:szCs w:val="22"/>
        </w:rPr>
        <w:t xml:space="preserve">3. § </w:t>
      </w:r>
      <w:r w:rsidRPr="0055028B">
        <w:rPr>
          <w:rFonts w:asciiTheme="minorHAnsi" w:hAnsiTheme="minorHAnsi"/>
          <w:sz w:val="18"/>
          <w:szCs w:val="22"/>
        </w:rPr>
        <w:t>(1)</w:t>
      </w:r>
      <w:r w:rsidRPr="0055028B">
        <w:rPr>
          <w:rFonts w:asciiTheme="minorHAnsi" w:hAnsiTheme="minorHAnsi"/>
          <w:b/>
          <w:bCs/>
          <w:sz w:val="18"/>
          <w:szCs w:val="22"/>
        </w:rPr>
        <w:t xml:space="preserve"> </w:t>
      </w:r>
      <w:r w:rsidRPr="0055028B">
        <w:rPr>
          <w:rFonts w:asciiTheme="minorHAnsi" w:hAnsiTheme="minorHAnsi"/>
          <w:sz w:val="18"/>
          <w:szCs w:val="22"/>
        </w:rPr>
        <w:t>KKV-nak minősül az a vállalkozás, amelynek</w:t>
      </w:r>
    </w:p>
    <w:p w:rsidR="006E377A" w:rsidRPr="0055028B" w:rsidRDefault="006E377A" w:rsidP="00C82186">
      <w:pPr>
        <w:pStyle w:val="Standard0"/>
        <w:rPr>
          <w:rFonts w:asciiTheme="minorHAnsi" w:hAnsiTheme="minorHAnsi"/>
          <w:sz w:val="18"/>
          <w:szCs w:val="22"/>
        </w:rPr>
      </w:pPr>
      <w:r w:rsidRPr="0055028B">
        <w:rPr>
          <w:rFonts w:asciiTheme="minorHAnsi" w:hAnsiTheme="minorHAnsi"/>
          <w:sz w:val="18"/>
          <w:szCs w:val="22"/>
        </w:rPr>
        <w:t>a) összes foglalkoztatotti létszáma 250 főnél kevesebb, és</w:t>
      </w:r>
    </w:p>
    <w:p w:rsidR="006E377A" w:rsidRPr="0055028B" w:rsidRDefault="006E377A" w:rsidP="00C82186">
      <w:pPr>
        <w:pStyle w:val="Standard0"/>
        <w:rPr>
          <w:rFonts w:asciiTheme="minorHAnsi" w:hAnsiTheme="minorHAnsi"/>
          <w:sz w:val="18"/>
          <w:szCs w:val="22"/>
        </w:rPr>
      </w:pPr>
      <w:r w:rsidRPr="0055028B">
        <w:rPr>
          <w:rFonts w:asciiTheme="minorHAnsi" w:hAnsiTheme="minorHAnsi"/>
          <w:sz w:val="18"/>
          <w:szCs w:val="22"/>
        </w:rPr>
        <w:t>b) éves nettó árbevétele legfeljebb 50 millió eurónak megfelelő forintösszeg, vagy mérlegfőösszege legfeljebb 43 millió eurónak megfelelő forintösszeg.</w:t>
      </w:r>
    </w:p>
    <w:p w:rsidR="006E377A" w:rsidRPr="0055028B" w:rsidRDefault="006E377A" w:rsidP="00C82186">
      <w:pPr>
        <w:pStyle w:val="Standard0"/>
        <w:rPr>
          <w:rFonts w:asciiTheme="minorHAnsi" w:hAnsiTheme="minorHAnsi"/>
          <w:sz w:val="18"/>
          <w:szCs w:val="22"/>
        </w:rPr>
      </w:pPr>
      <w:r w:rsidRPr="0055028B">
        <w:rPr>
          <w:rFonts w:asciiTheme="minorHAnsi" w:hAnsiTheme="minorHAnsi"/>
          <w:sz w:val="18"/>
          <w:szCs w:val="22"/>
        </w:rPr>
        <w:t>(2) A KKV kategórián belül kisvállalkozásnak minősül az a vállalkozás, amelynek</w:t>
      </w:r>
    </w:p>
    <w:p w:rsidR="006E377A" w:rsidRPr="0055028B" w:rsidRDefault="006E377A" w:rsidP="00C82186">
      <w:pPr>
        <w:pStyle w:val="Standard0"/>
        <w:rPr>
          <w:rFonts w:asciiTheme="minorHAnsi" w:hAnsiTheme="minorHAnsi"/>
          <w:sz w:val="18"/>
          <w:szCs w:val="22"/>
        </w:rPr>
      </w:pPr>
      <w:r w:rsidRPr="0055028B">
        <w:rPr>
          <w:rFonts w:asciiTheme="minorHAnsi" w:hAnsiTheme="minorHAnsi"/>
          <w:sz w:val="18"/>
          <w:szCs w:val="22"/>
        </w:rPr>
        <w:t>a) összes foglalkoztatotti létszáma 50 főnél kevesebb, és</w:t>
      </w:r>
    </w:p>
    <w:p w:rsidR="006E377A" w:rsidRPr="0055028B" w:rsidRDefault="006E377A" w:rsidP="00C82186">
      <w:pPr>
        <w:pStyle w:val="Standard0"/>
        <w:rPr>
          <w:rFonts w:asciiTheme="minorHAnsi" w:hAnsiTheme="minorHAnsi"/>
          <w:sz w:val="18"/>
          <w:szCs w:val="22"/>
        </w:rPr>
      </w:pPr>
      <w:r w:rsidRPr="0055028B">
        <w:rPr>
          <w:rFonts w:asciiTheme="minorHAnsi" w:hAnsiTheme="minorHAnsi"/>
          <w:sz w:val="18"/>
          <w:szCs w:val="22"/>
        </w:rPr>
        <w:t>b) éves nettó árbevétele mérlegfőösszege legfeljebb 10 millió eurónak megfelelő forintösszeg.</w:t>
      </w:r>
    </w:p>
    <w:p w:rsidR="006E377A" w:rsidRPr="0055028B" w:rsidRDefault="006E377A" w:rsidP="00C82186">
      <w:pPr>
        <w:pStyle w:val="Standard0"/>
        <w:rPr>
          <w:rFonts w:asciiTheme="minorHAnsi" w:hAnsiTheme="minorHAnsi"/>
          <w:sz w:val="18"/>
          <w:szCs w:val="22"/>
        </w:rPr>
      </w:pPr>
      <w:r w:rsidRPr="0055028B">
        <w:rPr>
          <w:rFonts w:asciiTheme="minorHAnsi" w:hAnsiTheme="minorHAnsi"/>
          <w:sz w:val="18"/>
          <w:szCs w:val="22"/>
        </w:rPr>
        <w:t>(3) A KKV kategórián belül mikrovállalkozásnak minősül az a vállalkozás,  amelynek</w:t>
      </w:r>
    </w:p>
    <w:p w:rsidR="006E377A" w:rsidRPr="0055028B" w:rsidRDefault="006E377A" w:rsidP="00C82186">
      <w:pPr>
        <w:pStyle w:val="Standard0"/>
        <w:rPr>
          <w:rFonts w:asciiTheme="minorHAnsi" w:hAnsiTheme="minorHAnsi"/>
          <w:sz w:val="18"/>
          <w:szCs w:val="22"/>
        </w:rPr>
      </w:pPr>
      <w:r w:rsidRPr="0055028B">
        <w:rPr>
          <w:rFonts w:asciiTheme="minorHAnsi" w:hAnsiTheme="minorHAnsi"/>
          <w:sz w:val="18"/>
          <w:szCs w:val="22"/>
        </w:rPr>
        <w:t>a) összes foglalkoztatotti létszáma 10 főnél kevesebb, és</w:t>
      </w:r>
    </w:p>
    <w:p w:rsidR="006E377A" w:rsidRPr="0055028B" w:rsidRDefault="006E377A" w:rsidP="00C82186">
      <w:pPr>
        <w:pStyle w:val="Standard0"/>
        <w:ind w:left="567" w:hanging="567"/>
        <w:rPr>
          <w:rFonts w:asciiTheme="minorHAnsi" w:hAnsiTheme="minorHAnsi"/>
          <w:sz w:val="18"/>
          <w:szCs w:val="22"/>
        </w:rPr>
      </w:pPr>
      <w:r w:rsidRPr="0055028B">
        <w:rPr>
          <w:rFonts w:asciiTheme="minorHAnsi" w:hAnsiTheme="minorHAnsi"/>
          <w:sz w:val="18"/>
          <w:szCs w:val="22"/>
        </w:rPr>
        <w:t>b) éves nettó árbevétele mérlegfőösszege legfeljebb 2 millió eurónak megfelelő forintösszeg.</w:t>
      </w:r>
    </w:p>
    <w:p w:rsidR="006E377A" w:rsidRPr="0055028B" w:rsidRDefault="006E377A" w:rsidP="00C82186">
      <w:pPr>
        <w:pStyle w:val="Standard0"/>
        <w:rPr>
          <w:rFonts w:asciiTheme="minorHAnsi" w:hAnsiTheme="minorHAnsi"/>
          <w:sz w:val="18"/>
          <w:szCs w:val="22"/>
        </w:rPr>
      </w:pPr>
      <w:r w:rsidRPr="0055028B">
        <w:rPr>
          <w:rFonts w:asciiTheme="minorHAnsi" w:hAnsiTheme="minorHAnsi"/>
          <w:sz w:val="18"/>
          <w:szCs w:val="22"/>
        </w:rPr>
        <w:t>(4) Nem minősül KKV-nak az a vállalkozás, amelyben az állam vagy az önkormányzat közvetlen vagy közvetett tulajdoni részesedése – tőke vagy szavazati jog alapján – külön-külön vagy együttesen meghaladja a 25%-ot.</w:t>
      </w:r>
    </w:p>
    <w:p w:rsidR="006E377A" w:rsidRPr="0055028B" w:rsidRDefault="006E377A" w:rsidP="00C82186">
      <w:pPr>
        <w:pStyle w:val="Standard0"/>
        <w:rPr>
          <w:rFonts w:asciiTheme="minorHAnsi" w:hAnsiTheme="minorHAnsi"/>
          <w:sz w:val="18"/>
          <w:szCs w:val="22"/>
        </w:rPr>
      </w:pPr>
      <w:r w:rsidRPr="0055028B">
        <w:rPr>
          <w:rFonts w:asciiTheme="minorHAnsi" w:hAnsiTheme="minorHAnsi"/>
          <w:sz w:val="18"/>
          <w:szCs w:val="22"/>
        </w:rPr>
        <w:t>(5) A (4) bekezdésben foglalt korlátozó rendelkezést nem kell alkalmazni a 19. § 1. pontjában meghatározott befektetők részesedése esetében.</w:t>
      </w:r>
    </w:p>
    <w:p w:rsidR="006E377A" w:rsidRPr="0055028B" w:rsidRDefault="006E377A" w:rsidP="00C82186">
      <w:pPr>
        <w:pStyle w:val="Textbody0"/>
        <w:rPr>
          <w:rFonts w:asciiTheme="minorHAnsi" w:hAnsiTheme="minorHAnsi"/>
          <w:sz w:val="18"/>
          <w:szCs w:val="22"/>
        </w:rPr>
      </w:pPr>
      <w:r w:rsidRPr="0055028B">
        <w:rPr>
          <w:rFonts w:asciiTheme="minorHAnsi" w:hAnsiTheme="minorHAnsi"/>
          <w:sz w:val="18"/>
          <w:szCs w:val="22"/>
        </w:rPr>
        <w:t>(6) Ahol jogszabály „KKV-t”, „mikro-, kis- és középvállalkozást”, illetve „kis- és középvállalkozást” említ, azon – ha törvény másként nem rendelkezik az e törvény szerinti KKV-t kell érteni./”</w:t>
      </w:r>
    </w:p>
    <w:p w:rsidR="006E377A" w:rsidRPr="006164F1" w:rsidRDefault="006E377A" w:rsidP="00C82186">
      <w:pPr>
        <w:pStyle w:val="Textbody0"/>
        <w:rPr>
          <w:rFonts w:asciiTheme="minorHAnsi" w:hAnsiTheme="minorHAnsi"/>
          <w:sz w:val="22"/>
          <w:szCs w:val="22"/>
        </w:rPr>
      </w:pPr>
    </w:p>
    <w:p w:rsidR="006E377A" w:rsidRPr="006164F1" w:rsidRDefault="006E377A" w:rsidP="00C82186">
      <w:pPr>
        <w:pStyle w:val="Footnote"/>
        <w:rPr>
          <w:rFonts w:asciiTheme="minorHAnsi" w:hAnsiTheme="minorHAnsi"/>
          <w:sz w:val="22"/>
          <w:szCs w:val="22"/>
        </w:rPr>
      </w:pPr>
    </w:p>
  </w:footnote>
  <w:footnote w:id="3">
    <w:p w:rsidR="006E377A" w:rsidRDefault="006E377A" w:rsidP="00B22783">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4">
    <w:p w:rsidR="006E377A" w:rsidRDefault="006E377A" w:rsidP="00B22783">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5">
    <w:p w:rsidR="00165673" w:rsidRDefault="00165673" w:rsidP="00165673">
      <w:pPr>
        <w:pStyle w:val="Lbjegyzetszveg"/>
      </w:pPr>
      <w:r w:rsidRPr="009969F2">
        <w:rPr>
          <w:rStyle w:val="Lbjegyzet-hivatkozs"/>
        </w:rPr>
        <w:footnoteRef/>
      </w:r>
      <w:r w:rsidRPr="009969F2">
        <w:tab/>
      </w:r>
      <w:r>
        <w:rPr>
          <w:i/>
        </w:rPr>
        <w:t>A vonatkozó hirdetmény I. szakaszának I.1 pontjából átmásolandó információ.</w:t>
      </w:r>
      <w:r>
        <w:t xml:space="preserve"> Közös közbeszerzés esetén kérjük feltüntetni minden résztvevő beszerző nevét.</w:t>
      </w:r>
    </w:p>
  </w:footnote>
  <w:footnote w:id="6">
    <w:p w:rsidR="00165673" w:rsidRDefault="00165673" w:rsidP="00165673">
      <w:pPr>
        <w:pStyle w:val="Lbjegyzetszveg"/>
      </w:pPr>
      <w:r w:rsidRPr="009969F2">
        <w:rPr>
          <w:rStyle w:val="Lbjegyzet-hivatkozs"/>
        </w:rPr>
        <w:footnoteRef/>
      </w:r>
      <w:r>
        <w:tab/>
        <w:t>Lásd a vonatkozó hirdetmény II.1.1 és II.1.3 pontját.</w:t>
      </w:r>
    </w:p>
  </w:footnote>
  <w:footnote w:id="7">
    <w:p w:rsidR="00165673" w:rsidRDefault="00165673" w:rsidP="00165673">
      <w:pPr>
        <w:pStyle w:val="Lbjegyzetszveg"/>
      </w:pPr>
      <w:r w:rsidRPr="009969F2">
        <w:rPr>
          <w:rStyle w:val="Lbjegyzet-hivatkozs"/>
        </w:rPr>
        <w:footnoteRef/>
      </w:r>
      <w:r>
        <w:tab/>
        <w:t>Lásd a vonatkozó hirdetmény II.1.1 pontját.</w:t>
      </w:r>
    </w:p>
  </w:footnote>
  <w:footnote w:id="8">
    <w:p w:rsidR="00165673" w:rsidRDefault="00165673" w:rsidP="00165673">
      <w:pPr>
        <w:pStyle w:val="Lbjegyzetszveg"/>
      </w:pPr>
      <w:r w:rsidRPr="009969F2">
        <w:rPr>
          <w:rStyle w:val="Lbjegyzet-hivatkozs"/>
        </w:rPr>
        <w:footnoteRef/>
      </w:r>
      <w:r>
        <w:tab/>
        <w:t>Kérjük, ismételje meg a kapcsolattartó személyekre vonatkozó információt, ahányszor szükséges.</w:t>
      </w:r>
    </w:p>
  </w:footnote>
  <w:footnote w:id="9">
    <w:p w:rsidR="00165673" w:rsidRDefault="00165673" w:rsidP="00165673">
      <w:pPr>
        <w:pStyle w:val="Lbjegyzetszveg"/>
      </w:pPr>
      <w:r w:rsidRPr="009969F2">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amely 250-nél kevesebb főt foglalkoztat, és amelynek éves forgalma nem haladja meg az 50 millió eurót, és/vagy éves mérlegfőösszege nem haladja meg a 43 millió eurót.</w:t>
      </w:r>
    </w:p>
  </w:footnote>
  <w:footnote w:id="10">
    <w:p w:rsidR="00165673" w:rsidRDefault="00165673" w:rsidP="00165673">
      <w:pPr>
        <w:pStyle w:val="Lbjegyzetszveg"/>
      </w:pPr>
      <w:r w:rsidRPr="009969F2">
        <w:rPr>
          <w:rStyle w:val="Lbjegyzet-hivatkozs"/>
        </w:rPr>
        <w:footnoteRef/>
      </w:r>
      <w:r>
        <w:tab/>
        <w:t>Lásd a szerződési hirdetmény III.1.5. pontját.</w:t>
      </w:r>
    </w:p>
  </w:footnote>
  <w:footnote w:id="11">
    <w:p w:rsidR="00165673" w:rsidRDefault="00165673" w:rsidP="00165673">
      <w:pPr>
        <w:pStyle w:val="Lbjegyzetszveg"/>
      </w:pPr>
      <w:r w:rsidRPr="009969F2">
        <w:rPr>
          <w:rStyle w:val="Lbjegyzet-hivatkozs"/>
        </w:rPr>
        <w:footnoteRef/>
      </w:r>
      <w:r>
        <w:tab/>
        <w:t xml:space="preserve">Azaz fő célja a fogyatékossággal élő vagy hátrányos helyzetű személyek szociális és szakmai </w:t>
      </w:r>
      <w:bookmarkStart w:id="12" w:name="_DV_C939"/>
      <w:r>
        <w:t>beilleszkedése</w:t>
      </w:r>
      <w:bookmarkEnd w:id="12"/>
      <w:r>
        <w:t>.</w:t>
      </w:r>
    </w:p>
  </w:footnote>
  <w:footnote w:id="12">
    <w:p w:rsidR="00165673" w:rsidRDefault="00165673" w:rsidP="00165673">
      <w:pPr>
        <w:pStyle w:val="Lbjegyzetszveg"/>
      </w:pPr>
      <w:r w:rsidRPr="009969F2">
        <w:rPr>
          <w:rStyle w:val="Lbjegyzet-hivatkozs"/>
        </w:rPr>
        <w:footnoteRef/>
      </w:r>
      <w:r w:rsidRPr="009969F2">
        <w:tab/>
      </w:r>
      <w:r>
        <w:t>A hivatkozások és a minősítés, ha van ilyen, a tanúsításon szerepelnek.</w:t>
      </w:r>
    </w:p>
  </w:footnote>
  <w:footnote w:id="13">
    <w:p w:rsidR="00165673" w:rsidRDefault="00165673" w:rsidP="00165673">
      <w:pPr>
        <w:pStyle w:val="Lbjegyzetszveg"/>
      </w:pPr>
      <w:r w:rsidRPr="009969F2">
        <w:rPr>
          <w:rStyle w:val="Lbjegyzet-hivatkozs"/>
        </w:rPr>
        <w:footnoteRef/>
      </w:r>
      <w:r w:rsidRPr="009969F2">
        <w:tab/>
      </w:r>
      <w:r>
        <w:t>Nevezetesen egy csoport, konzorcium, közös vállalkozás vagy hasonló részeként.</w:t>
      </w:r>
    </w:p>
  </w:footnote>
  <w:footnote w:id="14">
    <w:p w:rsidR="00165673" w:rsidRDefault="00165673" w:rsidP="00165673">
      <w:pPr>
        <w:pStyle w:val="Lbjegyzetszveg"/>
      </w:pPr>
      <w:r w:rsidRPr="00783FDA">
        <w:rPr>
          <w:rStyle w:val="Lbjegyzet-hivatkozs"/>
        </w:rPr>
        <w:footnoteRef/>
      </w:r>
      <w:r w:rsidRPr="00783FDA">
        <w:tab/>
      </w:r>
      <w:r>
        <w:t>Pl. a minőség-ellenőrzésben részt vevő műszaki szervezetek esetében: IV. rész C. szakasz, 3. pont.</w:t>
      </w:r>
    </w:p>
  </w:footnote>
  <w:footnote w:id="15">
    <w:p w:rsidR="00165673" w:rsidRDefault="00165673" w:rsidP="00165673">
      <w:pPr>
        <w:pStyle w:val="Lbjegyzetszveg"/>
      </w:pPr>
      <w:r w:rsidRPr="00783FDA">
        <w:rPr>
          <w:rStyle w:val="Lbjegyzet-hivatkozs"/>
        </w:rPr>
        <w:footnoteRef/>
      </w:r>
      <w:r>
        <w:tab/>
        <w:t>A szervezett bűnözés elleni küzdelemről szóló, 2008. október 24-i 2008/841/IB tanácsi kerethatározat (HL L 300., 2008.11.11., 42. o.) 2. cikkében meghatározottak szerint.</w:t>
      </w:r>
    </w:p>
  </w:footnote>
  <w:footnote w:id="16">
    <w:p w:rsidR="00165673" w:rsidRDefault="00165673" w:rsidP="00165673">
      <w:pPr>
        <w:pStyle w:val="Lbjegyzetszveg"/>
      </w:pPr>
      <w:r w:rsidRPr="00783FDA">
        <w:rPr>
          <w:rStyle w:val="Lbjegyzet-hivatkozs"/>
        </w:rPr>
        <w:footnoteRef/>
      </w:r>
      <w:r w:rsidRPr="00783FDA">
        <w:tab/>
      </w:r>
      <w:r>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7">
    <w:p w:rsidR="00165673" w:rsidRDefault="00165673" w:rsidP="00165673">
      <w:pPr>
        <w:pStyle w:val="Lbjegyzetszveg"/>
      </w:pPr>
      <w:r w:rsidRPr="00783FDA">
        <w:rPr>
          <w:rStyle w:val="Lbjegyzet-hivatkozs"/>
        </w:rPr>
        <w:footnoteRef/>
      </w:r>
      <w:r w:rsidRPr="00783FDA">
        <w:tab/>
      </w:r>
      <w:r>
        <w:t>Az Európai Közösségek pénzügyi érdekeinek védelméről szóló egyezmény 1. cikke értelmében (HL C 316., 1995.11.27., 48. o.)</w:t>
      </w:r>
    </w:p>
  </w:footnote>
  <w:footnote w:id="18">
    <w:p w:rsidR="00165673" w:rsidRDefault="00165673" w:rsidP="00165673">
      <w:pPr>
        <w:pStyle w:val="Lbjegyzetszveg"/>
      </w:pPr>
      <w:r w:rsidRPr="00783FDA">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9">
    <w:p w:rsidR="00165673" w:rsidRDefault="00165673" w:rsidP="00165673">
      <w:pPr>
        <w:pStyle w:val="Lbjegyzetszveg"/>
      </w:pPr>
      <w:r w:rsidRPr="00783FDA">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20">
    <w:p w:rsidR="00165673" w:rsidRDefault="00165673" w:rsidP="00165673">
      <w:pPr>
        <w:pStyle w:val="Lbjegyzetszveg"/>
      </w:pPr>
      <w:r w:rsidRPr="00783FDA">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21">
    <w:p w:rsidR="00165673" w:rsidRDefault="00165673" w:rsidP="00165673">
      <w:pPr>
        <w:pStyle w:val="Lbjegyzetszveg"/>
      </w:pPr>
      <w:r w:rsidRPr="00783FDA">
        <w:rPr>
          <w:rStyle w:val="Lbjegyzet-hivatkozs"/>
        </w:rPr>
        <w:footnoteRef/>
      </w:r>
      <w:r>
        <w:tab/>
        <w:t>Kérjük, szükség szerint ismételje.</w:t>
      </w:r>
    </w:p>
  </w:footnote>
  <w:footnote w:id="22">
    <w:p w:rsidR="00165673" w:rsidRDefault="00165673" w:rsidP="00165673">
      <w:pPr>
        <w:pStyle w:val="Lbjegyzetszveg"/>
      </w:pPr>
      <w:r w:rsidRPr="00783FDA">
        <w:rPr>
          <w:rStyle w:val="Lbjegyzet-hivatkozs"/>
        </w:rPr>
        <w:footnoteRef/>
      </w:r>
      <w:r w:rsidRPr="00783FDA">
        <w:tab/>
      </w:r>
      <w:r>
        <w:t>Kérjük, szükség szerint ismételje.</w:t>
      </w:r>
    </w:p>
  </w:footnote>
  <w:footnote w:id="23">
    <w:p w:rsidR="00165673" w:rsidRDefault="00165673" w:rsidP="00165673">
      <w:pPr>
        <w:pStyle w:val="Lbjegyzetszveg"/>
      </w:pPr>
      <w:r w:rsidRPr="00783FDA">
        <w:rPr>
          <w:rStyle w:val="Lbjegyzet-hivatkozs"/>
        </w:rPr>
        <w:footnoteRef/>
      </w:r>
      <w:r>
        <w:tab/>
        <w:t>Kérjük, szükség szerint ismételje.</w:t>
      </w:r>
    </w:p>
  </w:footnote>
  <w:footnote w:id="24">
    <w:p w:rsidR="00165673" w:rsidRDefault="00165673" w:rsidP="00165673">
      <w:pPr>
        <w:pStyle w:val="Lbjegyzetszveg"/>
      </w:pPr>
      <w:r w:rsidRPr="00783FDA">
        <w:rPr>
          <w:rStyle w:val="Lbjegyzet-hivatkozs"/>
        </w:rPr>
        <w:footnoteRef/>
      </w:r>
      <w:r w:rsidRPr="00783FDA">
        <w:tab/>
      </w:r>
      <w:r>
        <w:t>A 2014/24/EU irányelv 57. cikke (6) bekezdését végrehajtó nemzeti rendelkezésekkel összhangban.</w:t>
      </w:r>
    </w:p>
  </w:footnote>
  <w:footnote w:id="25">
    <w:p w:rsidR="00165673" w:rsidRDefault="00165673" w:rsidP="00165673">
      <w:pPr>
        <w:pStyle w:val="Lbjegyzetszveg"/>
      </w:pPr>
      <w:r w:rsidRPr="00783FDA">
        <w:rPr>
          <w:rStyle w:val="Lbjegyzet-hivatkozs"/>
        </w:rPr>
        <w:footnoteRef/>
      </w:r>
      <w:r w:rsidRPr="00783FDA">
        <w:tab/>
      </w:r>
      <w:r>
        <w:t xml:space="preserve">Az elkövetett bűncselekmény jellegét figyelembe véve (egyszeri, ismételt, szisztematikus ...) a magyarázatnak tükröznie kell e megtett intézkedések megfelelőségét. </w:t>
      </w:r>
    </w:p>
  </w:footnote>
  <w:footnote w:id="26">
    <w:p w:rsidR="00165673" w:rsidRDefault="00165673" w:rsidP="00165673">
      <w:pPr>
        <w:pStyle w:val="Lbjegyzetszveg"/>
      </w:pPr>
      <w:r w:rsidRPr="00783FDA">
        <w:rPr>
          <w:rStyle w:val="Lbjegyzet-hivatkozs"/>
        </w:rPr>
        <w:footnoteRef/>
      </w:r>
      <w:r>
        <w:tab/>
        <w:t>Kérjük, szükség szerint ismételje.</w:t>
      </w:r>
    </w:p>
  </w:footnote>
  <w:footnote w:id="27">
    <w:p w:rsidR="00165673" w:rsidRDefault="00165673" w:rsidP="00165673">
      <w:pPr>
        <w:pStyle w:val="Lbjegyzetszveg"/>
      </w:pPr>
      <w:r w:rsidRPr="00783FDA">
        <w:rPr>
          <w:rStyle w:val="Lbjegyzet-hivatkozs"/>
        </w:rPr>
        <w:footnoteRef/>
      </w:r>
      <w:r w:rsidRPr="00783FDA">
        <w:tab/>
      </w:r>
      <w:r>
        <w:t>Lásd a 2014/24/EU irányelv 57. cikkének (4) bekezdését.</w:t>
      </w:r>
    </w:p>
  </w:footnote>
  <w:footnote w:id="28">
    <w:p w:rsidR="00165673" w:rsidRDefault="00165673" w:rsidP="00165673">
      <w:pPr>
        <w:pStyle w:val="Lbjegyzetszveg"/>
      </w:pPr>
      <w:r w:rsidRPr="00783FDA">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29">
    <w:p w:rsidR="00165673" w:rsidRDefault="00165673" w:rsidP="00165673">
      <w:pPr>
        <w:pStyle w:val="Lbjegyzetszveg"/>
      </w:pPr>
      <w:r w:rsidRPr="00252847">
        <w:rPr>
          <w:vertAlign w:val="superscript"/>
        </w:rPr>
        <w:t>94</w:t>
      </w:r>
      <w:r>
        <w:t>Lásd a nemzeti jogot, a vonatkozó hirdetményt vagy a közbeszerzési dokumentumokat.</w:t>
      </w:r>
    </w:p>
  </w:footnote>
  <w:footnote w:id="30">
    <w:p w:rsidR="00165673" w:rsidRDefault="00165673" w:rsidP="00165673">
      <w:pPr>
        <w:pStyle w:val="Lbjegyzetszveg"/>
      </w:pPr>
      <w:r w:rsidRPr="00252847">
        <w:rPr>
          <w:rStyle w:val="Lbjegyzet-hivatkozs"/>
        </w:rPr>
        <w:footnoteRef/>
      </w:r>
      <w:r w:rsidRPr="00252847">
        <w:tab/>
      </w:r>
      <w:r>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1">
    <w:p w:rsidR="00165673" w:rsidRDefault="00165673" w:rsidP="00165673">
      <w:pPr>
        <w:pStyle w:val="Lbjegyzetszveg"/>
      </w:pPr>
      <w:r w:rsidRPr="00252847">
        <w:rPr>
          <w:rStyle w:val="Lbjegyzet-hivatkozs"/>
        </w:rPr>
        <w:footnoteRef/>
      </w:r>
      <w:r>
        <w:tab/>
        <w:t>Adott esetben lásd a nemzeti jog, a vonatkozó hirdetmény vagy a közbeszerzési dokumentumok meghatározásait.</w:t>
      </w:r>
    </w:p>
  </w:footnote>
  <w:footnote w:id="32">
    <w:p w:rsidR="00165673" w:rsidRDefault="00165673" w:rsidP="00165673">
      <w:pPr>
        <w:pStyle w:val="Lbjegyzetszveg"/>
      </w:pPr>
      <w:r w:rsidRPr="00E6625B">
        <w:rPr>
          <w:rStyle w:val="Lbjegyzet-hivatkozs"/>
        </w:rPr>
        <w:footnoteRef/>
      </w:r>
      <w:r>
        <w:tab/>
        <w:t>A nemzeti jogban, a vonatkozó hirdetményben vagy a közbeszerzési dokumentumokban jelzettek szerint.</w:t>
      </w:r>
    </w:p>
  </w:footnote>
  <w:footnote w:id="33">
    <w:p w:rsidR="00165673" w:rsidRDefault="00165673" w:rsidP="00165673">
      <w:pPr>
        <w:pStyle w:val="Lbjegyzetszveg"/>
      </w:pPr>
      <w:r w:rsidRPr="00E6625B">
        <w:rPr>
          <w:rStyle w:val="Lbjegyzet-hivatkozs"/>
        </w:rPr>
        <w:footnoteRef/>
      </w:r>
      <w:r>
        <w:tab/>
        <w:t>Kérjük, szükség szerint ismételje.</w:t>
      </w:r>
    </w:p>
  </w:footnote>
  <w:footnote w:id="34">
    <w:p w:rsidR="00165673" w:rsidRDefault="00165673" w:rsidP="00165673">
      <w:pPr>
        <w:pStyle w:val="Lbjegyzetszveg"/>
      </w:pPr>
      <w:r w:rsidRPr="00E6625B">
        <w:rPr>
          <w:rStyle w:val="Lbjegyzet-hivatkozs"/>
        </w:rPr>
        <w:footnoteRef/>
      </w:r>
      <w:r w:rsidRPr="00E6625B">
        <w:tab/>
      </w:r>
      <w:r>
        <w:t>A 2014/24/EU irányelv XI. mellékletében leírtak szerint egyes tagállamok gazdasági szereplőinek egyes esetekben az adott mellékletben meghatározott egyéb követelményeknek is meg kell felelniük.</w:t>
      </w:r>
    </w:p>
  </w:footnote>
  <w:footnote w:id="35">
    <w:p w:rsidR="00165673" w:rsidRDefault="00165673" w:rsidP="00165673">
      <w:pPr>
        <w:pStyle w:val="Lbjegyzetszveg"/>
      </w:pPr>
      <w:r w:rsidRPr="00E6625B">
        <w:rPr>
          <w:rStyle w:val="Lbjegyzet-hivatkozs"/>
        </w:rPr>
        <w:footnoteRef/>
      </w:r>
      <w:r>
        <w:tab/>
        <w:t>Csak amennyiben a vonatkozó hirdetmény vagy a közbeszerzési dokumentumok lehetővé teszik.</w:t>
      </w:r>
    </w:p>
  </w:footnote>
  <w:footnote w:id="36">
    <w:p w:rsidR="00165673" w:rsidRDefault="00165673" w:rsidP="00165673">
      <w:pPr>
        <w:pStyle w:val="Lbjegyzetszveg"/>
      </w:pPr>
      <w:r w:rsidRPr="00E6625B">
        <w:rPr>
          <w:rStyle w:val="Lbjegyzet-hivatkozs"/>
        </w:rPr>
        <w:footnoteRef/>
      </w:r>
      <w:r>
        <w:tab/>
        <w:t>Csak amennyiben a vonatkozó hirdetmény vagy a közbeszerzési dokumentumok lehetővé teszik.</w:t>
      </w:r>
    </w:p>
  </w:footnote>
  <w:footnote w:id="37">
    <w:p w:rsidR="00165673" w:rsidRDefault="00165673" w:rsidP="00165673">
      <w:pPr>
        <w:pStyle w:val="Lbjegyzetszveg"/>
      </w:pPr>
      <w:r w:rsidRPr="00E6625B">
        <w:rPr>
          <w:rStyle w:val="Lbjegyzet-hivatkozs"/>
        </w:rPr>
        <w:footnoteRef/>
      </w:r>
      <w:r>
        <w:tab/>
        <w:t>Pl. az eszközök és a források aránya.</w:t>
      </w:r>
    </w:p>
  </w:footnote>
  <w:footnote w:id="38">
    <w:p w:rsidR="00165673" w:rsidRDefault="00165673" w:rsidP="00165673">
      <w:pPr>
        <w:pStyle w:val="Lbjegyzetszveg"/>
      </w:pPr>
      <w:r w:rsidRPr="00E6625B">
        <w:rPr>
          <w:rStyle w:val="Lbjegyzet-hivatkozs"/>
        </w:rPr>
        <w:footnoteRef/>
      </w:r>
      <w:r>
        <w:tab/>
        <w:t>Pl. az eszközök és a források aránya.</w:t>
      </w:r>
    </w:p>
  </w:footnote>
  <w:footnote w:id="39">
    <w:p w:rsidR="00165673" w:rsidRDefault="00165673" w:rsidP="00165673">
      <w:pPr>
        <w:pStyle w:val="Lbjegyzetszveg"/>
      </w:pPr>
      <w:r w:rsidRPr="00E6625B">
        <w:rPr>
          <w:rStyle w:val="Lbjegyzet-hivatkozs"/>
        </w:rPr>
        <w:footnoteRef/>
      </w:r>
      <w:r>
        <w:tab/>
        <w:t>Kérjük, szükség szerint ismételje.</w:t>
      </w:r>
    </w:p>
  </w:footnote>
  <w:footnote w:id="40">
    <w:p w:rsidR="00165673" w:rsidRDefault="00165673" w:rsidP="00165673">
      <w:pPr>
        <w:pStyle w:val="Lbjegyzetszveg"/>
      </w:pPr>
      <w:r w:rsidRPr="005F7A71">
        <w:rPr>
          <w:rStyle w:val="Lbjegyzet-hivatkozs"/>
        </w:rPr>
        <w:footnoteRef/>
      </w:r>
      <w:r>
        <w:tab/>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w:t>
      </w:r>
    </w:p>
  </w:footnote>
  <w:footnote w:id="41">
    <w:p w:rsidR="00165673" w:rsidRDefault="00165673" w:rsidP="00165673">
      <w:pPr>
        <w:pStyle w:val="Lbjegyzetszveg"/>
      </w:pPr>
      <w:r w:rsidRPr="005F7A71">
        <w:rPr>
          <w:rStyle w:val="Lbjegyzet-hivatkozs"/>
        </w:rPr>
        <w:footnoteRef/>
      </w:r>
      <w:r>
        <w:tab/>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42">
    <w:p w:rsidR="00165673" w:rsidRDefault="00165673" w:rsidP="00165673">
      <w:pPr>
        <w:pStyle w:val="Lbjegyzetszveg"/>
      </w:pPr>
      <w:r w:rsidRPr="005F7A71">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3">
    <w:p w:rsidR="00165673" w:rsidRDefault="00165673" w:rsidP="00165673">
      <w:pPr>
        <w:pStyle w:val="Lbjegyzetszveg"/>
      </w:pPr>
      <w:r w:rsidRPr="005F7A71">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4">
    <w:p w:rsidR="00165673" w:rsidRDefault="00165673" w:rsidP="00165673">
      <w:pPr>
        <w:pStyle w:val="Lbjegyzetszveg"/>
      </w:pPr>
      <w:r w:rsidRPr="005F7A71">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5">
    <w:p w:rsidR="00165673" w:rsidRDefault="00165673" w:rsidP="00165673">
      <w:pPr>
        <w:pStyle w:val="Lbjegyzetszveg"/>
      </w:pPr>
      <w:r w:rsidRPr="005F7A71">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6">
    <w:p w:rsidR="00165673" w:rsidRDefault="00165673" w:rsidP="00165673">
      <w:pPr>
        <w:pStyle w:val="Lbjegyzetszveg"/>
      </w:pPr>
      <w:r w:rsidRPr="005F7A71">
        <w:rPr>
          <w:rStyle w:val="Lbjegyzet-hivatkozs"/>
        </w:rPr>
        <w:footnoteRef/>
      </w:r>
      <w:r>
        <w:tab/>
        <w:t>Kérjük, egyértelműen adja meg, melyik elemre vonatkozik a válasz.</w:t>
      </w:r>
    </w:p>
  </w:footnote>
  <w:footnote w:id="47">
    <w:p w:rsidR="00165673" w:rsidRDefault="00165673" w:rsidP="00165673">
      <w:pPr>
        <w:pStyle w:val="Lbjegyzetszveg"/>
      </w:pPr>
      <w:r w:rsidRPr="005F7A71">
        <w:rPr>
          <w:rStyle w:val="Lbjegyzet-hivatkozs"/>
        </w:rPr>
        <w:footnoteRef/>
      </w:r>
      <w:r>
        <w:tab/>
        <w:t>Kérjük, szükség szerint ismételje.</w:t>
      </w:r>
    </w:p>
  </w:footnote>
  <w:footnote w:id="48">
    <w:p w:rsidR="00165673" w:rsidRDefault="00165673" w:rsidP="00165673">
      <w:pPr>
        <w:pStyle w:val="Lbjegyzetszveg"/>
      </w:pPr>
      <w:r w:rsidRPr="005F7A71">
        <w:rPr>
          <w:rStyle w:val="Lbjegyzet-hivatkozs"/>
        </w:rPr>
        <w:footnoteRef/>
      </w:r>
      <w:r>
        <w:tab/>
        <w:t>Kérjük, szükség szerint ismételje.</w:t>
      </w:r>
    </w:p>
  </w:footnote>
  <w:footnote w:id="49">
    <w:p w:rsidR="00F97ED9" w:rsidRPr="00463B94" w:rsidRDefault="00F97ED9" w:rsidP="00F97ED9">
      <w:pPr>
        <w:pStyle w:val="Lbjegyzetszveg"/>
      </w:pPr>
      <w:r w:rsidRPr="001A3AAA">
        <w:rPr>
          <w:rStyle w:val="Lbjegyzet-hivatkozs"/>
        </w:rPr>
        <w:footnoteRef/>
      </w:r>
      <w:r w:rsidRPr="001A3AAA">
        <w:tab/>
      </w:r>
      <w:r>
        <w:t>Feltéve, hogy a gazdasági szereplő megadta a szükséges információt (internetcím, a kibocsátó hatóság vagy testület, a dokumentáció pontos hivatkozási adatai), amely ezt lehetővé teszi az ajánlatkérő szerv vagy a közszolgáltató ajánlatkérő számára.</w:t>
      </w:r>
      <w:r>
        <w:rPr>
          <w:sz w:val="22"/>
        </w:rPr>
        <w:t xml:space="preserve"> Amennyiben szükséges, ehhez csatolni kell a hozzáférésre vonatkozó jóváhagyást. </w:t>
      </w:r>
    </w:p>
  </w:footnote>
  <w:footnote w:id="50">
    <w:p w:rsidR="00F97ED9" w:rsidRPr="00463B94" w:rsidRDefault="00F97ED9" w:rsidP="00F97ED9">
      <w:pPr>
        <w:pStyle w:val="Lbjegyzetszveg"/>
      </w:pPr>
      <w:r w:rsidRPr="001A3AAA">
        <w:rPr>
          <w:rStyle w:val="Lbjegyzet-hivatkozs"/>
        </w:rPr>
        <w:footnoteRef/>
      </w:r>
      <w:r w:rsidRPr="001A3AAA">
        <w:tab/>
      </w:r>
      <w:r>
        <w:t>A 2014/24/EU irányelv 59. cikke (5) bekezdése második albekezdésének nemzeti végrehajtásától függően.</w:t>
      </w:r>
    </w:p>
  </w:footnote>
  <w:footnote w:id="51">
    <w:p w:rsidR="00D86F84" w:rsidRDefault="00D86F84" w:rsidP="00D86F84">
      <w:pPr>
        <w:pStyle w:val="Lbjegyzetszveg"/>
      </w:pPr>
      <w:r w:rsidRPr="0087742A">
        <w:rPr>
          <w:rStyle w:val="Lbjegyzet-hivatkozs"/>
        </w:rPr>
        <w:footnoteRef/>
      </w:r>
      <w:r>
        <w:t xml:space="preserve"> Közös </w:t>
      </w:r>
      <w:r w:rsidRPr="00A82695">
        <w:rPr>
          <w:b/>
        </w:rPr>
        <w:t>ajánlattevőknek külön-külön</w:t>
      </w:r>
      <w:r>
        <w:t xml:space="preserve"> szükséges kitölteni; illetve adott esetben alvállalkozónak, kapacitást biztosító szervezetnek. A kért adatokat a cégkivonattal összhangban kell kitölteni.</w:t>
      </w:r>
    </w:p>
  </w:footnote>
  <w:footnote w:id="52">
    <w:p w:rsidR="00D86F84" w:rsidRPr="005239D3" w:rsidRDefault="00D86F84" w:rsidP="00D86F84">
      <w:pPr>
        <w:pStyle w:val="NormlWeb"/>
        <w:spacing w:before="0" w:beforeAutospacing="0" w:after="0"/>
        <w:jc w:val="both"/>
        <w:rPr>
          <w:sz w:val="18"/>
          <w:szCs w:val="18"/>
        </w:rPr>
      </w:pPr>
      <w:r w:rsidRPr="005239D3">
        <w:rPr>
          <w:rStyle w:val="Lbjegyzet-hivatkozs"/>
          <w:sz w:val="20"/>
          <w:szCs w:val="20"/>
        </w:rPr>
        <w:footnoteRef/>
      </w:r>
      <w:r w:rsidRPr="005239D3">
        <w:rPr>
          <w:sz w:val="18"/>
          <w:szCs w:val="18"/>
        </w:rPr>
        <w:t xml:space="preserve"> </w:t>
      </w:r>
      <w:r w:rsidRPr="005239D3">
        <w:rPr>
          <w:b/>
          <w:bCs/>
          <w:sz w:val="20"/>
          <w:szCs w:val="20"/>
        </w:rPr>
        <w:t>3.  §</w:t>
      </w:r>
      <w:r w:rsidRPr="005239D3">
        <w:rPr>
          <w:sz w:val="20"/>
          <w:szCs w:val="20"/>
        </w:rPr>
        <w:t xml:space="preserve"> (1) E törvény alkalmazásában 1. </w:t>
      </w:r>
      <w:r w:rsidRPr="005239D3">
        <w:rPr>
          <w:i/>
          <w:iCs/>
          <w:sz w:val="20"/>
          <w:szCs w:val="20"/>
        </w:rPr>
        <w:t>átlátható szervezet:</w:t>
      </w:r>
    </w:p>
    <w:p w:rsidR="00D86F84" w:rsidRPr="005239D3" w:rsidRDefault="00D86F84" w:rsidP="00D86F84">
      <w:pPr>
        <w:pStyle w:val="NormlWeb"/>
        <w:spacing w:before="0" w:beforeAutospacing="0" w:after="0"/>
        <w:jc w:val="both"/>
        <w:rPr>
          <w:sz w:val="18"/>
          <w:szCs w:val="18"/>
        </w:rPr>
      </w:pPr>
      <w:r w:rsidRPr="005239D3">
        <w:rPr>
          <w:i/>
          <w:iCs/>
          <w:sz w:val="18"/>
          <w:szCs w:val="18"/>
        </w:rPr>
        <w:t>a)</w:t>
      </w:r>
      <w:hyperlink r:id="rId1" w:anchor="foot3" w:history="1">
        <w:r w:rsidRPr="005239D3">
          <w:rPr>
            <w:rStyle w:val="Hiperhivatkozs"/>
            <w:i/>
            <w:iCs/>
            <w:sz w:val="18"/>
            <w:szCs w:val="18"/>
            <w:vertAlign w:val="superscript"/>
          </w:rPr>
          <w:t>3</w:t>
        </w:r>
      </w:hyperlink>
      <w:r w:rsidRPr="005239D3">
        <w:rPr>
          <w:sz w:val="18"/>
          <w:szCs w:val="18"/>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D86F84" w:rsidRPr="005239D3" w:rsidRDefault="00D86F84" w:rsidP="00D86F84">
      <w:pPr>
        <w:pStyle w:val="NormlWeb"/>
        <w:spacing w:before="0" w:beforeAutospacing="0" w:after="0"/>
        <w:jc w:val="both"/>
        <w:rPr>
          <w:sz w:val="18"/>
          <w:szCs w:val="18"/>
        </w:rPr>
      </w:pPr>
      <w:r w:rsidRPr="005239D3">
        <w:rPr>
          <w:i/>
          <w:iCs/>
          <w:sz w:val="18"/>
          <w:szCs w:val="18"/>
        </w:rPr>
        <w:t>b)</w:t>
      </w:r>
      <w:r w:rsidRPr="005239D3">
        <w:rPr>
          <w:sz w:val="18"/>
          <w:szCs w:val="18"/>
        </w:rPr>
        <w:t xml:space="preserve"> az olyan belföldi vagy külföldi jogi személy vagy jogi személyiséggel nem rendelkező gazdálkodó szervezet, amely megfelel a következő feltételeknek:</w:t>
      </w:r>
    </w:p>
    <w:p w:rsidR="00D86F84" w:rsidRPr="005239D3" w:rsidRDefault="00D86F84" w:rsidP="00D86F84">
      <w:pPr>
        <w:pStyle w:val="NormlWeb"/>
        <w:spacing w:before="0" w:beforeAutospacing="0" w:after="0"/>
        <w:jc w:val="both"/>
        <w:rPr>
          <w:sz w:val="18"/>
          <w:szCs w:val="18"/>
        </w:rPr>
      </w:pPr>
      <w:r w:rsidRPr="005239D3">
        <w:rPr>
          <w:i/>
          <w:iCs/>
          <w:sz w:val="18"/>
          <w:szCs w:val="18"/>
        </w:rPr>
        <w:t>ba)</w:t>
      </w:r>
      <w:hyperlink r:id="rId2" w:anchor="foot4" w:history="1">
        <w:r w:rsidRPr="005239D3">
          <w:rPr>
            <w:rStyle w:val="Hiperhivatkozs"/>
            <w:i/>
            <w:iCs/>
            <w:sz w:val="18"/>
            <w:szCs w:val="18"/>
            <w:vertAlign w:val="superscript"/>
          </w:rPr>
          <w:t>4</w:t>
        </w:r>
      </w:hyperlink>
      <w:r w:rsidRPr="005239D3">
        <w:rPr>
          <w:sz w:val="18"/>
          <w:szCs w:val="18"/>
        </w:rPr>
        <w:t xml:space="preserve"> tulajdonosi szerkezete, a pénzmosás és a terrorizmus finanszírozása megelőzéséről és megakadályozásáról szóló törvény szerint meghatározott tényleges tulajdonosa megismerhető,</w:t>
      </w:r>
    </w:p>
    <w:p w:rsidR="00D86F84" w:rsidRPr="005239D3" w:rsidRDefault="00D86F84" w:rsidP="00D86F84">
      <w:pPr>
        <w:pStyle w:val="NormlWeb"/>
        <w:spacing w:before="0" w:beforeAutospacing="0" w:after="0"/>
        <w:jc w:val="both"/>
        <w:rPr>
          <w:sz w:val="18"/>
          <w:szCs w:val="18"/>
        </w:rPr>
      </w:pPr>
      <w:r w:rsidRPr="005239D3">
        <w:rPr>
          <w:i/>
          <w:iCs/>
          <w:sz w:val="18"/>
          <w:szCs w:val="18"/>
        </w:rPr>
        <w:t>bb)</w:t>
      </w:r>
      <w:r w:rsidRPr="005239D3">
        <w:rPr>
          <w:sz w:val="18"/>
          <w:szCs w:val="18"/>
        </w:rPr>
        <w:t xml:space="preserve">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D86F84" w:rsidRPr="005239D3" w:rsidRDefault="00D86F84" w:rsidP="00D86F84">
      <w:pPr>
        <w:pStyle w:val="NormlWeb"/>
        <w:spacing w:before="0" w:beforeAutospacing="0" w:after="0"/>
        <w:jc w:val="both"/>
        <w:rPr>
          <w:sz w:val="18"/>
          <w:szCs w:val="18"/>
        </w:rPr>
      </w:pPr>
      <w:r w:rsidRPr="005239D3">
        <w:rPr>
          <w:i/>
          <w:iCs/>
          <w:sz w:val="18"/>
          <w:szCs w:val="18"/>
        </w:rPr>
        <w:t>bc)</w:t>
      </w:r>
      <w:r w:rsidRPr="005239D3">
        <w:rPr>
          <w:sz w:val="18"/>
          <w:szCs w:val="18"/>
        </w:rPr>
        <w:t xml:space="preserve"> nem minősül a társasági adóról és az osztalékadóról szóló törvény szerint meghatározott ellenőrzött külföldi társaságnak,</w:t>
      </w:r>
    </w:p>
    <w:p w:rsidR="00D86F84" w:rsidRPr="005239D3" w:rsidRDefault="00D86F84" w:rsidP="00D86F84">
      <w:pPr>
        <w:pStyle w:val="NormlWeb"/>
        <w:spacing w:before="0" w:beforeAutospacing="0" w:after="0"/>
        <w:jc w:val="both"/>
        <w:rPr>
          <w:sz w:val="18"/>
          <w:szCs w:val="18"/>
        </w:rPr>
      </w:pPr>
      <w:r w:rsidRPr="005239D3">
        <w:rPr>
          <w:i/>
          <w:iCs/>
          <w:sz w:val="18"/>
          <w:szCs w:val="18"/>
        </w:rPr>
        <w:t>bd)</w:t>
      </w:r>
      <w:r w:rsidRPr="005239D3">
        <w:rPr>
          <w:sz w:val="18"/>
          <w:szCs w:val="18"/>
        </w:rPr>
        <w:t xml:space="preserve"> a gazdálkodó szervezetben közvetlenül vagy közvetetten több mint 25%-os tulajdonnal, befolyással vagy szavazati joggal bíró jogi személy, jogi személyiséggel nem rendelkező gazdálkodó szervezet tekintetében a </w:t>
      </w:r>
      <w:r w:rsidRPr="005239D3">
        <w:rPr>
          <w:i/>
          <w:iCs/>
          <w:sz w:val="18"/>
          <w:szCs w:val="18"/>
        </w:rPr>
        <w:t>ba), bb)</w:t>
      </w:r>
      <w:r w:rsidRPr="005239D3">
        <w:rPr>
          <w:sz w:val="18"/>
          <w:szCs w:val="18"/>
        </w:rPr>
        <w:t xml:space="preserve"> és </w:t>
      </w:r>
      <w:r w:rsidRPr="005239D3">
        <w:rPr>
          <w:i/>
          <w:iCs/>
          <w:sz w:val="18"/>
          <w:szCs w:val="18"/>
        </w:rPr>
        <w:t>bc)</w:t>
      </w:r>
      <w:r w:rsidRPr="005239D3">
        <w:rPr>
          <w:sz w:val="18"/>
          <w:szCs w:val="18"/>
        </w:rPr>
        <w:t xml:space="preserve"> alpont szerinti feltételek fennállnak;</w:t>
      </w:r>
    </w:p>
    <w:p w:rsidR="00D86F84" w:rsidRPr="005239D3" w:rsidRDefault="00D86F84" w:rsidP="00D86F84">
      <w:pPr>
        <w:pStyle w:val="NormlWeb"/>
        <w:spacing w:before="0" w:beforeAutospacing="0" w:after="0"/>
        <w:jc w:val="both"/>
        <w:rPr>
          <w:sz w:val="18"/>
          <w:szCs w:val="18"/>
        </w:rPr>
      </w:pPr>
      <w:r w:rsidRPr="005239D3">
        <w:rPr>
          <w:i/>
          <w:iCs/>
          <w:sz w:val="18"/>
          <w:szCs w:val="18"/>
        </w:rPr>
        <w:t>c)</w:t>
      </w:r>
      <w:r w:rsidRPr="005239D3">
        <w:rPr>
          <w:sz w:val="18"/>
          <w:szCs w:val="18"/>
        </w:rPr>
        <w:t xml:space="preserve"> az a civil szervezet és a vízitársulat, amely megfelel a következő feltételeknek:</w:t>
      </w:r>
    </w:p>
    <w:p w:rsidR="00D86F84" w:rsidRPr="005239D3" w:rsidRDefault="00D86F84" w:rsidP="00D86F84">
      <w:pPr>
        <w:pStyle w:val="NormlWeb"/>
        <w:spacing w:before="0" w:beforeAutospacing="0" w:after="0"/>
        <w:jc w:val="both"/>
        <w:rPr>
          <w:sz w:val="18"/>
          <w:szCs w:val="18"/>
        </w:rPr>
      </w:pPr>
      <w:r w:rsidRPr="005239D3">
        <w:rPr>
          <w:i/>
          <w:iCs/>
          <w:sz w:val="18"/>
          <w:szCs w:val="18"/>
        </w:rPr>
        <w:t>ca)</w:t>
      </w:r>
      <w:r w:rsidRPr="005239D3">
        <w:rPr>
          <w:sz w:val="18"/>
          <w:szCs w:val="18"/>
        </w:rPr>
        <w:t xml:space="preserve"> vezető tisztségviselői megismerhetők,</w:t>
      </w:r>
    </w:p>
    <w:p w:rsidR="00D86F84" w:rsidRPr="005239D3" w:rsidRDefault="00D86F84" w:rsidP="00D86F84">
      <w:pPr>
        <w:pStyle w:val="NormlWeb"/>
        <w:spacing w:before="0" w:beforeAutospacing="0" w:after="0"/>
        <w:jc w:val="both"/>
        <w:rPr>
          <w:sz w:val="18"/>
          <w:szCs w:val="18"/>
        </w:rPr>
      </w:pPr>
      <w:r w:rsidRPr="005239D3">
        <w:rPr>
          <w:i/>
          <w:iCs/>
          <w:sz w:val="18"/>
          <w:szCs w:val="18"/>
        </w:rPr>
        <w:t>cb)</w:t>
      </w:r>
      <w:r w:rsidRPr="005239D3">
        <w:rPr>
          <w:sz w:val="18"/>
          <w:szCs w:val="18"/>
        </w:rPr>
        <w:t xml:space="preserve"> a civil szervezet és a vízitársulat, valamint ezek vezető tisztségviselői nem átlátható szervezetben nem rendelkeznek 25%-ot meghaladó részesedéssel,</w:t>
      </w:r>
    </w:p>
    <w:p w:rsidR="00D86F84" w:rsidRPr="005239D3" w:rsidRDefault="00D86F84" w:rsidP="00D86F84">
      <w:pPr>
        <w:pStyle w:val="NormlWeb"/>
        <w:spacing w:before="0" w:beforeAutospacing="0" w:after="0"/>
        <w:jc w:val="both"/>
        <w:rPr>
          <w:sz w:val="16"/>
          <w:szCs w:val="16"/>
        </w:rPr>
      </w:pPr>
      <w:r w:rsidRPr="005239D3">
        <w:rPr>
          <w:i/>
          <w:iCs/>
          <w:sz w:val="18"/>
          <w:szCs w:val="18"/>
        </w:rPr>
        <w:t>cc)</w:t>
      </w:r>
      <w:r w:rsidRPr="005239D3">
        <w:rPr>
          <w:sz w:val="18"/>
          <w:szCs w:val="18"/>
        </w:rPr>
        <w:t xml:space="preserve">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7A" w:rsidRDefault="006E377A">
    <w:pPr>
      <w:pStyle w:val="lfej"/>
      <w:rPr>
        <w:rFonts w:ascii="Calibri" w:hAnsi="Calibri"/>
      </w:rPr>
    </w:pPr>
    <w:r>
      <w:tab/>
    </w:r>
    <w:r w:rsidR="00086AF5" w:rsidRPr="00F6042A">
      <w:rPr>
        <w:rFonts w:ascii="Calibri" w:hAnsi="Calibri"/>
      </w:rPr>
      <w:fldChar w:fldCharType="begin"/>
    </w:r>
    <w:r w:rsidRPr="00F6042A">
      <w:rPr>
        <w:rFonts w:ascii="Calibri" w:hAnsi="Calibri"/>
      </w:rPr>
      <w:instrText xml:space="preserve"> PAGE </w:instrText>
    </w:r>
    <w:r w:rsidR="00086AF5" w:rsidRPr="00F6042A">
      <w:rPr>
        <w:rFonts w:ascii="Calibri" w:hAnsi="Calibri"/>
      </w:rPr>
      <w:fldChar w:fldCharType="separate"/>
    </w:r>
    <w:r w:rsidR="00175C11">
      <w:rPr>
        <w:rFonts w:ascii="Calibri" w:hAnsi="Calibri"/>
        <w:noProof/>
      </w:rPr>
      <w:t>3</w:t>
    </w:r>
    <w:r w:rsidR="00086AF5" w:rsidRPr="00F6042A">
      <w:rPr>
        <w:rFonts w:ascii="Calibri" w:hAnsi="Calibri"/>
      </w:rPr>
      <w:fldChar w:fldCharType="end"/>
    </w:r>
    <w:r w:rsidRPr="00F6042A">
      <w:rPr>
        <w:rFonts w:ascii="Calibri" w:hAnsi="Calibri"/>
      </w:rPr>
      <w:t xml:space="preserve"> </w:t>
    </w:r>
    <w:r>
      <w:rPr>
        <w:rFonts w:ascii="Calibri" w:hAnsi="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2273137"/>
      <w:docPartObj>
        <w:docPartGallery w:val="Page Numbers (Top of Page)"/>
        <w:docPartUnique/>
      </w:docPartObj>
    </w:sdtPr>
    <w:sdtEndPr/>
    <w:sdtContent>
      <w:p w:rsidR="006E377A" w:rsidRPr="00723F58" w:rsidRDefault="00086AF5">
        <w:pPr>
          <w:pStyle w:val="lfej"/>
          <w:jc w:val="center"/>
          <w:rPr>
            <w:rFonts w:asciiTheme="minorHAnsi" w:hAnsiTheme="minorHAnsi"/>
          </w:rPr>
        </w:pPr>
        <w:r w:rsidRPr="00723F58">
          <w:rPr>
            <w:rFonts w:asciiTheme="minorHAnsi" w:hAnsiTheme="minorHAnsi"/>
          </w:rPr>
          <w:fldChar w:fldCharType="begin"/>
        </w:r>
        <w:r w:rsidR="006E377A" w:rsidRPr="00723F58">
          <w:rPr>
            <w:rFonts w:asciiTheme="minorHAnsi" w:hAnsiTheme="minorHAnsi"/>
          </w:rPr>
          <w:instrText xml:space="preserve"> PAGE   \* MERGEFORMAT </w:instrText>
        </w:r>
        <w:r w:rsidRPr="00723F58">
          <w:rPr>
            <w:rFonts w:asciiTheme="minorHAnsi" w:hAnsiTheme="minorHAnsi"/>
          </w:rPr>
          <w:fldChar w:fldCharType="separate"/>
        </w:r>
        <w:r w:rsidR="00175C11">
          <w:rPr>
            <w:rFonts w:asciiTheme="minorHAnsi" w:hAnsiTheme="minorHAnsi"/>
            <w:noProof/>
          </w:rPr>
          <w:t>1</w:t>
        </w:r>
        <w:r w:rsidRPr="00723F58">
          <w:rPr>
            <w:rFonts w:asciiTheme="minorHAnsi" w:hAnsiTheme="minorHAnsi"/>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158A024"/>
    <w:lvl w:ilvl="0">
      <w:start w:val="1"/>
      <w:numFmt w:val="decimal"/>
      <w:pStyle w:val="Szmozottlista"/>
      <w:lvlText w:val="%1."/>
      <w:lvlJc w:val="left"/>
      <w:pPr>
        <w:tabs>
          <w:tab w:val="num" w:pos="360"/>
        </w:tabs>
        <w:ind w:left="360" w:hanging="360"/>
      </w:pPr>
    </w:lvl>
  </w:abstractNum>
  <w:abstractNum w:abstractNumId="1">
    <w:nsid w:val="0000001B"/>
    <w:multiLevelType w:val="singleLevel"/>
    <w:tmpl w:val="0000001B"/>
    <w:name w:val="WW8Num167"/>
    <w:lvl w:ilvl="0">
      <w:start w:val="1"/>
      <w:numFmt w:val="lowerLetter"/>
      <w:lvlText w:val="%1."/>
      <w:lvlJc w:val="left"/>
      <w:pPr>
        <w:tabs>
          <w:tab w:val="num" w:pos="1485"/>
        </w:tabs>
        <w:ind w:left="1485" w:hanging="360"/>
      </w:pPr>
    </w:lvl>
  </w:abstractNum>
  <w:abstractNum w:abstractNumId="2">
    <w:nsid w:val="00000020"/>
    <w:multiLevelType w:val="singleLevel"/>
    <w:tmpl w:val="00000020"/>
    <w:name w:val="WW8Num189"/>
    <w:lvl w:ilvl="0">
      <w:start w:val="1"/>
      <w:numFmt w:val="lowerLetter"/>
      <w:lvlText w:val="%1."/>
      <w:lvlJc w:val="left"/>
      <w:pPr>
        <w:tabs>
          <w:tab w:val="num" w:pos="1485"/>
        </w:tabs>
        <w:ind w:left="1485" w:hanging="360"/>
      </w:pPr>
    </w:lvl>
  </w:abstractNum>
  <w:abstractNum w:abstractNumId="3">
    <w:nsid w:val="01EC6B79"/>
    <w:multiLevelType w:val="hybridMultilevel"/>
    <w:tmpl w:val="A4386DF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4B2478A"/>
    <w:multiLevelType w:val="multilevel"/>
    <w:tmpl w:val="928C7560"/>
    <w:styleLink w:val="WWNum23"/>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CD87BEA"/>
    <w:multiLevelType w:val="hybridMultilevel"/>
    <w:tmpl w:val="143ED804"/>
    <w:name w:val="WW8Num3"/>
    <w:lvl w:ilvl="0" w:tplc="FFFFFFFF">
      <w:start w:val="1"/>
      <w:numFmt w:val="decimal"/>
      <w:pStyle w:val="Nparagrafus"/>
      <w:lvlText w:val="%1.)"/>
      <w:lvlJc w:val="left"/>
      <w:pPr>
        <w:tabs>
          <w:tab w:val="num" w:pos="737"/>
        </w:tabs>
        <w:ind w:left="737" w:hanging="68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4E6691A"/>
    <w:multiLevelType w:val="multilevel"/>
    <w:tmpl w:val="CB089300"/>
    <w:styleLink w:val="WWNum2"/>
    <w:lvl w:ilvl="0">
      <w:start w:val="11"/>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lvl>
    <w:lvl w:ilvl="1">
      <w:start w:val="3"/>
      <w:numFmt w:val="decimal"/>
      <w:lvlText w:val="%1.%2)"/>
      <w:lvlJc w:val="left"/>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89B36E0"/>
    <w:multiLevelType w:val="multilevel"/>
    <w:tmpl w:val="C9C28A86"/>
    <w:styleLink w:val="WWOutlineListStyle"/>
    <w:lvl w:ilvl="0">
      <w:start w:val="1"/>
      <w:numFmt w:val="decimal"/>
      <w:pStyle w:val="Cmsor1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F292E43"/>
    <w:multiLevelType w:val="multilevel"/>
    <w:tmpl w:val="CF38231C"/>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5984BDC"/>
    <w:multiLevelType w:val="multilevel"/>
    <w:tmpl w:val="00007748"/>
    <w:styleLink w:val="WWNum5"/>
    <w:lvl w:ilvl="0">
      <w:numFmt w:val="bullet"/>
      <w:lvlText w:val="-"/>
      <w:lvlJc w:val="left"/>
      <w:rPr>
        <w:rFonts w:ascii="Calibri" w:eastAsia="Times New Roman" w:hAnsi="Calibri"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687150A"/>
    <w:multiLevelType w:val="hybridMultilevel"/>
    <w:tmpl w:val="14F4398E"/>
    <w:lvl w:ilvl="0" w:tplc="5DDC5832">
      <w:start w:val="3"/>
      <w:numFmt w:val="bullet"/>
      <w:lvlText w:val="-"/>
      <w:lvlJc w:val="left"/>
      <w:pPr>
        <w:tabs>
          <w:tab w:val="num" w:pos="720"/>
        </w:tabs>
        <w:ind w:left="720" w:hanging="360"/>
      </w:pPr>
      <w:rPr>
        <w:rFonts w:ascii="&amp;#39" w:eastAsia="Arial Unicode MS" w:hAnsi="&amp;#39" w:cs="Arial Unicode M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8BF3FC5"/>
    <w:multiLevelType w:val="multilevel"/>
    <w:tmpl w:val="BC3E263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AB6E2F"/>
    <w:multiLevelType w:val="multilevel"/>
    <w:tmpl w:val="8C96C4C0"/>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5896E5D"/>
    <w:multiLevelType w:val="multilevel"/>
    <w:tmpl w:val="38F2F3EC"/>
    <w:styleLink w:val="WW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nsid w:val="46AD0F50"/>
    <w:multiLevelType w:val="multilevel"/>
    <w:tmpl w:val="24F8BD80"/>
    <w:styleLink w:val="WWNum7"/>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B873651"/>
    <w:multiLevelType w:val="multilevel"/>
    <w:tmpl w:val="BB7E73FC"/>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2C3094"/>
    <w:multiLevelType w:val="hybridMultilevel"/>
    <w:tmpl w:val="E8628B1C"/>
    <w:lvl w:ilvl="0" w:tplc="1AD6CA50">
      <w:start w:val="1"/>
      <w:numFmt w:val="upperLetter"/>
      <w:lvlText w:val="%1)"/>
      <w:lvlJc w:val="left"/>
      <w:pPr>
        <w:ind w:left="720" w:hanging="360"/>
      </w:pPr>
      <w:rPr>
        <w:rFonts w:asciiTheme="majorHAnsi" w:eastAsiaTheme="minorHAnsi" w:hAnsiTheme="majorHAnsi" w:cstheme="minorBidi"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FA84FC5"/>
    <w:multiLevelType w:val="multilevel"/>
    <w:tmpl w:val="9FAAC9D2"/>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74FC3BCA"/>
    <w:multiLevelType w:val="multilevel"/>
    <w:tmpl w:val="EA3EFEE6"/>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1"/>
  </w:num>
  <w:num w:numId="2">
    <w:abstractNumId w:val="46"/>
    <w:lvlOverride w:ilvl="0">
      <w:startOverride w:val="1"/>
    </w:lvlOverride>
  </w:num>
  <w:num w:numId="3">
    <w:abstractNumId w:val="29"/>
    <w:lvlOverride w:ilvl="0">
      <w:startOverride w:val="1"/>
    </w:lvlOverride>
  </w:num>
  <w:num w:numId="4">
    <w:abstractNumId w:val="15"/>
  </w:num>
  <w:num w:numId="5">
    <w:abstractNumId w:val="0"/>
  </w:num>
  <w:num w:numId="6">
    <w:abstractNumId w:val="37"/>
  </w:num>
  <w:num w:numId="7">
    <w:abstractNumId w:val="13"/>
  </w:num>
  <w:num w:numId="8">
    <w:abstractNumId w:val="43"/>
  </w:num>
  <w:num w:numId="9">
    <w:abstractNumId w:val="11"/>
  </w:num>
  <w:num w:numId="10">
    <w:abstractNumId w:val="39"/>
  </w:num>
  <w:num w:numId="11">
    <w:abstractNumId w:val="10"/>
  </w:num>
  <w:num w:numId="12">
    <w:abstractNumId w:val="49"/>
  </w:num>
  <w:num w:numId="13">
    <w:abstractNumId w:val="33"/>
  </w:num>
  <w:num w:numId="14">
    <w:abstractNumId w:val="20"/>
  </w:num>
  <w:num w:numId="15">
    <w:abstractNumId w:val="31"/>
  </w:num>
  <w:num w:numId="16">
    <w:abstractNumId w:val="35"/>
  </w:num>
  <w:num w:numId="17">
    <w:abstractNumId w:val="8"/>
  </w:num>
  <w:num w:numId="18">
    <w:abstractNumId w:val="57"/>
  </w:num>
  <w:num w:numId="19">
    <w:abstractNumId w:val="53"/>
  </w:num>
  <w:num w:numId="20">
    <w:abstractNumId w:val="16"/>
  </w:num>
  <w:num w:numId="21">
    <w:abstractNumId w:val="17"/>
  </w:num>
  <w:num w:numId="22">
    <w:abstractNumId w:val="48"/>
  </w:num>
  <w:num w:numId="23">
    <w:abstractNumId w:val="9"/>
  </w:num>
  <w:num w:numId="24">
    <w:abstractNumId w:val="19"/>
  </w:num>
  <w:num w:numId="25">
    <w:abstractNumId w:val="50"/>
  </w:num>
  <w:num w:numId="26">
    <w:abstractNumId w:val="18"/>
  </w:num>
  <w:num w:numId="27">
    <w:abstractNumId w:val="5"/>
  </w:num>
  <w:num w:numId="28">
    <w:abstractNumId w:val="14"/>
  </w:num>
  <w:num w:numId="29">
    <w:abstractNumId w:val="23"/>
  </w:num>
  <w:num w:numId="30">
    <w:abstractNumId w:val="42"/>
  </w:num>
  <w:num w:numId="31">
    <w:abstractNumId w:val="51"/>
  </w:num>
  <w:num w:numId="32">
    <w:abstractNumId w:val="56"/>
  </w:num>
  <w:num w:numId="33">
    <w:abstractNumId w:val="36"/>
  </w:num>
  <w:num w:numId="34">
    <w:abstractNumId w:val="28"/>
  </w:num>
  <w:num w:numId="35">
    <w:abstractNumId w:val="24"/>
  </w:num>
  <w:num w:numId="36">
    <w:abstractNumId w:val="40"/>
  </w:num>
  <w:num w:numId="37">
    <w:abstractNumId w:val="41"/>
  </w:num>
  <w:num w:numId="38">
    <w:abstractNumId w:val="44"/>
  </w:num>
  <w:num w:numId="39">
    <w:abstractNumId w:val="38"/>
  </w:num>
  <w:num w:numId="40">
    <w:abstractNumId w:val="34"/>
  </w:num>
  <w:num w:numId="41">
    <w:abstractNumId w:val="6"/>
  </w:num>
  <w:num w:numId="42">
    <w:abstractNumId w:val="12"/>
  </w:num>
  <w:num w:numId="43">
    <w:abstractNumId w:val="25"/>
  </w:num>
  <w:num w:numId="44">
    <w:abstractNumId w:val="26"/>
  </w:num>
  <w:num w:numId="45">
    <w:abstractNumId w:val="4"/>
  </w:num>
  <w:num w:numId="46">
    <w:abstractNumId w:val="58"/>
  </w:num>
  <w:num w:numId="47">
    <w:abstractNumId w:val="27"/>
  </w:num>
  <w:num w:numId="48">
    <w:abstractNumId w:val="54"/>
  </w:num>
  <w:num w:numId="49">
    <w:abstractNumId w:val="30"/>
  </w:num>
  <w:num w:numId="50">
    <w:abstractNumId w:val="34"/>
    <w:lvlOverride w:ilvl="0">
      <w:startOverride w:val="1"/>
    </w:lvlOverride>
  </w:num>
  <w:num w:numId="51">
    <w:abstractNumId w:val="22"/>
  </w:num>
  <w:num w:numId="52">
    <w:abstractNumId w:val="32"/>
  </w:num>
  <w:num w:numId="53">
    <w:abstractNumId w:val="45"/>
  </w:num>
  <w:num w:numId="54">
    <w:abstractNumId w:val="55"/>
  </w:num>
  <w:num w:numId="55">
    <w:abstractNumId w:val="7"/>
  </w:num>
  <w:num w:numId="56">
    <w:abstractNumId w:val="52"/>
  </w:num>
  <w:num w:numId="57">
    <w:abstractNumId w:val="47"/>
  </w:num>
  <w:num w:numId="58">
    <w:abstractNumId w:val="3"/>
  </w:num>
  <w:num w:numId="59">
    <w:abstractNumId w:val="46"/>
  </w:num>
  <w:num w:numId="60">
    <w:abstractNumId w:val="29"/>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19E8"/>
    <w:rsid w:val="00000BC4"/>
    <w:rsid w:val="00000D67"/>
    <w:rsid w:val="000015E1"/>
    <w:rsid w:val="000019BF"/>
    <w:rsid w:val="0000246C"/>
    <w:rsid w:val="0000273E"/>
    <w:rsid w:val="00002956"/>
    <w:rsid w:val="00002F91"/>
    <w:rsid w:val="00003C8A"/>
    <w:rsid w:val="00004B60"/>
    <w:rsid w:val="00005C27"/>
    <w:rsid w:val="00006FB5"/>
    <w:rsid w:val="000079C6"/>
    <w:rsid w:val="00007B8E"/>
    <w:rsid w:val="00010FFF"/>
    <w:rsid w:val="00011557"/>
    <w:rsid w:val="000116E2"/>
    <w:rsid w:val="00011832"/>
    <w:rsid w:val="00011B3D"/>
    <w:rsid w:val="00012FDA"/>
    <w:rsid w:val="000130D7"/>
    <w:rsid w:val="00013614"/>
    <w:rsid w:val="00014AF2"/>
    <w:rsid w:val="00015117"/>
    <w:rsid w:val="0001511E"/>
    <w:rsid w:val="00015DF7"/>
    <w:rsid w:val="00015EB1"/>
    <w:rsid w:val="0001629D"/>
    <w:rsid w:val="000167ED"/>
    <w:rsid w:val="0001793A"/>
    <w:rsid w:val="00017CA3"/>
    <w:rsid w:val="000200F8"/>
    <w:rsid w:val="0002028C"/>
    <w:rsid w:val="00020393"/>
    <w:rsid w:val="00020CCD"/>
    <w:rsid w:val="00020E3A"/>
    <w:rsid w:val="00020F8F"/>
    <w:rsid w:val="00021CF9"/>
    <w:rsid w:val="000220F2"/>
    <w:rsid w:val="0002239B"/>
    <w:rsid w:val="000234C3"/>
    <w:rsid w:val="000237C1"/>
    <w:rsid w:val="000238DD"/>
    <w:rsid w:val="00023CF4"/>
    <w:rsid w:val="000240B8"/>
    <w:rsid w:val="0002445F"/>
    <w:rsid w:val="00024A4D"/>
    <w:rsid w:val="00024F99"/>
    <w:rsid w:val="00026A38"/>
    <w:rsid w:val="00026A6F"/>
    <w:rsid w:val="00027A2B"/>
    <w:rsid w:val="0003035C"/>
    <w:rsid w:val="00030762"/>
    <w:rsid w:val="000309B2"/>
    <w:rsid w:val="00030D30"/>
    <w:rsid w:val="000315AC"/>
    <w:rsid w:val="00031F4F"/>
    <w:rsid w:val="00032352"/>
    <w:rsid w:val="0003266D"/>
    <w:rsid w:val="00032C50"/>
    <w:rsid w:val="00032FC2"/>
    <w:rsid w:val="000331AB"/>
    <w:rsid w:val="0003364F"/>
    <w:rsid w:val="0003458D"/>
    <w:rsid w:val="00034936"/>
    <w:rsid w:val="000354CD"/>
    <w:rsid w:val="0003550D"/>
    <w:rsid w:val="000369B6"/>
    <w:rsid w:val="00036C8F"/>
    <w:rsid w:val="00036F4F"/>
    <w:rsid w:val="00037DA9"/>
    <w:rsid w:val="00037E1C"/>
    <w:rsid w:val="0004025D"/>
    <w:rsid w:val="00042996"/>
    <w:rsid w:val="00042F6A"/>
    <w:rsid w:val="000431FD"/>
    <w:rsid w:val="0004547D"/>
    <w:rsid w:val="000458C7"/>
    <w:rsid w:val="00045E53"/>
    <w:rsid w:val="00046746"/>
    <w:rsid w:val="00046804"/>
    <w:rsid w:val="000468CB"/>
    <w:rsid w:val="00046FA3"/>
    <w:rsid w:val="000474D8"/>
    <w:rsid w:val="00047676"/>
    <w:rsid w:val="00047F90"/>
    <w:rsid w:val="0005021D"/>
    <w:rsid w:val="00050231"/>
    <w:rsid w:val="00050472"/>
    <w:rsid w:val="00050641"/>
    <w:rsid w:val="00050C45"/>
    <w:rsid w:val="000516A4"/>
    <w:rsid w:val="000530CC"/>
    <w:rsid w:val="000530F8"/>
    <w:rsid w:val="000542D4"/>
    <w:rsid w:val="000545E4"/>
    <w:rsid w:val="00054DC9"/>
    <w:rsid w:val="000559E8"/>
    <w:rsid w:val="00055BA4"/>
    <w:rsid w:val="00056DF7"/>
    <w:rsid w:val="00057A7B"/>
    <w:rsid w:val="00060135"/>
    <w:rsid w:val="000609BB"/>
    <w:rsid w:val="00060A00"/>
    <w:rsid w:val="00060F0E"/>
    <w:rsid w:val="00061E09"/>
    <w:rsid w:val="000626D0"/>
    <w:rsid w:val="000627D4"/>
    <w:rsid w:val="00062BA9"/>
    <w:rsid w:val="00063EB2"/>
    <w:rsid w:val="0006445F"/>
    <w:rsid w:val="00064AE9"/>
    <w:rsid w:val="00064E6C"/>
    <w:rsid w:val="000656FC"/>
    <w:rsid w:val="00065A71"/>
    <w:rsid w:val="0006612A"/>
    <w:rsid w:val="00067663"/>
    <w:rsid w:val="00067D67"/>
    <w:rsid w:val="00070C6B"/>
    <w:rsid w:val="00071B37"/>
    <w:rsid w:val="00071EE1"/>
    <w:rsid w:val="00071F8F"/>
    <w:rsid w:val="0007245B"/>
    <w:rsid w:val="000727F2"/>
    <w:rsid w:val="00074154"/>
    <w:rsid w:val="00075983"/>
    <w:rsid w:val="00075D32"/>
    <w:rsid w:val="00076CF0"/>
    <w:rsid w:val="000774A7"/>
    <w:rsid w:val="00077AAC"/>
    <w:rsid w:val="00077BE8"/>
    <w:rsid w:val="0008008C"/>
    <w:rsid w:val="0008151D"/>
    <w:rsid w:val="00081B36"/>
    <w:rsid w:val="00082696"/>
    <w:rsid w:val="000833FB"/>
    <w:rsid w:val="00084099"/>
    <w:rsid w:val="00084B23"/>
    <w:rsid w:val="00085F75"/>
    <w:rsid w:val="000868A1"/>
    <w:rsid w:val="00086AF5"/>
    <w:rsid w:val="00087B5D"/>
    <w:rsid w:val="00087D03"/>
    <w:rsid w:val="0009024F"/>
    <w:rsid w:val="00090619"/>
    <w:rsid w:val="00090949"/>
    <w:rsid w:val="00090E07"/>
    <w:rsid w:val="00091C6F"/>
    <w:rsid w:val="000922C6"/>
    <w:rsid w:val="000924CF"/>
    <w:rsid w:val="00092C56"/>
    <w:rsid w:val="00092D4A"/>
    <w:rsid w:val="00093A0D"/>
    <w:rsid w:val="00094331"/>
    <w:rsid w:val="00094F33"/>
    <w:rsid w:val="0009593F"/>
    <w:rsid w:val="00096714"/>
    <w:rsid w:val="00097C5F"/>
    <w:rsid w:val="000A0F49"/>
    <w:rsid w:val="000A110E"/>
    <w:rsid w:val="000A1138"/>
    <w:rsid w:val="000A12AB"/>
    <w:rsid w:val="000A1C9C"/>
    <w:rsid w:val="000A21F1"/>
    <w:rsid w:val="000A26B3"/>
    <w:rsid w:val="000A38E7"/>
    <w:rsid w:val="000A4B34"/>
    <w:rsid w:val="000A4BF8"/>
    <w:rsid w:val="000A59D9"/>
    <w:rsid w:val="000A5FBA"/>
    <w:rsid w:val="000A6080"/>
    <w:rsid w:val="000A6CF3"/>
    <w:rsid w:val="000A71AA"/>
    <w:rsid w:val="000A7C65"/>
    <w:rsid w:val="000B06D3"/>
    <w:rsid w:val="000B1481"/>
    <w:rsid w:val="000B19E8"/>
    <w:rsid w:val="000B32A6"/>
    <w:rsid w:val="000B469B"/>
    <w:rsid w:val="000B4E4E"/>
    <w:rsid w:val="000B4F39"/>
    <w:rsid w:val="000B4F7B"/>
    <w:rsid w:val="000B5E67"/>
    <w:rsid w:val="000B644F"/>
    <w:rsid w:val="000B76C6"/>
    <w:rsid w:val="000B7AD6"/>
    <w:rsid w:val="000B7DC1"/>
    <w:rsid w:val="000B7EA2"/>
    <w:rsid w:val="000B7FDC"/>
    <w:rsid w:val="000C24FC"/>
    <w:rsid w:val="000C254A"/>
    <w:rsid w:val="000C2E17"/>
    <w:rsid w:val="000C3004"/>
    <w:rsid w:val="000C3039"/>
    <w:rsid w:val="000C36B7"/>
    <w:rsid w:val="000C3721"/>
    <w:rsid w:val="000C4121"/>
    <w:rsid w:val="000C425B"/>
    <w:rsid w:val="000C436B"/>
    <w:rsid w:val="000C45FC"/>
    <w:rsid w:val="000C56E2"/>
    <w:rsid w:val="000C6663"/>
    <w:rsid w:val="000C7014"/>
    <w:rsid w:val="000C77EB"/>
    <w:rsid w:val="000D039B"/>
    <w:rsid w:val="000D18DE"/>
    <w:rsid w:val="000D1B91"/>
    <w:rsid w:val="000D1F27"/>
    <w:rsid w:val="000D25C3"/>
    <w:rsid w:val="000D3E49"/>
    <w:rsid w:val="000D3FCF"/>
    <w:rsid w:val="000D477F"/>
    <w:rsid w:val="000D4AF9"/>
    <w:rsid w:val="000D4FEF"/>
    <w:rsid w:val="000D5A61"/>
    <w:rsid w:val="000D68DB"/>
    <w:rsid w:val="000D6B0D"/>
    <w:rsid w:val="000D7283"/>
    <w:rsid w:val="000D7ED0"/>
    <w:rsid w:val="000E0379"/>
    <w:rsid w:val="000E070E"/>
    <w:rsid w:val="000E0B61"/>
    <w:rsid w:val="000E1650"/>
    <w:rsid w:val="000E198F"/>
    <w:rsid w:val="000E1B32"/>
    <w:rsid w:val="000E1F3C"/>
    <w:rsid w:val="000E2371"/>
    <w:rsid w:val="000E2D19"/>
    <w:rsid w:val="000E301A"/>
    <w:rsid w:val="000E3A37"/>
    <w:rsid w:val="000E478C"/>
    <w:rsid w:val="000E4A10"/>
    <w:rsid w:val="000E4AE7"/>
    <w:rsid w:val="000E4B9E"/>
    <w:rsid w:val="000E5316"/>
    <w:rsid w:val="000E5881"/>
    <w:rsid w:val="000E58D7"/>
    <w:rsid w:val="000E5BA1"/>
    <w:rsid w:val="000E6725"/>
    <w:rsid w:val="000E7640"/>
    <w:rsid w:val="000E7C80"/>
    <w:rsid w:val="000F0713"/>
    <w:rsid w:val="000F072E"/>
    <w:rsid w:val="000F0E57"/>
    <w:rsid w:val="000F11F7"/>
    <w:rsid w:val="000F31C7"/>
    <w:rsid w:val="000F31F5"/>
    <w:rsid w:val="000F3DC7"/>
    <w:rsid w:val="000F3E83"/>
    <w:rsid w:val="000F3E8E"/>
    <w:rsid w:val="000F3FE1"/>
    <w:rsid w:val="000F47F2"/>
    <w:rsid w:val="000F61CF"/>
    <w:rsid w:val="000F6ED0"/>
    <w:rsid w:val="000F7158"/>
    <w:rsid w:val="000F7E09"/>
    <w:rsid w:val="0010000D"/>
    <w:rsid w:val="00100033"/>
    <w:rsid w:val="00100062"/>
    <w:rsid w:val="001008C7"/>
    <w:rsid w:val="00101079"/>
    <w:rsid w:val="0010180F"/>
    <w:rsid w:val="00101FBB"/>
    <w:rsid w:val="0010228D"/>
    <w:rsid w:val="001023E3"/>
    <w:rsid w:val="001025AB"/>
    <w:rsid w:val="00102E96"/>
    <w:rsid w:val="00102F4C"/>
    <w:rsid w:val="001033A2"/>
    <w:rsid w:val="00103955"/>
    <w:rsid w:val="00104167"/>
    <w:rsid w:val="00105AF1"/>
    <w:rsid w:val="00106669"/>
    <w:rsid w:val="00106AE5"/>
    <w:rsid w:val="00106DD3"/>
    <w:rsid w:val="001072AD"/>
    <w:rsid w:val="00107491"/>
    <w:rsid w:val="001100AC"/>
    <w:rsid w:val="0011021B"/>
    <w:rsid w:val="0011148F"/>
    <w:rsid w:val="001128C5"/>
    <w:rsid w:val="00112BAE"/>
    <w:rsid w:val="00113310"/>
    <w:rsid w:val="00113D22"/>
    <w:rsid w:val="00113DBD"/>
    <w:rsid w:val="00114038"/>
    <w:rsid w:val="0011498E"/>
    <w:rsid w:val="00114998"/>
    <w:rsid w:val="001152AF"/>
    <w:rsid w:val="001153C9"/>
    <w:rsid w:val="001157D5"/>
    <w:rsid w:val="00116EFF"/>
    <w:rsid w:val="001174E3"/>
    <w:rsid w:val="0012029F"/>
    <w:rsid w:val="00120484"/>
    <w:rsid w:val="00120618"/>
    <w:rsid w:val="001207E8"/>
    <w:rsid w:val="001209DD"/>
    <w:rsid w:val="00121068"/>
    <w:rsid w:val="001213CD"/>
    <w:rsid w:val="00121E55"/>
    <w:rsid w:val="00122D64"/>
    <w:rsid w:val="001231F2"/>
    <w:rsid w:val="00123213"/>
    <w:rsid w:val="00124261"/>
    <w:rsid w:val="001247F6"/>
    <w:rsid w:val="00124CF2"/>
    <w:rsid w:val="00125211"/>
    <w:rsid w:val="00125483"/>
    <w:rsid w:val="001263A4"/>
    <w:rsid w:val="001264E7"/>
    <w:rsid w:val="00127D22"/>
    <w:rsid w:val="00127DEF"/>
    <w:rsid w:val="00127F8D"/>
    <w:rsid w:val="0013070C"/>
    <w:rsid w:val="00130B7E"/>
    <w:rsid w:val="00130D45"/>
    <w:rsid w:val="00131037"/>
    <w:rsid w:val="001310D8"/>
    <w:rsid w:val="0013178E"/>
    <w:rsid w:val="00131E68"/>
    <w:rsid w:val="00132804"/>
    <w:rsid w:val="00132C4B"/>
    <w:rsid w:val="0013362C"/>
    <w:rsid w:val="001336EC"/>
    <w:rsid w:val="001338EC"/>
    <w:rsid w:val="00133BA4"/>
    <w:rsid w:val="00133CFD"/>
    <w:rsid w:val="00133E6F"/>
    <w:rsid w:val="00133FCD"/>
    <w:rsid w:val="0013431E"/>
    <w:rsid w:val="00135785"/>
    <w:rsid w:val="001367A8"/>
    <w:rsid w:val="00136971"/>
    <w:rsid w:val="00136AD3"/>
    <w:rsid w:val="00137A88"/>
    <w:rsid w:val="00140C98"/>
    <w:rsid w:val="00140F17"/>
    <w:rsid w:val="0014240C"/>
    <w:rsid w:val="001430D9"/>
    <w:rsid w:val="00143C01"/>
    <w:rsid w:val="00144599"/>
    <w:rsid w:val="00144BA2"/>
    <w:rsid w:val="00145469"/>
    <w:rsid w:val="001459A5"/>
    <w:rsid w:val="001462B1"/>
    <w:rsid w:val="00146400"/>
    <w:rsid w:val="00146D6B"/>
    <w:rsid w:val="00146E43"/>
    <w:rsid w:val="001472C5"/>
    <w:rsid w:val="001475FC"/>
    <w:rsid w:val="001479DE"/>
    <w:rsid w:val="00150B07"/>
    <w:rsid w:val="00150F03"/>
    <w:rsid w:val="00150FE6"/>
    <w:rsid w:val="00151B71"/>
    <w:rsid w:val="00151BBF"/>
    <w:rsid w:val="0015235D"/>
    <w:rsid w:val="001533AE"/>
    <w:rsid w:val="0015377F"/>
    <w:rsid w:val="00153CA3"/>
    <w:rsid w:val="00153D8C"/>
    <w:rsid w:val="00154A4C"/>
    <w:rsid w:val="0015551F"/>
    <w:rsid w:val="001557BA"/>
    <w:rsid w:val="001564AE"/>
    <w:rsid w:val="001565F1"/>
    <w:rsid w:val="0015679E"/>
    <w:rsid w:val="0015779F"/>
    <w:rsid w:val="00157B3B"/>
    <w:rsid w:val="00160B94"/>
    <w:rsid w:val="00160E3D"/>
    <w:rsid w:val="00161358"/>
    <w:rsid w:val="001613D6"/>
    <w:rsid w:val="00161AD4"/>
    <w:rsid w:val="0016244D"/>
    <w:rsid w:val="00162470"/>
    <w:rsid w:val="00162572"/>
    <w:rsid w:val="00162BDA"/>
    <w:rsid w:val="00162C61"/>
    <w:rsid w:val="00162E5F"/>
    <w:rsid w:val="001630C0"/>
    <w:rsid w:val="00163305"/>
    <w:rsid w:val="00163A06"/>
    <w:rsid w:val="00163AE7"/>
    <w:rsid w:val="00164176"/>
    <w:rsid w:val="0016472B"/>
    <w:rsid w:val="0016484A"/>
    <w:rsid w:val="001650A7"/>
    <w:rsid w:val="00165156"/>
    <w:rsid w:val="00165673"/>
    <w:rsid w:val="00165A45"/>
    <w:rsid w:val="001665C9"/>
    <w:rsid w:val="00166746"/>
    <w:rsid w:val="001705E7"/>
    <w:rsid w:val="00172178"/>
    <w:rsid w:val="00172327"/>
    <w:rsid w:val="001724EB"/>
    <w:rsid w:val="0017265A"/>
    <w:rsid w:val="00172DB3"/>
    <w:rsid w:val="0017327C"/>
    <w:rsid w:val="00173B8B"/>
    <w:rsid w:val="001741C0"/>
    <w:rsid w:val="0017455A"/>
    <w:rsid w:val="00174694"/>
    <w:rsid w:val="001747BA"/>
    <w:rsid w:val="00174B03"/>
    <w:rsid w:val="0017555F"/>
    <w:rsid w:val="00175C11"/>
    <w:rsid w:val="00175D8D"/>
    <w:rsid w:val="00175FE6"/>
    <w:rsid w:val="00176788"/>
    <w:rsid w:val="00177A2C"/>
    <w:rsid w:val="00177D6A"/>
    <w:rsid w:val="00182FC4"/>
    <w:rsid w:val="00184F41"/>
    <w:rsid w:val="00184F92"/>
    <w:rsid w:val="001859E9"/>
    <w:rsid w:val="00185D77"/>
    <w:rsid w:val="00185FD5"/>
    <w:rsid w:val="00186299"/>
    <w:rsid w:val="001862CF"/>
    <w:rsid w:val="0018683C"/>
    <w:rsid w:val="00186A5B"/>
    <w:rsid w:val="00187946"/>
    <w:rsid w:val="00190186"/>
    <w:rsid w:val="001902D5"/>
    <w:rsid w:val="00190969"/>
    <w:rsid w:val="00191115"/>
    <w:rsid w:val="00191209"/>
    <w:rsid w:val="00191C14"/>
    <w:rsid w:val="001923E1"/>
    <w:rsid w:val="0019247F"/>
    <w:rsid w:val="00192C68"/>
    <w:rsid w:val="00192E66"/>
    <w:rsid w:val="00193895"/>
    <w:rsid w:val="00193DEE"/>
    <w:rsid w:val="00193F8D"/>
    <w:rsid w:val="00194F17"/>
    <w:rsid w:val="001960FC"/>
    <w:rsid w:val="00196121"/>
    <w:rsid w:val="001964C4"/>
    <w:rsid w:val="001969CB"/>
    <w:rsid w:val="00197D98"/>
    <w:rsid w:val="001A0473"/>
    <w:rsid w:val="001A05B7"/>
    <w:rsid w:val="001A05CF"/>
    <w:rsid w:val="001A20D2"/>
    <w:rsid w:val="001A28D5"/>
    <w:rsid w:val="001A2A66"/>
    <w:rsid w:val="001A2C9F"/>
    <w:rsid w:val="001A39C7"/>
    <w:rsid w:val="001A403E"/>
    <w:rsid w:val="001A4548"/>
    <w:rsid w:val="001A5CD7"/>
    <w:rsid w:val="001A6085"/>
    <w:rsid w:val="001A6E29"/>
    <w:rsid w:val="001A72B6"/>
    <w:rsid w:val="001B0A18"/>
    <w:rsid w:val="001B0FD8"/>
    <w:rsid w:val="001B1DD6"/>
    <w:rsid w:val="001B1E5A"/>
    <w:rsid w:val="001B24F0"/>
    <w:rsid w:val="001B2957"/>
    <w:rsid w:val="001B2C32"/>
    <w:rsid w:val="001B2E52"/>
    <w:rsid w:val="001B319C"/>
    <w:rsid w:val="001B3551"/>
    <w:rsid w:val="001B35D3"/>
    <w:rsid w:val="001B396D"/>
    <w:rsid w:val="001B5E51"/>
    <w:rsid w:val="001B6289"/>
    <w:rsid w:val="001B6827"/>
    <w:rsid w:val="001B7307"/>
    <w:rsid w:val="001B7620"/>
    <w:rsid w:val="001B7B95"/>
    <w:rsid w:val="001C0E51"/>
    <w:rsid w:val="001C1292"/>
    <w:rsid w:val="001C14C0"/>
    <w:rsid w:val="001C1F95"/>
    <w:rsid w:val="001C20FF"/>
    <w:rsid w:val="001C28CF"/>
    <w:rsid w:val="001C2D3A"/>
    <w:rsid w:val="001C509B"/>
    <w:rsid w:val="001C6CFF"/>
    <w:rsid w:val="001C776B"/>
    <w:rsid w:val="001C7CA0"/>
    <w:rsid w:val="001D1C30"/>
    <w:rsid w:val="001D1D33"/>
    <w:rsid w:val="001D29AC"/>
    <w:rsid w:val="001D2D66"/>
    <w:rsid w:val="001D2EEE"/>
    <w:rsid w:val="001D3B7D"/>
    <w:rsid w:val="001D3EE0"/>
    <w:rsid w:val="001D439D"/>
    <w:rsid w:val="001D4D95"/>
    <w:rsid w:val="001D546E"/>
    <w:rsid w:val="001D550A"/>
    <w:rsid w:val="001D592E"/>
    <w:rsid w:val="001D5B80"/>
    <w:rsid w:val="001D5CC3"/>
    <w:rsid w:val="001D5D01"/>
    <w:rsid w:val="001D64A9"/>
    <w:rsid w:val="001D6840"/>
    <w:rsid w:val="001D7854"/>
    <w:rsid w:val="001D7A91"/>
    <w:rsid w:val="001D7B5D"/>
    <w:rsid w:val="001E0CD7"/>
    <w:rsid w:val="001E1137"/>
    <w:rsid w:val="001E57F1"/>
    <w:rsid w:val="001E582B"/>
    <w:rsid w:val="001E61C0"/>
    <w:rsid w:val="001E663D"/>
    <w:rsid w:val="001E6B8F"/>
    <w:rsid w:val="001E6BB1"/>
    <w:rsid w:val="001E767A"/>
    <w:rsid w:val="001F012D"/>
    <w:rsid w:val="001F03A7"/>
    <w:rsid w:val="001F073F"/>
    <w:rsid w:val="001F1D33"/>
    <w:rsid w:val="001F3103"/>
    <w:rsid w:val="001F334A"/>
    <w:rsid w:val="001F4072"/>
    <w:rsid w:val="001F41B9"/>
    <w:rsid w:val="001F48C9"/>
    <w:rsid w:val="001F49E7"/>
    <w:rsid w:val="001F5208"/>
    <w:rsid w:val="001F585A"/>
    <w:rsid w:val="001F5BF6"/>
    <w:rsid w:val="001F6A3A"/>
    <w:rsid w:val="001F70FF"/>
    <w:rsid w:val="002011A2"/>
    <w:rsid w:val="00201356"/>
    <w:rsid w:val="00201C6E"/>
    <w:rsid w:val="00202472"/>
    <w:rsid w:val="00202579"/>
    <w:rsid w:val="00202EFC"/>
    <w:rsid w:val="002047B4"/>
    <w:rsid w:val="00204A67"/>
    <w:rsid w:val="00205BF6"/>
    <w:rsid w:val="00206322"/>
    <w:rsid w:val="002066D9"/>
    <w:rsid w:val="002070BE"/>
    <w:rsid w:val="002072C7"/>
    <w:rsid w:val="00207BA2"/>
    <w:rsid w:val="00210306"/>
    <w:rsid w:val="00210C8D"/>
    <w:rsid w:val="00211E03"/>
    <w:rsid w:val="00212D45"/>
    <w:rsid w:val="0021369F"/>
    <w:rsid w:val="0021443F"/>
    <w:rsid w:val="002145BC"/>
    <w:rsid w:val="00214718"/>
    <w:rsid w:val="002148C7"/>
    <w:rsid w:val="00214C56"/>
    <w:rsid w:val="00215C8E"/>
    <w:rsid w:val="002169ED"/>
    <w:rsid w:val="002170FF"/>
    <w:rsid w:val="002175DE"/>
    <w:rsid w:val="002205E7"/>
    <w:rsid w:val="0022091A"/>
    <w:rsid w:val="00221468"/>
    <w:rsid w:val="002215CB"/>
    <w:rsid w:val="002219CD"/>
    <w:rsid w:val="00221B64"/>
    <w:rsid w:val="00222588"/>
    <w:rsid w:val="00222C55"/>
    <w:rsid w:val="00222F74"/>
    <w:rsid w:val="00224F75"/>
    <w:rsid w:val="00224FAB"/>
    <w:rsid w:val="00225476"/>
    <w:rsid w:val="00226596"/>
    <w:rsid w:val="00226618"/>
    <w:rsid w:val="00226E32"/>
    <w:rsid w:val="002300D5"/>
    <w:rsid w:val="00230603"/>
    <w:rsid w:val="00230CC8"/>
    <w:rsid w:val="00231630"/>
    <w:rsid w:val="0023182A"/>
    <w:rsid w:val="002319F9"/>
    <w:rsid w:val="00231AB6"/>
    <w:rsid w:val="00231D52"/>
    <w:rsid w:val="0023245B"/>
    <w:rsid w:val="00233ACB"/>
    <w:rsid w:val="00233B1B"/>
    <w:rsid w:val="00234A7E"/>
    <w:rsid w:val="00234C8E"/>
    <w:rsid w:val="00235F3A"/>
    <w:rsid w:val="00236B33"/>
    <w:rsid w:val="0023779C"/>
    <w:rsid w:val="0023796A"/>
    <w:rsid w:val="00237F1F"/>
    <w:rsid w:val="002401C1"/>
    <w:rsid w:val="002404EF"/>
    <w:rsid w:val="00240B39"/>
    <w:rsid w:val="00240C2F"/>
    <w:rsid w:val="002414E8"/>
    <w:rsid w:val="0024201A"/>
    <w:rsid w:val="00242503"/>
    <w:rsid w:val="002431D0"/>
    <w:rsid w:val="00243BDD"/>
    <w:rsid w:val="00243E50"/>
    <w:rsid w:val="0024449B"/>
    <w:rsid w:val="00244934"/>
    <w:rsid w:val="00245916"/>
    <w:rsid w:val="00245B2F"/>
    <w:rsid w:val="002479F7"/>
    <w:rsid w:val="00247DC6"/>
    <w:rsid w:val="00250974"/>
    <w:rsid w:val="002509E7"/>
    <w:rsid w:val="00250D77"/>
    <w:rsid w:val="00251115"/>
    <w:rsid w:val="002511E2"/>
    <w:rsid w:val="002512BD"/>
    <w:rsid w:val="0025168E"/>
    <w:rsid w:val="00251EAA"/>
    <w:rsid w:val="00252001"/>
    <w:rsid w:val="00252004"/>
    <w:rsid w:val="00252503"/>
    <w:rsid w:val="00252938"/>
    <w:rsid w:val="002534D3"/>
    <w:rsid w:val="00253BD2"/>
    <w:rsid w:val="002540AA"/>
    <w:rsid w:val="00254112"/>
    <w:rsid w:val="00255510"/>
    <w:rsid w:val="00255821"/>
    <w:rsid w:val="002569F9"/>
    <w:rsid w:val="00256C75"/>
    <w:rsid w:val="00257196"/>
    <w:rsid w:val="002575D3"/>
    <w:rsid w:val="00260456"/>
    <w:rsid w:val="00260E57"/>
    <w:rsid w:val="00260EBC"/>
    <w:rsid w:val="002618AC"/>
    <w:rsid w:val="002623E3"/>
    <w:rsid w:val="002635E6"/>
    <w:rsid w:val="00263B8F"/>
    <w:rsid w:val="00266005"/>
    <w:rsid w:val="0026620E"/>
    <w:rsid w:val="00266A51"/>
    <w:rsid w:val="002674A1"/>
    <w:rsid w:val="002675F5"/>
    <w:rsid w:val="002707AB"/>
    <w:rsid w:val="00270AD9"/>
    <w:rsid w:val="00272487"/>
    <w:rsid w:val="00272508"/>
    <w:rsid w:val="00272BD5"/>
    <w:rsid w:val="002732E6"/>
    <w:rsid w:val="0027347A"/>
    <w:rsid w:val="002750F4"/>
    <w:rsid w:val="00275713"/>
    <w:rsid w:val="002757FF"/>
    <w:rsid w:val="00275AE2"/>
    <w:rsid w:val="00275B86"/>
    <w:rsid w:val="0027645F"/>
    <w:rsid w:val="0027653E"/>
    <w:rsid w:val="00276569"/>
    <w:rsid w:val="0027661C"/>
    <w:rsid w:val="00276F6F"/>
    <w:rsid w:val="00277452"/>
    <w:rsid w:val="00277535"/>
    <w:rsid w:val="00280414"/>
    <w:rsid w:val="002804CE"/>
    <w:rsid w:val="002806A0"/>
    <w:rsid w:val="0028089A"/>
    <w:rsid w:val="002815C3"/>
    <w:rsid w:val="00283997"/>
    <w:rsid w:val="00284B5A"/>
    <w:rsid w:val="002850A5"/>
    <w:rsid w:val="002855F3"/>
    <w:rsid w:val="00285CEA"/>
    <w:rsid w:val="00286B6E"/>
    <w:rsid w:val="002907F4"/>
    <w:rsid w:val="00290EE9"/>
    <w:rsid w:val="00291157"/>
    <w:rsid w:val="0029180F"/>
    <w:rsid w:val="00291E80"/>
    <w:rsid w:val="00292373"/>
    <w:rsid w:val="00292E98"/>
    <w:rsid w:val="00295305"/>
    <w:rsid w:val="0029544B"/>
    <w:rsid w:val="002954FD"/>
    <w:rsid w:val="002977AB"/>
    <w:rsid w:val="00297B59"/>
    <w:rsid w:val="002A002F"/>
    <w:rsid w:val="002A036E"/>
    <w:rsid w:val="002A040A"/>
    <w:rsid w:val="002A17C1"/>
    <w:rsid w:val="002A1FC2"/>
    <w:rsid w:val="002A2549"/>
    <w:rsid w:val="002A3225"/>
    <w:rsid w:val="002A3D8A"/>
    <w:rsid w:val="002A4B44"/>
    <w:rsid w:val="002A5C9F"/>
    <w:rsid w:val="002A6392"/>
    <w:rsid w:val="002A63B3"/>
    <w:rsid w:val="002A65EA"/>
    <w:rsid w:val="002A6833"/>
    <w:rsid w:val="002A6934"/>
    <w:rsid w:val="002A7375"/>
    <w:rsid w:val="002A7605"/>
    <w:rsid w:val="002A76EE"/>
    <w:rsid w:val="002A77B3"/>
    <w:rsid w:val="002A7C5B"/>
    <w:rsid w:val="002B07AE"/>
    <w:rsid w:val="002B0C4A"/>
    <w:rsid w:val="002B0E87"/>
    <w:rsid w:val="002B0FE1"/>
    <w:rsid w:val="002B1401"/>
    <w:rsid w:val="002B319C"/>
    <w:rsid w:val="002B3265"/>
    <w:rsid w:val="002B3BB3"/>
    <w:rsid w:val="002B3D43"/>
    <w:rsid w:val="002B3F8A"/>
    <w:rsid w:val="002B4210"/>
    <w:rsid w:val="002B4329"/>
    <w:rsid w:val="002B4BF2"/>
    <w:rsid w:val="002B6454"/>
    <w:rsid w:val="002B7226"/>
    <w:rsid w:val="002C03F1"/>
    <w:rsid w:val="002C15AD"/>
    <w:rsid w:val="002C1F93"/>
    <w:rsid w:val="002C2029"/>
    <w:rsid w:val="002C2128"/>
    <w:rsid w:val="002C4553"/>
    <w:rsid w:val="002C4E3F"/>
    <w:rsid w:val="002C4E86"/>
    <w:rsid w:val="002C4F0A"/>
    <w:rsid w:val="002C55D1"/>
    <w:rsid w:val="002C638A"/>
    <w:rsid w:val="002C7EB4"/>
    <w:rsid w:val="002D061A"/>
    <w:rsid w:val="002D0E31"/>
    <w:rsid w:val="002D1AAC"/>
    <w:rsid w:val="002D215C"/>
    <w:rsid w:val="002D38F6"/>
    <w:rsid w:val="002D5B20"/>
    <w:rsid w:val="002D62E8"/>
    <w:rsid w:val="002D671A"/>
    <w:rsid w:val="002D7E2E"/>
    <w:rsid w:val="002E03F3"/>
    <w:rsid w:val="002E0D3F"/>
    <w:rsid w:val="002E19BC"/>
    <w:rsid w:val="002E1CE7"/>
    <w:rsid w:val="002E253F"/>
    <w:rsid w:val="002E2655"/>
    <w:rsid w:val="002E318C"/>
    <w:rsid w:val="002E32B4"/>
    <w:rsid w:val="002E682C"/>
    <w:rsid w:val="002E6F1F"/>
    <w:rsid w:val="002E7903"/>
    <w:rsid w:val="002F03CA"/>
    <w:rsid w:val="002F0551"/>
    <w:rsid w:val="002F077C"/>
    <w:rsid w:val="002F0957"/>
    <w:rsid w:val="002F0AD4"/>
    <w:rsid w:val="002F0AE5"/>
    <w:rsid w:val="002F0DC0"/>
    <w:rsid w:val="002F1FA6"/>
    <w:rsid w:val="002F2388"/>
    <w:rsid w:val="002F2CCB"/>
    <w:rsid w:val="002F2E65"/>
    <w:rsid w:val="002F3914"/>
    <w:rsid w:val="002F3A1F"/>
    <w:rsid w:val="002F4952"/>
    <w:rsid w:val="002F4B13"/>
    <w:rsid w:val="002F5094"/>
    <w:rsid w:val="002F7AA4"/>
    <w:rsid w:val="00300079"/>
    <w:rsid w:val="00300410"/>
    <w:rsid w:val="00300816"/>
    <w:rsid w:val="00300A75"/>
    <w:rsid w:val="00300EB7"/>
    <w:rsid w:val="00303046"/>
    <w:rsid w:val="00303FBE"/>
    <w:rsid w:val="00303FEE"/>
    <w:rsid w:val="00305139"/>
    <w:rsid w:val="00305EF6"/>
    <w:rsid w:val="00310230"/>
    <w:rsid w:val="0031065B"/>
    <w:rsid w:val="0031067B"/>
    <w:rsid w:val="00310D8F"/>
    <w:rsid w:val="0031208C"/>
    <w:rsid w:val="003138EF"/>
    <w:rsid w:val="00313AEE"/>
    <w:rsid w:val="00313BBF"/>
    <w:rsid w:val="0031460A"/>
    <w:rsid w:val="003148BD"/>
    <w:rsid w:val="00314FD2"/>
    <w:rsid w:val="00315785"/>
    <w:rsid w:val="00317475"/>
    <w:rsid w:val="00317A86"/>
    <w:rsid w:val="003202F7"/>
    <w:rsid w:val="00320639"/>
    <w:rsid w:val="00320D7B"/>
    <w:rsid w:val="00320DE1"/>
    <w:rsid w:val="00321E65"/>
    <w:rsid w:val="003221CE"/>
    <w:rsid w:val="0032337F"/>
    <w:rsid w:val="00323B2D"/>
    <w:rsid w:val="00323F87"/>
    <w:rsid w:val="00324624"/>
    <w:rsid w:val="00324E48"/>
    <w:rsid w:val="00325B37"/>
    <w:rsid w:val="003262F8"/>
    <w:rsid w:val="00326756"/>
    <w:rsid w:val="00326B16"/>
    <w:rsid w:val="0032750B"/>
    <w:rsid w:val="00327529"/>
    <w:rsid w:val="00327CBA"/>
    <w:rsid w:val="0033049A"/>
    <w:rsid w:val="00330CDE"/>
    <w:rsid w:val="003310FB"/>
    <w:rsid w:val="003311D5"/>
    <w:rsid w:val="003313E7"/>
    <w:rsid w:val="0033154E"/>
    <w:rsid w:val="00332B04"/>
    <w:rsid w:val="00332BB5"/>
    <w:rsid w:val="00333103"/>
    <w:rsid w:val="00333BBE"/>
    <w:rsid w:val="00334073"/>
    <w:rsid w:val="0033407C"/>
    <w:rsid w:val="00334591"/>
    <w:rsid w:val="00335593"/>
    <w:rsid w:val="00335E8C"/>
    <w:rsid w:val="00336537"/>
    <w:rsid w:val="00336B33"/>
    <w:rsid w:val="00336EBB"/>
    <w:rsid w:val="0033745C"/>
    <w:rsid w:val="003401D5"/>
    <w:rsid w:val="0034038F"/>
    <w:rsid w:val="00340CEC"/>
    <w:rsid w:val="00340E6B"/>
    <w:rsid w:val="003421DF"/>
    <w:rsid w:val="00342546"/>
    <w:rsid w:val="00343091"/>
    <w:rsid w:val="003434CF"/>
    <w:rsid w:val="00343763"/>
    <w:rsid w:val="00344231"/>
    <w:rsid w:val="00344495"/>
    <w:rsid w:val="003450B9"/>
    <w:rsid w:val="0034657F"/>
    <w:rsid w:val="00346732"/>
    <w:rsid w:val="00346BB8"/>
    <w:rsid w:val="00347600"/>
    <w:rsid w:val="0034778C"/>
    <w:rsid w:val="00347DE1"/>
    <w:rsid w:val="00350378"/>
    <w:rsid w:val="003510A9"/>
    <w:rsid w:val="0035111C"/>
    <w:rsid w:val="00351360"/>
    <w:rsid w:val="00351885"/>
    <w:rsid w:val="00353D2A"/>
    <w:rsid w:val="00353EB1"/>
    <w:rsid w:val="00354EB2"/>
    <w:rsid w:val="00356FAD"/>
    <w:rsid w:val="003577B6"/>
    <w:rsid w:val="0036066C"/>
    <w:rsid w:val="00361F05"/>
    <w:rsid w:val="00362094"/>
    <w:rsid w:val="00362156"/>
    <w:rsid w:val="003626F8"/>
    <w:rsid w:val="00362A2D"/>
    <w:rsid w:val="003630B2"/>
    <w:rsid w:val="003631B5"/>
    <w:rsid w:val="00364046"/>
    <w:rsid w:val="00364627"/>
    <w:rsid w:val="00364D0D"/>
    <w:rsid w:val="0036531C"/>
    <w:rsid w:val="00365416"/>
    <w:rsid w:val="00366658"/>
    <w:rsid w:val="00366706"/>
    <w:rsid w:val="00366FEA"/>
    <w:rsid w:val="0036718F"/>
    <w:rsid w:val="00367B9F"/>
    <w:rsid w:val="00367C12"/>
    <w:rsid w:val="00367DBB"/>
    <w:rsid w:val="00367E94"/>
    <w:rsid w:val="0037073E"/>
    <w:rsid w:val="00370F95"/>
    <w:rsid w:val="0037122C"/>
    <w:rsid w:val="00371272"/>
    <w:rsid w:val="0037145D"/>
    <w:rsid w:val="00372191"/>
    <w:rsid w:val="0037479B"/>
    <w:rsid w:val="0037525A"/>
    <w:rsid w:val="0037637B"/>
    <w:rsid w:val="00376913"/>
    <w:rsid w:val="00377BE6"/>
    <w:rsid w:val="003806B6"/>
    <w:rsid w:val="00380B0A"/>
    <w:rsid w:val="003812C0"/>
    <w:rsid w:val="00381D58"/>
    <w:rsid w:val="00381E5B"/>
    <w:rsid w:val="00381F61"/>
    <w:rsid w:val="00382418"/>
    <w:rsid w:val="00382EB6"/>
    <w:rsid w:val="00383C9A"/>
    <w:rsid w:val="003848DA"/>
    <w:rsid w:val="00387534"/>
    <w:rsid w:val="00387BF4"/>
    <w:rsid w:val="00387F3B"/>
    <w:rsid w:val="0039029B"/>
    <w:rsid w:val="00390F89"/>
    <w:rsid w:val="003918D3"/>
    <w:rsid w:val="00391B89"/>
    <w:rsid w:val="003928E3"/>
    <w:rsid w:val="00393844"/>
    <w:rsid w:val="00393CED"/>
    <w:rsid w:val="00393F92"/>
    <w:rsid w:val="0039418A"/>
    <w:rsid w:val="0039433C"/>
    <w:rsid w:val="00394369"/>
    <w:rsid w:val="00394524"/>
    <w:rsid w:val="0039516E"/>
    <w:rsid w:val="003960A1"/>
    <w:rsid w:val="003968F5"/>
    <w:rsid w:val="00396D62"/>
    <w:rsid w:val="00396E4E"/>
    <w:rsid w:val="00397661"/>
    <w:rsid w:val="0039787D"/>
    <w:rsid w:val="003979F9"/>
    <w:rsid w:val="00397CC7"/>
    <w:rsid w:val="00397D47"/>
    <w:rsid w:val="003A0D45"/>
    <w:rsid w:val="003A1D9E"/>
    <w:rsid w:val="003A322E"/>
    <w:rsid w:val="003A3CFA"/>
    <w:rsid w:val="003A4490"/>
    <w:rsid w:val="003A4E1D"/>
    <w:rsid w:val="003A5CFF"/>
    <w:rsid w:val="003A6049"/>
    <w:rsid w:val="003A6C2F"/>
    <w:rsid w:val="003A7186"/>
    <w:rsid w:val="003A75A4"/>
    <w:rsid w:val="003A7B53"/>
    <w:rsid w:val="003B045F"/>
    <w:rsid w:val="003B050F"/>
    <w:rsid w:val="003B08FC"/>
    <w:rsid w:val="003B20B1"/>
    <w:rsid w:val="003B3B46"/>
    <w:rsid w:val="003B3CC3"/>
    <w:rsid w:val="003B46CF"/>
    <w:rsid w:val="003B49AA"/>
    <w:rsid w:val="003B4CE1"/>
    <w:rsid w:val="003B5606"/>
    <w:rsid w:val="003B585A"/>
    <w:rsid w:val="003B6A29"/>
    <w:rsid w:val="003B742A"/>
    <w:rsid w:val="003B7EFD"/>
    <w:rsid w:val="003C0258"/>
    <w:rsid w:val="003C11F2"/>
    <w:rsid w:val="003C1AFB"/>
    <w:rsid w:val="003C1D4C"/>
    <w:rsid w:val="003C22B5"/>
    <w:rsid w:val="003C2391"/>
    <w:rsid w:val="003C258C"/>
    <w:rsid w:val="003C2BAF"/>
    <w:rsid w:val="003C357F"/>
    <w:rsid w:val="003C3603"/>
    <w:rsid w:val="003C3847"/>
    <w:rsid w:val="003C387C"/>
    <w:rsid w:val="003C3B6D"/>
    <w:rsid w:val="003C4241"/>
    <w:rsid w:val="003C458C"/>
    <w:rsid w:val="003C45E4"/>
    <w:rsid w:val="003C4EF4"/>
    <w:rsid w:val="003C4F37"/>
    <w:rsid w:val="003C525C"/>
    <w:rsid w:val="003C593D"/>
    <w:rsid w:val="003C6B55"/>
    <w:rsid w:val="003C796F"/>
    <w:rsid w:val="003C7A44"/>
    <w:rsid w:val="003C7DBE"/>
    <w:rsid w:val="003D0034"/>
    <w:rsid w:val="003D01A8"/>
    <w:rsid w:val="003D034C"/>
    <w:rsid w:val="003D0464"/>
    <w:rsid w:val="003D17BF"/>
    <w:rsid w:val="003D22B0"/>
    <w:rsid w:val="003D234C"/>
    <w:rsid w:val="003D27DA"/>
    <w:rsid w:val="003D33AA"/>
    <w:rsid w:val="003D4108"/>
    <w:rsid w:val="003D5281"/>
    <w:rsid w:val="003D575E"/>
    <w:rsid w:val="003D5B64"/>
    <w:rsid w:val="003E05D3"/>
    <w:rsid w:val="003E0A8E"/>
    <w:rsid w:val="003E24A5"/>
    <w:rsid w:val="003E3AB9"/>
    <w:rsid w:val="003E3CDE"/>
    <w:rsid w:val="003E3F0A"/>
    <w:rsid w:val="003E4341"/>
    <w:rsid w:val="003E4405"/>
    <w:rsid w:val="003E609A"/>
    <w:rsid w:val="003E614D"/>
    <w:rsid w:val="003E6238"/>
    <w:rsid w:val="003E6948"/>
    <w:rsid w:val="003E7553"/>
    <w:rsid w:val="003E7BD6"/>
    <w:rsid w:val="003F0715"/>
    <w:rsid w:val="003F0720"/>
    <w:rsid w:val="003F0DEB"/>
    <w:rsid w:val="003F19D3"/>
    <w:rsid w:val="003F1DD3"/>
    <w:rsid w:val="003F1EA7"/>
    <w:rsid w:val="003F2538"/>
    <w:rsid w:val="003F310A"/>
    <w:rsid w:val="003F3E2C"/>
    <w:rsid w:val="003F4595"/>
    <w:rsid w:val="003F4E64"/>
    <w:rsid w:val="003F5F2D"/>
    <w:rsid w:val="003F6170"/>
    <w:rsid w:val="003F6764"/>
    <w:rsid w:val="003F7DA2"/>
    <w:rsid w:val="004015AB"/>
    <w:rsid w:val="00401DA2"/>
    <w:rsid w:val="00402A98"/>
    <w:rsid w:val="00402C3A"/>
    <w:rsid w:val="00402F3D"/>
    <w:rsid w:val="00405902"/>
    <w:rsid w:val="00406160"/>
    <w:rsid w:val="0040681E"/>
    <w:rsid w:val="004068A0"/>
    <w:rsid w:val="00407746"/>
    <w:rsid w:val="00407B4E"/>
    <w:rsid w:val="00407B7D"/>
    <w:rsid w:val="00410B5C"/>
    <w:rsid w:val="00410DD2"/>
    <w:rsid w:val="004111E0"/>
    <w:rsid w:val="00413BE7"/>
    <w:rsid w:val="00414F95"/>
    <w:rsid w:val="00415085"/>
    <w:rsid w:val="004150F8"/>
    <w:rsid w:val="00415A9A"/>
    <w:rsid w:val="00415B56"/>
    <w:rsid w:val="004162A0"/>
    <w:rsid w:val="00417026"/>
    <w:rsid w:val="0041750B"/>
    <w:rsid w:val="00420760"/>
    <w:rsid w:val="00420782"/>
    <w:rsid w:val="0042193E"/>
    <w:rsid w:val="0042277A"/>
    <w:rsid w:val="004242A3"/>
    <w:rsid w:val="004242FC"/>
    <w:rsid w:val="00425381"/>
    <w:rsid w:val="004257DA"/>
    <w:rsid w:val="0042632D"/>
    <w:rsid w:val="00426917"/>
    <w:rsid w:val="00426DD6"/>
    <w:rsid w:val="00426E08"/>
    <w:rsid w:val="00426FAF"/>
    <w:rsid w:val="00427838"/>
    <w:rsid w:val="0043012A"/>
    <w:rsid w:val="00430506"/>
    <w:rsid w:val="004308AE"/>
    <w:rsid w:val="00432DE1"/>
    <w:rsid w:val="004332F3"/>
    <w:rsid w:val="00433A3E"/>
    <w:rsid w:val="00433CAC"/>
    <w:rsid w:val="00434978"/>
    <w:rsid w:val="00434A5C"/>
    <w:rsid w:val="0043513D"/>
    <w:rsid w:val="00435563"/>
    <w:rsid w:val="004369AB"/>
    <w:rsid w:val="004369ED"/>
    <w:rsid w:val="004375A9"/>
    <w:rsid w:val="00440183"/>
    <w:rsid w:val="0044056D"/>
    <w:rsid w:val="004409A0"/>
    <w:rsid w:val="00441827"/>
    <w:rsid w:val="004426AC"/>
    <w:rsid w:val="00442A12"/>
    <w:rsid w:val="00442A59"/>
    <w:rsid w:val="004439A5"/>
    <w:rsid w:val="00444E42"/>
    <w:rsid w:val="00445065"/>
    <w:rsid w:val="0044536B"/>
    <w:rsid w:val="00445EAE"/>
    <w:rsid w:val="004463F1"/>
    <w:rsid w:val="004468E3"/>
    <w:rsid w:val="00446D56"/>
    <w:rsid w:val="00446DEC"/>
    <w:rsid w:val="004514CA"/>
    <w:rsid w:val="004520E3"/>
    <w:rsid w:val="00453931"/>
    <w:rsid w:val="00453932"/>
    <w:rsid w:val="00453A11"/>
    <w:rsid w:val="00453E60"/>
    <w:rsid w:val="00455066"/>
    <w:rsid w:val="004556CC"/>
    <w:rsid w:val="00456C47"/>
    <w:rsid w:val="0045702D"/>
    <w:rsid w:val="004606F5"/>
    <w:rsid w:val="004618E6"/>
    <w:rsid w:val="00461C58"/>
    <w:rsid w:val="00461D8E"/>
    <w:rsid w:val="00462FEF"/>
    <w:rsid w:val="00463079"/>
    <w:rsid w:val="004649CD"/>
    <w:rsid w:val="00465704"/>
    <w:rsid w:val="00465C40"/>
    <w:rsid w:val="0046604E"/>
    <w:rsid w:val="00466189"/>
    <w:rsid w:val="004662A1"/>
    <w:rsid w:val="00466368"/>
    <w:rsid w:val="00466422"/>
    <w:rsid w:val="004664F5"/>
    <w:rsid w:val="00466B6B"/>
    <w:rsid w:val="00466C09"/>
    <w:rsid w:val="00467238"/>
    <w:rsid w:val="004672BC"/>
    <w:rsid w:val="00467A3D"/>
    <w:rsid w:val="00467B62"/>
    <w:rsid w:val="0047021C"/>
    <w:rsid w:val="00470DC4"/>
    <w:rsid w:val="00470E27"/>
    <w:rsid w:val="00470F72"/>
    <w:rsid w:val="004712A2"/>
    <w:rsid w:val="004717CB"/>
    <w:rsid w:val="0047198E"/>
    <w:rsid w:val="0047280E"/>
    <w:rsid w:val="0047448F"/>
    <w:rsid w:val="00474AE2"/>
    <w:rsid w:val="0047579E"/>
    <w:rsid w:val="00475F90"/>
    <w:rsid w:val="00476307"/>
    <w:rsid w:val="00476491"/>
    <w:rsid w:val="0047655E"/>
    <w:rsid w:val="00477A71"/>
    <w:rsid w:val="00477D30"/>
    <w:rsid w:val="0048002E"/>
    <w:rsid w:val="00480B7F"/>
    <w:rsid w:val="00480C4F"/>
    <w:rsid w:val="00480E04"/>
    <w:rsid w:val="00482639"/>
    <w:rsid w:val="00482942"/>
    <w:rsid w:val="0048349B"/>
    <w:rsid w:val="004836D8"/>
    <w:rsid w:val="00483FE5"/>
    <w:rsid w:val="00484713"/>
    <w:rsid w:val="00484922"/>
    <w:rsid w:val="00484ED4"/>
    <w:rsid w:val="00485A66"/>
    <w:rsid w:val="00486E1B"/>
    <w:rsid w:val="0048705E"/>
    <w:rsid w:val="0048725D"/>
    <w:rsid w:val="00487906"/>
    <w:rsid w:val="00487FD2"/>
    <w:rsid w:val="004902A9"/>
    <w:rsid w:val="004904CC"/>
    <w:rsid w:val="00490580"/>
    <w:rsid w:val="00491605"/>
    <w:rsid w:val="004925AF"/>
    <w:rsid w:val="00493165"/>
    <w:rsid w:val="0049340E"/>
    <w:rsid w:val="00493DC3"/>
    <w:rsid w:val="004945E0"/>
    <w:rsid w:val="00494CFF"/>
    <w:rsid w:val="004956E5"/>
    <w:rsid w:val="0049576C"/>
    <w:rsid w:val="00495A79"/>
    <w:rsid w:val="00495B2B"/>
    <w:rsid w:val="0049626D"/>
    <w:rsid w:val="0049670B"/>
    <w:rsid w:val="00496D14"/>
    <w:rsid w:val="00497FCA"/>
    <w:rsid w:val="004A0104"/>
    <w:rsid w:val="004A0AC3"/>
    <w:rsid w:val="004A12DA"/>
    <w:rsid w:val="004A294C"/>
    <w:rsid w:val="004A37EB"/>
    <w:rsid w:val="004A37FE"/>
    <w:rsid w:val="004A648D"/>
    <w:rsid w:val="004A716B"/>
    <w:rsid w:val="004A74A3"/>
    <w:rsid w:val="004A75B5"/>
    <w:rsid w:val="004A7F7D"/>
    <w:rsid w:val="004B0CF1"/>
    <w:rsid w:val="004B1ABC"/>
    <w:rsid w:val="004B2284"/>
    <w:rsid w:val="004B233A"/>
    <w:rsid w:val="004B3ACE"/>
    <w:rsid w:val="004B3C90"/>
    <w:rsid w:val="004B3E76"/>
    <w:rsid w:val="004B4145"/>
    <w:rsid w:val="004B4349"/>
    <w:rsid w:val="004B4654"/>
    <w:rsid w:val="004B48DA"/>
    <w:rsid w:val="004B4F4F"/>
    <w:rsid w:val="004B5934"/>
    <w:rsid w:val="004B5D1E"/>
    <w:rsid w:val="004B5F92"/>
    <w:rsid w:val="004B64BA"/>
    <w:rsid w:val="004B6B61"/>
    <w:rsid w:val="004B7560"/>
    <w:rsid w:val="004B774C"/>
    <w:rsid w:val="004B7B1A"/>
    <w:rsid w:val="004C0B9B"/>
    <w:rsid w:val="004C112F"/>
    <w:rsid w:val="004C1631"/>
    <w:rsid w:val="004C176E"/>
    <w:rsid w:val="004C1DFF"/>
    <w:rsid w:val="004C1EE6"/>
    <w:rsid w:val="004C21F1"/>
    <w:rsid w:val="004C2A3F"/>
    <w:rsid w:val="004C2C94"/>
    <w:rsid w:val="004C3103"/>
    <w:rsid w:val="004C3D6E"/>
    <w:rsid w:val="004C3E9F"/>
    <w:rsid w:val="004C5034"/>
    <w:rsid w:val="004C56B4"/>
    <w:rsid w:val="004C575F"/>
    <w:rsid w:val="004C58CB"/>
    <w:rsid w:val="004C5FF1"/>
    <w:rsid w:val="004C6169"/>
    <w:rsid w:val="004C682B"/>
    <w:rsid w:val="004D029F"/>
    <w:rsid w:val="004D07A2"/>
    <w:rsid w:val="004D0E1C"/>
    <w:rsid w:val="004D12D8"/>
    <w:rsid w:val="004D2459"/>
    <w:rsid w:val="004D268F"/>
    <w:rsid w:val="004D26E2"/>
    <w:rsid w:val="004D2784"/>
    <w:rsid w:val="004D2E63"/>
    <w:rsid w:val="004D3190"/>
    <w:rsid w:val="004D4839"/>
    <w:rsid w:val="004D4A5A"/>
    <w:rsid w:val="004D55F1"/>
    <w:rsid w:val="004D5BE4"/>
    <w:rsid w:val="004D5F33"/>
    <w:rsid w:val="004D6596"/>
    <w:rsid w:val="004D6640"/>
    <w:rsid w:val="004D7120"/>
    <w:rsid w:val="004D7501"/>
    <w:rsid w:val="004D7A43"/>
    <w:rsid w:val="004D7A97"/>
    <w:rsid w:val="004E05E3"/>
    <w:rsid w:val="004E1409"/>
    <w:rsid w:val="004E1472"/>
    <w:rsid w:val="004E1A33"/>
    <w:rsid w:val="004E1BD5"/>
    <w:rsid w:val="004E1CF0"/>
    <w:rsid w:val="004E350A"/>
    <w:rsid w:val="004E3662"/>
    <w:rsid w:val="004E3CEC"/>
    <w:rsid w:val="004E59BE"/>
    <w:rsid w:val="004E5BAC"/>
    <w:rsid w:val="004E5BC4"/>
    <w:rsid w:val="004E5C1A"/>
    <w:rsid w:val="004E677E"/>
    <w:rsid w:val="004E6874"/>
    <w:rsid w:val="004E71E1"/>
    <w:rsid w:val="004E7350"/>
    <w:rsid w:val="004E769B"/>
    <w:rsid w:val="004F0253"/>
    <w:rsid w:val="004F0F26"/>
    <w:rsid w:val="004F1F7D"/>
    <w:rsid w:val="004F2C2D"/>
    <w:rsid w:val="004F30EE"/>
    <w:rsid w:val="004F3177"/>
    <w:rsid w:val="004F3824"/>
    <w:rsid w:val="004F3AB7"/>
    <w:rsid w:val="004F49C6"/>
    <w:rsid w:val="004F561D"/>
    <w:rsid w:val="004F5D8F"/>
    <w:rsid w:val="004F6525"/>
    <w:rsid w:val="004F67FA"/>
    <w:rsid w:val="004F7175"/>
    <w:rsid w:val="004F7450"/>
    <w:rsid w:val="004F7663"/>
    <w:rsid w:val="005005F8"/>
    <w:rsid w:val="0050062D"/>
    <w:rsid w:val="00500FEC"/>
    <w:rsid w:val="0050104F"/>
    <w:rsid w:val="00501375"/>
    <w:rsid w:val="00501B7C"/>
    <w:rsid w:val="00502229"/>
    <w:rsid w:val="005022AF"/>
    <w:rsid w:val="00502E56"/>
    <w:rsid w:val="00502EEE"/>
    <w:rsid w:val="0050300C"/>
    <w:rsid w:val="0050333F"/>
    <w:rsid w:val="00505C1B"/>
    <w:rsid w:val="00506C8F"/>
    <w:rsid w:val="00507068"/>
    <w:rsid w:val="0051050E"/>
    <w:rsid w:val="0051067F"/>
    <w:rsid w:val="00511736"/>
    <w:rsid w:val="00512C71"/>
    <w:rsid w:val="00512E4C"/>
    <w:rsid w:val="0051310B"/>
    <w:rsid w:val="00513A3E"/>
    <w:rsid w:val="00517AF0"/>
    <w:rsid w:val="0052046A"/>
    <w:rsid w:val="00521621"/>
    <w:rsid w:val="00521C9F"/>
    <w:rsid w:val="00522B81"/>
    <w:rsid w:val="00523F09"/>
    <w:rsid w:val="00524B29"/>
    <w:rsid w:val="005251A9"/>
    <w:rsid w:val="005251CD"/>
    <w:rsid w:val="005259E8"/>
    <w:rsid w:val="00525C77"/>
    <w:rsid w:val="00526CD8"/>
    <w:rsid w:val="005270E4"/>
    <w:rsid w:val="0052721E"/>
    <w:rsid w:val="00527481"/>
    <w:rsid w:val="005305AE"/>
    <w:rsid w:val="005310C4"/>
    <w:rsid w:val="00531841"/>
    <w:rsid w:val="00531E93"/>
    <w:rsid w:val="00532239"/>
    <w:rsid w:val="005326FE"/>
    <w:rsid w:val="0053289E"/>
    <w:rsid w:val="00532A78"/>
    <w:rsid w:val="0053339E"/>
    <w:rsid w:val="005333F7"/>
    <w:rsid w:val="00533934"/>
    <w:rsid w:val="00533D5C"/>
    <w:rsid w:val="00533F8A"/>
    <w:rsid w:val="00534358"/>
    <w:rsid w:val="00534665"/>
    <w:rsid w:val="005348A8"/>
    <w:rsid w:val="0053493E"/>
    <w:rsid w:val="005358A8"/>
    <w:rsid w:val="00535D06"/>
    <w:rsid w:val="00536713"/>
    <w:rsid w:val="0053693E"/>
    <w:rsid w:val="00536D68"/>
    <w:rsid w:val="0053709E"/>
    <w:rsid w:val="00537D0D"/>
    <w:rsid w:val="005400B7"/>
    <w:rsid w:val="0054066A"/>
    <w:rsid w:val="005424E8"/>
    <w:rsid w:val="00542939"/>
    <w:rsid w:val="00543128"/>
    <w:rsid w:val="005434F5"/>
    <w:rsid w:val="00546523"/>
    <w:rsid w:val="005470A7"/>
    <w:rsid w:val="00547A8C"/>
    <w:rsid w:val="00547E83"/>
    <w:rsid w:val="0055028B"/>
    <w:rsid w:val="005509F9"/>
    <w:rsid w:val="0055170F"/>
    <w:rsid w:val="00551BF2"/>
    <w:rsid w:val="0055230E"/>
    <w:rsid w:val="00553553"/>
    <w:rsid w:val="005538A3"/>
    <w:rsid w:val="00553AB1"/>
    <w:rsid w:val="0055424B"/>
    <w:rsid w:val="0055473C"/>
    <w:rsid w:val="005561EE"/>
    <w:rsid w:val="0056023F"/>
    <w:rsid w:val="00560427"/>
    <w:rsid w:val="0056059E"/>
    <w:rsid w:val="005608E0"/>
    <w:rsid w:val="00561483"/>
    <w:rsid w:val="00562F16"/>
    <w:rsid w:val="00562FA1"/>
    <w:rsid w:val="0056312A"/>
    <w:rsid w:val="0056499C"/>
    <w:rsid w:val="005658D9"/>
    <w:rsid w:val="00565CF2"/>
    <w:rsid w:val="00566200"/>
    <w:rsid w:val="005679AE"/>
    <w:rsid w:val="00567F88"/>
    <w:rsid w:val="00570F0F"/>
    <w:rsid w:val="005711D2"/>
    <w:rsid w:val="0057183E"/>
    <w:rsid w:val="0057195C"/>
    <w:rsid w:val="00571F99"/>
    <w:rsid w:val="0057216C"/>
    <w:rsid w:val="0057293C"/>
    <w:rsid w:val="00572A28"/>
    <w:rsid w:val="00572DFF"/>
    <w:rsid w:val="00573155"/>
    <w:rsid w:val="00573B5C"/>
    <w:rsid w:val="00573CC9"/>
    <w:rsid w:val="005745F4"/>
    <w:rsid w:val="005747BF"/>
    <w:rsid w:val="00574ADB"/>
    <w:rsid w:val="00574F77"/>
    <w:rsid w:val="005764E2"/>
    <w:rsid w:val="005776CA"/>
    <w:rsid w:val="00580733"/>
    <w:rsid w:val="00581A9C"/>
    <w:rsid w:val="0058210A"/>
    <w:rsid w:val="005828A8"/>
    <w:rsid w:val="00582B72"/>
    <w:rsid w:val="00583545"/>
    <w:rsid w:val="00583C30"/>
    <w:rsid w:val="00584F2D"/>
    <w:rsid w:val="0058586D"/>
    <w:rsid w:val="00585989"/>
    <w:rsid w:val="00586122"/>
    <w:rsid w:val="005866D5"/>
    <w:rsid w:val="00586F05"/>
    <w:rsid w:val="00586F8D"/>
    <w:rsid w:val="005874D7"/>
    <w:rsid w:val="00587CB4"/>
    <w:rsid w:val="00587CB7"/>
    <w:rsid w:val="0059016F"/>
    <w:rsid w:val="005914DE"/>
    <w:rsid w:val="00591D00"/>
    <w:rsid w:val="00591F64"/>
    <w:rsid w:val="005926B6"/>
    <w:rsid w:val="0059482F"/>
    <w:rsid w:val="00596799"/>
    <w:rsid w:val="00597AE9"/>
    <w:rsid w:val="00597CFF"/>
    <w:rsid w:val="005A0199"/>
    <w:rsid w:val="005A0212"/>
    <w:rsid w:val="005A039C"/>
    <w:rsid w:val="005A186E"/>
    <w:rsid w:val="005A1B52"/>
    <w:rsid w:val="005A1FF5"/>
    <w:rsid w:val="005A2F57"/>
    <w:rsid w:val="005A3E80"/>
    <w:rsid w:val="005A47A2"/>
    <w:rsid w:val="005A4E63"/>
    <w:rsid w:val="005A609A"/>
    <w:rsid w:val="005A6762"/>
    <w:rsid w:val="005A68AF"/>
    <w:rsid w:val="005A691D"/>
    <w:rsid w:val="005A714E"/>
    <w:rsid w:val="005A7D98"/>
    <w:rsid w:val="005A7F3E"/>
    <w:rsid w:val="005B034C"/>
    <w:rsid w:val="005B0C24"/>
    <w:rsid w:val="005B0FB0"/>
    <w:rsid w:val="005B1260"/>
    <w:rsid w:val="005B340C"/>
    <w:rsid w:val="005B3B32"/>
    <w:rsid w:val="005B3FDE"/>
    <w:rsid w:val="005B4052"/>
    <w:rsid w:val="005B4DDC"/>
    <w:rsid w:val="005B5075"/>
    <w:rsid w:val="005B54B2"/>
    <w:rsid w:val="005B5F37"/>
    <w:rsid w:val="005B6354"/>
    <w:rsid w:val="005B6858"/>
    <w:rsid w:val="005B687C"/>
    <w:rsid w:val="005B71E0"/>
    <w:rsid w:val="005B7702"/>
    <w:rsid w:val="005B7EC6"/>
    <w:rsid w:val="005C0B0B"/>
    <w:rsid w:val="005C110D"/>
    <w:rsid w:val="005C177D"/>
    <w:rsid w:val="005C17A0"/>
    <w:rsid w:val="005C1D88"/>
    <w:rsid w:val="005C21BA"/>
    <w:rsid w:val="005C2821"/>
    <w:rsid w:val="005C28AD"/>
    <w:rsid w:val="005C3436"/>
    <w:rsid w:val="005C3B5B"/>
    <w:rsid w:val="005C423D"/>
    <w:rsid w:val="005C4E89"/>
    <w:rsid w:val="005C4EEE"/>
    <w:rsid w:val="005C525D"/>
    <w:rsid w:val="005C5793"/>
    <w:rsid w:val="005C594B"/>
    <w:rsid w:val="005C6084"/>
    <w:rsid w:val="005C64B5"/>
    <w:rsid w:val="005C65D8"/>
    <w:rsid w:val="005C7C03"/>
    <w:rsid w:val="005D0700"/>
    <w:rsid w:val="005D0A3B"/>
    <w:rsid w:val="005D0D89"/>
    <w:rsid w:val="005D2272"/>
    <w:rsid w:val="005D227B"/>
    <w:rsid w:val="005D248B"/>
    <w:rsid w:val="005D28CC"/>
    <w:rsid w:val="005D2DD5"/>
    <w:rsid w:val="005D3808"/>
    <w:rsid w:val="005D3904"/>
    <w:rsid w:val="005D3B5C"/>
    <w:rsid w:val="005D4BDF"/>
    <w:rsid w:val="005D5096"/>
    <w:rsid w:val="005D5253"/>
    <w:rsid w:val="005D57F4"/>
    <w:rsid w:val="005D58E6"/>
    <w:rsid w:val="005D5DFB"/>
    <w:rsid w:val="005D682A"/>
    <w:rsid w:val="005D69FE"/>
    <w:rsid w:val="005D743D"/>
    <w:rsid w:val="005D7519"/>
    <w:rsid w:val="005E0BA7"/>
    <w:rsid w:val="005E1EE2"/>
    <w:rsid w:val="005E239F"/>
    <w:rsid w:val="005E2990"/>
    <w:rsid w:val="005E363B"/>
    <w:rsid w:val="005E4E33"/>
    <w:rsid w:val="005E57B0"/>
    <w:rsid w:val="005E5C0E"/>
    <w:rsid w:val="005E5C5B"/>
    <w:rsid w:val="005E73DA"/>
    <w:rsid w:val="005E7D42"/>
    <w:rsid w:val="005F0543"/>
    <w:rsid w:val="005F08CC"/>
    <w:rsid w:val="005F0901"/>
    <w:rsid w:val="005F1B4E"/>
    <w:rsid w:val="005F2235"/>
    <w:rsid w:val="005F28E5"/>
    <w:rsid w:val="005F29D6"/>
    <w:rsid w:val="005F3080"/>
    <w:rsid w:val="005F5E48"/>
    <w:rsid w:val="005F613A"/>
    <w:rsid w:val="005F689D"/>
    <w:rsid w:val="005F6D3B"/>
    <w:rsid w:val="005F6D57"/>
    <w:rsid w:val="005F7803"/>
    <w:rsid w:val="005F7A97"/>
    <w:rsid w:val="006004D6"/>
    <w:rsid w:val="00600C7D"/>
    <w:rsid w:val="00601168"/>
    <w:rsid w:val="00601402"/>
    <w:rsid w:val="00601CC4"/>
    <w:rsid w:val="00601EA5"/>
    <w:rsid w:val="006021ED"/>
    <w:rsid w:val="00602668"/>
    <w:rsid w:val="006026F1"/>
    <w:rsid w:val="00603181"/>
    <w:rsid w:val="006033AA"/>
    <w:rsid w:val="00603AF7"/>
    <w:rsid w:val="00604543"/>
    <w:rsid w:val="006046BB"/>
    <w:rsid w:val="00604762"/>
    <w:rsid w:val="00604C6C"/>
    <w:rsid w:val="00604D16"/>
    <w:rsid w:val="00604FED"/>
    <w:rsid w:val="0060539B"/>
    <w:rsid w:val="006059BD"/>
    <w:rsid w:val="00606026"/>
    <w:rsid w:val="006070BC"/>
    <w:rsid w:val="00607AE2"/>
    <w:rsid w:val="00611830"/>
    <w:rsid w:val="0061238C"/>
    <w:rsid w:val="006123FB"/>
    <w:rsid w:val="00612537"/>
    <w:rsid w:val="00612591"/>
    <w:rsid w:val="00612BE0"/>
    <w:rsid w:val="00612D7F"/>
    <w:rsid w:val="00612DFB"/>
    <w:rsid w:val="00612FFB"/>
    <w:rsid w:val="00613049"/>
    <w:rsid w:val="006133DB"/>
    <w:rsid w:val="00613603"/>
    <w:rsid w:val="00613C9F"/>
    <w:rsid w:val="00613FA2"/>
    <w:rsid w:val="00614119"/>
    <w:rsid w:val="006149EB"/>
    <w:rsid w:val="006164EE"/>
    <w:rsid w:val="00616819"/>
    <w:rsid w:val="006168DA"/>
    <w:rsid w:val="00616F68"/>
    <w:rsid w:val="00617BAB"/>
    <w:rsid w:val="00617D27"/>
    <w:rsid w:val="006200E3"/>
    <w:rsid w:val="00620725"/>
    <w:rsid w:val="00621519"/>
    <w:rsid w:val="006217D2"/>
    <w:rsid w:val="0062406D"/>
    <w:rsid w:val="00624700"/>
    <w:rsid w:val="00624908"/>
    <w:rsid w:val="0062525A"/>
    <w:rsid w:val="00625615"/>
    <w:rsid w:val="00625630"/>
    <w:rsid w:val="006270C8"/>
    <w:rsid w:val="00627108"/>
    <w:rsid w:val="00627D19"/>
    <w:rsid w:val="00627DF3"/>
    <w:rsid w:val="00630457"/>
    <w:rsid w:val="00630678"/>
    <w:rsid w:val="00630C10"/>
    <w:rsid w:val="00630EAA"/>
    <w:rsid w:val="00631F79"/>
    <w:rsid w:val="00632584"/>
    <w:rsid w:val="006328CE"/>
    <w:rsid w:val="00632DA3"/>
    <w:rsid w:val="00633ACE"/>
    <w:rsid w:val="00636226"/>
    <w:rsid w:val="006372CA"/>
    <w:rsid w:val="006372FF"/>
    <w:rsid w:val="006400F4"/>
    <w:rsid w:val="00641221"/>
    <w:rsid w:val="006421F6"/>
    <w:rsid w:val="00642569"/>
    <w:rsid w:val="006432C5"/>
    <w:rsid w:val="0064348B"/>
    <w:rsid w:val="00643DB5"/>
    <w:rsid w:val="00644CC2"/>
    <w:rsid w:val="00645114"/>
    <w:rsid w:val="00645AD5"/>
    <w:rsid w:val="00645C31"/>
    <w:rsid w:val="00645EEE"/>
    <w:rsid w:val="006464B0"/>
    <w:rsid w:val="00646C4C"/>
    <w:rsid w:val="00647198"/>
    <w:rsid w:val="006475E4"/>
    <w:rsid w:val="00647963"/>
    <w:rsid w:val="00647BE5"/>
    <w:rsid w:val="00647F01"/>
    <w:rsid w:val="0065070A"/>
    <w:rsid w:val="00650909"/>
    <w:rsid w:val="006515FF"/>
    <w:rsid w:val="00651F38"/>
    <w:rsid w:val="00652083"/>
    <w:rsid w:val="006522FE"/>
    <w:rsid w:val="0065247F"/>
    <w:rsid w:val="00652729"/>
    <w:rsid w:val="00652AD7"/>
    <w:rsid w:val="00652C51"/>
    <w:rsid w:val="0065434F"/>
    <w:rsid w:val="006543B9"/>
    <w:rsid w:val="006546AC"/>
    <w:rsid w:val="00656E87"/>
    <w:rsid w:val="00657630"/>
    <w:rsid w:val="006578DB"/>
    <w:rsid w:val="00657D44"/>
    <w:rsid w:val="00660092"/>
    <w:rsid w:val="00660615"/>
    <w:rsid w:val="00661324"/>
    <w:rsid w:val="00661784"/>
    <w:rsid w:val="00661D2D"/>
    <w:rsid w:val="006622E5"/>
    <w:rsid w:val="00662C55"/>
    <w:rsid w:val="00662F1C"/>
    <w:rsid w:val="00663281"/>
    <w:rsid w:val="00664DE5"/>
    <w:rsid w:val="0066513E"/>
    <w:rsid w:val="006658B1"/>
    <w:rsid w:val="006659D0"/>
    <w:rsid w:val="006659D9"/>
    <w:rsid w:val="00666968"/>
    <w:rsid w:val="00670C2A"/>
    <w:rsid w:val="00671544"/>
    <w:rsid w:val="0067329F"/>
    <w:rsid w:val="0067399A"/>
    <w:rsid w:val="00673B94"/>
    <w:rsid w:val="00673D1D"/>
    <w:rsid w:val="00673DDE"/>
    <w:rsid w:val="00674031"/>
    <w:rsid w:val="00674614"/>
    <w:rsid w:val="0067467B"/>
    <w:rsid w:val="00674797"/>
    <w:rsid w:val="00675623"/>
    <w:rsid w:val="00675693"/>
    <w:rsid w:val="006756B7"/>
    <w:rsid w:val="00675872"/>
    <w:rsid w:val="006759C7"/>
    <w:rsid w:val="00675ECC"/>
    <w:rsid w:val="00676627"/>
    <w:rsid w:val="00676C7D"/>
    <w:rsid w:val="00680045"/>
    <w:rsid w:val="00680075"/>
    <w:rsid w:val="006815EC"/>
    <w:rsid w:val="00681ADF"/>
    <w:rsid w:val="00681C68"/>
    <w:rsid w:val="00682AD8"/>
    <w:rsid w:val="00682B89"/>
    <w:rsid w:val="0068308B"/>
    <w:rsid w:val="00683B7B"/>
    <w:rsid w:val="006841D8"/>
    <w:rsid w:val="00684682"/>
    <w:rsid w:val="006846A7"/>
    <w:rsid w:val="0068513C"/>
    <w:rsid w:val="006855F4"/>
    <w:rsid w:val="006860BB"/>
    <w:rsid w:val="00686E81"/>
    <w:rsid w:val="00687998"/>
    <w:rsid w:val="00687FD7"/>
    <w:rsid w:val="0069105C"/>
    <w:rsid w:val="00691638"/>
    <w:rsid w:val="00691EFA"/>
    <w:rsid w:val="0069219A"/>
    <w:rsid w:val="00692A40"/>
    <w:rsid w:val="00692E37"/>
    <w:rsid w:val="00693172"/>
    <w:rsid w:val="00694E8E"/>
    <w:rsid w:val="00695275"/>
    <w:rsid w:val="00695769"/>
    <w:rsid w:val="0069748E"/>
    <w:rsid w:val="0069785A"/>
    <w:rsid w:val="00697E09"/>
    <w:rsid w:val="006A00C3"/>
    <w:rsid w:val="006A0D2A"/>
    <w:rsid w:val="006A1280"/>
    <w:rsid w:val="006A157F"/>
    <w:rsid w:val="006A1908"/>
    <w:rsid w:val="006A2F01"/>
    <w:rsid w:val="006A3315"/>
    <w:rsid w:val="006A34CE"/>
    <w:rsid w:val="006A368C"/>
    <w:rsid w:val="006A4C14"/>
    <w:rsid w:val="006A4EF4"/>
    <w:rsid w:val="006A516E"/>
    <w:rsid w:val="006A6F9E"/>
    <w:rsid w:val="006A74F4"/>
    <w:rsid w:val="006A7C48"/>
    <w:rsid w:val="006B0CA2"/>
    <w:rsid w:val="006B13E4"/>
    <w:rsid w:val="006B16D7"/>
    <w:rsid w:val="006B1EBC"/>
    <w:rsid w:val="006B26A9"/>
    <w:rsid w:val="006B2E28"/>
    <w:rsid w:val="006B3548"/>
    <w:rsid w:val="006B3661"/>
    <w:rsid w:val="006B3817"/>
    <w:rsid w:val="006B3990"/>
    <w:rsid w:val="006B5550"/>
    <w:rsid w:val="006B5D53"/>
    <w:rsid w:val="006B5E2D"/>
    <w:rsid w:val="006B6F72"/>
    <w:rsid w:val="006B77EF"/>
    <w:rsid w:val="006C0007"/>
    <w:rsid w:val="006C0332"/>
    <w:rsid w:val="006C0FDB"/>
    <w:rsid w:val="006C1624"/>
    <w:rsid w:val="006C1767"/>
    <w:rsid w:val="006C1D13"/>
    <w:rsid w:val="006C1E99"/>
    <w:rsid w:val="006C2095"/>
    <w:rsid w:val="006C2133"/>
    <w:rsid w:val="006C23A8"/>
    <w:rsid w:val="006C2B78"/>
    <w:rsid w:val="006C3130"/>
    <w:rsid w:val="006C331C"/>
    <w:rsid w:val="006C3B2B"/>
    <w:rsid w:val="006C427A"/>
    <w:rsid w:val="006C4423"/>
    <w:rsid w:val="006C493C"/>
    <w:rsid w:val="006C5635"/>
    <w:rsid w:val="006C5DC9"/>
    <w:rsid w:val="006C5E29"/>
    <w:rsid w:val="006C6146"/>
    <w:rsid w:val="006C6258"/>
    <w:rsid w:val="006C6523"/>
    <w:rsid w:val="006D1763"/>
    <w:rsid w:val="006D2C33"/>
    <w:rsid w:val="006D3B00"/>
    <w:rsid w:val="006D3C84"/>
    <w:rsid w:val="006D3DF8"/>
    <w:rsid w:val="006D4429"/>
    <w:rsid w:val="006D4514"/>
    <w:rsid w:val="006D45CF"/>
    <w:rsid w:val="006D6D1F"/>
    <w:rsid w:val="006D740E"/>
    <w:rsid w:val="006D7662"/>
    <w:rsid w:val="006E0A9D"/>
    <w:rsid w:val="006E116A"/>
    <w:rsid w:val="006E15BF"/>
    <w:rsid w:val="006E162A"/>
    <w:rsid w:val="006E26DA"/>
    <w:rsid w:val="006E377A"/>
    <w:rsid w:val="006E4B13"/>
    <w:rsid w:val="006E4E4A"/>
    <w:rsid w:val="006E5B07"/>
    <w:rsid w:val="006E5DFC"/>
    <w:rsid w:val="006E6043"/>
    <w:rsid w:val="006E6D4F"/>
    <w:rsid w:val="006E719D"/>
    <w:rsid w:val="006F04C9"/>
    <w:rsid w:val="006F074D"/>
    <w:rsid w:val="006F2505"/>
    <w:rsid w:val="006F30FA"/>
    <w:rsid w:val="006F3471"/>
    <w:rsid w:val="006F3570"/>
    <w:rsid w:val="006F3D0F"/>
    <w:rsid w:val="006F41DC"/>
    <w:rsid w:val="006F434E"/>
    <w:rsid w:val="006F4A6E"/>
    <w:rsid w:val="006F60E2"/>
    <w:rsid w:val="006F7503"/>
    <w:rsid w:val="006F7530"/>
    <w:rsid w:val="006F75E5"/>
    <w:rsid w:val="00700EA3"/>
    <w:rsid w:val="0070196C"/>
    <w:rsid w:val="00701B72"/>
    <w:rsid w:val="00701E05"/>
    <w:rsid w:val="00702218"/>
    <w:rsid w:val="0070265F"/>
    <w:rsid w:val="00702B69"/>
    <w:rsid w:val="00703124"/>
    <w:rsid w:val="007035B6"/>
    <w:rsid w:val="00703E6D"/>
    <w:rsid w:val="00703EBD"/>
    <w:rsid w:val="00704C1A"/>
    <w:rsid w:val="00705B89"/>
    <w:rsid w:val="0070691F"/>
    <w:rsid w:val="00707458"/>
    <w:rsid w:val="00707523"/>
    <w:rsid w:val="00707546"/>
    <w:rsid w:val="00707636"/>
    <w:rsid w:val="00707665"/>
    <w:rsid w:val="00707D01"/>
    <w:rsid w:val="00707D87"/>
    <w:rsid w:val="007102AF"/>
    <w:rsid w:val="007110C7"/>
    <w:rsid w:val="00711E1F"/>
    <w:rsid w:val="00712414"/>
    <w:rsid w:val="007129B4"/>
    <w:rsid w:val="0071314B"/>
    <w:rsid w:val="007137AF"/>
    <w:rsid w:val="00713BA9"/>
    <w:rsid w:val="00714ACC"/>
    <w:rsid w:val="00714B85"/>
    <w:rsid w:val="0071507C"/>
    <w:rsid w:val="0071584E"/>
    <w:rsid w:val="0071774F"/>
    <w:rsid w:val="00717C67"/>
    <w:rsid w:val="00717DAB"/>
    <w:rsid w:val="007200B4"/>
    <w:rsid w:val="00720ADA"/>
    <w:rsid w:val="00720F2E"/>
    <w:rsid w:val="00720F91"/>
    <w:rsid w:val="0072167A"/>
    <w:rsid w:val="00721A6D"/>
    <w:rsid w:val="0072203C"/>
    <w:rsid w:val="00722C62"/>
    <w:rsid w:val="00722D6C"/>
    <w:rsid w:val="007231DA"/>
    <w:rsid w:val="0072393C"/>
    <w:rsid w:val="00723F58"/>
    <w:rsid w:val="00724457"/>
    <w:rsid w:val="00725E38"/>
    <w:rsid w:val="0072725D"/>
    <w:rsid w:val="00727538"/>
    <w:rsid w:val="0073002C"/>
    <w:rsid w:val="00731572"/>
    <w:rsid w:val="00732A68"/>
    <w:rsid w:val="007334B7"/>
    <w:rsid w:val="00733541"/>
    <w:rsid w:val="007336C3"/>
    <w:rsid w:val="0073492A"/>
    <w:rsid w:val="007365FD"/>
    <w:rsid w:val="0073705D"/>
    <w:rsid w:val="007403A9"/>
    <w:rsid w:val="00740B97"/>
    <w:rsid w:val="00741A18"/>
    <w:rsid w:val="00741D07"/>
    <w:rsid w:val="0074260F"/>
    <w:rsid w:val="00742E0F"/>
    <w:rsid w:val="00742E62"/>
    <w:rsid w:val="00743009"/>
    <w:rsid w:val="0074465E"/>
    <w:rsid w:val="00744AA5"/>
    <w:rsid w:val="00744BDC"/>
    <w:rsid w:val="00745359"/>
    <w:rsid w:val="00745677"/>
    <w:rsid w:val="00745BA1"/>
    <w:rsid w:val="007468B3"/>
    <w:rsid w:val="0074759F"/>
    <w:rsid w:val="00747DE3"/>
    <w:rsid w:val="00747FE9"/>
    <w:rsid w:val="00750A05"/>
    <w:rsid w:val="00750B64"/>
    <w:rsid w:val="0075113B"/>
    <w:rsid w:val="00751462"/>
    <w:rsid w:val="007524F8"/>
    <w:rsid w:val="00752FB7"/>
    <w:rsid w:val="007530CA"/>
    <w:rsid w:val="00753694"/>
    <w:rsid w:val="007539AB"/>
    <w:rsid w:val="00753B5E"/>
    <w:rsid w:val="00753D2F"/>
    <w:rsid w:val="007546CE"/>
    <w:rsid w:val="007554D1"/>
    <w:rsid w:val="0075559B"/>
    <w:rsid w:val="00756052"/>
    <w:rsid w:val="0075609F"/>
    <w:rsid w:val="0075659C"/>
    <w:rsid w:val="00756A07"/>
    <w:rsid w:val="00756AAB"/>
    <w:rsid w:val="00756AEC"/>
    <w:rsid w:val="00756B31"/>
    <w:rsid w:val="007575AB"/>
    <w:rsid w:val="00757F3B"/>
    <w:rsid w:val="0076091D"/>
    <w:rsid w:val="00762653"/>
    <w:rsid w:val="00762A30"/>
    <w:rsid w:val="007639B1"/>
    <w:rsid w:val="00764193"/>
    <w:rsid w:val="00764AB0"/>
    <w:rsid w:val="0076543C"/>
    <w:rsid w:val="00766851"/>
    <w:rsid w:val="007702D2"/>
    <w:rsid w:val="00770916"/>
    <w:rsid w:val="0077093E"/>
    <w:rsid w:val="00770FE8"/>
    <w:rsid w:val="0077154D"/>
    <w:rsid w:val="00771639"/>
    <w:rsid w:val="00771927"/>
    <w:rsid w:val="00771A45"/>
    <w:rsid w:val="00771C4B"/>
    <w:rsid w:val="00772077"/>
    <w:rsid w:val="00772AA9"/>
    <w:rsid w:val="007737A3"/>
    <w:rsid w:val="00773984"/>
    <w:rsid w:val="00773E07"/>
    <w:rsid w:val="00774A7D"/>
    <w:rsid w:val="0077517A"/>
    <w:rsid w:val="00775606"/>
    <w:rsid w:val="00775BCB"/>
    <w:rsid w:val="007760CA"/>
    <w:rsid w:val="007763A6"/>
    <w:rsid w:val="0077669E"/>
    <w:rsid w:val="00776713"/>
    <w:rsid w:val="00777558"/>
    <w:rsid w:val="00777CAB"/>
    <w:rsid w:val="0078361D"/>
    <w:rsid w:val="00783F65"/>
    <w:rsid w:val="0078413F"/>
    <w:rsid w:val="0078451C"/>
    <w:rsid w:val="0078466F"/>
    <w:rsid w:val="007851F5"/>
    <w:rsid w:val="00785621"/>
    <w:rsid w:val="00786122"/>
    <w:rsid w:val="00786E62"/>
    <w:rsid w:val="00786EF6"/>
    <w:rsid w:val="00790029"/>
    <w:rsid w:val="007915F6"/>
    <w:rsid w:val="00791A48"/>
    <w:rsid w:val="00791D1D"/>
    <w:rsid w:val="00792AA3"/>
    <w:rsid w:val="00792DA7"/>
    <w:rsid w:val="0079344F"/>
    <w:rsid w:val="00793E29"/>
    <w:rsid w:val="00794E14"/>
    <w:rsid w:val="00794E20"/>
    <w:rsid w:val="00794F8D"/>
    <w:rsid w:val="0079575F"/>
    <w:rsid w:val="00796143"/>
    <w:rsid w:val="007972ED"/>
    <w:rsid w:val="00797949"/>
    <w:rsid w:val="007A0A1F"/>
    <w:rsid w:val="007A1F59"/>
    <w:rsid w:val="007A2C67"/>
    <w:rsid w:val="007A4190"/>
    <w:rsid w:val="007A4E6D"/>
    <w:rsid w:val="007A52E1"/>
    <w:rsid w:val="007A63CA"/>
    <w:rsid w:val="007A656A"/>
    <w:rsid w:val="007A7210"/>
    <w:rsid w:val="007A73F2"/>
    <w:rsid w:val="007A7D18"/>
    <w:rsid w:val="007A7E7F"/>
    <w:rsid w:val="007A7F72"/>
    <w:rsid w:val="007B0272"/>
    <w:rsid w:val="007B0301"/>
    <w:rsid w:val="007B085F"/>
    <w:rsid w:val="007B0A50"/>
    <w:rsid w:val="007B106B"/>
    <w:rsid w:val="007B11F0"/>
    <w:rsid w:val="007B3B81"/>
    <w:rsid w:val="007B3B8A"/>
    <w:rsid w:val="007B4431"/>
    <w:rsid w:val="007B5EB0"/>
    <w:rsid w:val="007B774B"/>
    <w:rsid w:val="007B7A2D"/>
    <w:rsid w:val="007B7E42"/>
    <w:rsid w:val="007C016B"/>
    <w:rsid w:val="007C03F2"/>
    <w:rsid w:val="007C0AAE"/>
    <w:rsid w:val="007C0FE3"/>
    <w:rsid w:val="007C1BE1"/>
    <w:rsid w:val="007C28F1"/>
    <w:rsid w:val="007C3670"/>
    <w:rsid w:val="007C41F5"/>
    <w:rsid w:val="007C433A"/>
    <w:rsid w:val="007C4681"/>
    <w:rsid w:val="007C488D"/>
    <w:rsid w:val="007C5BBB"/>
    <w:rsid w:val="007C5D40"/>
    <w:rsid w:val="007C62EB"/>
    <w:rsid w:val="007C6404"/>
    <w:rsid w:val="007C709B"/>
    <w:rsid w:val="007C78D1"/>
    <w:rsid w:val="007D00F3"/>
    <w:rsid w:val="007D11C6"/>
    <w:rsid w:val="007D1B62"/>
    <w:rsid w:val="007D1EA8"/>
    <w:rsid w:val="007D235B"/>
    <w:rsid w:val="007D2406"/>
    <w:rsid w:val="007D5771"/>
    <w:rsid w:val="007D583E"/>
    <w:rsid w:val="007D5F54"/>
    <w:rsid w:val="007D7734"/>
    <w:rsid w:val="007D799A"/>
    <w:rsid w:val="007D7A43"/>
    <w:rsid w:val="007E14A7"/>
    <w:rsid w:val="007E14D8"/>
    <w:rsid w:val="007E15B2"/>
    <w:rsid w:val="007E1FCE"/>
    <w:rsid w:val="007E24D5"/>
    <w:rsid w:val="007E24E5"/>
    <w:rsid w:val="007E2CCC"/>
    <w:rsid w:val="007E3608"/>
    <w:rsid w:val="007E385E"/>
    <w:rsid w:val="007E3A33"/>
    <w:rsid w:val="007E3B2A"/>
    <w:rsid w:val="007E3F00"/>
    <w:rsid w:val="007E3FFE"/>
    <w:rsid w:val="007E4007"/>
    <w:rsid w:val="007E405C"/>
    <w:rsid w:val="007E495E"/>
    <w:rsid w:val="007E605E"/>
    <w:rsid w:val="007E6C4B"/>
    <w:rsid w:val="007F08AC"/>
    <w:rsid w:val="007F097E"/>
    <w:rsid w:val="007F25C5"/>
    <w:rsid w:val="007F2777"/>
    <w:rsid w:val="007F3657"/>
    <w:rsid w:val="007F4483"/>
    <w:rsid w:val="007F48C0"/>
    <w:rsid w:val="007F4AB5"/>
    <w:rsid w:val="007F4D4D"/>
    <w:rsid w:val="007F4F85"/>
    <w:rsid w:val="007F515F"/>
    <w:rsid w:val="007F5590"/>
    <w:rsid w:val="007F64C3"/>
    <w:rsid w:val="008002B0"/>
    <w:rsid w:val="00800A13"/>
    <w:rsid w:val="00800B64"/>
    <w:rsid w:val="00800C50"/>
    <w:rsid w:val="00801213"/>
    <w:rsid w:val="00802830"/>
    <w:rsid w:val="0080284E"/>
    <w:rsid w:val="00802AD9"/>
    <w:rsid w:val="00803328"/>
    <w:rsid w:val="00803A23"/>
    <w:rsid w:val="00803B6C"/>
    <w:rsid w:val="00803F45"/>
    <w:rsid w:val="0080421F"/>
    <w:rsid w:val="00804877"/>
    <w:rsid w:val="00804A61"/>
    <w:rsid w:val="008061E1"/>
    <w:rsid w:val="00806D44"/>
    <w:rsid w:val="00807E8F"/>
    <w:rsid w:val="00810AAC"/>
    <w:rsid w:val="00811838"/>
    <w:rsid w:val="008134FB"/>
    <w:rsid w:val="0081373A"/>
    <w:rsid w:val="008139AD"/>
    <w:rsid w:val="00816206"/>
    <w:rsid w:val="00817640"/>
    <w:rsid w:val="008206F1"/>
    <w:rsid w:val="00821467"/>
    <w:rsid w:val="00821B8C"/>
    <w:rsid w:val="0082251C"/>
    <w:rsid w:val="00823423"/>
    <w:rsid w:val="00824496"/>
    <w:rsid w:val="00824540"/>
    <w:rsid w:val="00825886"/>
    <w:rsid w:val="00826DB7"/>
    <w:rsid w:val="00826DD9"/>
    <w:rsid w:val="008271F8"/>
    <w:rsid w:val="008278D4"/>
    <w:rsid w:val="00827EA3"/>
    <w:rsid w:val="00827F27"/>
    <w:rsid w:val="00830EA0"/>
    <w:rsid w:val="008317DB"/>
    <w:rsid w:val="00831A49"/>
    <w:rsid w:val="00831D7B"/>
    <w:rsid w:val="00831F13"/>
    <w:rsid w:val="00832B13"/>
    <w:rsid w:val="00832D2B"/>
    <w:rsid w:val="00832FCF"/>
    <w:rsid w:val="00834F10"/>
    <w:rsid w:val="00835B58"/>
    <w:rsid w:val="00835BF2"/>
    <w:rsid w:val="0083610A"/>
    <w:rsid w:val="0083667A"/>
    <w:rsid w:val="00836C85"/>
    <w:rsid w:val="00837060"/>
    <w:rsid w:val="008377D2"/>
    <w:rsid w:val="00840202"/>
    <w:rsid w:val="008403C8"/>
    <w:rsid w:val="008405C4"/>
    <w:rsid w:val="00840DBD"/>
    <w:rsid w:val="008423EE"/>
    <w:rsid w:val="0084286C"/>
    <w:rsid w:val="00842B70"/>
    <w:rsid w:val="008442E6"/>
    <w:rsid w:val="00844BE8"/>
    <w:rsid w:val="008455CE"/>
    <w:rsid w:val="00846040"/>
    <w:rsid w:val="0084610C"/>
    <w:rsid w:val="00846815"/>
    <w:rsid w:val="0084746A"/>
    <w:rsid w:val="00847B2C"/>
    <w:rsid w:val="00851736"/>
    <w:rsid w:val="00851E37"/>
    <w:rsid w:val="008525D3"/>
    <w:rsid w:val="00852CE0"/>
    <w:rsid w:val="00852E44"/>
    <w:rsid w:val="0085320D"/>
    <w:rsid w:val="00853271"/>
    <w:rsid w:val="0085344E"/>
    <w:rsid w:val="00853A9C"/>
    <w:rsid w:val="0085421A"/>
    <w:rsid w:val="00854344"/>
    <w:rsid w:val="00854521"/>
    <w:rsid w:val="00854801"/>
    <w:rsid w:val="00854CCE"/>
    <w:rsid w:val="00854EB3"/>
    <w:rsid w:val="008552A0"/>
    <w:rsid w:val="00855688"/>
    <w:rsid w:val="00855E6A"/>
    <w:rsid w:val="0086005E"/>
    <w:rsid w:val="0086019A"/>
    <w:rsid w:val="008601BB"/>
    <w:rsid w:val="00860ED1"/>
    <w:rsid w:val="00860FAF"/>
    <w:rsid w:val="00861EBF"/>
    <w:rsid w:val="008630F4"/>
    <w:rsid w:val="00863147"/>
    <w:rsid w:val="008632D3"/>
    <w:rsid w:val="00863C32"/>
    <w:rsid w:val="00864DDF"/>
    <w:rsid w:val="00865272"/>
    <w:rsid w:val="0086620A"/>
    <w:rsid w:val="008666D5"/>
    <w:rsid w:val="00866F5F"/>
    <w:rsid w:val="008670DF"/>
    <w:rsid w:val="00867D4D"/>
    <w:rsid w:val="00871285"/>
    <w:rsid w:val="0087193C"/>
    <w:rsid w:val="00871DD6"/>
    <w:rsid w:val="00871DEE"/>
    <w:rsid w:val="00872DEF"/>
    <w:rsid w:val="0087311E"/>
    <w:rsid w:val="008736E1"/>
    <w:rsid w:val="00873C85"/>
    <w:rsid w:val="00874CC7"/>
    <w:rsid w:val="00875227"/>
    <w:rsid w:val="00875844"/>
    <w:rsid w:val="00875B74"/>
    <w:rsid w:val="00876009"/>
    <w:rsid w:val="00876491"/>
    <w:rsid w:val="00876AC1"/>
    <w:rsid w:val="00880B9A"/>
    <w:rsid w:val="008811D3"/>
    <w:rsid w:val="00881CFD"/>
    <w:rsid w:val="008835CC"/>
    <w:rsid w:val="00884754"/>
    <w:rsid w:val="0088498C"/>
    <w:rsid w:val="00884C69"/>
    <w:rsid w:val="0088536D"/>
    <w:rsid w:val="00885886"/>
    <w:rsid w:val="00885B64"/>
    <w:rsid w:val="00885B79"/>
    <w:rsid w:val="00885EE4"/>
    <w:rsid w:val="00885FB7"/>
    <w:rsid w:val="0088647B"/>
    <w:rsid w:val="00887465"/>
    <w:rsid w:val="00890ABB"/>
    <w:rsid w:val="00892319"/>
    <w:rsid w:val="00892D7A"/>
    <w:rsid w:val="00893814"/>
    <w:rsid w:val="00895886"/>
    <w:rsid w:val="00895AAE"/>
    <w:rsid w:val="00896270"/>
    <w:rsid w:val="0089693E"/>
    <w:rsid w:val="00896B62"/>
    <w:rsid w:val="00896E9C"/>
    <w:rsid w:val="00897245"/>
    <w:rsid w:val="008A0E6D"/>
    <w:rsid w:val="008A14DC"/>
    <w:rsid w:val="008A1E60"/>
    <w:rsid w:val="008A1F52"/>
    <w:rsid w:val="008A202F"/>
    <w:rsid w:val="008A2747"/>
    <w:rsid w:val="008A2A50"/>
    <w:rsid w:val="008A333A"/>
    <w:rsid w:val="008A423B"/>
    <w:rsid w:val="008A4BF1"/>
    <w:rsid w:val="008A6445"/>
    <w:rsid w:val="008A679D"/>
    <w:rsid w:val="008A709A"/>
    <w:rsid w:val="008A72C3"/>
    <w:rsid w:val="008A798E"/>
    <w:rsid w:val="008A7B7C"/>
    <w:rsid w:val="008A7ECC"/>
    <w:rsid w:val="008B0A91"/>
    <w:rsid w:val="008B0EAA"/>
    <w:rsid w:val="008B13B6"/>
    <w:rsid w:val="008B17F9"/>
    <w:rsid w:val="008B1D79"/>
    <w:rsid w:val="008B286A"/>
    <w:rsid w:val="008B50E7"/>
    <w:rsid w:val="008B513E"/>
    <w:rsid w:val="008B5655"/>
    <w:rsid w:val="008B5B33"/>
    <w:rsid w:val="008B5C1A"/>
    <w:rsid w:val="008B6DD1"/>
    <w:rsid w:val="008B706F"/>
    <w:rsid w:val="008B796A"/>
    <w:rsid w:val="008B7F28"/>
    <w:rsid w:val="008C082C"/>
    <w:rsid w:val="008C12A6"/>
    <w:rsid w:val="008C1700"/>
    <w:rsid w:val="008C172F"/>
    <w:rsid w:val="008C220E"/>
    <w:rsid w:val="008C2398"/>
    <w:rsid w:val="008C23C7"/>
    <w:rsid w:val="008C2CF7"/>
    <w:rsid w:val="008C34A3"/>
    <w:rsid w:val="008C39E1"/>
    <w:rsid w:val="008C40FC"/>
    <w:rsid w:val="008C4EB4"/>
    <w:rsid w:val="008C575B"/>
    <w:rsid w:val="008C5F4F"/>
    <w:rsid w:val="008C613A"/>
    <w:rsid w:val="008C64AA"/>
    <w:rsid w:val="008C68B9"/>
    <w:rsid w:val="008C69DD"/>
    <w:rsid w:val="008C7ECF"/>
    <w:rsid w:val="008D03EE"/>
    <w:rsid w:val="008D1002"/>
    <w:rsid w:val="008D128C"/>
    <w:rsid w:val="008D1B00"/>
    <w:rsid w:val="008D1E2D"/>
    <w:rsid w:val="008D250B"/>
    <w:rsid w:val="008D2F18"/>
    <w:rsid w:val="008D42FB"/>
    <w:rsid w:val="008D46EE"/>
    <w:rsid w:val="008D5B1C"/>
    <w:rsid w:val="008D6514"/>
    <w:rsid w:val="008D65E7"/>
    <w:rsid w:val="008D69C1"/>
    <w:rsid w:val="008E1273"/>
    <w:rsid w:val="008E13AF"/>
    <w:rsid w:val="008E1637"/>
    <w:rsid w:val="008E1ADC"/>
    <w:rsid w:val="008E1B14"/>
    <w:rsid w:val="008E2860"/>
    <w:rsid w:val="008E2F03"/>
    <w:rsid w:val="008E32D6"/>
    <w:rsid w:val="008E438A"/>
    <w:rsid w:val="008E4BA9"/>
    <w:rsid w:val="008E4F46"/>
    <w:rsid w:val="008E51A8"/>
    <w:rsid w:val="008E5600"/>
    <w:rsid w:val="008E5674"/>
    <w:rsid w:val="008E596C"/>
    <w:rsid w:val="008E6F44"/>
    <w:rsid w:val="008E7AA6"/>
    <w:rsid w:val="008E7C5A"/>
    <w:rsid w:val="008F0B5D"/>
    <w:rsid w:val="008F1BB4"/>
    <w:rsid w:val="008F1D1B"/>
    <w:rsid w:val="008F1EB5"/>
    <w:rsid w:val="008F2123"/>
    <w:rsid w:val="008F2449"/>
    <w:rsid w:val="008F2EF1"/>
    <w:rsid w:val="008F3BAE"/>
    <w:rsid w:val="008F463B"/>
    <w:rsid w:val="008F48B4"/>
    <w:rsid w:val="008F56F2"/>
    <w:rsid w:val="008F61CC"/>
    <w:rsid w:val="008F63C6"/>
    <w:rsid w:val="008F650D"/>
    <w:rsid w:val="008F66D5"/>
    <w:rsid w:val="008F7303"/>
    <w:rsid w:val="008F7644"/>
    <w:rsid w:val="00901D0B"/>
    <w:rsid w:val="00902905"/>
    <w:rsid w:val="00902A71"/>
    <w:rsid w:val="00902EB1"/>
    <w:rsid w:val="009031B0"/>
    <w:rsid w:val="00904380"/>
    <w:rsid w:val="00904439"/>
    <w:rsid w:val="009052CF"/>
    <w:rsid w:val="00907291"/>
    <w:rsid w:val="0090741D"/>
    <w:rsid w:val="00910D47"/>
    <w:rsid w:val="00911C71"/>
    <w:rsid w:val="00912EC6"/>
    <w:rsid w:val="009130A0"/>
    <w:rsid w:val="00913852"/>
    <w:rsid w:val="00913FB0"/>
    <w:rsid w:val="009143B0"/>
    <w:rsid w:val="009147BF"/>
    <w:rsid w:val="00914D3A"/>
    <w:rsid w:val="00915638"/>
    <w:rsid w:val="009157E4"/>
    <w:rsid w:val="0091606F"/>
    <w:rsid w:val="0091616F"/>
    <w:rsid w:val="009161BE"/>
    <w:rsid w:val="00916982"/>
    <w:rsid w:val="00917187"/>
    <w:rsid w:val="00917B97"/>
    <w:rsid w:val="009200CD"/>
    <w:rsid w:val="00920350"/>
    <w:rsid w:val="009204AF"/>
    <w:rsid w:val="009204BD"/>
    <w:rsid w:val="00920561"/>
    <w:rsid w:val="009206FB"/>
    <w:rsid w:val="00921F85"/>
    <w:rsid w:val="00922A81"/>
    <w:rsid w:val="009232D1"/>
    <w:rsid w:val="009238FE"/>
    <w:rsid w:val="009241B3"/>
    <w:rsid w:val="00927351"/>
    <w:rsid w:val="00927606"/>
    <w:rsid w:val="00927F7B"/>
    <w:rsid w:val="00927F81"/>
    <w:rsid w:val="009306A9"/>
    <w:rsid w:val="00930C28"/>
    <w:rsid w:val="009313E6"/>
    <w:rsid w:val="009319C2"/>
    <w:rsid w:val="009319C5"/>
    <w:rsid w:val="00931A21"/>
    <w:rsid w:val="00931A6A"/>
    <w:rsid w:val="00932AF4"/>
    <w:rsid w:val="00932D10"/>
    <w:rsid w:val="009331EA"/>
    <w:rsid w:val="009356A7"/>
    <w:rsid w:val="00935EAC"/>
    <w:rsid w:val="00935F3C"/>
    <w:rsid w:val="0093648D"/>
    <w:rsid w:val="0093669A"/>
    <w:rsid w:val="009377EE"/>
    <w:rsid w:val="00937A41"/>
    <w:rsid w:val="0094163F"/>
    <w:rsid w:val="00941AE9"/>
    <w:rsid w:val="0094250F"/>
    <w:rsid w:val="0094289F"/>
    <w:rsid w:val="00942C4E"/>
    <w:rsid w:val="009430FB"/>
    <w:rsid w:val="00943858"/>
    <w:rsid w:val="00943DD4"/>
    <w:rsid w:val="00944A85"/>
    <w:rsid w:val="00944DA1"/>
    <w:rsid w:val="00945099"/>
    <w:rsid w:val="00945205"/>
    <w:rsid w:val="00945297"/>
    <w:rsid w:val="00945E33"/>
    <w:rsid w:val="0094716D"/>
    <w:rsid w:val="00947C4E"/>
    <w:rsid w:val="00950964"/>
    <w:rsid w:val="00951158"/>
    <w:rsid w:val="00951A39"/>
    <w:rsid w:val="00952A7B"/>
    <w:rsid w:val="00952DDD"/>
    <w:rsid w:val="00953260"/>
    <w:rsid w:val="009540F1"/>
    <w:rsid w:val="00954381"/>
    <w:rsid w:val="009548AE"/>
    <w:rsid w:val="00954FC2"/>
    <w:rsid w:val="009562EF"/>
    <w:rsid w:val="009568EF"/>
    <w:rsid w:val="0095739A"/>
    <w:rsid w:val="009579DA"/>
    <w:rsid w:val="00957E15"/>
    <w:rsid w:val="00957FA6"/>
    <w:rsid w:val="00960BC0"/>
    <w:rsid w:val="00960CCC"/>
    <w:rsid w:val="00961273"/>
    <w:rsid w:val="00961F42"/>
    <w:rsid w:val="00961F9C"/>
    <w:rsid w:val="00962770"/>
    <w:rsid w:val="00962DB9"/>
    <w:rsid w:val="00963204"/>
    <w:rsid w:val="009634D5"/>
    <w:rsid w:val="009635C4"/>
    <w:rsid w:val="009637DE"/>
    <w:rsid w:val="009655A4"/>
    <w:rsid w:val="00965749"/>
    <w:rsid w:val="00965BE4"/>
    <w:rsid w:val="00966166"/>
    <w:rsid w:val="00966FFB"/>
    <w:rsid w:val="00967FA5"/>
    <w:rsid w:val="00970313"/>
    <w:rsid w:val="009709BD"/>
    <w:rsid w:val="009709DA"/>
    <w:rsid w:val="00970D85"/>
    <w:rsid w:val="00970F1B"/>
    <w:rsid w:val="0097177F"/>
    <w:rsid w:val="0097180E"/>
    <w:rsid w:val="00971AE1"/>
    <w:rsid w:val="009728E7"/>
    <w:rsid w:val="00972D13"/>
    <w:rsid w:val="0097428C"/>
    <w:rsid w:val="00974445"/>
    <w:rsid w:val="00975195"/>
    <w:rsid w:val="00975569"/>
    <w:rsid w:val="00975D26"/>
    <w:rsid w:val="00976115"/>
    <w:rsid w:val="00976135"/>
    <w:rsid w:val="00976229"/>
    <w:rsid w:val="00976326"/>
    <w:rsid w:val="009765BC"/>
    <w:rsid w:val="00976B76"/>
    <w:rsid w:val="0098067D"/>
    <w:rsid w:val="00981089"/>
    <w:rsid w:val="009813C6"/>
    <w:rsid w:val="00982226"/>
    <w:rsid w:val="009825AB"/>
    <w:rsid w:val="00982C4F"/>
    <w:rsid w:val="009830D3"/>
    <w:rsid w:val="00983A06"/>
    <w:rsid w:val="00984521"/>
    <w:rsid w:val="00984C9A"/>
    <w:rsid w:val="00985217"/>
    <w:rsid w:val="009853AA"/>
    <w:rsid w:val="00985A6F"/>
    <w:rsid w:val="00985F1B"/>
    <w:rsid w:val="00986500"/>
    <w:rsid w:val="009868D3"/>
    <w:rsid w:val="0098775E"/>
    <w:rsid w:val="00987962"/>
    <w:rsid w:val="00987F1D"/>
    <w:rsid w:val="00991090"/>
    <w:rsid w:val="009911D3"/>
    <w:rsid w:val="00992C43"/>
    <w:rsid w:val="00992C55"/>
    <w:rsid w:val="00993338"/>
    <w:rsid w:val="009933F6"/>
    <w:rsid w:val="00993615"/>
    <w:rsid w:val="0099378F"/>
    <w:rsid w:val="00993BF1"/>
    <w:rsid w:val="00993F29"/>
    <w:rsid w:val="00994A3B"/>
    <w:rsid w:val="00995116"/>
    <w:rsid w:val="0099632D"/>
    <w:rsid w:val="00996909"/>
    <w:rsid w:val="00997781"/>
    <w:rsid w:val="009A106B"/>
    <w:rsid w:val="009A1493"/>
    <w:rsid w:val="009A151B"/>
    <w:rsid w:val="009A169A"/>
    <w:rsid w:val="009A18D6"/>
    <w:rsid w:val="009A18FD"/>
    <w:rsid w:val="009A1D99"/>
    <w:rsid w:val="009A2088"/>
    <w:rsid w:val="009A2B36"/>
    <w:rsid w:val="009A2E59"/>
    <w:rsid w:val="009A3102"/>
    <w:rsid w:val="009A3458"/>
    <w:rsid w:val="009A37FB"/>
    <w:rsid w:val="009A5245"/>
    <w:rsid w:val="009A6A39"/>
    <w:rsid w:val="009A7091"/>
    <w:rsid w:val="009B02F4"/>
    <w:rsid w:val="009B0EFD"/>
    <w:rsid w:val="009B1164"/>
    <w:rsid w:val="009B1355"/>
    <w:rsid w:val="009B2A28"/>
    <w:rsid w:val="009B2FEC"/>
    <w:rsid w:val="009B33DC"/>
    <w:rsid w:val="009B3F05"/>
    <w:rsid w:val="009B4633"/>
    <w:rsid w:val="009B4824"/>
    <w:rsid w:val="009B48B1"/>
    <w:rsid w:val="009B4EAD"/>
    <w:rsid w:val="009B73A5"/>
    <w:rsid w:val="009B73FA"/>
    <w:rsid w:val="009B74A7"/>
    <w:rsid w:val="009B78E7"/>
    <w:rsid w:val="009C0DDE"/>
    <w:rsid w:val="009C2C26"/>
    <w:rsid w:val="009C30BC"/>
    <w:rsid w:val="009C34AB"/>
    <w:rsid w:val="009C400B"/>
    <w:rsid w:val="009C4623"/>
    <w:rsid w:val="009C4ECA"/>
    <w:rsid w:val="009C5700"/>
    <w:rsid w:val="009C5757"/>
    <w:rsid w:val="009C63BB"/>
    <w:rsid w:val="009C705D"/>
    <w:rsid w:val="009C7372"/>
    <w:rsid w:val="009C7818"/>
    <w:rsid w:val="009D1009"/>
    <w:rsid w:val="009D1862"/>
    <w:rsid w:val="009D1E10"/>
    <w:rsid w:val="009D2169"/>
    <w:rsid w:val="009D2644"/>
    <w:rsid w:val="009D33B8"/>
    <w:rsid w:val="009D3896"/>
    <w:rsid w:val="009D4A9F"/>
    <w:rsid w:val="009D5080"/>
    <w:rsid w:val="009D54D5"/>
    <w:rsid w:val="009D5A74"/>
    <w:rsid w:val="009D74A2"/>
    <w:rsid w:val="009E0275"/>
    <w:rsid w:val="009E0B49"/>
    <w:rsid w:val="009E244F"/>
    <w:rsid w:val="009E36EA"/>
    <w:rsid w:val="009E3FD9"/>
    <w:rsid w:val="009E41F1"/>
    <w:rsid w:val="009E4B07"/>
    <w:rsid w:val="009E4B99"/>
    <w:rsid w:val="009E5196"/>
    <w:rsid w:val="009E5219"/>
    <w:rsid w:val="009E530C"/>
    <w:rsid w:val="009E58B3"/>
    <w:rsid w:val="009E5EE2"/>
    <w:rsid w:val="009E66D5"/>
    <w:rsid w:val="009E689F"/>
    <w:rsid w:val="009E70B6"/>
    <w:rsid w:val="009E796C"/>
    <w:rsid w:val="009E7BF9"/>
    <w:rsid w:val="009F05AD"/>
    <w:rsid w:val="009F0A3F"/>
    <w:rsid w:val="009F1240"/>
    <w:rsid w:val="009F1C3F"/>
    <w:rsid w:val="009F24C2"/>
    <w:rsid w:val="009F256A"/>
    <w:rsid w:val="009F3148"/>
    <w:rsid w:val="009F321E"/>
    <w:rsid w:val="009F33D6"/>
    <w:rsid w:val="009F3FBC"/>
    <w:rsid w:val="009F48FF"/>
    <w:rsid w:val="009F52A7"/>
    <w:rsid w:val="009F5B67"/>
    <w:rsid w:val="009F70A9"/>
    <w:rsid w:val="009F74E7"/>
    <w:rsid w:val="009F7590"/>
    <w:rsid w:val="009F7F3C"/>
    <w:rsid w:val="009F7F87"/>
    <w:rsid w:val="00A00332"/>
    <w:rsid w:val="00A00623"/>
    <w:rsid w:val="00A00AA2"/>
    <w:rsid w:val="00A00B51"/>
    <w:rsid w:val="00A010A7"/>
    <w:rsid w:val="00A0244F"/>
    <w:rsid w:val="00A02956"/>
    <w:rsid w:val="00A030C2"/>
    <w:rsid w:val="00A037F3"/>
    <w:rsid w:val="00A04241"/>
    <w:rsid w:val="00A0457F"/>
    <w:rsid w:val="00A04FF9"/>
    <w:rsid w:val="00A051B5"/>
    <w:rsid w:val="00A06F77"/>
    <w:rsid w:val="00A07FC6"/>
    <w:rsid w:val="00A10165"/>
    <w:rsid w:val="00A1045B"/>
    <w:rsid w:val="00A10849"/>
    <w:rsid w:val="00A11027"/>
    <w:rsid w:val="00A113B3"/>
    <w:rsid w:val="00A11610"/>
    <w:rsid w:val="00A124FD"/>
    <w:rsid w:val="00A12627"/>
    <w:rsid w:val="00A1286F"/>
    <w:rsid w:val="00A12B48"/>
    <w:rsid w:val="00A12E54"/>
    <w:rsid w:val="00A13193"/>
    <w:rsid w:val="00A133A7"/>
    <w:rsid w:val="00A1358B"/>
    <w:rsid w:val="00A14209"/>
    <w:rsid w:val="00A16F2C"/>
    <w:rsid w:val="00A172F7"/>
    <w:rsid w:val="00A1765A"/>
    <w:rsid w:val="00A17C03"/>
    <w:rsid w:val="00A20076"/>
    <w:rsid w:val="00A20A7F"/>
    <w:rsid w:val="00A20B31"/>
    <w:rsid w:val="00A2172E"/>
    <w:rsid w:val="00A2263B"/>
    <w:rsid w:val="00A22941"/>
    <w:rsid w:val="00A22956"/>
    <w:rsid w:val="00A22A4D"/>
    <w:rsid w:val="00A22ADF"/>
    <w:rsid w:val="00A23171"/>
    <w:rsid w:val="00A23B65"/>
    <w:rsid w:val="00A242DE"/>
    <w:rsid w:val="00A247CE"/>
    <w:rsid w:val="00A24B83"/>
    <w:rsid w:val="00A25AD0"/>
    <w:rsid w:val="00A25B02"/>
    <w:rsid w:val="00A25F01"/>
    <w:rsid w:val="00A26946"/>
    <w:rsid w:val="00A30700"/>
    <w:rsid w:val="00A3162E"/>
    <w:rsid w:val="00A31B59"/>
    <w:rsid w:val="00A31DFB"/>
    <w:rsid w:val="00A320A1"/>
    <w:rsid w:val="00A326BA"/>
    <w:rsid w:val="00A32B26"/>
    <w:rsid w:val="00A335FD"/>
    <w:rsid w:val="00A3382E"/>
    <w:rsid w:val="00A33A91"/>
    <w:rsid w:val="00A33FBE"/>
    <w:rsid w:val="00A34F47"/>
    <w:rsid w:val="00A34F82"/>
    <w:rsid w:val="00A3535D"/>
    <w:rsid w:val="00A35C05"/>
    <w:rsid w:val="00A3614E"/>
    <w:rsid w:val="00A36659"/>
    <w:rsid w:val="00A370E4"/>
    <w:rsid w:val="00A37F3A"/>
    <w:rsid w:val="00A40711"/>
    <w:rsid w:val="00A40844"/>
    <w:rsid w:val="00A42004"/>
    <w:rsid w:val="00A42918"/>
    <w:rsid w:val="00A43093"/>
    <w:rsid w:val="00A439C7"/>
    <w:rsid w:val="00A43CD8"/>
    <w:rsid w:val="00A44577"/>
    <w:rsid w:val="00A44C34"/>
    <w:rsid w:val="00A45410"/>
    <w:rsid w:val="00A45D58"/>
    <w:rsid w:val="00A46967"/>
    <w:rsid w:val="00A46EC8"/>
    <w:rsid w:val="00A472DB"/>
    <w:rsid w:val="00A47326"/>
    <w:rsid w:val="00A47A30"/>
    <w:rsid w:val="00A502D0"/>
    <w:rsid w:val="00A50E32"/>
    <w:rsid w:val="00A519D6"/>
    <w:rsid w:val="00A51ABB"/>
    <w:rsid w:val="00A5207F"/>
    <w:rsid w:val="00A526D0"/>
    <w:rsid w:val="00A5340F"/>
    <w:rsid w:val="00A534AE"/>
    <w:rsid w:val="00A537D0"/>
    <w:rsid w:val="00A53837"/>
    <w:rsid w:val="00A54063"/>
    <w:rsid w:val="00A54CCD"/>
    <w:rsid w:val="00A55EF4"/>
    <w:rsid w:val="00A56346"/>
    <w:rsid w:val="00A56366"/>
    <w:rsid w:val="00A57BD1"/>
    <w:rsid w:val="00A57CAB"/>
    <w:rsid w:val="00A57E8B"/>
    <w:rsid w:val="00A601CB"/>
    <w:rsid w:val="00A60EC3"/>
    <w:rsid w:val="00A623F8"/>
    <w:rsid w:val="00A636D4"/>
    <w:rsid w:val="00A6423B"/>
    <w:rsid w:val="00A64B73"/>
    <w:rsid w:val="00A653AD"/>
    <w:rsid w:val="00A655B4"/>
    <w:rsid w:val="00A65689"/>
    <w:rsid w:val="00A65D7C"/>
    <w:rsid w:val="00A6690F"/>
    <w:rsid w:val="00A6719D"/>
    <w:rsid w:val="00A67D8E"/>
    <w:rsid w:val="00A67DC1"/>
    <w:rsid w:val="00A71102"/>
    <w:rsid w:val="00A7112D"/>
    <w:rsid w:val="00A7120E"/>
    <w:rsid w:val="00A71E3B"/>
    <w:rsid w:val="00A71EA5"/>
    <w:rsid w:val="00A72879"/>
    <w:rsid w:val="00A72A66"/>
    <w:rsid w:val="00A74272"/>
    <w:rsid w:val="00A74673"/>
    <w:rsid w:val="00A74AD1"/>
    <w:rsid w:val="00A74F20"/>
    <w:rsid w:val="00A7521B"/>
    <w:rsid w:val="00A75FAC"/>
    <w:rsid w:val="00A777BC"/>
    <w:rsid w:val="00A77F6C"/>
    <w:rsid w:val="00A80255"/>
    <w:rsid w:val="00A80312"/>
    <w:rsid w:val="00A8102F"/>
    <w:rsid w:val="00A8178C"/>
    <w:rsid w:val="00A82695"/>
    <w:rsid w:val="00A82904"/>
    <w:rsid w:val="00A82EB6"/>
    <w:rsid w:val="00A83626"/>
    <w:rsid w:val="00A837F4"/>
    <w:rsid w:val="00A84114"/>
    <w:rsid w:val="00A84290"/>
    <w:rsid w:val="00A84992"/>
    <w:rsid w:val="00A84A17"/>
    <w:rsid w:val="00A84E84"/>
    <w:rsid w:val="00A85221"/>
    <w:rsid w:val="00A85328"/>
    <w:rsid w:val="00A8548B"/>
    <w:rsid w:val="00A8589D"/>
    <w:rsid w:val="00A873DE"/>
    <w:rsid w:val="00A87C43"/>
    <w:rsid w:val="00A90B38"/>
    <w:rsid w:val="00A92BBB"/>
    <w:rsid w:val="00A92BD6"/>
    <w:rsid w:val="00A942BB"/>
    <w:rsid w:val="00A94CAF"/>
    <w:rsid w:val="00A951C9"/>
    <w:rsid w:val="00A95281"/>
    <w:rsid w:val="00A9586F"/>
    <w:rsid w:val="00A95B20"/>
    <w:rsid w:val="00A95CFC"/>
    <w:rsid w:val="00A9732B"/>
    <w:rsid w:val="00A97AF7"/>
    <w:rsid w:val="00AA15E4"/>
    <w:rsid w:val="00AA18A0"/>
    <w:rsid w:val="00AA1ECF"/>
    <w:rsid w:val="00AA2157"/>
    <w:rsid w:val="00AA216E"/>
    <w:rsid w:val="00AA2313"/>
    <w:rsid w:val="00AA28B7"/>
    <w:rsid w:val="00AA29F3"/>
    <w:rsid w:val="00AA2EBE"/>
    <w:rsid w:val="00AA307A"/>
    <w:rsid w:val="00AA3252"/>
    <w:rsid w:val="00AA450C"/>
    <w:rsid w:val="00AA4853"/>
    <w:rsid w:val="00AA4B8C"/>
    <w:rsid w:val="00AA4C5C"/>
    <w:rsid w:val="00AA549D"/>
    <w:rsid w:val="00AA54CD"/>
    <w:rsid w:val="00AA5E55"/>
    <w:rsid w:val="00AA619A"/>
    <w:rsid w:val="00AA6667"/>
    <w:rsid w:val="00AA67E3"/>
    <w:rsid w:val="00AA6B38"/>
    <w:rsid w:val="00AA6B89"/>
    <w:rsid w:val="00AA6C3E"/>
    <w:rsid w:val="00AA6DD3"/>
    <w:rsid w:val="00AA705C"/>
    <w:rsid w:val="00AA76F1"/>
    <w:rsid w:val="00AA794C"/>
    <w:rsid w:val="00AA7956"/>
    <w:rsid w:val="00AB0857"/>
    <w:rsid w:val="00AB14F4"/>
    <w:rsid w:val="00AB1B59"/>
    <w:rsid w:val="00AB2800"/>
    <w:rsid w:val="00AB2A81"/>
    <w:rsid w:val="00AB2B78"/>
    <w:rsid w:val="00AB3993"/>
    <w:rsid w:val="00AB4EA9"/>
    <w:rsid w:val="00AB507C"/>
    <w:rsid w:val="00AB5553"/>
    <w:rsid w:val="00AB56B1"/>
    <w:rsid w:val="00AB5F5C"/>
    <w:rsid w:val="00AB65CF"/>
    <w:rsid w:val="00AB6E94"/>
    <w:rsid w:val="00AB7BA3"/>
    <w:rsid w:val="00AC00E2"/>
    <w:rsid w:val="00AC1815"/>
    <w:rsid w:val="00AC1E9D"/>
    <w:rsid w:val="00AC2C04"/>
    <w:rsid w:val="00AC3A07"/>
    <w:rsid w:val="00AC41C3"/>
    <w:rsid w:val="00AC42B5"/>
    <w:rsid w:val="00AC49C5"/>
    <w:rsid w:val="00AC4F2E"/>
    <w:rsid w:val="00AC4F96"/>
    <w:rsid w:val="00AC513E"/>
    <w:rsid w:val="00AC584D"/>
    <w:rsid w:val="00AC5936"/>
    <w:rsid w:val="00AC5A86"/>
    <w:rsid w:val="00AC5C99"/>
    <w:rsid w:val="00AC608A"/>
    <w:rsid w:val="00AC6891"/>
    <w:rsid w:val="00AC7634"/>
    <w:rsid w:val="00AC7D29"/>
    <w:rsid w:val="00AD002D"/>
    <w:rsid w:val="00AD053D"/>
    <w:rsid w:val="00AD085C"/>
    <w:rsid w:val="00AD12DD"/>
    <w:rsid w:val="00AD1492"/>
    <w:rsid w:val="00AD279D"/>
    <w:rsid w:val="00AD29AA"/>
    <w:rsid w:val="00AD2A91"/>
    <w:rsid w:val="00AD2D4A"/>
    <w:rsid w:val="00AD388F"/>
    <w:rsid w:val="00AD4154"/>
    <w:rsid w:val="00AD4A2D"/>
    <w:rsid w:val="00AD512C"/>
    <w:rsid w:val="00AD6687"/>
    <w:rsid w:val="00AD6839"/>
    <w:rsid w:val="00AD71AF"/>
    <w:rsid w:val="00AD7886"/>
    <w:rsid w:val="00AD7A2A"/>
    <w:rsid w:val="00AD7BC9"/>
    <w:rsid w:val="00AE12C8"/>
    <w:rsid w:val="00AE1BB4"/>
    <w:rsid w:val="00AE1C2D"/>
    <w:rsid w:val="00AE1C81"/>
    <w:rsid w:val="00AE24E3"/>
    <w:rsid w:val="00AE35B0"/>
    <w:rsid w:val="00AE38FF"/>
    <w:rsid w:val="00AE4551"/>
    <w:rsid w:val="00AE469C"/>
    <w:rsid w:val="00AE54FE"/>
    <w:rsid w:val="00AE55CE"/>
    <w:rsid w:val="00AE57FB"/>
    <w:rsid w:val="00AE66EF"/>
    <w:rsid w:val="00AF04F0"/>
    <w:rsid w:val="00AF06A9"/>
    <w:rsid w:val="00AF0A78"/>
    <w:rsid w:val="00AF0B13"/>
    <w:rsid w:val="00AF14F3"/>
    <w:rsid w:val="00AF1BD5"/>
    <w:rsid w:val="00AF1DE3"/>
    <w:rsid w:val="00AF2C06"/>
    <w:rsid w:val="00AF350D"/>
    <w:rsid w:val="00AF44D1"/>
    <w:rsid w:val="00AF45C5"/>
    <w:rsid w:val="00AF4C29"/>
    <w:rsid w:val="00AF4DB4"/>
    <w:rsid w:val="00AF5531"/>
    <w:rsid w:val="00AF58A4"/>
    <w:rsid w:val="00AF699E"/>
    <w:rsid w:val="00AF710B"/>
    <w:rsid w:val="00AF76DB"/>
    <w:rsid w:val="00AF7CF4"/>
    <w:rsid w:val="00AF7E94"/>
    <w:rsid w:val="00B0013B"/>
    <w:rsid w:val="00B003F1"/>
    <w:rsid w:val="00B00D29"/>
    <w:rsid w:val="00B013A2"/>
    <w:rsid w:val="00B01B1D"/>
    <w:rsid w:val="00B01FEF"/>
    <w:rsid w:val="00B024C3"/>
    <w:rsid w:val="00B02DBE"/>
    <w:rsid w:val="00B03B84"/>
    <w:rsid w:val="00B042D4"/>
    <w:rsid w:val="00B04461"/>
    <w:rsid w:val="00B04C18"/>
    <w:rsid w:val="00B0525D"/>
    <w:rsid w:val="00B0538C"/>
    <w:rsid w:val="00B066C1"/>
    <w:rsid w:val="00B0675B"/>
    <w:rsid w:val="00B06A16"/>
    <w:rsid w:val="00B06DDE"/>
    <w:rsid w:val="00B07109"/>
    <w:rsid w:val="00B071A1"/>
    <w:rsid w:val="00B10269"/>
    <w:rsid w:val="00B1037C"/>
    <w:rsid w:val="00B111EB"/>
    <w:rsid w:val="00B12AE6"/>
    <w:rsid w:val="00B136BB"/>
    <w:rsid w:val="00B13D3D"/>
    <w:rsid w:val="00B145E0"/>
    <w:rsid w:val="00B14ADD"/>
    <w:rsid w:val="00B15821"/>
    <w:rsid w:val="00B15F11"/>
    <w:rsid w:val="00B162D7"/>
    <w:rsid w:val="00B168AB"/>
    <w:rsid w:val="00B16994"/>
    <w:rsid w:val="00B16BCB"/>
    <w:rsid w:val="00B173DD"/>
    <w:rsid w:val="00B175C7"/>
    <w:rsid w:val="00B176D6"/>
    <w:rsid w:val="00B21453"/>
    <w:rsid w:val="00B21B2C"/>
    <w:rsid w:val="00B21F9A"/>
    <w:rsid w:val="00B2223D"/>
    <w:rsid w:val="00B222CF"/>
    <w:rsid w:val="00B22783"/>
    <w:rsid w:val="00B22A35"/>
    <w:rsid w:val="00B23551"/>
    <w:rsid w:val="00B2538F"/>
    <w:rsid w:val="00B25A2C"/>
    <w:rsid w:val="00B26EA3"/>
    <w:rsid w:val="00B3080D"/>
    <w:rsid w:val="00B312D4"/>
    <w:rsid w:val="00B32111"/>
    <w:rsid w:val="00B323E5"/>
    <w:rsid w:val="00B323E7"/>
    <w:rsid w:val="00B326EB"/>
    <w:rsid w:val="00B32704"/>
    <w:rsid w:val="00B32D62"/>
    <w:rsid w:val="00B32E03"/>
    <w:rsid w:val="00B33502"/>
    <w:rsid w:val="00B3372C"/>
    <w:rsid w:val="00B3482B"/>
    <w:rsid w:val="00B353EF"/>
    <w:rsid w:val="00B3564C"/>
    <w:rsid w:val="00B358A5"/>
    <w:rsid w:val="00B35F2D"/>
    <w:rsid w:val="00B3748F"/>
    <w:rsid w:val="00B4094F"/>
    <w:rsid w:val="00B41106"/>
    <w:rsid w:val="00B41A7A"/>
    <w:rsid w:val="00B41C83"/>
    <w:rsid w:val="00B42E57"/>
    <w:rsid w:val="00B436F2"/>
    <w:rsid w:val="00B43CF2"/>
    <w:rsid w:val="00B44143"/>
    <w:rsid w:val="00B4437C"/>
    <w:rsid w:val="00B44AEC"/>
    <w:rsid w:val="00B45865"/>
    <w:rsid w:val="00B466AF"/>
    <w:rsid w:val="00B46ABE"/>
    <w:rsid w:val="00B4728E"/>
    <w:rsid w:val="00B472DA"/>
    <w:rsid w:val="00B4747F"/>
    <w:rsid w:val="00B476DC"/>
    <w:rsid w:val="00B50274"/>
    <w:rsid w:val="00B50494"/>
    <w:rsid w:val="00B50B5A"/>
    <w:rsid w:val="00B513D4"/>
    <w:rsid w:val="00B52B43"/>
    <w:rsid w:val="00B53D64"/>
    <w:rsid w:val="00B5447C"/>
    <w:rsid w:val="00B558E3"/>
    <w:rsid w:val="00B560E1"/>
    <w:rsid w:val="00B561EC"/>
    <w:rsid w:val="00B56A99"/>
    <w:rsid w:val="00B56FA1"/>
    <w:rsid w:val="00B57DAF"/>
    <w:rsid w:val="00B60BF8"/>
    <w:rsid w:val="00B60C8D"/>
    <w:rsid w:val="00B60D54"/>
    <w:rsid w:val="00B61579"/>
    <w:rsid w:val="00B61C73"/>
    <w:rsid w:val="00B6265F"/>
    <w:rsid w:val="00B62A06"/>
    <w:rsid w:val="00B62F00"/>
    <w:rsid w:val="00B630F2"/>
    <w:rsid w:val="00B633BE"/>
    <w:rsid w:val="00B63DF8"/>
    <w:rsid w:val="00B64145"/>
    <w:rsid w:val="00B642F4"/>
    <w:rsid w:val="00B64358"/>
    <w:rsid w:val="00B64795"/>
    <w:rsid w:val="00B657F9"/>
    <w:rsid w:val="00B6670C"/>
    <w:rsid w:val="00B66CDC"/>
    <w:rsid w:val="00B66F3B"/>
    <w:rsid w:val="00B70E04"/>
    <w:rsid w:val="00B70E61"/>
    <w:rsid w:val="00B71363"/>
    <w:rsid w:val="00B72073"/>
    <w:rsid w:val="00B7315C"/>
    <w:rsid w:val="00B73CC7"/>
    <w:rsid w:val="00B746B4"/>
    <w:rsid w:val="00B7515D"/>
    <w:rsid w:val="00B751A7"/>
    <w:rsid w:val="00B75299"/>
    <w:rsid w:val="00B762FA"/>
    <w:rsid w:val="00B7658C"/>
    <w:rsid w:val="00B76BCD"/>
    <w:rsid w:val="00B800FA"/>
    <w:rsid w:val="00B80933"/>
    <w:rsid w:val="00B818EC"/>
    <w:rsid w:val="00B8205F"/>
    <w:rsid w:val="00B8244E"/>
    <w:rsid w:val="00B82B2F"/>
    <w:rsid w:val="00B84779"/>
    <w:rsid w:val="00B848D1"/>
    <w:rsid w:val="00B84B9C"/>
    <w:rsid w:val="00B84D68"/>
    <w:rsid w:val="00B8528F"/>
    <w:rsid w:val="00B86086"/>
    <w:rsid w:val="00B86594"/>
    <w:rsid w:val="00B869B9"/>
    <w:rsid w:val="00B86A5F"/>
    <w:rsid w:val="00B86F46"/>
    <w:rsid w:val="00B90090"/>
    <w:rsid w:val="00B9009B"/>
    <w:rsid w:val="00B90467"/>
    <w:rsid w:val="00B91666"/>
    <w:rsid w:val="00B918B3"/>
    <w:rsid w:val="00B92466"/>
    <w:rsid w:val="00B925DF"/>
    <w:rsid w:val="00B94641"/>
    <w:rsid w:val="00B9534F"/>
    <w:rsid w:val="00B95464"/>
    <w:rsid w:val="00B95BED"/>
    <w:rsid w:val="00B95F88"/>
    <w:rsid w:val="00B96C0A"/>
    <w:rsid w:val="00B96E75"/>
    <w:rsid w:val="00B97283"/>
    <w:rsid w:val="00B97361"/>
    <w:rsid w:val="00B975F8"/>
    <w:rsid w:val="00B9796A"/>
    <w:rsid w:val="00B97B28"/>
    <w:rsid w:val="00BA0037"/>
    <w:rsid w:val="00BA02C5"/>
    <w:rsid w:val="00BA1179"/>
    <w:rsid w:val="00BA1A33"/>
    <w:rsid w:val="00BA280F"/>
    <w:rsid w:val="00BA2BA7"/>
    <w:rsid w:val="00BA2DB5"/>
    <w:rsid w:val="00BA2F20"/>
    <w:rsid w:val="00BA4847"/>
    <w:rsid w:val="00BA4BCB"/>
    <w:rsid w:val="00BA4DFB"/>
    <w:rsid w:val="00BA515B"/>
    <w:rsid w:val="00BA6668"/>
    <w:rsid w:val="00BB1000"/>
    <w:rsid w:val="00BB249D"/>
    <w:rsid w:val="00BB34F2"/>
    <w:rsid w:val="00BB3B87"/>
    <w:rsid w:val="00BB3DBB"/>
    <w:rsid w:val="00BB449F"/>
    <w:rsid w:val="00BB4EE0"/>
    <w:rsid w:val="00BB5EBF"/>
    <w:rsid w:val="00BB6C58"/>
    <w:rsid w:val="00BB7C65"/>
    <w:rsid w:val="00BC06D4"/>
    <w:rsid w:val="00BC1591"/>
    <w:rsid w:val="00BC19A5"/>
    <w:rsid w:val="00BC1BF7"/>
    <w:rsid w:val="00BC210D"/>
    <w:rsid w:val="00BC21AA"/>
    <w:rsid w:val="00BC22D4"/>
    <w:rsid w:val="00BC277A"/>
    <w:rsid w:val="00BC286E"/>
    <w:rsid w:val="00BC2C1E"/>
    <w:rsid w:val="00BC2F8E"/>
    <w:rsid w:val="00BC329C"/>
    <w:rsid w:val="00BC3977"/>
    <w:rsid w:val="00BC3E61"/>
    <w:rsid w:val="00BC56F0"/>
    <w:rsid w:val="00BC5EDC"/>
    <w:rsid w:val="00BC6597"/>
    <w:rsid w:val="00BC6A9A"/>
    <w:rsid w:val="00BC6C87"/>
    <w:rsid w:val="00BC6CB5"/>
    <w:rsid w:val="00BC7258"/>
    <w:rsid w:val="00BC76C2"/>
    <w:rsid w:val="00BD034D"/>
    <w:rsid w:val="00BD1791"/>
    <w:rsid w:val="00BD2ECC"/>
    <w:rsid w:val="00BD2ED8"/>
    <w:rsid w:val="00BD32EC"/>
    <w:rsid w:val="00BD3C9B"/>
    <w:rsid w:val="00BD49F9"/>
    <w:rsid w:val="00BD4E37"/>
    <w:rsid w:val="00BD550D"/>
    <w:rsid w:val="00BD5E5B"/>
    <w:rsid w:val="00BD663C"/>
    <w:rsid w:val="00BD66B6"/>
    <w:rsid w:val="00BD6878"/>
    <w:rsid w:val="00BE0008"/>
    <w:rsid w:val="00BE0193"/>
    <w:rsid w:val="00BE08C1"/>
    <w:rsid w:val="00BE0E23"/>
    <w:rsid w:val="00BE145C"/>
    <w:rsid w:val="00BE1A5E"/>
    <w:rsid w:val="00BE2CC2"/>
    <w:rsid w:val="00BE38FD"/>
    <w:rsid w:val="00BE3BB7"/>
    <w:rsid w:val="00BE4B67"/>
    <w:rsid w:val="00BE6318"/>
    <w:rsid w:val="00BE6325"/>
    <w:rsid w:val="00BE66F3"/>
    <w:rsid w:val="00BE7065"/>
    <w:rsid w:val="00BF045B"/>
    <w:rsid w:val="00BF0E5F"/>
    <w:rsid w:val="00BF1215"/>
    <w:rsid w:val="00BF1614"/>
    <w:rsid w:val="00BF1D7E"/>
    <w:rsid w:val="00BF2E1A"/>
    <w:rsid w:val="00BF48EC"/>
    <w:rsid w:val="00BF4C7F"/>
    <w:rsid w:val="00BF50F0"/>
    <w:rsid w:val="00BF60DE"/>
    <w:rsid w:val="00BF629B"/>
    <w:rsid w:val="00BF7B86"/>
    <w:rsid w:val="00C007EE"/>
    <w:rsid w:val="00C00B7B"/>
    <w:rsid w:val="00C00E60"/>
    <w:rsid w:val="00C0142D"/>
    <w:rsid w:val="00C014B6"/>
    <w:rsid w:val="00C01EDD"/>
    <w:rsid w:val="00C02D86"/>
    <w:rsid w:val="00C0348C"/>
    <w:rsid w:val="00C049D4"/>
    <w:rsid w:val="00C04FD9"/>
    <w:rsid w:val="00C0533D"/>
    <w:rsid w:val="00C06F65"/>
    <w:rsid w:val="00C074A8"/>
    <w:rsid w:val="00C105E3"/>
    <w:rsid w:val="00C10C2B"/>
    <w:rsid w:val="00C1171B"/>
    <w:rsid w:val="00C1219B"/>
    <w:rsid w:val="00C1425A"/>
    <w:rsid w:val="00C1434F"/>
    <w:rsid w:val="00C14F55"/>
    <w:rsid w:val="00C160CD"/>
    <w:rsid w:val="00C16648"/>
    <w:rsid w:val="00C167A1"/>
    <w:rsid w:val="00C16B43"/>
    <w:rsid w:val="00C17407"/>
    <w:rsid w:val="00C178D6"/>
    <w:rsid w:val="00C17F1B"/>
    <w:rsid w:val="00C17F21"/>
    <w:rsid w:val="00C209EE"/>
    <w:rsid w:val="00C21984"/>
    <w:rsid w:val="00C231BC"/>
    <w:rsid w:val="00C23BEB"/>
    <w:rsid w:val="00C23E9B"/>
    <w:rsid w:val="00C24DA1"/>
    <w:rsid w:val="00C2549C"/>
    <w:rsid w:val="00C261FF"/>
    <w:rsid w:val="00C26397"/>
    <w:rsid w:val="00C26541"/>
    <w:rsid w:val="00C2658F"/>
    <w:rsid w:val="00C26C2A"/>
    <w:rsid w:val="00C26C9A"/>
    <w:rsid w:val="00C271E0"/>
    <w:rsid w:val="00C2744E"/>
    <w:rsid w:val="00C2793A"/>
    <w:rsid w:val="00C27E9D"/>
    <w:rsid w:val="00C27FE5"/>
    <w:rsid w:val="00C30675"/>
    <w:rsid w:val="00C30C80"/>
    <w:rsid w:val="00C30F3F"/>
    <w:rsid w:val="00C31D3C"/>
    <w:rsid w:val="00C31D55"/>
    <w:rsid w:val="00C3494E"/>
    <w:rsid w:val="00C3498C"/>
    <w:rsid w:val="00C34B09"/>
    <w:rsid w:val="00C34CF1"/>
    <w:rsid w:val="00C359E2"/>
    <w:rsid w:val="00C35CCC"/>
    <w:rsid w:val="00C36A51"/>
    <w:rsid w:val="00C37E4B"/>
    <w:rsid w:val="00C40B08"/>
    <w:rsid w:val="00C41173"/>
    <w:rsid w:val="00C41AC6"/>
    <w:rsid w:val="00C425CD"/>
    <w:rsid w:val="00C42D88"/>
    <w:rsid w:val="00C43258"/>
    <w:rsid w:val="00C43941"/>
    <w:rsid w:val="00C44489"/>
    <w:rsid w:val="00C452B7"/>
    <w:rsid w:val="00C45A01"/>
    <w:rsid w:val="00C4667F"/>
    <w:rsid w:val="00C47687"/>
    <w:rsid w:val="00C478A3"/>
    <w:rsid w:val="00C50E4E"/>
    <w:rsid w:val="00C52429"/>
    <w:rsid w:val="00C52449"/>
    <w:rsid w:val="00C52992"/>
    <w:rsid w:val="00C52DE0"/>
    <w:rsid w:val="00C53760"/>
    <w:rsid w:val="00C53953"/>
    <w:rsid w:val="00C53B91"/>
    <w:rsid w:val="00C5468D"/>
    <w:rsid w:val="00C54C3C"/>
    <w:rsid w:val="00C5589E"/>
    <w:rsid w:val="00C55CF8"/>
    <w:rsid w:val="00C55E9A"/>
    <w:rsid w:val="00C56C3A"/>
    <w:rsid w:val="00C56F34"/>
    <w:rsid w:val="00C57433"/>
    <w:rsid w:val="00C5751D"/>
    <w:rsid w:val="00C57B75"/>
    <w:rsid w:val="00C602A2"/>
    <w:rsid w:val="00C60E5F"/>
    <w:rsid w:val="00C61BFB"/>
    <w:rsid w:val="00C623F1"/>
    <w:rsid w:val="00C626A5"/>
    <w:rsid w:val="00C642C4"/>
    <w:rsid w:val="00C645DB"/>
    <w:rsid w:val="00C64929"/>
    <w:rsid w:val="00C64B79"/>
    <w:rsid w:val="00C65DCD"/>
    <w:rsid w:val="00C661B1"/>
    <w:rsid w:val="00C6696B"/>
    <w:rsid w:val="00C67396"/>
    <w:rsid w:val="00C67671"/>
    <w:rsid w:val="00C70975"/>
    <w:rsid w:val="00C71B32"/>
    <w:rsid w:val="00C71F4B"/>
    <w:rsid w:val="00C72AFF"/>
    <w:rsid w:val="00C72F96"/>
    <w:rsid w:val="00C739C8"/>
    <w:rsid w:val="00C74941"/>
    <w:rsid w:val="00C74EEB"/>
    <w:rsid w:val="00C75259"/>
    <w:rsid w:val="00C76209"/>
    <w:rsid w:val="00C765E3"/>
    <w:rsid w:val="00C7767E"/>
    <w:rsid w:val="00C77D7D"/>
    <w:rsid w:val="00C80373"/>
    <w:rsid w:val="00C8039F"/>
    <w:rsid w:val="00C81CDC"/>
    <w:rsid w:val="00C82186"/>
    <w:rsid w:val="00C83100"/>
    <w:rsid w:val="00C83441"/>
    <w:rsid w:val="00C83473"/>
    <w:rsid w:val="00C834E3"/>
    <w:rsid w:val="00C83F03"/>
    <w:rsid w:val="00C8414A"/>
    <w:rsid w:val="00C84394"/>
    <w:rsid w:val="00C84880"/>
    <w:rsid w:val="00C850AF"/>
    <w:rsid w:val="00C85658"/>
    <w:rsid w:val="00C86A32"/>
    <w:rsid w:val="00C87133"/>
    <w:rsid w:val="00C874E3"/>
    <w:rsid w:val="00C904CC"/>
    <w:rsid w:val="00C91043"/>
    <w:rsid w:val="00C91125"/>
    <w:rsid w:val="00C91126"/>
    <w:rsid w:val="00C91F97"/>
    <w:rsid w:val="00C92653"/>
    <w:rsid w:val="00C92A40"/>
    <w:rsid w:val="00C93509"/>
    <w:rsid w:val="00C9425C"/>
    <w:rsid w:val="00C94373"/>
    <w:rsid w:val="00C946A4"/>
    <w:rsid w:val="00C946C5"/>
    <w:rsid w:val="00C9470B"/>
    <w:rsid w:val="00C952AF"/>
    <w:rsid w:val="00C95E81"/>
    <w:rsid w:val="00C96BCC"/>
    <w:rsid w:val="00C96CAD"/>
    <w:rsid w:val="00C96CD3"/>
    <w:rsid w:val="00C975EE"/>
    <w:rsid w:val="00C977ED"/>
    <w:rsid w:val="00C97E9A"/>
    <w:rsid w:val="00CA1281"/>
    <w:rsid w:val="00CA1686"/>
    <w:rsid w:val="00CA187B"/>
    <w:rsid w:val="00CA288C"/>
    <w:rsid w:val="00CA3186"/>
    <w:rsid w:val="00CA31CC"/>
    <w:rsid w:val="00CA352F"/>
    <w:rsid w:val="00CA35D4"/>
    <w:rsid w:val="00CA3B9C"/>
    <w:rsid w:val="00CA40F3"/>
    <w:rsid w:val="00CA59A4"/>
    <w:rsid w:val="00CA654A"/>
    <w:rsid w:val="00CA6AC8"/>
    <w:rsid w:val="00CA6EED"/>
    <w:rsid w:val="00CA6F3A"/>
    <w:rsid w:val="00CA70C0"/>
    <w:rsid w:val="00CA7233"/>
    <w:rsid w:val="00CA7C42"/>
    <w:rsid w:val="00CA7D46"/>
    <w:rsid w:val="00CB1720"/>
    <w:rsid w:val="00CB1DA8"/>
    <w:rsid w:val="00CB2339"/>
    <w:rsid w:val="00CB2A11"/>
    <w:rsid w:val="00CB34F0"/>
    <w:rsid w:val="00CB40FF"/>
    <w:rsid w:val="00CB4406"/>
    <w:rsid w:val="00CB463B"/>
    <w:rsid w:val="00CB4906"/>
    <w:rsid w:val="00CB4DA8"/>
    <w:rsid w:val="00CB51D7"/>
    <w:rsid w:val="00CB5A68"/>
    <w:rsid w:val="00CB69A2"/>
    <w:rsid w:val="00CB7BDF"/>
    <w:rsid w:val="00CC026A"/>
    <w:rsid w:val="00CC1166"/>
    <w:rsid w:val="00CC145D"/>
    <w:rsid w:val="00CC229B"/>
    <w:rsid w:val="00CC279D"/>
    <w:rsid w:val="00CC2AC4"/>
    <w:rsid w:val="00CC3F23"/>
    <w:rsid w:val="00CC427E"/>
    <w:rsid w:val="00CC5876"/>
    <w:rsid w:val="00CC6611"/>
    <w:rsid w:val="00CC6857"/>
    <w:rsid w:val="00CC6DD0"/>
    <w:rsid w:val="00CC7422"/>
    <w:rsid w:val="00CC74D5"/>
    <w:rsid w:val="00CC7545"/>
    <w:rsid w:val="00CC7641"/>
    <w:rsid w:val="00CC7887"/>
    <w:rsid w:val="00CD0A0E"/>
    <w:rsid w:val="00CD17E2"/>
    <w:rsid w:val="00CD232F"/>
    <w:rsid w:val="00CD2D3A"/>
    <w:rsid w:val="00CD32BE"/>
    <w:rsid w:val="00CD3328"/>
    <w:rsid w:val="00CD351F"/>
    <w:rsid w:val="00CD44FB"/>
    <w:rsid w:val="00CD535F"/>
    <w:rsid w:val="00CD55D3"/>
    <w:rsid w:val="00CD5DE2"/>
    <w:rsid w:val="00CD5E63"/>
    <w:rsid w:val="00CD60CF"/>
    <w:rsid w:val="00CD645F"/>
    <w:rsid w:val="00CD6B1D"/>
    <w:rsid w:val="00CD77BD"/>
    <w:rsid w:val="00CE0D87"/>
    <w:rsid w:val="00CE0F27"/>
    <w:rsid w:val="00CE0FA2"/>
    <w:rsid w:val="00CE161B"/>
    <w:rsid w:val="00CE18D7"/>
    <w:rsid w:val="00CE2735"/>
    <w:rsid w:val="00CE4A67"/>
    <w:rsid w:val="00CE4DFA"/>
    <w:rsid w:val="00CE54A8"/>
    <w:rsid w:val="00CE54D5"/>
    <w:rsid w:val="00CE55E3"/>
    <w:rsid w:val="00CE6415"/>
    <w:rsid w:val="00CE667D"/>
    <w:rsid w:val="00CE6FEF"/>
    <w:rsid w:val="00CE750D"/>
    <w:rsid w:val="00CF023B"/>
    <w:rsid w:val="00CF1723"/>
    <w:rsid w:val="00CF3830"/>
    <w:rsid w:val="00CF3B8F"/>
    <w:rsid w:val="00CF4708"/>
    <w:rsid w:val="00CF5352"/>
    <w:rsid w:val="00CF5EAB"/>
    <w:rsid w:val="00CF643B"/>
    <w:rsid w:val="00CF6520"/>
    <w:rsid w:val="00CF6541"/>
    <w:rsid w:val="00CF659B"/>
    <w:rsid w:val="00CF6A04"/>
    <w:rsid w:val="00CF6D02"/>
    <w:rsid w:val="00CF705E"/>
    <w:rsid w:val="00CF7283"/>
    <w:rsid w:val="00D003F3"/>
    <w:rsid w:val="00D00A6B"/>
    <w:rsid w:val="00D017D2"/>
    <w:rsid w:val="00D01EE1"/>
    <w:rsid w:val="00D0298D"/>
    <w:rsid w:val="00D02CA7"/>
    <w:rsid w:val="00D02E81"/>
    <w:rsid w:val="00D02F2B"/>
    <w:rsid w:val="00D0302C"/>
    <w:rsid w:val="00D03D92"/>
    <w:rsid w:val="00D05156"/>
    <w:rsid w:val="00D05365"/>
    <w:rsid w:val="00D05E35"/>
    <w:rsid w:val="00D06480"/>
    <w:rsid w:val="00D06AD6"/>
    <w:rsid w:val="00D06E90"/>
    <w:rsid w:val="00D1001B"/>
    <w:rsid w:val="00D10C2F"/>
    <w:rsid w:val="00D11A18"/>
    <w:rsid w:val="00D11AB5"/>
    <w:rsid w:val="00D11DD5"/>
    <w:rsid w:val="00D12010"/>
    <w:rsid w:val="00D125A0"/>
    <w:rsid w:val="00D12627"/>
    <w:rsid w:val="00D132C3"/>
    <w:rsid w:val="00D1381A"/>
    <w:rsid w:val="00D15300"/>
    <w:rsid w:val="00D15B7D"/>
    <w:rsid w:val="00D16433"/>
    <w:rsid w:val="00D17618"/>
    <w:rsid w:val="00D178D1"/>
    <w:rsid w:val="00D17938"/>
    <w:rsid w:val="00D17A56"/>
    <w:rsid w:val="00D17BC0"/>
    <w:rsid w:val="00D17F64"/>
    <w:rsid w:val="00D2034C"/>
    <w:rsid w:val="00D20458"/>
    <w:rsid w:val="00D20AA2"/>
    <w:rsid w:val="00D21773"/>
    <w:rsid w:val="00D21FCD"/>
    <w:rsid w:val="00D22EF8"/>
    <w:rsid w:val="00D22F00"/>
    <w:rsid w:val="00D237CF"/>
    <w:rsid w:val="00D23F0C"/>
    <w:rsid w:val="00D23F5B"/>
    <w:rsid w:val="00D24A6D"/>
    <w:rsid w:val="00D24CF1"/>
    <w:rsid w:val="00D2540B"/>
    <w:rsid w:val="00D25537"/>
    <w:rsid w:val="00D26802"/>
    <w:rsid w:val="00D26C03"/>
    <w:rsid w:val="00D274A9"/>
    <w:rsid w:val="00D274D5"/>
    <w:rsid w:val="00D27911"/>
    <w:rsid w:val="00D3034C"/>
    <w:rsid w:val="00D31A56"/>
    <w:rsid w:val="00D32001"/>
    <w:rsid w:val="00D32198"/>
    <w:rsid w:val="00D3308C"/>
    <w:rsid w:val="00D33253"/>
    <w:rsid w:val="00D344D4"/>
    <w:rsid w:val="00D34CA9"/>
    <w:rsid w:val="00D34E8B"/>
    <w:rsid w:val="00D35817"/>
    <w:rsid w:val="00D37436"/>
    <w:rsid w:val="00D374B2"/>
    <w:rsid w:val="00D37A9B"/>
    <w:rsid w:val="00D37B3F"/>
    <w:rsid w:val="00D403BE"/>
    <w:rsid w:val="00D40541"/>
    <w:rsid w:val="00D408BB"/>
    <w:rsid w:val="00D40BEB"/>
    <w:rsid w:val="00D411E1"/>
    <w:rsid w:val="00D41200"/>
    <w:rsid w:val="00D41721"/>
    <w:rsid w:val="00D41898"/>
    <w:rsid w:val="00D41C01"/>
    <w:rsid w:val="00D42121"/>
    <w:rsid w:val="00D423C1"/>
    <w:rsid w:val="00D438D2"/>
    <w:rsid w:val="00D4461F"/>
    <w:rsid w:val="00D448E0"/>
    <w:rsid w:val="00D451FA"/>
    <w:rsid w:val="00D45752"/>
    <w:rsid w:val="00D45D67"/>
    <w:rsid w:val="00D4616B"/>
    <w:rsid w:val="00D462B6"/>
    <w:rsid w:val="00D462CC"/>
    <w:rsid w:val="00D47761"/>
    <w:rsid w:val="00D50117"/>
    <w:rsid w:val="00D50885"/>
    <w:rsid w:val="00D5144B"/>
    <w:rsid w:val="00D5156F"/>
    <w:rsid w:val="00D515AB"/>
    <w:rsid w:val="00D518A6"/>
    <w:rsid w:val="00D5298D"/>
    <w:rsid w:val="00D52B8C"/>
    <w:rsid w:val="00D52FA8"/>
    <w:rsid w:val="00D54220"/>
    <w:rsid w:val="00D54258"/>
    <w:rsid w:val="00D54B63"/>
    <w:rsid w:val="00D54B6A"/>
    <w:rsid w:val="00D54F14"/>
    <w:rsid w:val="00D55032"/>
    <w:rsid w:val="00D55230"/>
    <w:rsid w:val="00D559CC"/>
    <w:rsid w:val="00D56D0F"/>
    <w:rsid w:val="00D5730F"/>
    <w:rsid w:val="00D57776"/>
    <w:rsid w:val="00D57A94"/>
    <w:rsid w:val="00D609E8"/>
    <w:rsid w:val="00D60D4C"/>
    <w:rsid w:val="00D61745"/>
    <w:rsid w:val="00D6174B"/>
    <w:rsid w:val="00D61A18"/>
    <w:rsid w:val="00D61F66"/>
    <w:rsid w:val="00D623B3"/>
    <w:rsid w:val="00D62750"/>
    <w:rsid w:val="00D62D3E"/>
    <w:rsid w:val="00D62E6C"/>
    <w:rsid w:val="00D62F0B"/>
    <w:rsid w:val="00D63BF6"/>
    <w:rsid w:val="00D645B6"/>
    <w:rsid w:val="00D64D64"/>
    <w:rsid w:val="00D650A9"/>
    <w:rsid w:val="00D653C0"/>
    <w:rsid w:val="00D660DC"/>
    <w:rsid w:val="00D660FA"/>
    <w:rsid w:val="00D66B48"/>
    <w:rsid w:val="00D66BF7"/>
    <w:rsid w:val="00D6769E"/>
    <w:rsid w:val="00D679B7"/>
    <w:rsid w:val="00D67E8F"/>
    <w:rsid w:val="00D67E98"/>
    <w:rsid w:val="00D67F80"/>
    <w:rsid w:val="00D714C5"/>
    <w:rsid w:val="00D72147"/>
    <w:rsid w:val="00D724C1"/>
    <w:rsid w:val="00D7290D"/>
    <w:rsid w:val="00D72D0E"/>
    <w:rsid w:val="00D72FCD"/>
    <w:rsid w:val="00D72FD5"/>
    <w:rsid w:val="00D732DC"/>
    <w:rsid w:val="00D736C6"/>
    <w:rsid w:val="00D73C41"/>
    <w:rsid w:val="00D73F98"/>
    <w:rsid w:val="00D740D2"/>
    <w:rsid w:val="00D7471A"/>
    <w:rsid w:val="00D74B43"/>
    <w:rsid w:val="00D7559D"/>
    <w:rsid w:val="00D7583E"/>
    <w:rsid w:val="00D75A24"/>
    <w:rsid w:val="00D760F4"/>
    <w:rsid w:val="00D763F3"/>
    <w:rsid w:val="00D7709E"/>
    <w:rsid w:val="00D776CB"/>
    <w:rsid w:val="00D81E42"/>
    <w:rsid w:val="00D820B4"/>
    <w:rsid w:val="00D83214"/>
    <w:rsid w:val="00D840AF"/>
    <w:rsid w:val="00D842E9"/>
    <w:rsid w:val="00D85329"/>
    <w:rsid w:val="00D85C31"/>
    <w:rsid w:val="00D85EBF"/>
    <w:rsid w:val="00D8617A"/>
    <w:rsid w:val="00D86F84"/>
    <w:rsid w:val="00D87AE1"/>
    <w:rsid w:val="00D87D01"/>
    <w:rsid w:val="00D87D3F"/>
    <w:rsid w:val="00D90034"/>
    <w:rsid w:val="00D90837"/>
    <w:rsid w:val="00D90D79"/>
    <w:rsid w:val="00D9280E"/>
    <w:rsid w:val="00D928E1"/>
    <w:rsid w:val="00D92FDF"/>
    <w:rsid w:val="00D938D4"/>
    <w:rsid w:val="00D93C8C"/>
    <w:rsid w:val="00D94765"/>
    <w:rsid w:val="00D95143"/>
    <w:rsid w:val="00D95150"/>
    <w:rsid w:val="00D956E6"/>
    <w:rsid w:val="00D9583F"/>
    <w:rsid w:val="00D95BEA"/>
    <w:rsid w:val="00D96680"/>
    <w:rsid w:val="00D967F1"/>
    <w:rsid w:val="00D96B90"/>
    <w:rsid w:val="00DA064D"/>
    <w:rsid w:val="00DA1248"/>
    <w:rsid w:val="00DA13BE"/>
    <w:rsid w:val="00DA1C4E"/>
    <w:rsid w:val="00DA24FB"/>
    <w:rsid w:val="00DA3586"/>
    <w:rsid w:val="00DA39D1"/>
    <w:rsid w:val="00DA3FAC"/>
    <w:rsid w:val="00DA4687"/>
    <w:rsid w:val="00DA4AEB"/>
    <w:rsid w:val="00DA4C27"/>
    <w:rsid w:val="00DA56B2"/>
    <w:rsid w:val="00DA5906"/>
    <w:rsid w:val="00DA5EE3"/>
    <w:rsid w:val="00DA6E57"/>
    <w:rsid w:val="00DA70A0"/>
    <w:rsid w:val="00DA7198"/>
    <w:rsid w:val="00DA738A"/>
    <w:rsid w:val="00DA783C"/>
    <w:rsid w:val="00DA7CEF"/>
    <w:rsid w:val="00DB02F1"/>
    <w:rsid w:val="00DB0358"/>
    <w:rsid w:val="00DB03C7"/>
    <w:rsid w:val="00DB07F3"/>
    <w:rsid w:val="00DB1190"/>
    <w:rsid w:val="00DB166C"/>
    <w:rsid w:val="00DB38CB"/>
    <w:rsid w:val="00DB3C32"/>
    <w:rsid w:val="00DB3F8E"/>
    <w:rsid w:val="00DB416D"/>
    <w:rsid w:val="00DB4F00"/>
    <w:rsid w:val="00DB4FDC"/>
    <w:rsid w:val="00DB519D"/>
    <w:rsid w:val="00DB5449"/>
    <w:rsid w:val="00DB560B"/>
    <w:rsid w:val="00DB5BC9"/>
    <w:rsid w:val="00DB6115"/>
    <w:rsid w:val="00DB6559"/>
    <w:rsid w:val="00DB70EF"/>
    <w:rsid w:val="00DB7A7B"/>
    <w:rsid w:val="00DC023C"/>
    <w:rsid w:val="00DC0301"/>
    <w:rsid w:val="00DC0580"/>
    <w:rsid w:val="00DC0A2C"/>
    <w:rsid w:val="00DC1D1F"/>
    <w:rsid w:val="00DC25F8"/>
    <w:rsid w:val="00DC3142"/>
    <w:rsid w:val="00DC3150"/>
    <w:rsid w:val="00DC3244"/>
    <w:rsid w:val="00DC3911"/>
    <w:rsid w:val="00DC3A87"/>
    <w:rsid w:val="00DC581F"/>
    <w:rsid w:val="00DC7A9A"/>
    <w:rsid w:val="00DC7B39"/>
    <w:rsid w:val="00DC7FA8"/>
    <w:rsid w:val="00DD023D"/>
    <w:rsid w:val="00DD06D2"/>
    <w:rsid w:val="00DD0A0D"/>
    <w:rsid w:val="00DD0D76"/>
    <w:rsid w:val="00DD0E56"/>
    <w:rsid w:val="00DD142F"/>
    <w:rsid w:val="00DD1B74"/>
    <w:rsid w:val="00DD2217"/>
    <w:rsid w:val="00DD2584"/>
    <w:rsid w:val="00DD3B62"/>
    <w:rsid w:val="00DD4074"/>
    <w:rsid w:val="00DD44E7"/>
    <w:rsid w:val="00DD497A"/>
    <w:rsid w:val="00DD4AB5"/>
    <w:rsid w:val="00DD5866"/>
    <w:rsid w:val="00DD64CE"/>
    <w:rsid w:val="00DD6A08"/>
    <w:rsid w:val="00DD6D7C"/>
    <w:rsid w:val="00DD6DAF"/>
    <w:rsid w:val="00DD7B2A"/>
    <w:rsid w:val="00DE002C"/>
    <w:rsid w:val="00DE0F8E"/>
    <w:rsid w:val="00DE14B6"/>
    <w:rsid w:val="00DE1940"/>
    <w:rsid w:val="00DE1B6B"/>
    <w:rsid w:val="00DE2E9D"/>
    <w:rsid w:val="00DE353D"/>
    <w:rsid w:val="00DE3A94"/>
    <w:rsid w:val="00DE3AED"/>
    <w:rsid w:val="00DE410C"/>
    <w:rsid w:val="00DE5365"/>
    <w:rsid w:val="00DE5630"/>
    <w:rsid w:val="00DE5C29"/>
    <w:rsid w:val="00DF0382"/>
    <w:rsid w:val="00DF2272"/>
    <w:rsid w:val="00DF293A"/>
    <w:rsid w:val="00DF2FDE"/>
    <w:rsid w:val="00DF3304"/>
    <w:rsid w:val="00DF42FC"/>
    <w:rsid w:val="00DF5960"/>
    <w:rsid w:val="00DF66B8"/>
    <w:rsid w:val="00DF6F46"/>
    <w:rsid w:val="00E00CF6"/>
    <w:rsid w:val="00E01A27"/>
    <w:rsid w:val="00E02370"/>
    <w:rsid w:val="00E0244F"/>
    <w:rsid w:val="00E0253A"/>
    <w:rsid w:val="00E0267B"/>
    <w:rsid w:val="00E029A1"/>
    <w:rsid w:val="00E031CF"/>
    <w:rsid w:val="00E03B98"/>
    <w:rsid w:val="00E03FDA"/>
    <w:rsid w:val="00E04858"/>
    <w:rsid w:val="00E04A53"/>
    <w:rsid w:val="00E05DD1"/>
    <w:rsid w:val="00E0613C"/>
    <w:rsid w:val="00E07DE9"/>
    <w:rsid w:val="00E106BC"/>
    <w:rsid w:val="00E106C9"/>
    <w:rsid w:val="00E10D98"/>
    <w:rsid w:val="00E110FC"/>
    <w:rsid w:val="00E11476"/>
    <w:rsid w:val="00E1187F"/>
    <w:rsid w:val="00E119D4"/>
    <w:rsid w:val="00E11F22"/>
    <w:rsid w:val="00E12080"/>
    <w:rsid w:val="00E13140"/>
    <w:rsid w:val="00E14BA1"/>
    <w:rsid w:val="00E16C3A"/>
    <w:rsid w:val="00E1773D"/>
    <w:rsid w:val="00E17DBB"/>
    <w:rsid w:val="00E2069C"/>
    <w:rsid w:val="00E20823"/>
    <w:rsid w:val="00E20940"/>
    <w:rsid w:val="00E20E1E"/>
    <w:rsid w:val="00E20EEF"/>
    <w:rsid w:val="00E21BCB"/>
    <w:rsid w:val="00E21CD0"/>
    <w:rsid w:val="00E22DFA"/>
    <w:rsid w:val="00E23007"/>
    <w:rsid w:val="00E25B2A"/>
    <w:rsid w:val="00E25BF6"/>
    <w:rsid w:val="00E25E06"/>
    <w:rsid w:val="00E27E11"/>
    <w:rsid w:val="00E27E67"/>
    <w:rsid w:val="00E30156"/>
    <w:rsid w:val="00E30459"/>
    <w:rsid w:val="00E30D35"/>
    <w:rsid w:val="00E31017"/>
    <w:rsid w:val="00E3135D"/>
    <w:rsid w:val="00E31E29"/>
    <w:rsid w:val="00E32AAE"/>
    <w:rsid w:val="00E333D2"/>
    <w:rsid w:val="00E337D7"/>
    <w:rsid w:val="00E33A3E"/>
    <w:rsid w:val="00E34878"/>
    <w:rsid w:val="00E351A6"/>
    <w:rsid w:val="00E356A8"/>
    <w:rsid w:val="00E35A14"/>
    <w:rsid w:val="00E36BE0"/>
    <w:rsid w:val="00E36E29"/>
    <w:rsid w:val="00E37BC2"/>
    <w:rsid w:val="00E4018D"/>
    <w:rsid w:val="00E401AE"/>
    <w:rsid w:val="00E404CE"/>
    <w:rsid w:val="00E40C36"/>
    <w:rsid w:val="00E415AE"/>
    <w:rsid w:val="00E417DE"/>
    <w:rsid w:val="00E42443"/>
    <w:rsid w:val="00E43717"/>
    <w:rsid w:val="00E4378C"/>
    <w:rsid w:val="00E43BC4"/>
    <w:rsid w:val="00E43E0A"/>
    <w:rsid w:val="00E43FDC"/>
    <w:rsid w:val="00E45027"/>
    <w:rsid w:val="00E4715A"/>
    <w:rsid w:val="00E47B01"/>
    <w:rsid w:val="00E50282"/>
    <w:rsid w:val="00E50D6D"/>
    <w:rsid w:val="00E52E55"/>
    <w:rsid w:val="00E53A2A"/>
    <w:rsid w:val="00E53A5D"/>
    <w:rsid w:val="00E53C12"/>
    <w:rsid w:val="00E5414D"/>
    <w:rsid w:val="00E54BCC"/>
    <w:rsid w:val="00E54E19"/>
    <w:rsid w:val="00E55587"/>
    <w:rsid w:val="00E56B61"/>
    <w:rsid w:val="00E56CA8"/>
    <w:rsid w:val="00E575B1"/>
    <w:rsid w:val="00E60026"/>
    <w:rsid w:val="00E601EC"/>
    <w:rsid w:val="00E60294"/>
    <w:rsid w:val="00E608AA"/>
    <w:rsid w:val="00E6096D"/>
    <w:rsid w:val="00E610E9"/>
    <w:rsid w:val="00E61415"/>
    <w:rsid w:val="00E61661"/>
    <w:rsid w:val="00E62010"/>
    <w:rsid w:val="00E62220"/>
    <w:rsid w:val="00E626BD"/>
    <w:rsid w:val="00E64B20"/>
    <w:rsid w:val="00E65097"/>
    <w:rsid w:val="00E655E7"/>
    <w:rsid w:val="00E65C18"/>
    <w:rsid w:val="00E661BC"/>
    <w:rsid w:val="00E664E7"/>
    <w:rsid w:val="00E664F4"/>
    <w:rsid w:val="00E66937"/>
    <w:rsid w:val="00E66EFC"/>
    <w:rsid w:val="00E67455"/>
    <w:rsid w:val="00E67AD7"/>
    <w:rsid w:val="00E67F7E"/>
    <w:rsid w:val="00E702A3"/>
    <w:rsid w:val="00E70934"/>
    <w:rsid w:val="00E70E75"/>
    <w:rsid w:val="00E71691"/>
    <w:rsid w:val="00E71925"/>
    <w:rsid w:val="00E71B06"/>
    <w:rsid w:val="00E72CE7"/>
    <w:rsid w:val="00E72DA3"/>
    <w:rsid w:val="00E72E8B"/>
    <w:rsid w:val="00E72F98"/>
    <w:rsid w:val="00E73891"/>
    <w:rsid w:val="00E74149"/>
    <w:rsid w:val="00E74607"/>
    <w:rsid w:val="00E74BFA"/>
    <w:rsid w:val="00E75111"/>
    <w:rsid w:val="00E7535E"/>
    <w:rsid w:val="00E755EC"/>
    <w:rsid w:val="00E75750"/>
    <w:rsid w:val="00E75BCC"/>
    <w:rsid w:val="00E762BA"/>
    <w:rsid w:val="00E76347"/>
    <w:rsid w:val="00E763FD"/>
    <w:rsid w:val="00E76882"/>
    <w:rsid w:val="00E76C32"/>
    <w:rsid w:val="00E77A7E"/>
    <w:rsid w:val="00E77EC0"/>
    <w:rsid w:val="00E77F20"/>
    <w:rsid w:val="00E80FD5"/>
    <w:rsid w:val="00E81121"/>
    <w:rsid w:val="00E81434"/>
    <w:rsid w:val="00E8181A"/>
    <w:rsid w:val="00E81F93"/>
    <w:rsid w:val="00E822FA"/>
    <w:rsid w:val="00E82799"/>
    <w:rsid w:val="00E8354A"/>
    <w:rsid w:val="00E836D1"/>
    <w:rsid w:val="00E84030"/>
    <w:rsid w:val="00E84356"/>
    <w:rsid w:val="00E84BB0"/>
    <w:rsid w:val="00E84CE1"/>
    <w:rsid w:val="00E85061"/>
    <w:rsid w:val="00E8560A"/>
    <w:rsid w:val="00E85A2E"/>
    <w:rsid w:val="00E861FF"/>
    <w:rsid w:val="00E87801"/>
    <w:rsid w:val="00E87EF9"/>
    <w:rsid w:val="00E90394"/>
    <w:rsid w:val="00E90DE0"/>
    <w:rsid w:val="00E90EE0"/>
    <w:rsid w:val="00E91225"/>
    <w:rsid w:val="00E91BD9"/>
    <w:rsid w:val="00E92372"/>
    <w:rsid w:val="00E92526"/>
    <w:rsid w:val="00E92762"/>
    <w:rsid w:val="00E92908"/>
    <w:rsid w:val="00E9292C"/>
    <w:rsid w:val="00E92D5F"/>
    <w:rsid w:val="00E92EF3"/>
    <w:rsid w:val="00E93808"/>
    <w:rsid w:val="00E940EE"/>
    <w:rsid w:val="00E94783"/>
    <w:rsid w:val="00E9571B"/>
    <w:rsid w:val="00E97E32"/>
    <w:rsid w:val="00EA2037"/>
    <w:rsid w:val="00EA26F4"/>
    <w:rsid w:val="00EA2858"/>
    <w:rsid w:val="00EA2A40"/>
    <w:rsid w:val="00EA2C88"/>
    <w:rsid w:val="00EA388C"/>
    <w:rsid w:val="00EA39FF"/>
    <w:rsid w:val="00EA3D7A"/>
    <w:rsid w:val="00EA4A6B"/>
    <w:rsid w:val="00EA59BD"/>
    <w:rsid w:val="00EA6487"/>
    <w:rsid w:val="00EA67B2"/>
    <w:rsid w:val="00EA7B07"/>
    <w:rsid w:val="00EA7B41"/>
    <w:rsid w:val="00EB016A"/>
    <w:rsid w:val="00EB0855"/>
    <w:rsid w:val="00EB13A6"/>
    <w:rsid w:val="00EB2444"/>
    <w:rsid w:val="00EB2993"/>
    <w:rsid w:val="00EB3746"/>
    <w:rsid w:val="00EB5B45"/>
    <w:rsid w:val="00EB6063"/>
    <w:rsid w:val="00EB6238"/>
    <w:rsid w:val="00EB6AF2"/>
    <w:rsid w:val="00EB7F47"/>
    <w:rsid w:val="00EC03CA"/>
    <w:rsid w:val="00EC1EBC"/>
    <w:rsid w:val="00EC225F"/>
    <w:rsid w:val="00EC23C6"/>
    <w:rsid w:val="00EC2A2A"/>
    <w:rsid w:val="00EC2C6B"/>
    <w:rsid w:val="00EC2EEF"/>
    <w:rsid w:val="00EC400E"/>
    <w:rsid w:val="00EC45A5"/>
    <w:rsid w:val="00EC47CB"/>
    <w:rsid w:val="00EC4F46"/>
    <w:rsid w:val="00EC53AB"/>
    <w:rsid w:val="00EC5E03"/>
    <w:rsid w:val="00EC6BEF"/>
    <w:rsid w:val="00EC6C16"/>
    <w:rsid w:val="00EC7216"/>
    <w:rsid w:val="00EC75DA"/>
    <w:rsid w:val="00EC75E5"/>
    <w:rsid w:val="00EC7666"/>
    <w:rsid w:val="00EC7DD5"/>
    <w:rsid w:val="00ED103B"/>
    <w:rsid w:val="00ED1666"/>
    <w:rsid w:val="00ED2AFE"/>
    <w:rsid w:val="00ED2F55"/>
    <w:rsid w:val="00ED349D"/>
    <w:rsid w:val="00ED34FF"/>
    <w:rsid w:val="00ED3D2A"/>
    <w:rsid w:val="00ED45A6"/>
    <w:rsid w:val="00ED47CC"/>
    <w:rsid w:val="00ED55F2"/>
    <w:rsid w:val="00ED5A5E"/>
    <w:rsid w:val="00ED5E72"/>
    <w:rsid w:val="00ED6511"/>
    <w:rsid w:val="00ED78EF"/>
    <w:rsid w:val="00EE0069"/>
    <w:rsid w:val="00EE0196"/>
    <w:rsid w:val="00EE0CC9"/>
    <w:rsid w:val="00EE0DC2"/>
    <w:rsid w:val="00EE1892"/>
    <w:rsid w:val="00EE1977"/>
    <w:rsid w:val="00EE24E2"/>
    <w:rsid w:val="00EE2C2B"/>
    <w:rsid w:val="00EE3558"/>
    <w:rsid w:val="00EE39C0"/>
    <w:rsid w:val="00EE4BF1"/>
    <w:rsid w:val="00EE4C86"/>
    <w:rsid w:val="00EE5B34"/>
    <w:rsid w:val="00EE648E"/>
    <w:rsid w:val="00EE6508"/>
    <w:rsid w:val="00EE6B40"/>
    <w:rsid w:val="00EE7012"/>
    <w:rsid w:val="00EE756B"/>
    <w:rsid w:val="00EE7687"/>
    <w:rsid w:val="00EF0419"/>
    <w:rsid w:val="00EF1816"/>
    <w:rsid w:val="00EF1C33"/>
    <w:rsid w:val="00EF2250"/>
    <w:rsid w:val="00EF25F7"/>
    <w:rsid w:val="00EF2EC4"/>
    <w:rsid w:val="00EF3445"/>
    <w:rsid w:val="00EF35B7"/>
    <w:rsid w:val="00EF3B0B"/>
    <w:rsid w:val="00EF4249"/>
    <w:rsid w:val="00EF471C"/>
    <w:rsid w:val="00EF48F3"/>
    <w:rsid w:val="00EF4D42"/>
    <w:rsid w:val="00EF5215"/>
    <w:rsid w:val="00EF698C"/>
    <w:rsid w:val="00EF6A93"/>
    <w:rsid w:val="00EF6D4E"/>
    <w:rsid w:val="00F0018E"/>
    <w:rsid w:val="00F016F1"/>
    <w:rsid w:val="00F01B00"/>
    <w:rsid w:val="00F02670"/>
    <w:rsid w:val="00F02794"/>
    <w:rsid w:val="00F02B27"/>
    <w:rsid w:val="00F032C5"/>
    <w:rsid w:val="00F03B17"/>
    <w:rsid w:val="00F04252"/>
    <w:rsid w:val="00F04DFC"/>
    <w:rsid w:val="00F063CD"/>
    <w:rsid w:val="00F0680E"/>
    <w:rsid w:val="00F06EFD"/>
    <w:rsid w:val="00F07598"/>
    <w:rsid w:val="00F07741"/>
    <w:rsid w:val="00F07858"/>
    <w:rsid w:val="00F07F4A"/>
    <w:rsid w:val="00F1297D"/>
    <w:rsid w:val="00F129BB"/>
    <w:rsid w:val="00F1308F"/>
    <w:rsid w:val="00F1373F"/>
    <w:rsid w:val="00F15AFF"/>
    <w:rsid w:val="00F1681F"/>
    <w:rsid w:val="00F1776B"/>
    <w:rsid w:val="00F2015C"/>
    <w:rsid w:val="00F201CC"/>
    <w:rsid w:val="00F201F6"/>
    <w:rsid w:val="00F208E1"/>
    <w:rsid w:val="00F213DB"/>
    <w:rsid w:val="00F22668"/>
    <w:rsid w:val="00F22691"/>
    <w:rsid w:val="00F22FA9"/>
    <w:rsid w:val="00F23276"/>
    <w:rsid w:val="00F23D41"/>
    <w:rsid w:val="00F23E34"/>
    <w:rsid w:val="00F2405D"/>
    <w:rsid w:val="00F2430A"/>
    <w:rsid w:val="00F250E7"/>
    <w:rsid w:val="00F2572B"/>
    <w:rsid w:val="00F2579F"/>
    <w:rsid w:val="00F26118"/>
    <w:rsid w:val="00F2613E"/>
    <w:rsid w:val="00F26555"/>
    <w:rsid w:val="00F27AEC"/>
    <w:rsid w:val="00F30455"/>
    <w:rsid w:val="00F315AF"/>
    <w:rsid w:val="00F31761"/>
    <w:rsid w:val="00F329AA"/>
    <w:rsid w:val="00F333CB"/>
    <w:rsid w:val="00F33757"/>
    <w:rsid w:val="00F3389F"/>
    <w:rsid w:val="00F33EDA"/>
    <w:rsid w:val="00F34639"/>
    <w:rsid w:val="00F34E99"/>
    <w:rsid w:val="00F35417"/>
    <w:rsid w:val="00F373E1"/>
    <w:rsid w:val="00F37AE2"/>
    <w:rsid w:val="00F40A5F"/>
    <w:rsid w:val="00F40B9A"/>
    <w:rsid w:val="00F41762"/>
    <w:rsid w:val="00F420B4"/>
    <w:rsid w:val="00F42633"/>
    <w:rsid w:val="00F43195"/>
    <w:rsid w:val="00F434EE"/>
    <w:rsid w:val="00F4423F"/>
    <w:rsid w:val="00F4445D"/>
    <w:rsid w:val="00F44F64"/>
    <w:rsid w:val="00F4504F"/>
    <w:rsid w:val="00F45470"/>
    <w:rsid w:val="00F46599"/>
    <w:rsid w:val="00F5064B"/>
    <w:rsid w:val="00F5120A"/>
    <w:rsid w:val="00F51CD0"/>
    <w:rsid w:val="00F522B0"/>
    <w:rsid w:val="00F5239C"/>
    <w:rsid w:val="00F52A55"/>
    <w:rsid w:val="00F539D6"/>
    <w:rsid w:val="00F53ACF"/>
    <w:rsid w:val="00F53DF7"/>
    <w:rsid w:val="00F54BCC"/>
    <w:rsid w:val="00F55054"/>
    <w:rsid w:val="00F55134"/>
    <w:rsid w:val="00F55838"/>
    <w:rsid w:val="00F55A16"/>
    <w:rsid w:val="00F55B6F"/>
    <w:rsid w:val="00F55D05"/>
    <w:rsid w:val="00F56BFF"/>
    <w:rsid w:val="00F576CA"/>
    <w:rsid w:val="00F57C3A"/>
    <w:rsid w:val="00F57D50"/>
    <w:rsid w:val="00F6042A"/>
    <w:rsid w:val="00F6094E"/>
    <w:rsid w:val="00F60B98"/>
    <w:rsid w:val="00F60DA8"/>
    <w:rsid w:val="00F61AFE"/>
    <w:rsid w:val="00F61E26"/>
    <w:rsid w:val="00F61FEE"/>
    <w:rsid w:val="00F6244A"/>
    <w:rsid w:val="00F627F9"/>
    <w:rsid w:val="00F629E0"/>
    <w:rsid w:val="00F62F20"/>
    <w:rsid w:val="00F635F8"/>
    <w:rsid w:val="00F63743"/>
    <w:rsid w:val="00F63CB6"/>
    <w:rsid w:val="00F64104"/>
    <w:rsid w:val="00F645AA"/>
    <w:rsid w:val="00F652A7"/>
    <w:rsid w:val="00F65A6C"/>
    <w:rsid w:val="00F65A7C"/>
    <w:rsid w:val="00F65D2F"/>
    <w:rsid w:val="00F669FE"/>
    <w:rsid w:val="00F66C9C"/>
    <w:rsid w:val="00F66CD6"/>
    <w:rsid w:val="00F66D9A"/>
    <w:rsid w:val="00F67366"/>
    <w:rsid w:val="00F67A3F"/>
    <w:rsid w:val="00F7057D"/>
    <w:rsid w:val="00F70D90"/>
    <w:rsid w:val="00F715D6"/>
    <w:rsid w:val="00F7196D"/>
    <w:rsid w:val="00F728CF"/>
    <w:rsid w:val="00F72C45"/>
    <w:rsid w:val="00F72C9A"/>
    <w:rsid w:val="00F72D9B"/>
    <w:rsid w:val="00F73F97"/>
    <w:rsid w:val="00F74785"/>
    <w:rsid w:val="00F74C9A"/>
    <w:rsid w:val="00F75B7D"/>
    <w:rsid w:val="00F7614B"/>
    <w:rsid w:val="00F77123"/>
    <w:rsid w:val="00F7786D"/>
    <w:rsid w:val="00F80C42"/>
    <w:rsid w:val="00F81520"/>
    <w:rsid w:val="00F8203D"/>
    <w:rsid w:val="00F820A5"/>
    <w:rsid w:val="00F82661"/>
    <w:rsid w:val="00F831B0"/>
    <w:rsid w:val="00F84985"/>
    <w:rsid w:val="00F84DD3"/>
    <w:rsid w:val="00F855B0"/>
    <w:rsid w:val="00F8574D"/>
    <w:rsid w:val="00F86B69"/>
    <w:rsid w:val="00F8703C"/>
    <w:rsid w:val="00F87A2F"/>
    <w:rsid w:val="00F87EA3"/>
    <w:rsid w:val="00F87FEC"/>
    <w:rsid w:val="00F90514"/>
    <w:rsid w:val="00F90816"/>
    <w:rsid w:val="00F916C1"/>
    <w:rsid w:val="00F91749"/>
    <w:rsid w:val="00F91B05"/>
    <w:rsid w:val="00F92128"/>
    <w:rsid w:val="00F92DFE"/>
    <w:rsid w:val="00F930A0"/>
    <w:rsid w:val="00F930F2"/>
    <w:rsid w:val="00F93630"/>
    <w:rsid w:val="00F93663"/>
    <w:rsid w:val="00F944C1"/>
    <w:rsid w:val="00F946CD"/>
    <w:rsid w:val="00F94D88"/>
    <w:rsid w:val="00F95B4B"/>
    <w:rsid w:val="00F95F18"/>
    <w:rsid w:val="00F95F9F"/>
    <w:rsid w:val="00F9712A"/>
    <w:rsid w:val="00F9718A"/>
    <w:rsid w:val="00F97675"/>
    <w:rsid w:val="00F976EC"/>
    <w:rsid w:val="00F9786E"/>
    <w:rsid w:val="00F97ED9"/>
    <w:rsid w:val="00FA049A"/>
    <w:rsid w:val="00FA0606"/>
    <w:rsid w:val="00FA07C9"/>
    <w:rsid w:val="00FA14AC"/>
    <w:rsid w:val="00FA15B7"/>
    <w:rsid w:val="00FA1F67"/>
    <w:rsid w:val="00FA202F"/>
    <w:rsid w:val="00FA210E"/>
    <w:rsid w:val="00FA2644"/>
    <w:rsid w:val="00FA2F92"/>
    <w:rsid w:val="00FA30F1"/>
    <w:rsid w:val="00FA363B"/>
    <w:rsid w:val="00FA389F"/>
    <w:rsid w:val="00FA3A42"/>
    <w:rsid w:val="00FA3ACF"/>
    <w:rsid w:val="00FA4E9A"/>
    <w:rsid w:val="00FA5A80"/>
    <w:rsid w:val="00FA61C8"/>
    <w:rsid w:val="00FA671A"/>
    <w:rsid w:val="00FA6C44"/>
    <w:rsid w:val="00FA7261"/>
    <w:rsid w:val="00FB0A0F"/>
    <w:rsid w:val="00FB0C25"/>
    <w:rsid w:val="00FB23CF"/>
    <w:rsid w:val="00FB31DF"/>
    <w:rsid w:val="00FB36E8"/>
    <w:rsid w:val="00FB44E2"/>
    <w:rsid w:val="00FB531B"/>
    <w:rsid w:val="00FB557D"/>
    <w:rsid w:val="00FB5EA8"/>
    <w:rsid w:val="00FB5EC6"/>
    <w:rsid w:val="00FB64A0"/>
    <w:rsid w:val="00FB7C4D"/>
    <w:rsid w:val="00FB7DDA"/>
    <w:rsid w:val="00FB7DF3"/>
    <w:rsid w:val="00FC07F8"/>
    <w:rsid w:val="00FC0D53"/>
    <w:rsid w:val="00FC1414"/>
    <w:rsid w:val="00FC1CFA"/>
    <w:rsid w:val="00FC3018"/>
    <w:rsid w:val="00FC3318"/>
    <w:rsid w:val="00FC367F"/>
    <w:rsid w:val="00FC3736"/>
    <w:rsid w:val="00FC3E4E"/>
    <w:rsid w:val="00FC5218"/>
    <w:rsid w:val="00FC52DA"/>
    <w:rsid w:val="00FC5635"/>
    <w:rsid w:val="00FC6EC7"/>
    <w:rsid w:val="00FC7BAC"/>
    <w:rsid w:val="00FD104D"/>
    <w:rsid w:val="00FD1D4A"/>
    <w:rsid w:val="00FD2AE8"/>
    <w:rsid w:val="00FD32DA"/>
    <w:rsid w:val="00FD4882"/>
    <w:rsid w:val="00FD4D8D"/>
    <w:rsid w:val="00FD597E"/>
    <w:rsid w:val="00FD69CA"/>
    <w:rsid w:val="00FD73D2"/>
    <w:rsid w:val="00FD7EC6"/>
    <w:rsid w:val="00FE0098"/>
    <w:rsid w:val="00FE0B70"/>
    <w:rsid w:val="00FE0CB6"/>
    <w:rsid w:val="00FE1613"/>
    <w:rsid w:val="00FE1B72"/>
    <w:rsid w:val="00FE2BA7"/>
    <w:rsid w:val="00FE2F26"/>
    <w:rsid w:val="00FE30AE"/>
    <w:rsid w:val="00FE3A35"/>
    <w:rsid w:val="00FE3B3E"/>
    <w:rsid w:val="00FE4130"/>
    <w:rsid w:val="00FE45F1"/>
    <w:rsid w:val="00FE46A8"/>
    <w:rsid w:val="00FE4F08"/>
    <w:rsid w:val="00FE57C5"/>
    <w:rsid w:val="00FE5873"/>
    <w:rsid w:val="00FE6096"/>
    <w:rsid w:val="00FE609D"/>
    <w:rsid w:val="00FE6205"/>
    <w:rsid w:val="00FE65E2"/>
    <w:rsid w:val="00FE76A8"/>
    <w:rsid w:val="00FE7B3F"/>
    <w:rsid w:val="00FE7C84"/>
    <w:rsid w:val="00FE7FD4"/>
    <w:rsid w:val="00FF069D"/>
    <w:rsid w:val="00FF11A2"/>
    <w:rsid w:val="00FF127D"/>
    <w:rsid w:val="00FF1401"/>
    <w:rsid w:val="00FF149B"/>
    <w:rsid w:val="00FF2455"/>
    <w:rsid w:val="00FF33C2"/>
    <w:rsid w:val="00FF4E53"/>
    <w:rsid w:val="00FF518C"/>
    <w:rsid w:val="00FF5F31"/>
    <w:rsid w:val="00FF654B"/>
    <w:rsid w:val="00FF65C4"/>
    <w:rsid w:val="00FF65FA"/>
    <w:rsid w:val="00FF7CAB"/>
    <w:rsid w:val="00FF7E3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19E8"/>
    <w:pPr>
      <w:jc w:val="both"/>
    </w:pPr>
    <w:rPr>
      <w:rFonts w:ascii="Arial" w:hAnsi="Arial"/>
      <w:sz w:val="24"/>
    </w:rPr>
  </w:style>
  <w:style w:type="paragraph" w:styleId="Cmsor1">
    <w:name w:val="heading 1"/>
    <w:basedOn w:val="Norml"/>
    <w:next w:val="Norml"/>
    <w:link w:val="Cmsor1Char"/>
    <w:uiPriority w:val="9"/>
    <w:qFormat/>
    <w:rsid w:val="000B19E8"/>
    <w:pPr>
      <w:keepNext/>
      <w:spacing w:before="240" w:after="60"/>
      <w:outlineLvl w:val="0"/>
    </w:pPr>
    <w:rPr>
      <w:rFonts w:cs="Arial"/>
      <w:b/>
      <w:bCs/>
      <w:kern w:val="32"/>
      <w:sz w:val="32"/>
      <w:szCs w:val="32"/>
    </w:rPr>
  </w:style>
  <w:style w:type="paragraph" w:styleId="Cmsor2">
    <w:name w:val="heading 2"/>
    <w:basedOn w:val="Norml"/>
    <w:next w:val="Norml"/>
    <w:link w:val="Cmsor2Char"/>
    <w:uiPriority w:val="9"/>
    <w:qFormat/>
    <w:rsid w:val="000B19E8"/>
    <w:pPr>
      <w:keepNext/>
      <w:tabs>
        <w:tab w:val="left" w:pos="1134"/>
        <w:tab w:val="right" w:leader="dot" w:pos="9072"/>
      </w:tabs>
      <w:outlineLvl w:val="1"/>
    </w:pPr>
    <w:rPr>
      <w:rFonts w:ascii="Hu_Delal" w:hAnsi="Hu_Delal"/>
      <w:i/>
      <w:sz w:val="26"/>
    </w:rPr>
  </w:style>
  <w:style w:type="paragraph" w:styleId="Cmsor3">
    <w:name w:val="heading 3"/>
    <w:aliases w:val="H3,pa"/>
    <w:basedOn w:val="Norml"/>
    <w:next w:val="Norml"/>
    <w:link w:val="Cmsor3Char"/>
    <w:uiPriority w:val="9"/>
    <w:qFormat/>
    <w:rsid w:val="000B19E8"/>
    <w:pPr>
      <w:keepNext/>
      <w:outlineLvl w:val="2"/>
    </w:pPr>
    <w:rPr>
      <w:rFonts w:ascii="Hu_Delal" w:hAnsi="Hu_Delal"/>
      <w:sz w:val="36"/>
    </w:rPr>
  </w:style>
  <w:style w:type="paragraph" w:styleId="Cmsor4">
    <w:name w:val="heading 4"/>
    <w:basedOn w:val="Norml"/>
    <w:next w:val="Norml"/>
    <w:link w:val="Cmsor4Char"/>
    <w:uiPriority w:val="9"/>
    <w:qFormat/>
    <w:rsid w:val="000B19E8"/>
    <w:pPr>
      <w:keepNext/>
      <w:ind w:left="567" w:hanging="567"/>
      <w:jc w:val="center"/>
      <w:outlineLvl w:val="3"/>
    </w:pPr>
    <w:rPr>
      <w:rFonts w:ascii="Hu_Delal" w:hAnsi="Hu_Delal"/>
      <w:b/>
      <w:sz w:val="28"/>
    </w:rPr>
  </w:style>
  <w:style w:type="paragraph" w:styleId="Cmsor5">
    <w:name w:val="heading 5"/>
    <w:basedOn w:val="Norml"/>
    <w:next w:val="Norml"/>
    <w:link w:val="Cmsor5Char"/>
    <w:uiPriority w:val="9"/>
    <w:qFormat/>
    <w:rsid w:val="000B19E8"/>
    <w:pPr>
      <w:keepNext/>
      <w:outlineLvl w:val="4"/>
    </w:pPr>
    <w:rPr>
      <w:rFonts w:ascii="Hu_Delal" w:hAnsi="Hu_Delal"/>
      <w:b/>
      <w:sz w:val="26"/>
    </w:rPr>
  </w:style>
  <w:style w:type="paragraph" w:styleId="Cmsor6">
    <w:name w:val="heading 6"/>
    <w:basedOn w:val="Norml"/>
    <w:next w:val="Norml"/>
    <w:link w:val="Cmsor6Char"/>
    <w:uiPriority w:val="9"/>
    <w:qFormat/>
    <w:rsid w:val="000B19E8"/>
    <w:pPr>
      <w:spacing w:before="240" w:after="60"/>
      <w:outlineLvl w:val="5"/>
    </w:pPr>
    <w:rPr>
      <w:rFonts w:ascii="Times New Roman" w:hAnsi="Times New Roman"/>
      <w:b/>
      <w:bCs/>
      <w:sz w:val="22"/>
      <w:szCs w:val="22"/>
    </w:rPr>
  </w:style>
  <w:style w:type="paragraph" w:styleId="Cmsor7">
    <w:name w:val="heading 7"/>
    <w:basedOn w:val="Norml"/>
    <w:next w:val="Norml"/>
    <w:link w:val="Cmsor7Char"/>
    <w:qFormat/>
    <w:rsid w:val="000B19E8"/>
    <w:pPr>
      <w:spacing w:before="240" w:after="60"/>
      <w:outlineLvl w:val="6"/>
    </w:pPr>
    <w:rPr>
      <w:rFonts w:ascii="Times New Roman" w:hAnsi="Times New Roman"/>
      <w:szCs w:val="24"/>
    </w:rPr>
  </w:style>
  <w:style w:type="paragraph" w:styleId="Cmsor8">
    <w:name w:val="heading 8"/>
    <w:basedOn w:val="Norml"/>
    <w:next w:val="Norml"/>
    <w:link w:val="Cmsor8Char"/>
    <w:qFormat/>
    <w:rsid w:val="000B19E8"/>
    <w:pPr>
      <w:spacing w:before="240" w:after="60"/>
      <w:outlineLvl w:val="7"/>
    </w:pPr>
    <w:rPr>
      <w:rFonts w:ascii="Times New Roman" w:hAnsi="Times New Roman"/>
      <w:i/>
      <w:iCs/>
      <w:szCs w:val="24"/>
    </w:rPr>
  </w:style>
  <w:style w:type="paragraph" w:styleId="Cmsor9">
    <w:name w:val="heading 9"/>
    <w:basedOn w:val="Norml"/>
    <w:next w:val="Norml"/>
    <w:link w:val="Cmsor9Char"/>
    <w:qFormat/>
    <w:rsid w:val="000B19E8"/>
    <w:pPr>
      <w:keepNext/>
      <w:jc w:val="center"/>
      <w:outlineLvl w:val="8"/>
    </w:pPr>
    <w:rPr>
      <w:rFonts w:ascii="Copperplate Gothic Bold" w:hAnsi="Copperplate Gothic Bold"/>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0B19E8"/>
    <w:rPr>
      <w:rFonts w:ascii="Arial" w:hAnsi="Arial" w:cs="Arial"/>
      <w:b/>
      <w:bCs/>
      <w:kern w:val="32"/>
      <w:sz w:val="32"/>
      <w:szCs w:val="32"/>
      <w:lang w:val="hu-HU" w:eastAsia="hu-HU" w:bidi="ar-SA"/>
    </w:rPr>
  </w:style>
  <w:style w:type="character" w:customStyle="1" w:styleId="Cmsor2Char">
    <w:name w:val="Címsor 2 Char"/>
    <w:link w:val="Cmsor2"/>
    <w:uiPriority w:val="99"/>
    <w:locked/>
    <w:rsid w:val="000B19E8"/>
    <w:rPr>
      <w:rFonts w:ascii="Hu_Delal" w:hAnsi="Hu_Delal"/>
      <w:i/>
      <w:sz w:val="26"/>
      <w:lang w:val="hu-HU" w:eastAsia="hu-HU" w:bidi="ar-SA"/>
    </w:rPr>
  </w:style>
  <w:style w:type="character" w:customStyle="1" w:styleId="Cmsor3Char">
    <w:name w:val="Címsor 3 Char"/>
    <w:aliases w:val="H3 Char,pa Char"/>
    <w:link w:val="Cmsor3"/>
    <w:uiPriority w:val="9"/>
    <w:locked/>
    <w:rsid w:val="000B19E8"/>
    <w:rPr>
      <w:rFonts w:ascii="Hu_Delal" w:hAnsi="Hu_Delal"/>
      <w:sz w:val="36"/>
      <w:lang w:val="hu-HU" w:eastAsia="hu-HU" w:bidi="ar-SA"/>
    </w:rPr>
  </w:style>
  <w:style w:type="character" w:customStyle="1" w:styleId="Cmsor4Char">
    <w:name w:val="Címsor 4 Char"/>
    <w:link w:val="Cmsor4"/>
    <w:locked/>
    <w:rsid w:val="000B19E8"/>
    <w:rPr>
      <w:rFonts w:ascii="Hu_Delal" w:hAnsi="Hu_Delal"/>
      <w:b/>
      <w:sz w:val="28"/>
      <w:lang w:val="hu-HU" w:eastAsia="hu-HU" w:bidi="ar-SA"/>
    </w:rPr>
  </w:style>
  <w:style w:type="character" w:customStyle="1" w:styleId="Cmsor5Char">
    <w:name w:val="Címsor 5 Char"/>
    <w:link w:val="Cmsor5"/>
    <w:uiPriority w:val="9"/>
    <w:locked/>
    <w:rsid w:val="000B19E8"/>
    <w:rPr>
      <w:rFonts w:ascii="Hu_Delal" w:hAnsi="Hu_Delal"/>
      <w:b/>
      <w:sz w:val="26"/>
      <w:lang w:val="hu-HU" w:eastAsia="hu-HU" w:bidi="ar-SA"/>
    </w:rPr>
  </w:style>
  <w:style w:type="character" w:customStyle="1" w:styleId="Cmsor6Char">
    <w:name w:val="Címsor 6 Char"/>
    <w:link w:val="Cmsor6"/>
    <w:locked/>
    <w:rsid w:val="000B19E8"/>
    <w:rPr>
      <w:b/>
      <w:bCs/>
      <w:sz w:val="22"/>
      <w:szCs w:val="22"/>
      <w:lang w:val="hu-HU" w:eastAsia="hu-HU" w:bidi="ar-SA"/>
    </w:rPr>
  </w:style>
  <w:style w:type="character" w:customStyle="1" w:styleId="Cmsor7Char">
    <w:name w:val="Címsor 7 Char"/>
    <w:link w:val="Cmsor7"/>
    <w:locked/>
    <w:rsid w:val="000B19E8"/>
    <w:rPr>
      <w:sz w:val="24"/>
      <w:szCs w:val="24"/>
      <w:lang w:val="hu-HU" w:eastAsia="hu-HU" w:bidi="ar-SA"/>
    </w:rPr>
  </w:style>
  <w:style w:type="character" w:customStyle="1" w:styleId="Cmsor8Char">
    <w:name w:val="Címsor 8 Char"/>
    <w:link w:val="Cmsor8"/>
    <w:locked/>
    <w:rsid w:val="000B19E8"/>
    <w:rPr>
      <w:i/>
      <w:iCs/>
      <w:sz w:val="24"/>
      <w:szCs w:val="24"/>
      <w:lang w:val="hu-HU" w:eastAsia="hu-HU" w:bidi="ar-SA"/>
    </w:rPr>
  </w:style>
  <w:style w:type="character" w:customStyle="1" w:styleId="Cmsor9Char">
    <w:name w:val="Címsor 9 Char"/>
    <w:link w:val="Cmsor9"/>
    <w:semiHidden/>
    <w:locked/>
    <w:rsid w:val="000B19E8"/>
    <w:rPr>
      <w:rFonts w:ascii="Copperplate Gothic Bold" w:hAnsi="Copperplate Gothic Bold"/>
      <w:sz w:val="28"/>
      <w:lang w:val="hu-HU" w:eastAsia="hu-HU" w:bidi="ar-SA"/>
    </w:rPr>
  </w:style>
  <w:style w:type="paragraph" w:customStyle="1" w:styleId="cm">
    <w:name w:val="cím"/>
    <w:basedOn w:val="Norml"/>
    <w:next w:val="Norml"/>
    <w:rsid w:val="000B19E8"/>
    <w:pPr>
      <w:spacing w:line="360" w:lineRule="auto"/>
      <w:jc w:val="center"/>
    </w:pPr>
    <w:rPr>
      <w:rFonts w:ascii="Times New Roman" w:hAnsi="Times New Roman"/>
      <w:b/>
      <w:sz w:val="28"/>
    </w:rPr>
  </w:style>
  <w:style w:type="paragraph" w:styleId="NormlWeb">
    <w:name w:val="Normal (Web)"/>
    <w:aliases w:val="Char Char Char"/>
    <w:basedOn w:val="Norml"/>
    <w:link w:val="NormlWebChar"/>
    <w:uiPriority w:val="99"/>
    <w:qFormat/>
    <w:rsid w:val="000B19E8"/>
    <w:pPr>
      <w:spacing w:before="100" w:beforeAutospacing="1" w:after="119"/>
      <w:jc w:val="left"/>
    </w:pPr>
    <w:rPr>
      <w:rFonts w:ascii="Times New Roman" w:hAnsi="Times New Roman"/>
      <w:szCs w:val="24"/>
    </w:rPr>
  </w:style>
  <w:style w:type="paragraph" w:styleId="Buborkszveg">
    <w:name w:val="Balloon Text"/>
    <w:basedOn w:val="Norml"/>
    <w:link w:val="BuborkszvegChar"/>
    <w:rsid w:val="000B19E8"/>
    <w:rPr>
      <w:rFonts w:ascii="Tahoma" w:hAnsi="Tahoma" w:cs="Tahoma"/>
      <w:sz w:val="16"/>
      <w:szCs w:val="16"/>
    </w:rPr>
  </w:style>
  <w:style w:type="character" w:customStyle="1" w:styleId="BuborkszvegChar">
    <w:name w:val="Buborékszöveg Char"/>
    <w:link w:val="Buborkszveg"/>
    <w:locked/>
    <w:rsid w:val="000B19E8"/>
    <w:rPr>
      <w:rFonts w:ascii="Tahoma" w:hAnsi="Tahoma" w:cs="Tahoma"/>
      <w:sz w:val="16"/>
      <w:szCs w:val="16"/>
      <w:lang w:val="hu-HU" w:eastAsia="hu-HU" w:bidi="ar-SA"/>
    </w:rPr>
  </w:style>
  <w:style w:type="paragraph" w:styleId="llb">
    <w:name w:val="footer"/>
    <w:aliases w:val="NCS footer"/>
    <w:basedOn w:val="Norml"/>
    <w:link w:val="llbChar"/>
    <w:uiPriority w:val="99"/>
    <w:rsid w:val="000B19E8"/>
    <w:pPr>
      <w:tabs>
        <w:tab w:val="center" w:pos="4536"/>
        <w:tab w:val="right" w:pos="9072"/>
      </w:tabs>
    </w:pPr>
  </w:style>
  <w:style w:type="character" w:customStyle="1" w:styleId="llbChar">
    <w:name w:val="Élőláb Char"/>
    <w:aliases w:val="NCS footer Char"/>
    <w:link w:val="llb"/>
    <w:uiPriority w:val="99"/>
    <w:locked/>
    <w:rsid w:val="000B19E8"/>
    <w:rPr>
      <w:rFonts w:ascii="Arial" w:hAnsi="Arial"/>
      <w:sz w:val="24"/>
      <w:lang w:val="hu-HU" w:eastAsia="hu-HU" w:bidi="ar-SA"/>
    </w:rPr>
  </w:style>
  <w:style w:type="paragraph" w:styleId="Szvegtrzsbehzssal">
    <w:name w:val="Body Text Indent"/>
    <w:basedOn w:val="Norml"/>
    <w:link w:val="SzvegtrzsbehzssalChar"/>
    <w:rsid w:val="000B19E8"/>
    <w:pPr>
      <w:ind w:left="360"/>
    </w:pPr>
    <w:rPr>
      <w:rFonts w:ascii="Hu_Delal" w:hAnsi="Hu_Delal"/>
      <w:sz w:val="26"/>
    </w:rPr>
  </w:style>
  <w:style w:type="character" w:customStyle="1" w:styleId="SzvegtrzsbehzssalChar">
    <w:name w:val="Szövegtörzs behúzással Char"/>
    <w:link w:val="Szvegtrzsbehzssal"/>
    <w:qFormat/>
    <w:locked/>
    <w:rsid w:val="000B19E8"/>
    <w:rPr>
      <w:rFonts w:ascii="Hu_Delal" w:hAnsi="Hu_Delal"/>
      <w:sz w:val="26"/>
      <w:lang w:val="hu-HU" w:eastAsia="hu-HU" w:bidi="ar-SA"/>
    </w:rPr>
  </w:style>
  <w:style w:type="paragraph" w:styleId="Szvegtrzs">
    <w:name w:val="Body Text"/>
    <w:aliases w:val="Char,Body Text"/>
    <w:basedOn w:val="Norml"/>
    <w:link w:val="SzvegtrzsChar"/>
    <w:uiPriority w:val="99"/>
    <w:rsid w:val="000B19E8"/>
    <w:rPr>
      <w:rFonts w:ascii="Hu_Delal" w:hAnsi="Hu_Delal"/>
      <w:sz w:val="26"/>
    </w:rPr>
  </w:style>
  <w:style w:type="character" w:customStyle="1" w:styleId="SzvegtrzsChar">
    <w:name w:val="Szövegtörzs Char"/>
    <w:aliases w:val="Char Char,Body Text Char1"/>
    <w:link w:val="Szvegtrzs"/>
    <w:locked/>
    <w:rsid w:val="000B19E8"/>
    <w:rPr>
      <w:rFonts w:ascii="Hu_Delal" w:hAnsi="Hu_Delal"/>
      <w:sz w:val="26"/>
      <w:lang w:val="hu-HU" w:eastAsia="hu-HU" w:bidi="ar-SA"/>
    </w:rPr>
  </w:style>
  <w:style w:type="paragraph" w:styleId="Szvegtrzsbehzssal2">
    <w:name w:val="Body Text Indent 2"/>
    <w:basedOn w:val="Norml"/>
    <w:link w:val="Szvegtrzsbehzssal2Char"/>
    <w:rsid w:val="000B19E8"/>
    <w:pPr>
      <w:ind w:left="709" w:hanging="709"/>
    </w:pPr>
    <w:rPr>
      <w:rFonts w:ascii="Hu_Florq" w:hAnsi="Hu_Florq"/>
    </w:rPr>
  </w:style>
  <w:style w:type="character" w:customStyle="1" w:styleId="Szvegtrzsbehzssal2Char">
    <w:name w:val="Szövegtörzs behúzással 2 Char"/>
    <w:link w:val="Szvegtrzsbehzssal2"/>
    <w:uiPriority w:val="99"/>
    <w:locked/>
    <w:rsid w:val="000B19E8"/>
    <w:rPr>
      <w:rFonts w:ascii="Hu_Florq" w:hAnsi="Hu_Florq"/>
      <w:sz w:val="24"/>
      <w:lang w:val="hu-HU" w:eastAsia="hu-HU" w:bidi="ar-SA"/>
    </w:rPr>
  </w:style>
  <w:style w:type="paragraph" w:styleId="Szvegtrzsbehzssal3">
    <w:name w:val="Body Text Indent 3"/>
    <w:basedOn w:val="Norml"/>
    <w:link w:val="Szvegtrzsbehzssal3Char"/>
    <w:rsid w:val="000B19E8"/>
    <w:pPr>
      <w:ind w:left="1134" w:hanging="1134"/>
    </w:pPr>
    <w:rPr>
      <w:rFonts w:ascii="Hu_Florq" w:hAnsi="Hu_Florq"/>
    </w:rPr>
  </w:style>
  <w:style w:type="character" w:customStyle="1" w:styleId="Szvegtrzsbehzssal3Char">
    <w:name w:val="Szövegtörzs behúzással 3 Char"/>
    <w:link w:val="Szvegtrzsbehzssal3"/>
    <w:locked/>
    <w:rsid w:val="000B19E8"/>
    <w:rPr>
      <w:rFonts w:ascii="Hu_Florq" w:hAnsi="Hu_Florq"/>
      <w:sz w:val="24"/>
      <w:lang w:val="hu-HU" w:eastAsia="hu-HU" w:bidi="ar-SA"/>
    </w:rPr>
  </w:style>
  <w:style w:type="character" w:styleId="Oldalszm">
    <w:name w:val="page number"/>
    <w:rsid w:val="000B19E8"/>
    <w:rPr>
      <w:rFonts w:cs="Times New Roman"/>
    </w:rPr>
  </w:style>
  <w:style w:type="paragraph" w:styleId="lfej">
    <w:name w:val="header"/>
    <w:aliases w:val="Header1,ƒl?fej"/>
    <w:basedOn w:val="Norml"/>
    <w:link w:val="lfejChar"/>
    <w:uiPriority w:val="99"/>
    <w:rsid w:val="000B19E8"/>
    <w:pPr>
      <w:tabs>
        <w:tab w:val="center" w:pos="4536"/>
        <w:tab w:val="right" w:pos="9072"/>
      </w:tabs>
    </w:pPr>
  </w:style>
  <w:style w:type="character" w:customStyle="1" w:styleId="lfejChar">
    <w:name w:val="Élőfej Char"/>
    <w:aliases w:val="Header1 Char,ƒl?fej Char"/>
    <w:link w:val="lfej"/>
    <w:uiPriority w:val="99"/>
    <w:locked/>
    <w:rsid w:val="000B19E8"/>
    <w:rPr>
      <w:rFonts w:ascii="Arial" w:hAnsi="Arial"/>
      <w:sz w:val="24"/>
      <w:lang w:val="hu-HU" w:eastAsia="hu-HU" w:bidi="ar-SA"/>
    </w:rPr>
  </w:style>
  <w:style w:type="paragraph" w:styleId="Szvegtrzs2">
    <w:name w:val="Body Text 2"/>
    <w:basedOn w:val="Norml"/>
    <w:link w:val="Szvegtrzs2Char"/>
    <w:rsid w:val="000B19E8"/>
    <w:rPr>
      <w:rFonts w:ascii="Garamond" w:hAnsi="Garamond"/>
      <w:sz w:val="20"/>
    </w:rPr>
  </w:style>
  <w:style w:type="character" w:customStyle="1" w:styleId="Szvegtrzs2Char">
    <w:name w:val="Szövegtörzs 2 Char"/>
    <w:link w:val="Szvegtrzs2"/>
    <w:locked/>
    <w:rsid w:val="000B19E8"/>
    <w:rPr>
      <w:rFonts w:ascii="Garamond" w:hAnsi="Garamond"/>
      <w:lang w:val="hu-HU" w:eastAsia="hu-HU" w:bidi="ar-SA"/>
    </w:rPr>
  </w:style>
  <w:style w:type="paragraph" w:styleId="Szvegtrzs3">
    <w:name w:val="Body Text 3"/>
    <w:basedOn w:val="Norml"/>
    <w:link w:val="Szvegtrzs3Char"/>
    <w:rsid w:val="000B19E8"/>
    <w:rPr>
      <w:sz w:val="22"/>
    </w:rPr>
  </w:style>
  <w:style w:type="character" w:customStyle="1" w:styleId="Szvegtrzs3Char">
    <w:name w:val="Szövegtörzs 3 Char"/>
    <w:link w:val="Szvegtrzs3"/>
    <w:locked/>
    <w:rsid w:val="000B19E8"/>
    <w:rPr>
      <w:rFonts w:ascii="Arial" w:hAnsi="Arial"/>
      <w:sz w:val="22"/>
      <w:lang w:val="hu-HU" w:eastAsia="hu-HU" w:bidi="ar-SA"/>
    </w:rPr>
  </w:style>
  <w:style w:type="paragraph" w:customStyle="1" w:styleId="ListParagraph1">
    <w:name w:val="List Paragraph1"/>
    <w:basedOn w:val="Norml"/>
    <w:rsid w:val="000B19E8"/>
    <w:pPr>
      <w:ind w:left="708"/>
    </w:pPr>
  </w:style>
  <w:style w:type="character" w:styleId="Hiperhivatkozs">
    <w:name w:val="Hyperlink"/>
    <w:uiPriority w:val="99"/>
    <w:rsid w:val="000B19E8"/>
    <w:rPr>
      <w:rFonts w:cs="Times New Roman"/>
      <w:color w:val="0000FF"/>
      <w:u w:val="single"/>
    </w:rPr>
  </w:style>
  <w:style w:type="character" w:styleId="Lbjegyzet-hivatkozs">
    <w:name w:val="footnote reference"/>
    <w:aliases w:val="BVI fnr,Footnote symbol,Times 10 Point,Exposant 3 Point,Footnote Reference Number,Voetnootverwijzing, Exposant 3 Point"/>
    <w:rsid w:val="000B19E8"/>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rsid w:val="000B19E8"/>
    <w:pPr>
      <w:jc w:val="left"/>
    </w:pPr>
    <w:rPr>
      <w:sz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link w:val="Lbjegyzetszveg"/>
    <w:uiPriority w:val="99"/>
    <w:locked/>
    <w:rsid w:val="000B19E8"/>
    <w:rPr>
      <w:rFonts w:ascii="Arial" w:hAnsi="Arial"/>
      <w:lang w:val="hu-HU" w:eastAsia="hu-HU" w:bidi="ar-SA"/>
    </w:rPr>
  </w:style>
  <w:style w:type="character" w:customStyle="1" w:styleId="LbjegyzetszvegChar">
    <w:name w:val="Lábjegyzetszöveg Char"/>
    <w:aliases w:val="Footnote Text Char Char2,Footnote Text Char Char Char Char Char1,Footnote Text Char Char Char1,Footnote Text Char Char Char Char Char Char,Footnote Text Char Char Char Char Char Char Char Char Char"/>
    <w:uiPriority w:val="99"/>
    <w:rsid w:val="000B19E8"/>
    <w:rPr>
      <w:rFonts w:ascii="Arial" w:hAnsi="Arial"/>
    </w:rPr>
  </w:style>
  <w:style w:type="paragraph" w:customStyle="1" w:styleId="Szvegtrzs21">
    <w:name w:val="Szövegtörzs 21"/>
    <w:basedOn w:val="Norml"/>
    <w:rsid w:val="000B19E8"/>
    <w:pPr>
      <w:ind w:left="284"/>
    </w:pPr>
    <w:rPr>
      <w:rFonts w:ascii="Times New Roman" w:hAnsi="Times New Roman"/>
      <w:sz w:val="26"/>
      <w:szCs w:val="26"/>
    </w:rPr>
  </w:style>
  <w:style w:type="paragraph" w:customStyle="1" w:styleId="BodyText21">
    <w:name w:val="Body Text 21"/>
    <w:basedOn w:val="Norml"/>
    <w:uiPriority w:val="99"/>
    <w:qFormat/>
    <w:rsid w:val="000B19E8"/>
    <w:pPr>
      <w:tabs>
        <w:tab w:val="left" w:pos="2061"/>
      </w:tabs>
      <w:ind w:left="1985" w:hanging="284"/>
    </w:pPr>
    <w:rPr>
      <w:rFonts w:ascii="Times New Roman" w:hAnsi="Times New Roman"/>
      <w:sz w:val="26"/>
      <w:szCs w:val="26"/>
    </w:rPr>
  </w:style>
  <w:style w:type="paragraph" w:styleId="Szvegblokk">
    <w:name w:val="Block Text"/>
    <w:basedOn w:val="Norml"/>
    <w:rsid w:val="000B19E8"/>
    <w:pPr>
      <w:numPr>
        <w:ilvl w:val="12"/>
      </w:numPr>
      <w:spacing w:line="360" w:lineRule="auto"/>
      <w:ind w:left="1843" w:right="1841"/>
    </w:pPr>
    <w:rPr>
      <w:rFonts w:ascii="Times New Roman" w:hAnsi="Times New Roman"/>
      <w:b/>
      <w:bCs/>
      <w:szCs w:val="24"/>
    </w:rPr>
  </w:style>
  <w:style w:type="character" w:styleId="Jegyzethivatkozs">
    <w:name w:val="annotation reference"/>
    <w:rsid w:val="000B19E8"/>
    <w:rPr>
      <w:rFonts w:cs="Times New Roman"/>
      <w:sz w:val="16"/>
    </w:rPr>
  </w:style>
  <w:style w:type="paragraph" w:customStyle="1" w:styleId="N">
    <w:name w:val="ÉN"/>
    <w:basedOn w:val="Norml"/>
    <w:rsid w:val="000B19E8"/>
    <w:rPr>
      <w:rFonts w:ascii="Times New Roman" w:hAnsi="Times New Roman"/>
      <w:sz w:val="26"/>
      <w:szCs w:val="26"/>
    </w:rPr>
  </w:style>
  <w:style w:type="paragraph" w:customStyle="1" w:styleId="Szvegtrzs26">
    <w:name w:val="Szövegtörzs 26"/>
    <w:basedOn w:val="Norml"/>
    <w:rsid w:val="000B19E8"/>
    <w:pPr>
      <w:ind w:left="284" w:right="357"/>
    </w:pPr>
    <w:rPr>
      <w:rFonts w:ascii="Times New Roman" w:hAnsi="Times New Roman"/>
      <w:sz w:val="26"/>
    </w:rPr>
  </w:style>
  <w:style w:type="paragraph" w:customStyle="1" w:styleId="Szvegtrzs22">
    <w:name w:val="Szövegtörzs 22"/>
    <w:basedOn w:val="Norml"/>
    <w:qFormat/>
    <w:rsid w:val="000B19E8"/>
    <w:pPr>
      <w:overflowPunct w:val="0"/>
      <w:autoSpaceDE w:val="0"/>
      <w:autoSpaceDN w:val="0"/>
      <w:adjustRightInd w:val="0"/>
      <w:ind w:left="284"/>
      <w:textAlignment w:val="baseline"/>
    </w:pPr>
    <w:rPr>
      <w:rFonts w:ascii="H-Times New Roman" w:hAnsi="H-Times New Roman"/>
      <w:sz w:val="28"/>
    </w:rPr>
  </w:style>
  <w:style w:type="character" w:customStyle="1" w:styleId="tartalom">
    <w:name w:val="tartalom"/>
    <w:rsid w:val="000B19E8"/>
    <w:rPr>
      <w:rFonts w:cs="Times New Roman"/>
    </w:rPr>
  </w:style>
  <w:style w:type="paragraph" w:styleId="Cm0">
    <w:name w:val="Title"/>
    <w:basedOn w:val="Norml"/>
    <w:link w:val="CmChar"/>
    <w:qFormat/>
    <w:rsid w:val="000B19E8"/>
    <w:pPr>
      <w:jc w:val="center"/>
    </w:pPr>
    <w:rPr>
      <w:rFonts w:ascii="Times New Roman" w:hAnsi="Times New Roman"/>
      <w:b/>
    </w:rPr>
  </w:style>
  <w:style w:type="character" w:customStyle="1" w:styleId="CmChar">
    <w:name w:val="Cím Char"/>
    <w:link w:val="Cm0"/>
    <w:locked/>
    <w:rsid w:val="000B19E8"/>
    <w:rPr>
      <w:b/>
      <w:sz w:val="24"/>
      <w:lang w:val="hu-HU" w:eastAsia="hu-HU" w:bidi="ar-SA"/>
    </w:rPr>
  </w:style>
  <w:style w:type="paragraph" w:customStyle="1" w:styleId="Logo">
    <w:name w:val="Logo"/>
    <w:basedOn w:val="Norml"/>
    <w:rsid w:val="000B19E8"/>
    <w:pPr>
      <w:jc w:val="left"/>
    </w:pPr>
    <w:rPr>
      <w:rFonts w:ascii="Times New Roman" w:hAnsi="Times New Roman"/>
      <w:lang w:val="fr-FR" w:eastAsia="en-GB"/>
    </w:rPr>
  </w:style>
  <w:style w:type="paragraph" w:customStyle="1" w:styleId="ZU">
    <w:name w:val="Z_U"/>
    <w:basedOn w:val="Norml"/>
    <w:rsid w:val="000B19E8"/>
    <w:pPr>
      <w:jc w:val="left"/>
    </w:pPr>
    <w:rPr>
      <w:b/>
      <w:sz w:val="16"/>
      <w:lang w:val="fr-FR" w:eastAsia="en-GB"/>
    </w:rPr>
  </w:style>
  <w:style w:type="paragraph" w:customStyle="1" w:styleId="Rub1">
    <w:name w:val="Rub1"/>
    <w:basedOn w:val="Norml"/>
    <w:rsid w:val="000B19E8"/>
    <w:pPr>
      <w:tabs>
        <w:tab w:val="left" w:pos="1276"/>
      </w:tabs>
    </w:pPr>
    <w:rPr>
      <w:rFonts w:ascii="Times New Roman" w:hAnsi="Times New Roman"/>
      <w:b/>
      <w:smallCaps/>
      <w:sz w:val="20"/>
      <w:lang w:eastAsia="en-GB"/>
    </w:rPr>
  </w:style>
  <w:style w:type="paragraph" w:customStyle="1" w:styleId="Rub2">
    <w:name w:val="Rub2"/>
    <w:basedOn w:val="Norml"/>
    <w:next w:val="Norml"/>
    <w:rsid w:val="000B19E8"/>
    <w:pPr>
      <w:tabs>
        <w:tab w:val="left" w:pos="709"/>
        <w:tab w:val="left" w:pos="5670"/>
        <w:tab w:val="left" w:pos="6663"/>
        <w:tab w:val="left" w:pos="7088"/>
      </w:tabs>
      <w:ind w:right="-596"/>
      <w:jc w:val="left"/>
    </w:pPr>
    <w:rPr>
      <w:rFonts w:ascii="Times New Roman" w:hAnsi="Times New Roman"/>
      <w:smallCaps/>
      <w:sz w:val="20"/>
      <w:lang w:val="fr-FR" w:eastAsia="en-GB"/>
    </w:rPr>
  </w:style>
  <w:style w:type="paragraph" w:customStyle="1" w:styleId="Rub3">
    <w:name w:val="Rub3"/>
    <w:basedOn w:val="Norml"/>
    <w:next w:val="Norml"/>
    <w:rsid w:val="000B19E8"/>
    <w:pPr>
      <w:tabs>
        <w:tab w:val="left" w:pos="709"/>
      </w:tabs>
    </w:pPr>
    <w:rPr>
      <w:rFonts w:ascii="Times New Roman" w:hAnsi="Times New Roman"/>
      <w:b/>
      <w:i/>
      <w:sz w:val="20"/>
      <w:lang w:eastAsia="en-GB"/>
    </w:rPr>
  </w:style>
  <w:style w:type="character" w:customStyle="1" w:styleId="Marker">
    <w:name w:val="Marker"/>
    <w:rsid w:val="000B19E8"/>
    <w:rPr>
      <w:rFonts w:cs="Times New Roman"/>
      <w:color w:val="0000FF"/>
    </w:rPr>
  </w:style>
  <w:style w:type="paragraph" w:customStyle="1" w:styleId="Stlus1">
    <w:name w:val="Stílus1"/>
    <w:basedOn w:val="Norml"/>
    <w:rsid w:val="000B19E8"/>
    <w:rPr>
      <w:rFonts w:ascii="H-Times New Roman" w:hAnsi="H-Times New Roman"/>
      <w:sz w:val="28"/>
    </w:rPr>
  </w:style>
  <w:style w:type="paragraph" w:customStyle="1" w:styleId="H4">
    <w:name w:val="H4"/>
    <w:basedOn w:val="Norml"/>
    <w:next w:val="Norml"/>
    <w:rsid w:val="000B19E8"/>
    <w:pPr>
      <w:keepNext/>
      <w:widowControl w:val="0"/>
      <w:spacing w:before="100" w:after="100"/>
    </w:pPr>
    <w:rPr>
      <w:rFonts w:ascii="Times New Roman" w:hAnsi="Times New Roman"/>
      <w:b/>
    </w:rPr>
  </w:style>
  <w:style w:type="paragraph" w:styleId="Felsorols">
    <w:name w:val="List Bullet"/>
    <w:basedOn w:val="Norml"/>
    <w:autoRedefine/>
    <w:uiPriority w:val="99"/>
    <w:rsid w:val="000B19E8"/>
    <w:pPr>
      <w:tabs>
        <w:tab w:val="num" w:pos="360"/>
      </w:tabs>
      <w:ind w:left="360" w:hanging="360"/>
    </w:pPr>
    <w:rPr>
      <w:rFonts w:ascii="Hun Swiss" w:hAnsi="Hun Swiss"/>
    </w:rPr>
  </w:style>
  <w:style w:type="paragraph" w:customStyle="1" w:styleId="felsorolas1">
    <w:name w:val="felsorolas1"/>
    <w:basedOn w:val="Norml"/>
    <w:rsid w:val="000B19E8"/>
    <w:pPr>
      <w:widowControl w:val="0"/>
      <w:tabs>
        <w:tab w:val="num" w:pos="720"/>
      </w:tabs>
      <w:spacing w:line="288" w:lineRule="auto"/>
      <w:ind w:left="720" w:hanging="360"/>
    </w:pPr>
  </w:style>
  <w:style w:type="paragraph" w:styleId="Felsorols2">
    <w:name w:val="List Bullet 2"/>
    <w:aliases w:val="Felsorolás 2 Char,Felsorolás 2 Char1"/>
    <w:basedOn w:val="Felsorols"/>
    <w:rsid w:val="000B19E8"/>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rsid w:val="000B19E8"/>
    <w:pPr>
      <w:ind w:left="567" w:hanging="567"/>
    </w:pPr>
    <w:rPr>
      <w:rFonts w:ascii="Times New Roman" w:hAnsi="Times New Roman"/>
    </w:rPr>
  </w:style>
  <w:style w:type="character" w:styleId="Mrltotthiperhivatkozs">
    <w:name w:val="FollowedHyperlink"/>
    <w:uiPriority w:val="99"/>
    <w:rsid w:val="000B19E8"/>
    <w:rPr>
      <w:rFonts w:cs="Times New Roman"/>
      <w:color w:val="800080"/>
      <w:u w:val="single"/>
    </w:rPr>
  </w:style>
  <w:style w:type="paragraph" w:customStyle="1" w:styleId="standard">
    <w:name w:val="standard"/>
    <w:basedOn w:val="Norml"/>
    <w:uiPriority w:val="99"/>
    <w:qFormat/>
    <w:rsid w:val="000B19E8"/>
    <w:pPr>
      <w:jc w:val="left"/>
    </w:pPr>
    <w:rPr>
      <w:rFonts w:ascii="&amp;#39" w:eastAsia="Arial Unicode MS" w:hAnsi="&amp;#39" w:cs="Arial Unicode MS"/>
      <w:szCs w:val="24"/>
    </w:rPr>
  </w:style>
  <w:style w:type="paragraph" w:customStyle="1" w:styleId="zu0">
    <w:name w:val="zu"/>
    <w:basedOn w:val="Norml"/>
    <w:rsid w:val="000B19E8"/>
    <w:pPr>
      <w:jc w:val="left"/>
    </w:pPr>
    <w:rPr>
      <w:rFonts w:eastAsia="Arial Unicode MS" w:cs="Arial"/>
      <w:b/>
      <w:bCs/>
      <w:szCs w:val="24"/>
    </w:rPr>
  </w:style>
  <w:style w:type="paragraph" w:customStyle="1" w:styleId="rub10">
    <w:name w:val="rub1"/>
    <w:basedOn w:val="Norml"/>
    <w:rsid w:val="000B19E8"/>
    <w:rPr>
      <w:rFonts w:ascii="&amp;#39" w:eastAsia="Arial Unicode MS" w:hAnsi="&amp;#39" w:cs="Arial Unicode MS"/>
      <w:b/>
      <w:bCs/>
      <w:smallCaps/>
      <w:szCs w:val="24"/>
    </w:rPr>
  </w:style>
  <w:style w:type="paragraph" w:customStyle="1" w:styleId="rub20">
    <w:name w:val="rub2"/>
    <w:basedOn w:val="Norml"/>
    <w:rsid w:val="000B19E8"/>
    <w:pPr>
      <w:ind w:right="-596"/>
      <w:jc w:val="left"/>
    </w:pPr>
    <w:rPr>
      <w:rFonts w:ascii="&amp;#39" w:eastAsia="Arial Unicode MS" w:hAnsi="&amp;#39" w:cs="Arial Unicode MS"/>
      <w:smallCaps/>
      <w:szCs w:val="24"/>
    </w:rPr>
  </w:style>
  <w:style w:type="paragraph" w:customStyle="1" w:styleId="textbody">
    <w:name w:val="textbody"/>
    <w:basedOn w:val="Norml"/>
    <w:rsid w:val="000B19E8"/>
    <w:pPr>
      <w:spacing w:before="120" w:after="120"/>
      <w:jc w:val="left"/>
    </w:pPr>
    <w:rPr>
      <w:rFonts w:ascii="&amp;#39" w:eastAsia="Arial Unicode MS" w:hAnsi="&amp;#39" w:cs="Arial Unicode MS"/>
      <w:szCs w:val="24"/>
    </w:rPr>
  </w:style>
  <w:style w:type="paragraph" w:customStyle="1" w:styleId="rub30">
    <w:name w:val="rub3"/>
    <w:basedOn w:val="Norml"/>
    <w:rsid w:val="000B19E8"/>
    <w:rPr>
      <w:rFonts w:ascii="&amp;#39" w:eastAsia="Arial Unicode MS" w:hAnsi="&amp;#39" w:cs="Arial Unicode MS"/>
      <w:b/>
      <w:bCs/>
      <w:i/>
      <w:iCs/>
      <w:szCs w:val="24"/>
    </w:rPr>
  </w:style>
  <w:style w:type="paragraph" w:styleId="Kpalrs">
    <w:name w:val="caption"/>
    <w:basedOn w:val="Norml"/>
    <w:next w:val="Norml"/>
    <w:qFormat/>
    <w:rsid w:val="000B19E8"/>
    <w:pPr>
      <w:spacing w:before="240" w:after="240"/>
      <w:ind w:left="6413" w:right="72" w:firstLine="67"/>
      <w:jc w:val="center"/>
    </w:pPr>
    <w:rPr>
      <w:rFonts w:ascii="Times New Roman" w:hAnsi="Times New Roman"/>
      <w:b/>
      <w:szCs w:val="24"/>
      <w:lang w:eastAsia="en-GB"/>
    </w:rPr>
  </w:style>
  <w:style w:type="paragraph" w:customStyle="1" w:styleId="xl28">
    <w:name w:val="xl28"/>
    <w:basedOn w:val="Norml"/>
    <w:rsid w:val="000B19E8"/>
    <w:pPr>
      <w:spacing w:before="100" w:beforeAutospacing="1" w:after="100" w:afterAutospacing="1"/>
      <w:jc w:val="center"/>
      <w:textAlignment w:val="center"/>
    </w:pPr>
    <w:rPr>
      <w:rFonts w:eastAsia="Arial Unicode MS" w:cs="Arial"/>
      <w:b/>
      <w:bCs/>
      <w:szCs w:val="24"/>
    </w:rPr>
  </w:style>
  <w:style w:type="paragraph" w:styleId="Jegyzetszveg">
    <w:name w:val="annotation text"/>
    <w:basedOn w:val="Norml"/>
    <w:link w:val="JegyzetszvegChar"/>
    <w:rsid w:val="000B19E8"/>
    <w:rPr>
      <w:sz w:val="20"/>
    </w:rPr>
  </w:style>
  <w:style w:type="character" w:customStyle="1" w:styleId="JegyzetszvegChar">
    <w:name w:val="Jegyzetszöveg Char"/>
    <w:link w:val="Jegyzetszveg"/>
    <w:locked/>
    <w:rsid w:val="000B19E8"/>
    <w:rPr>
      <w:rFonts w:ascii="Arial" w:hAnsi="Arial"/>
      <w:lang w:val="hu-HU" w:eastAsia="hu-HU" w:bidi="ar-SA"/>
    </w:rPr>
  </w:style>
  <w:style w:type="paragraph" w:styleId="Megjegyzstrgya">
    <w:name w:val="annotation subject"/>
    <w:basedOn w:val="Jegyzetszveg"/>
    <w:next w:val="Jegyzetszveg"/>
    <w:link w:val="MegjegyzstrgyaChar"/>
    <w:rsid w:val="000B19E8"/>
    <w:rPr>
      <w:b/>
      <w:bCs/>
    </w:rPr>
  </w:style>
  <w:style w:type="character" w:customStyle="1" w:styleId="MegjegyzstrgyaChar">
    <w:name w:val="Megjegyzés tárgya Char"/>
    <w:link w:val="Megjegyzstrgya"/>
    <w:locked/>
    <w:rsid w:val="000B19E8"/>
    <w:rPr>
      <w:rFonts w:ascii="Arial" w:hAnsi="Arial"/>
      <w:b/>
      <w:bCs/>
      <w:lang w:val="hu-HU" w:eastAsia="hu-HU" w:bidi="ar-SA"/>
    </w:rPr>
  </w:style>
  <w:style w:type="paragraph" w:customStyle="1" w:styleId="tigrseq1">
    <w:name w:val="tigrseq1"/>
    <w:basedOn w:val="Norml"/>
    <w:uiPriority w:val="99"/>
    <w:rsid w:val="000B19E8"/>
    <w:pPr>
      <w:spacing w:after="150" w:line="270" w:lineRule="atLeast"/>
      <w:jc w:val="left"/>
      <w:textAlignment w:val="baseline"/>
    </w:pPr>
    <w:rPr>
      <w:rFonts w:cs="Arial"/>
      <w:b/>
      <w:bCs/>
      <w:szCs w:val="24"/>
      <w:u w:val="single"/>
    </w:rPr>
  </w:style>
  <w:style w:type="character" w:customStyle="1" w:styleId="Dtum1">
    <w:name w:val="Dátum1"/>
    <w:rsid w:val="000B19E8"/>
    <w:rPr>
      <w:rFonts w:ascii="inherit" w:hAnsi="inherit" w:cs="Times New Roman"/>
      <w:bdr w:val="none" w:sz="0" w:space="0" w:color="auto" w:frame="1"/>
      <w:vertAlign w:val="baseline"/>
    </w:rPr>
  </w:style>
  <w:style w:type="character" w:customStyle="1" w:styleId="oj">
    <w:name w:val="oj"/>
    <w:rsid w:val="000B19E8"/>
    <w:rPr>
      <w:rFonts w:ascii="inherit" w:hAnsi="inherit" w:cs="Times New Roman"/>
      <w:bdr w:val="none" w:sz="0" w:space="0" w:color="auto" w:frame="1"/>
      <w:vertAlign w:val="baseline"/>
    </w:rPr>
  </w:style>
  <w:style w:type="character" w:customStyle="1" w:styleId="heading">
    <w:name w:val="heading"/>
    <w:rsid w:val="000B19E8"/>
    <w:rPr>
      <w:rFonts w:ascii="inherit" w:hAnsi="inherit" w:cs="Times New Roman"/>
      <w:bdr w:val="none" w:sz="0" w:space="0" w:color="auto" w:frame="1"/>
      <w:vertAlign w:val="baseline"/>
    </w:rPr>
  </w:style>
  <w:style w:type="character" w:customStyle="1" w:styleId="nomark5">
    <w:name w:val="nomark5"/>
    <w:rsid w:val="000B19E8"/>
    <w:rPr>
      <w:rFonts w:ascii="inherit" w:hAnsi="inherit" w:cs="Times New Roman"/>
      <w:bdr w:val="none" w:sz="0" w:space="0" w:color="auto" w:frame="1"/>
      <w:vertAlign w:val="baseline"/>
    </w:rPr>
  </w:style>
  <w:style w:type="character" w:customStyle="1" w:styleId="timark5">
    <w:name w:val="timark5"/>
    <w:rsid w:val="000B19E8"/>
    <w:rPr>
      <w:rFonts w:ascii="inherit" w:hAnsi="inherit" w:cs="Times New Roman"/>
      <w:b/>
      <w:bCs/>
      <w:bdr w:val="none" w:sz="0" w:space="0" w:color="auto" w:frame="1"/>
      <w:vertAlign w:val="baseline"/>
    </w:rPr>
  </w:style>
  <w:style w:type="character" w:customStyle="1" w:styleId="nutscode">
    <w:name w:val="nutscode"/>
    <w:rsid w:val="000B19E8"/>
    <w:rPr>
      <w:rFonts w:ascii="inherit" w:hAnsi="inherit" w:cs="Times New Roman"/>
      <w:bdr w:val="none" w:sz="0" w:space="0" w:color="auto" w:frame="1"/>
      <w:vertAlign w:val="baseline"/>
    </w:rPr>
  </w:style>
  <w:style w:type="character" w:customStyle="1" w:styleId="cpvcode3">
    <w:name w:val="cpvcode3"/>
    <w:rsid w:val="000B19E8"/>
    <w:rPr>
      <w:rFonts w:ascii="inherit" w:hAnsi="inherit" w:cs="Times New Roman"/>
      <w:color w:val="FF0000"/>
      <w:bdr w:val="none" w:sz="0" w:space="0" w:color="auto" w:frame="1"/>
      <w:vertAlign w:val="baseline"/>
    </w:rPr>
  </w:style>
  <w:style w:type="paragraph" w:customStyle="1" w:styleId="uj">
    <w:name w:val="uj"/>
    <w:basedOn w:val="Norml"/>
    <w:rsid w:val="000B19E8"/>
    <w:pPr>
      <w:pBdr>
        <w:left w:val="single" w:sz="36" w:space="3" w:color="FF0000"/>
      </w:pBdr>
      <w:ind w:firstLine="180"/>
    </w:pPr>
    <w:rPr>
      <w:rFonts w:ascii="Times New Roman" w:hAnsi="Times New Roman"/>
      <w:szCs w:val="24"/>
    </w:rPr>
  </w:style>
  <w:style w:type="paragraph" w:styleId="Listaszerbekezds">
    <w:name w:val="List Paragraph"/>
    <w:aliases w:val="Számozott lista 1,Eszeri felsorolás,Welt L,Bullet_1,List Paragraph,Színes lista – 1. jelölőszín1,T Nem számozott lista,Listaszerﬠbekezd1,Listaszerﬠbekezd11,lista_2"/>
    <w:basedOn w:val="Norml"/>
    <w:link w:val="ListaszerbekezdsChar"/>
    <w:uiPriority w:val="34"/>
    <w:qFormat/>
    <w:rsid w:val="000B19E8"/>
    <w:pPr>
      <w:ind w:left="708"/>
    </w:pPr>
  </w:style>
  <w:style w:type="paragraph" w:customStyle="1" w:styleId="listparagraphcxsplast">
    <w:name w:val="listparagraphcxsplast"/>
    <w:basedOn w:val="Norml"/>
    <w:rsid w:val="000B19E8"/>
    <w:pPr>
      <w:spacing w:before="100" w:beforeAutospacing="1" w:after="100" w:afterAutospacing="1"/>
      <w:jc w:val="left"/>
    </w:pPr>
    <w:rPr>
      <w:rFonts w:ascii="Times New Roman" w:hAnsi="Times New Roman"/>
      <w:szCs w:val="24"/>
    </w:rPr>
  </w:style>
  <w:style w:type="character" w:customStyle="1" w:styleId="Heading1Char">
    <w:name w:val="Heading 1 Char"/>
    <w:locked/>
    <w:rsid w:val="000B19E8"/>
    <w:rPr>
      <w:rFonts w:ascii="Hu_Delal" w:hAnsi="Hu_Delal"/>
      <w:b/>
      <w:sz w:val="40"/>
      <w:lang w:val="hu-HU" w:eastAsia="hu-HU" w:bidi="ar-SA"/>
    </w:rPr>
  </w:style>
  <w:style w:type="character" w:customStyle="1" w:styleId="FooterChar">
    <w:name w:val="Footer Char"/>
    <w:locked/>
    <w:rsid w:val="000B19E8"/>
    <w:rPr>
      <w:rFonts w:ascii="Arial" w:hAnsi="Arial"/>
      <w:sz w:val="24"/>
      <w:lang w:val="hu-HU" w:eastAsia="hu-HU" w:bidi="ar-SA"/>
    </w:rPr>
  </w:style>
  <w:style w:type="character" w:customStyle="1" w:styleId="BodyTextChar">
    <w:name w:val="Body Text Char"/>
    <w:locked/>
    <w:rsid w:val="000B19E8"/>
    <w:rPr>
      <w:rFonts w:ascii="Hu_Delal" w:hAnsi="Hu_Delal"/>
      <w:sz w:val="26"/>
      <w:lang w:val="hu-HU" w:eastAsia="hu-HU" w:bidi="ar-SA"/>
    </w:rPr>
  </w:style>
  <w:style w:type="paragraph" w:customStyle="1" w:styleId="Listaszerbekezds1">
    <w:name w:val="Listaszerű bekezdés1"/>
    <w:basedOn w:val="Norml"/>
    <w:rsid w:val="000B19E8"/>
    <w:pPr>
      <w:ind w:left="708"/>
    </w:pPr>
  </w:style>
  <w:style w:type="paragraph" w:customStyle="1" w:styleId="NormalJustified">
    <w:name w:val="Normal (Justified)"/>
    <w:basedOn w:val="Norml"/>
    <w:rsid w:val="000B19E8"/>
    <w:pPr>
      <w:suppressAutoHyphens/>
    </w:pPr>
    <w:rPr>
      <w:rFonts w:ascii="Times New Roman" w:hAnsi="Times New Roman"/>
      <w:kern w:val="1"/>
      <w:lang w:val="en-US"/>
    </w:rPr>
  </w:style>
  <w:style w:type="paragraph" w:customStyle="1" w:styleId="Szv2">
    <w:name w:val="Szöv2"/>
    <w:basedOn w:val="Norml"/>
    <w:rsid w:val="000B19E8"/>
    <w:pPr>
      <w:widowControl w:val="0"/>
      <w:tabs>
        <w:tab w:val="left" w:pos="5954"/>
      </w:tabs>
      <w:suppressAutoHyphens/>
      <w:spacing w:after="120"/>
      <w:ind w:left="851"/>
    </w:pPr>
  </w:style>
  <w:style w:type="paragraph" w:customStyle="1" w:styleId="WW-Szvegtrzsbehzssal3">
    <w:name w:val="WW-Szövegtörzs behúzással 3"/>
    <w:basedOn w:val="Norml"/>
    <w:rsid w:val="000B19E8"/>
    <w:pPr>
      <w:suppressAutoHyphens/>
      <w:spacing w:before="120" w:line="300" w:lineRule="exact"/>
      <w:ind w:left="709" w:hanging="709"/>
    </w:pPr>
    <w:rPr>
      <w:rFonts w:ascii="Times New Roman" w:hAnsi="Times New Roman"/>
      <w:kern w:val="1"/>
      <w:lang w:val="en-US"/>
    </w:rPr>
  </w:style>
  <w:style w:type="character" w:customStyle="1" w:styleId="cpv-hitdescriptiontext">
    <w:name w:val="cpv-hitdescriptiontext"/>
    <w:basedOn w:val="Bekezdsalapbettpusa"/>
    <w:rsid w:val="000B19E8"/>
  </w:style>
  <w:style w:type="paragraph" w:styleId="TJ1">
    <w:name w:val="toc 1"/>
    <w:basedOn w:val="Norml"/>
    <w:next w:val="Norml"/>
    <w:autoRedefine/>
    <w:semiHidden/>
    <w:rsid w:val="000B19E8"/>
    <w:pPr>
      <w:tabs>
        <w:tab w:val="left" w:pos="540"/>
        <w:tab w:val="right" w:pos="9072"/>
      </w:tabs>
      <w:autoSpaceDE w:val="0"/>
      <w:autoSpaceDN w:val="0"/>
      <w:spacing w:before="400"/>
      <w:ind w:left="-180" w:right="-82"/>
      <w:jc w:val="center"/>
    </w:pPr>
    <w:rPr>
      <w:rFonts w:ascii="Times New Roman" w:hAnsi="Times New Roman"/>
      <w:b/>
      <w:smallCaps/>
      <w:noProof/>
      <w:spacing w:val="10"/>
      <w:sz w:val="28"/>
      <w:szCs w:val="24"/>
    </w:rPr>
  </w:style>
  <w:style w:type="paragraph" w:customStyle="1" w:styleId="Szvegtrzsbehzssal22">
    <w:name w:val="Szövegtörzs behúzással 22"/>
    <w:basedOn w:val="Norml"/>
    <w:rsid w:val="000B19E8"/>
    <w:pPr>
      <w:ind w:left="567" w:hanging="567"/>
    </w:pPr>
    <w:rPr>
      <w:rFonts w:ascii="Times New Roman" w:hAnsi="Times New Roman"/>
    </w:rPr>
  </w:style>
  <w:style w:type="paragraph" w:customStyle="1" w:styleId="Szv3">
    <w:name w:val="Szöv3"/>
    <w:basedOn w:val="Norml"/>
    <w:rsid w:val="000B19E8"/>
    <w:pPr>
      <w:widowControl w:val="0"/>
      <w:suppressAutoHyphens/>
      <w:spacing w:before="120" w:after="120"/>
      <w:ind w:left="851"/>
    </w:pPr>
  </w:style>
  <w:style w:type="paragraph" w:customStyle="1" w:styleId="xl24">
    <w:name w:val="xl24"/>
    <w:basedOn w:val="Norml"/>
    <w:rsid w:val="000B1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25">
    <w:name w:val="xl25"/>
    <w:basedOn w:val="Norml"/>
    <w:rsid w:val="000B19E8"/>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26">
    <w:name w:val="xl26"/>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27">
    <w:name w:val="xl27"/>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29">
    <w:name w:val="xl29"/>
    <w:basedOn w:val="Norml"/>
    <w:rsid w:val="000B19E8"/>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0">
    <w:name w:val="xl30"/>
    <w:basedOn w:val="Norml"/>
    <w:rsid w:val="000B19E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1">
    <w:name w:val="xl31"/>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2">
    <w:name w:val="xl32"/>
    <w:basedOn w:val="Norml"/>
    <w:rsid w:val="000B19E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3">
    <w:name w:val="xl33"/>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4">
    <w:name w:val="xl34"/>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5">
    <w:name w:val="xl35"/>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6">
    <w:name w:val="xl36"/>
    <w:basedOn w:val="Norml"/>
    <w:rsid w:val="000B19E8"/>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7">
    <w:name w:val="xl37"/>
    <w:basedOn w:val="Norml"/>
    <w:rsid w:val="000B1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8">
    <w:name w:val="xl38"/>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9">
    <w:name w:val="xl39"/>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40">
    <w:name w:val="xl40"/>
    <w:basedOn w:val="Norml"/>
    <w:rsid w:val="000B19E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41">
    <w:name w:val="xl41"/>
    <w:basedOn w:val="Norml"/>
    <w:rsid w:val="000B19E8"/>
    <w:pPr>
      <w:pBdr>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42">
    <w:name w:val="xl42"/>
    <w:basedOn w:val="Norml"/>
    <w:rsid w:val="000B19E8"/>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43">
    <w:name w:val="xl43"/>
    <w:basedOn w:val="Norml"/>
    <w:rsid w:val="000B19E8"/>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45">
    <w:name w:val="xl45"/>
    <w:basedOn w:val="Norml"/>
    <w:rsid w:val="000B19E8"/>
    <w:pPr>
      <w:pBdr>
        <w:top w:val="single" w:sz="4" w:space="0" w:color="auto"/>
        <w:left w:val="single" w:sz="8"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46">
    <w:name w:val="xl46"/>
    <w:basedOn w:val="Norml"/>
    <w:rsid w:val="000B19E8"/>
    <w:pPr>
      <w:pBdr>
        <w:top w:val="single" w:sz="4"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47">
    <w:name w:val="xl47"/>
    <w:basedOn w:val="Norml"/>
    <w:rsid w:val="000B19E8"/>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8">
    <w:name w:val="xl48"/>
    <w:basedOn w:val="Norml"/>
    <w:rsid w:val="000B19E8"/>
    <w:pPr>
      <w:pBdr>
        <w:left w:val="single" w:sz="8" w:space="0" w:color="auto"/>
        <w:right w:val="single" w:sz="8" w:space="0" w:color="auto"/>
      </w:pBdr>
      <w:spacing w:before="100" w:beforeAutospacing="1" w:after="100" w:afterAutospacing="1"/>
      <w:jc w:val="left"/>
      <w:textAlignment w:val="center"/>
    </w:pPr>
    <w:rPr>
      <w:rFonts w:ascii="Times New Roman" w:hAnsi="Times New Roman"/>
      <w:szCs w:val="24"/>
    </w:rPr>
  </w:style>
  <w:style w:type="paragraph" w:customStyle="1" w:styleId="xl49">
    <w:name w:val="xl49"/>
    <w:basedOn w:val="Norml"/>
    <w:rsid w:val="000B19E8"/>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0">
    <w:name w:val="xl50"/>
    <w:basedOn w:val="Norml"/>
    <w:rsid w:val="000B19E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2">
    <w:name w:val="xl52"/>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3">
    <w:name w:val="xl53"/>
    <w:basedOn w:val="Norml"/>
    <w:rsid w:val="000B19E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4">
    <w:name w:val="xl54"/>
    <w:basedOn w:val="Norml"/>
    <w:rsid w:val="000B19E8"/>
    <w:pPr>
      <w:pBdr>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5">
    <w:name w:val="xl55"/>
    <w:basedOn w:val="Norml"/>
    <w:rsid w:val="000B19E8"/>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6">
    <w:name w:val="xl56"/>
    <w:basedOn w:val="Norml"/>
    <w:rsid w:val="000B19E8"/>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7">
    <w:name w:val="xl57"/>
    <w:basedOn w:val="Norml"/>
    <w:rsid w:val="000B19E8"/>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8">
    <w:name w:val="xl58"/>
    <w:basedOn w:val="Norml"/>
    <w:rsid w:val="000B19E8"/>
    <w:pPr>
      <w:pBdr>
        <w:top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9">
    <w:name w:val="xl59"/>
    <w:basedOn w:val="Norml"/>
    <w:rsid w:val="000B19E8"/>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60">
    <w:name w:val="xl60"/>
    <w:basedOn w:val="Norml"/>
    <w:rsid w:val="000B19E8"/>
    <w:pPr>
      <w:pBdr>
        <w:left w:val="single" w:sz="8" w:space="0" w:color="auto"/>
        <w:right w:val="single" w:sz="8" w:space="0" w:color="auto"/>
      </w:pBdr>
      <w:spacing w:before="100" w:beforeAutospacing="1" w:after="100" w:afterAutospacing="1"/>
      <w:jc w:val="left"/>
      <w:textAlignment w:val="center"/>
    </w:pPr>
    <w:rPr>
      <w:rFonts w:ascii="Times New Roman" w:hAnsi="Times New Roman"/>
      <w:b/>
      <w:bCs/>
      <w:szCs w:val="24"/>
    </w:rPr>
  </w:style>
  <w:style w:type="paragraph" w:customStyle="1" w:styleId="xl61">
    <w:name w:val="xl61"/>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62">
    <w:name w:val="xl62"/>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3">
    <w:name w:val="xl63"/>
    <w:basedOn w:val="Norml"/>
    <w:rsid w:val="000B19E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4">
    <w:name w:val="xl64"/>
    <w:basedOn w:val="Norml"/>
    <w:rsid w:val="000B19E8"/>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65">
    <w:name w:val="xl65"/>
    <w:basedOn w:val="Norml"/>
    <w:rsid w:val="000B19E8"/>
    <w:pPr>
      <w:pBdr>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6">
    <w:name w:val="xl66"/>
    <w:basedOn w:val="Norml"/>
    <w:rsid w:val="000B19E8"/>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7">
    <w:name w:val="xl67"/>
    <w:basedOn w:val="Norml"/>
    <w:rsid w:val="000B19E8"/>
    <w:pPr>
      <w:pBdr>
        <w:top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8">
    <w:name w:val="xl68"/>
    <w:basedOn w:val="Norml"/>
    <w:rsid w:val="000B19E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9">
    <w:name w:val="xl69"/>
    <w:basedOn w:val="Norml"/>
    <w:rsid w:val="000B19E8"/>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70">
    <w:name w:val="xl70"/>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71">
    <w:name w:val="xl71"/>
    <w:basedOn w:val="Norml"/>
    <w:rsid w:val="000B19E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72">
    <w:name w:val="xl72"/>
    <w:basedOn w:val="Norml"/>
    <w:rsid w:val="000B19E8"/>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73">
    <w:name w:val="xl73"/>
    <w:basedOn w:val="Norml"/>
    <w:rsid w:val="000B19E8"/>
    <w:pPr>
      <w:pBdr>
        <w:left w:val="single" w:sz="8" w:space="0" w:color="auto"/>
      </w:pBdr>
      <w:spacing w:before="100" w:beforeAutospacing="1" w:after="100" w:afterAutospacing="1"/>
      <w:jc w:val="left"/>
      <w:textAlignment w:val="center"/>
    </w:pPr>
    <w:rPr>
      <w:rFonts w:ascii="Times New Roman" w:hAnsi="Times New Roman"/>
      <w:szCs w:val="24"/>
    </w:rPr>
  </w:style>
  <w:style w:type="paragraph" w:customStyle="1" w:styleId="xl74">
    <w:name w:val="xl74"/>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75">
    <w:name w:val="xl75"/>
    <w:basedOn w:val="Norml"/>
    <w:rsid w:val="000B19E8"/>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6">
    <w:name w:val="xl76"/>
    <w:basedOn w:val="Norml"/>
    <w:rsid w:val="000B19E8"/>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77">
    <w:name w:val="xl77"/>
    <w:basedOn w:val="Norml"/>
    <w:rsid w:val="000B19E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8">
    <w:name w:val="xl78"/>
    <w:basedOn w:val="Norml"/>
    <w:rsid w:val="000B19E8"/>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79">
    <w:name w:val="xl79"/>
    <w:basedOn w:val="Norml"/>
    <w:rsid w:val="000B19E8"/>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0">
    <w:name w:val="xl80"/>
    <w:basedOn w:val="Norml"/>
    <w:rsid w:val="000B19E8"/>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1">
    <w:name w:val="xl81"/>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2">
    <w:name w:val="xl82"/>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3">
    <w:name w:val="xl83"/>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4">
    <w:name w:val="xl84"/>
    <w:basedOn w:val="Norml"/>
    <w:rsid w:val="000B19E8"/>
    <w:pPr>
      <w:pBdr>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5">
    <w:name w:val="xl85"/>
    <w:basedOn w:val="Norml"/>
    <w:rsid w:val="000B19E8"/>
    <w:pPr>
      <w:pBdr>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6">
    <w:name w:val="xl86"/>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7">
    <w:name w:val="xl87"/>
    <w:basedOn w:val="Norml"/>
    <w:rsid w:val="000B19E8"/>
    <w:pPr>
      <w:pBdr>
        <w:top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8">
    <w:name w:val="xl88"/>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9">
    <w:name w:val="xl89"/>
    <w:basedOn w:val="Norml"/>
    <w:rsid w:val="000B19E8"/>
    <w:pPr>
      <w:pBdr>
        <w:top w:val="single" w:sz="4" w:space="0" w:color="auto"/>
        <w:left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0">
    <w:name w:val="xl90"/>
    <w:basedOn w:val="Norml"/>
    <w:rsid w:val="000B19E8"/>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1">
    <w:name w:val="xl91"/>
    <w:basedOn w:val="Norml"/>
    <w:rsid w:val="000B19E8"/>
    <w:pPr>
      <w:pBdr>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2">
    <w:name w:val="xl92"/>
    <w:basedOn w:val="Norml"/>
    <w:rsid w:val="000B19E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Cs w:val="24"/>
    </w:rPr>
  </w:style>
  <w:style w:type="paragraph" w:customStyle="1" w:styleId="xl93">
    <w:name w:val="xl93"/>
    <w:basedOn w:val="Norml"/>
    <w:rsid w:val="000B19E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4">
    <w:name w:val="xl94"/>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5">
    <w:name w:val="xl95"/>
    <w:basedOn w:val="Norml"/>
    <w:rsid w:val="000B19E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6">
    <w:name w:val="xl96"/>
    <w:basedOn w:val="Norml"/>
    <w:rsid w:val="000B19E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7">
    <w:name w:val="xl97"/>
    <w:basedOn w:val="Norml"/>
    <w:rsid w:val="000B19E8"/>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8">
    <w:name w:val="xl98"/>
    <w:basedOn w:val="Norml"/>
    <w:rsid w:val="000B19E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9">
    <w:name w:val="xl99"/>
    <w:basedOn w:val="Norml"/>
    <w:rsid w:val="000B19E8"/>
    <w:pPr>
      <w:pBdr>
        <w:top w:val="single" w:sz="8"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00">
    <w:name w:val="xl100"/>
    <w:basedOn w:val="Norml"/>
    <w:rsid w:val="000B19E8"/>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01">
    <w:name w:val="xl101"/>
    <w:basedOn w:val="Norml"/>
    <w:rsid w:val="000B19E8"/>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02">
    <w:name w:val="xl102"/>
    <w:basedOn w:val="Norml"/>
    <w:rsid w:val="000B19E8"/>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3">
    <w:name w:val="xl103"/>
    <w:basedOn w:val="Norml"/>
    <w:rsid w:val="000B19E8"/>
    <w:pPr>
      <w:pBdr>
        <w:left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4">
    <w:name w:val="xl104"/>
    <w:basedOn w:val="Norml"/>
    <w:rsid w:val="000B19E8"/>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5">
    <w:name w:val="xl105"/>
    <w:basedOn w:val="Norml"/>
    <w:rsid w:val="000B19E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Cs w:val="24"/>
    </w:rPr>
  </w:style>
  <w:style w:type="paragraph" w:customStyle="1" w:styleId="xl106">
    <w:name w:val="xl106"/>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color w:val="FF0000"/>
      <w:szCs w:val="24"/>
    </w:rPr>
  </w:style>
  <w:style w:type="paragraph" w:customStyle="1" w:styleId="xl107">
    <w:name w:val="xl107"/>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Cs w:val="24"/>
    </w:rPr>
  </w:style>
  <w:style w:type="paragraph" w:customStyle="1" w:styleId="xl108">
    <w:name w:val="xl108"/>
    <w:basedOn w:val="Norml"/>
    <w:rsid w:val="000B19E8"/>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09">
    <w:name w:val="xl109"/>
    <w:basedOn w:val="Norml"/>
    <w:rsid w:val="000B19E8"/>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0">
    <w:name w:val="xl110"/>
    <w:basedOn w:val="Norml"/>
    <w:rsid w:val="000B19E8"/>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l"/>
    <w:rsid w:val="000B19E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2">
    <w:name w:val="xl112"/>
    <w:basedOn w:val="Norml"/>
    <w:rsid w:val="000B19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3">
    <w:name w:val="xl113"/>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Cs w:val="24"/>
    </w:rPr>
  </w:style>
  <w:style w:type="paragraph" w:customStyle="1" w:styleId="xl114">
    <w:name w:val="xl114"/>
    <w:basedOn w:val="Norml"/>
    <w:rsid w:val="000B19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15">
    <w:name w:val="xl115"/>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16">
    <w:name w:val="xl116"/>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character" w:customStyle="1" w:styleId="apple-converted-space">
    <w:name w:val="apple-converted-space"/>
    <w:basedOn w:val="Bekezdsalapbettpusa"/>
    <w:rsid w:val="000B19E8"/>
  </w:style>
  <w:style w:type="character" w:customStyle="1" w:styleId="Lbjegyzet-karakterek">
    <w:name w:val="Lábjegyzet-karakterek"/>
    <w:rsid w:val="000B19E8"/>
    <w:rPr>
      <w:vertAlign w:val="superscript"/>
    </w:rPr>
  </w:style>
  <w:style w:type="character" w:customStyle="1" w:styleId="Lbjegyzet-hivatkozs3">
    <w:name w:val="Lábjegyzet-hivatkozás3"/>
    <w:rsid w:val="000B19E8"/>
    <w:rPr>
      <w:vertAlign w:val="superscript"/>
    </w:rPr>
  </w:style>
  <w:style w:type="paragraph" w:customStyle="1" w:styleId="tigrseq">
    <w:name w:val="tigrseq"/>
    <w:basedOn w:val="Norml"/>
    <w:rsid w:val="000B19E8"/>
    <w:pPr>
      <w:spacing w:before="100" w:beforeAutospacing="1" w:after="100" w:afterAutospacing="1"/>
      <w:jc w:val="left"/>
    </w:pPr>
    <w:rPr>
      <w:rFonts w:ascii="Times New Roman" w:hAnsi="Times New Roman"/>
      <w:szCs w:val="24"/>
    </w:rPr>
  </w:style>
  <w:style w:type="character" w:customStyle="1" w:styleId="nomark">
    <w:name w:val="nomark"/>
    <w:basedOn w:val="Bekezdsalapbettpusa"/>
    <w:rsid w:val="000B19E8"/>
  </w:style>
  <w:style w:type="character" w:customStyle="1" w:styleId="timark">
    <w:name w:val="timark"/>
    <w:basedOn w:val="Bekezdsalapbettpusa"/>
    <w:rsid w:val="000B19E8"/>
  </w:style>
  <w:style w:type="paragraph" w:customStyle="1" w:styleId="addr">
    <w:name w:val="addr"/>
    <w:basedOn w:val="Norml"/>
    <w:rsid w:val="000B19E8"/>
    <w:pPr>
      <w:spacing w:before="100" w:beforeAutospacing="1" w:after="100" w:afterAutospacing="1"/>
      <w:jc w:val="left"/>
    </w:pPr>
    <w:rPr>
      <w:rFonts w:ascii="Times New Roman" w:hAnsi="Times New Roman"/>
      <w:szCs w:val="24"/>
    </w:rPr>
  </w:style>
  <w:style w:type="paragraph" w:customStyle="1" w:styleId="ft">
    <w:name w:val="ft"/>
    <w:basedOn w:val="Norml"/>
    <w:rsid w:val="000B19E8"/>
    <w:pPr>
      <w:spacing w:before="100" w:beforeAutospacing="1" w:after="100" w:afterAutospacing="1"/>
      <w:jc w:val="left"/>
    </w:pPr>
    <w:rPr>
      <w:rFonts w:ascii="Times New Roman" w:hAnsi="Times New Roman"/>
      <w:szCs w:val="24"/>
    </w:rPr>
  </w:style>
  <w:style w:type="paragraph" w:customStyle="1" w:styleId="txurl">
    <w:name w:val="txurl"/>
    <w:basedOn w:val="Norml"/>
    <w:rsid w:val="000B19E8"/>
    <w:pPr>
      <w:spacing w:before="100" w:beforeAutospacing="1" w:after="100" w:afterAutospacing="1"/>
      <w:jc w:val="left"/>
    </w:pPr>
    <w:rPr>
      <w:rFonts w:ascii="Times New Roman" w:hAnsi="Times New Roman"/>
      <w:szCs w:val="24"/>
    </w:rPr>
  </w:style>
  <w:style w:type="paragraph" w:customStyle="1" w:styleId="txnuts">
    <w:name w:val="txnuts"/>
    <w:basedOn w:val="Norml"/>
    <w:rsid w:val="000B19E8"/>
    <w:pPr>
      <w:spacing w:before="100" w:beforeAutospacing="1" w:after="100" w:afterAutospacing="1"/>
      <w:jc w:val="left"/>
    </w:pPr>
    <w:rPr>
      <w:rFonts w:ascii="Times New Roman" w:hAnsi="Times New Roman"/>
      <w:szCs w:val="24"/>
    </w:rPr>
  </w:style>
  <w:style w:type="paragraph" w:customStyle="1" w:styleId="txcpv">
    <w:name w:val="txcpv"/>
    <w:basedOn w:val="Norml"/>
    <w:rsid w:val="000B19E8"/>
    <w:pPr>
      <w:spacing w:before="100" w:beforeAutospacing="1" w:after="100" w:afterAutospacing="1"/>
      <w:jc w:val="left"/>
    </w:pPr>
    <w:rPr>
      <w:rFonts w:ascii="Times New Roman" w:hAnsi="Times New Roman"/>
      <w:szCs w:val="24"/>
    </w:rPr>
  </w:style>
  <w:style w:type="character" w:customStyle="1" w:styleId="cpvcode">
    <w:name w:val="cpvcode"/>
    <w:basedOn w:val="Bekezdsalapbettpusa"/>
    <w:rsid w:val="000B19E8"/>
  </w:style>
  <w:style w:type="paragraph" w:customStyle="1" w:styleId="txnum">
    <w:name w:val="txnum"/>
    <w:basedOn w:val="Norml"/>
    <w:rsid w:val="000B19E8"/>
    <w:pPr>
      <w:spacing w:before="100" w:beforeAutospacing="1" w:after="100" w:afterAutospacing="1"/>
      <w:jc w:val="left"/>
    </w:pPr>
    <w:rPr>
      <w:rFonts w:ascii="Times New Roman" w:hAnsi="Times New Roman"/>
      <w:szCs w:val="24"/>
    </w:rPr>
  </w:style>
  <w:style w:type="paragraph" w:customStyle="1" w:styleId="p">
    <w:name w:val="p"/>
    <w:basedOn w:val="Norml"/>
    <w:rsid w:val="000B19E8"/>
    <w:pPr>
      <w:spacing w:before="100" w:beforeAutospacing="1" w:after="100" w:afterAutospacing="1"/>
      <w:jc w:val="left"/>
    </w:pPr>
    <w:rPr>
      <w:rFonts w:ascii="Times New Roman" w:hAnsi="Times New Roman"/>
      <w:szCs w:val="24"/>
    </w:rPr>
  </w:style>
  <w:style w:type="paragraph" w:customStyle="1" w:styleId="txemail">
    <w:name w:val="txemail"/>
    <w:basedOn w:val="Norml"/>
    <w:rsid w:val="000B19E8"/>
    <w:pPr>
      <w:spacing w:before="100" w:beforeAutospacing="1" w:after="100" w:afterAutospacing="1"/>
      <w:jc w:val="left"/>
    </w:pPr>
    <w:rPr>
      <w:rFonts w:ascii="Times New Roman" w:hAnsi="Times New Roman"/>
      <w:szCs w:val="24"/>
    </w:rPr>
  </w:style>
  <w:style w:type="paragraph" w:customStyle="1" w:styleId="tablecontents">
    <w:name w:val="tablecontents"/>
    <w:basedOn w:val="Norml"/>
    <w:rsid w:val="002B0E87"/>
    <w:pPr>
      <w:spacing w:before="100" w:beforeAutospacing="1" w:after="100" w:afterAutospacing="1"/>
      <w:jc w:val="left"/>
    </w:pPr>
    <w:rPr>
      <w:rFonts w:ascii="Times New Roman" w:hAnsi="Times New Roman"/>
      <w:szCs w:val="24"/>
    </w:rPr>
  </w:style>
  <w:style w:type="paragraph" w:customStyle="1" w:styleId="commenttext">
    <w:name w:val="commenttext"/>
    <w:basedOn w:val="Norml"/>
    <w:rsid w:val="00020F8F"/>
    <w:pPr>
      <w:spacing w:before="100" w:beforeAutospacing="1" w:after="100" w:afterAutospacing="1"/>
      <w:jc w:val="left"/>
    </w:pPr>
    <w:rPr>
      <w:rFonts w:ascii="Times New Roman" w:hAnsi="Times New Roman"/>
      <w:szCs w:val="24"/>
    </w:rPr>
  </w:style>
  <w:style w:type="character" w:customStyle="1" w:styleId="TitleChar">
    <w:name w:val="Title Char"/>
    <w:basedOn w:val="Bekezdsalapbettpusa"/>
    <w:locked/>
    <w:rsid w:val="00CD232F"/>
    <w:rPr>
      <w:rFonts w:cs="Times New Roman"/>
      <w:b/>
      <w:sz w:val="24"/>
      <w:lang w:val="hu-HU" w:eastAsia="hu-HU"/>
    </w:rPr>
  </w:style>
  <w:style w:type="paragraph" w:styleId="Alcm">
    <w:name w:val="Subtitle"/>
    <w:basedOn w:val="Norml"/>
    <w:next w:val="Szvegtrzs"/>
    <w:link w:val="AlcmChar"/>
    <w:qFormat/>
    <w:rsid w:val="00CD232F"/>
    <w:pPr>
      <w:jc w:val="center"/>
    </w:pPr>
    <w:rPr>
      <w:rFonts w:ascii="Times New Roman" w:hAnsi="Times New Roman"/>
      <w:b/>
      <w:sz w:val="28"/>
      <w:u w:val="single"/>
      <w:lang w:eastAsia="ar-SA"/>
    </w:rPr>
  </w:style>
  <w:style w:type="character" w:customStyle="1" w:styleId="AlcmChar">
    <w:name w:val="Alcím Char"/>
    <w:basedOn w:val="Bekezdsalapbettpusa"/>
    <w:link w:val="Alcm"/>
    <w:locked/>
    <w:rsid w:val="00CD232F"/>
    <w:rPr>
      <w:b/>
      <w:sz w:val="28"/>
      <w:u w:val="single"/>
      <w:lang w:val="hu-HU" w:eastAsia="ar-SA" w:bidi="ar-SA"/>
    </w:rPr>
  </w:style>
  <w:style w:type="character" w:customStyle="1" w:styleId="CharChar19">
    <w:name w:val="Char Char19"/>
    <w:locked/>
    <w:rsid w:val="002A7375"/>
    <w:rPr>
      <w:rFonts w:ascii="Arial" w:hAnsi="Arial" w:cs="Arial"/>
      <w:b/>
      <w:bCs/>
      <w:kern w:val="32"/>
      <w:sz w:val="32"/>
      <w:szCs w:val="32"/>
      <w:lang w:val="hu-HU"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7D799A"/>
    <w:rPr>
      <w:rFonts w:ascii="Arial" w:hAnsi="Arial" w:cs="Times New Roman"/>
      <w:sz w:val="20"/>
      <w:szCs w:val="20"/>
    </w:rPr>
  </w:style>
  <w:style w:type="character" w:customStyle="1" w:styleId="Heading4Char">
    <w:name w:val="Heading 4 Char"/>
    <w:basedOn w:val="Bekezdsalapbettpusa"/>
    <w:locked/>
    <w:rsid w:val="007D799A"/>
    <w:rPr>
      <w:rFonts w:ascii="Hu_Delal" w:hAnsi="Hu_Delal" w:cs="Times New Roman"/>
      <w:b/>
      <w:sz w:val="28"/>
      <w:lang w:val="hu-HU" w:eastAsia="hu-HU"/>
    </w:rPr>
  </w:style>
  <w:style w:type="character" w:customStyle="1" w:styleId="FooterChar2">
    <w:name w:val="Footer Char2"/>
    <w:aliases w:val="NCS footer Char1,Élőláb Char1"/>
    <w:uiPriority w:val="99"/>
    <w:locked/>
    <w:rsid w:val="007D799A"/>
    <w:rPr>
      <w:rFonts w:ascii="Arial" w:hAnsi="Arial"/>
      <w:sz w:val="24"/>
      <w:lang w:val="hu-HU" w:eastAsia="hu-HU"/>
    </w:rPr>
  </w:style>
  <w:style w:type="paragraph" w:styleId="Vltozat">
    <w:name w:val="Revision"/>
    <w:hidden/>
    <w:rsid w:val="000D1B91"/>
    <w:rPr>
      <w:rFonts w:ascii="Arial" w:hAnsi="Arial"/>
      <w:sz w:val="24"/>
    </w:rPr>
  </w:style>
  <w:style w:type="character" w:customStyle="1" w:styleId="ListaszerbekezdsChar">
    <w:name w:val="Listaszerű bekezdés Char"/>
    <w:aliases w:val="Számozott lista 1 Char,Eszeri felsorolás Char,Welt L Char,Bullet_1 Char,List Paragraph Char,Színes lista – 1. jelölőszín1 Char,T Nem számozott lista Char,Listaszerﬠbekezd1 Char,Listaszerﬠbekezd11 Char,lista_2 Char"/>
    <w:link w:val="Listaszerbekezds"/>
    <w:uiPriority w:val="34"/>
    <w:locked/>
    <w:rsid w:val="00DA7198"/>
    <w:rPr>
      <w:rFonts w:ascii="Arial" w:hAnsi="Arial"/>
      <w:sz w:val="24"/>
    </w:rPr>
  </w:style>
  <w:style w:type="paragraph" w:customStyle="1" w:styleId="BalloonText1">
    <w:name w:val="Balloon Text1"/>
    <w:basedOn w:val="Norml"/>
    <w:uiPriority w:val="99"/>
    <w:qFormat/>
    <w:rsid w:val="00CA6F3A"/>
    <w:pPr>
      <w:overflowPunct w:val="0"/>
      <w:autoSpaceDE w:val="0"/>
      <w:autoSpaceDN w:val="0"/>
      <w:adjustRightInd w:val="0"/>
      <w:jc w:val="left"/>
      <w:textAlignment w:val="baseline"/>
    </w:pPr>
    <w:rPr>
      <w:rFonts w:ascii="Tahoma" w:hAnsi="Tahoma" w:cs="Tahoma"/>
      <w:sz w:val="16"/>
      <w:szCs w:val="16"/>
    </w:rPr>
  </w:style>
  <w:style w:type="paragraph" w:customStyle="1" w:styleId="NormalBold">
    <w:name w:val="NormalBold"/>
    <w:basedOn w:val="Norml"/>
    <w:link w:val="NormalBoldChar"/>
    <w:rsid w:val="005D682A"/>
    <w:pPr>
      <w:widowControl w:val="0"/>
      <w:jc w:val="left"/>
    </w:pPr>
    <w:rPr>
      <w:rFonts w:ascii="Times New Roman" w:hAnsi="Times New Roman"/>
      <w:b/>
      <w:lang w:eastAsia="en-GB"/>
    </w:rPr>
  </w:style>
  <w:style w:type="character" w:customStyle="1" w:styleId="NormalBoldChar">
    <w:name w:val="NormalBold Char"/>
    <w:link w:val="NormalBold"/>
    <w:locked/>
    <w:rsid w:val="005D682A"/>
    <w:rPr>
      <w:b/>
      <w:sz w:val="24"/>
      <w:lang w:eastAsia="en-GB"/>
    </w:rPr>
  </w:style>
  <w:style w:type="character" w:customStyle="1" w:styleId="DeltaViewInsertion">
    <w:name w:val="DeltaView Insertion"/>
    <w:rsid w:val="005D682A"/>
    <w:rPr>
      <w:b/>
      <w:i/>
      <w:spacing w:val="0"/>
      <w:lang w:val="hu-HU" w:eastAsia="hu-HU"/>
    </w:rPr>
  </w:style>
  <w:style w:type="paragraph" w:customStyle="1" w:styleId="Text1">
    <w:name w:val="Text 1"/>
    <w:basedOn w:val="Norml"/>
    <w:rsid w:val="005D682A"/>
    <w:pPr>
      <w:spacing w:before="120" w:after="120"/>
      <w:ind w:left="850"/>
    </w:pPr>
    <w:rPr>
      <w:rFonts w:ascii="Times New Roman" w:eastAsia="Calibri" w:hAnsi="Times New Roman"/>
      <w:szCs w:val="22"/>
      <w:lang w:eastAsia="en-GB"/>
    </w:rPr>
  </w:style>
  <w:style w:type="paragraph" w:customStyle="1" w:styleId="NormalLeft">
    <w:name w:val="Normal Left"/>
    <w:basedOn w:val="Norml"/>
    <w:rsid w:val="005D682A"/>
    <w:pPr>
      <w:spacing w:before="120" w:after="120"/>
      <w:jc w:val="left"/>
    </w:pPr>
    <w:rPr>
      <w:rFonts w:ascii="Times New Roman" w:eastAsia="Calibri" w:hAnsi="Times New Roman"/>
      <w:szCs w:val="22"/>
      <w:lang w:eastAsia="en-GB"/>
    </w:rPr>
  </w:style>
  <w:style w:type="paragraph" w:customStyle="1" w:styleId="Tiret0">
    <w:name w:val="Tiret 0"/>
    <w:basedOn w:val="Norml"/>
    <w:rsid w:val="005D682A"/>
    <w:pPr>
      <w:numPr>
        <w:numId w:val="2"/>
      </w:numPr>
      <w:spacing w:before="120" w:after="120"/>
    </w:pPr>
    <w:rPr>
      <w:rFonts w:ascii="Times New Roman" w:eastAsia="Calibri" w:hAnsi="Times New Roman"/>
      <w:szCs w:val="22"/>
      <w:lang w:eastAsia="en-GB"/>
    </w:rPr>
  </w:style>
  <w:style w:type="paragraph" w:customStyle="1" w:styleId="Tiret1">
    <w:name w:val="Tiret 1"/>
    <w:basedOn w:val="Norml"/>
    <w:rsid w:val="005D682A"/>
    <w:pPr>
      <w:numPr>
        <w:numId w:val="3"/>
      </w:numPr>
      <w:spacing w:before="120" w:after="120"/>
    </w:pPr>
    <w:rPr>
      <w:rFonts w:ascii="Times New Roman" w:eastAsia="Calibri" w:hAnsi="Times New Roman"/>
      <w:szCs w:val="22"/>
      <w:lang w:eastAsia="en-GB"/>
    </w:rPr>
  </w:style>
  <w:style w:type="paragraph" w:customStyle="1" w:styleId="NumPar1">
    <w:name w:val="NumPar 1"/>
    <w:basedOn w:val="Norml"/>
    <w:next w:val="Text1"/>
    <w:rsid w:val="005D682A"/>
    <w:pPr>
      <w:numPr>
        <w:numId w:val="4"/>
      </w:numPr>
      <w:spacing w:before="120" w:after="120"/>
    </w:pPr>
    <w:rPr>
      <w:rFonts w:ascii="Times New Roman" w:eastAsia="Calibri" w:hAnsi="Times New Roman"/>
      <w:szCs w:val="22"/>
      <w:lang w:eastAsia="en-GB"/>
    </w:rPr>
  </w:style>
  <w:style w:type="paragraph" w:customStyle="1" w:styleId="NumPar2">
    <w:name w:val="NumPar 2"/>
    <w:basedOn w:val="Norml"/>
    <w:next w:val="Text1"/>
    <w:rsid w:val="005D682A"/>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l"/>
    <w:next w:val="Text1"/>
    <w:rsid w:val="005D682A"/>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l"/>
    <w:next w:val="Text1"/>
    <w:rsid w:val="005D682A"/>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l"/>
    <w:next w:val="Norml"/>
    <w:rsid w:val="005D682A"/>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l"/>
    <w:next w:val="Cmsor1"/>
    <w:rsid w:val="005D682A"/>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l"/>
    <w:next w:val="Norml"/>
    <w:rsid w:val="005D682A"/>
    <w:pPr>
      <w:spacing w:before="120" w:after="120"/>
      <w:jc w:val="center"/>
    </w:pPr>
    <w:rPr>
      <w:rFonts w:ascii="Times New Roman" w:eastAsia="Calibri" w:hAnsi="Times New Roman"/>
      <w:b/>
      <w:szCs w:val="22"/>
      <w:u w:val="single"/>
      <w:lang w:eastAsia="en-GB"/>
    </w:rPr>
  </w:style>
  <w:style w:type="paragraph" w:customStyle="1" w:styleId="Titrearticle">
    <w:name w:val="Titre article"/>
    <w:basedOn w:val="Norml"/>
    <w:next w:val="Norml"/>
    <w:rsid w:val="005D682A"/>
    <w:pPr>
      <w:keepNext/>
      <w:spacing w:before="360" w:after="120"/>
      <w:jc w:val="center"/>
    </w:pPr>
    <w:rPr>
      <w:rFonts w:ascii="Times New Roman" w:eastAsia="Calibri" w:hAnsi="Times New Roman"/>
      <w:i/>
      <w:szCs w:val="22"/>
      <w:lang w:eastAsia="en-GB"/>
    </w:rPr>
  </w:style>
  <w:style w:type="paragraph" w:styleId="Szmozottlista">
    <w:name w:val="List Number"/>
    <w:basedOn w:val="Norml"/>
    <w:uiPriority w:val="99"/>
    <w:unhideWhenUsed/>
    <w:rsid w:val="002319F9"/>
    <w:pPr>
      <w:numPr>
        <w:numId w:val="5"/>
      </w:numPr>
      <w:spacing w:before="120" w:after="120"/>
      <w:contextualSpacing/>
    </w:pPr>
    <w:rPr>
      <w:rFonts w:ascii="Times New Roman" w:eastAsia="Calibri" w:hAnsi="Times New Roman"/>
      <w:szCs w:val="22"/>
      <w:lang w:eastAsia="en-GB"/>
    </w:rPr>
  </w:style>
  <w:style w:type="character" w:customStyle="1" w:styleId="Szvegtrzs6">
    <w:name w:val="Szövegtörzs (6)"/>
    <w:basedOn w:val="Bekezdsalapbettpusa"/>
    <w:rsid w:val="00DA24FB"/>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DA24F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DA24F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DA24F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DA24FB"/>
  </w:style>
  <w:style w:type="character" w:customStyle="1" w:styleId="Szvegtrzs7FlkvrNemdltTrkz0pt">
    <w:name w:val="Szövegtörzs (7) + Félkövér;Nem dőlt;Térköz 0 pt"/>
    <w:basedOn w:val="Bekezdsalapbettpusa"/>
    <w:rsid w:val="00DA24FB"/>
  </w:style>
  <w:style w:type="character" w:customStyle="1" w:styleId="Tblzatfelirata2">
    <w:name w:val="Táblázat felirata (2)"/>
    <w:basedOn w:val="Bekezdsalapbettpusa"/>
    <w:rsid w:val="00DA24F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table" w:styleId="Rcsostblzat">
    <w:name w:val="Table Grid"/>
    <w:basedOn w:val="Normltblzat"/>
    <w:uiPriority w:val="59"/>
    <w:rsid w:val="00DA24F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rsid w:val="00AD7BC9"/>
    <w:pPr>
      <w:suppressAutoHyphens/>
      <w:autoSpaceDN w:val="0"/>
      <w:jc w:val="both"/>
      <w:textAlignment w:val="baseline"/>
    </w:pPr>
    <w:rPr>
      <w:rFonts w:eastAsia="Calibri"/>
      <w:kern w:val="3"/>
      <w:sz w:val="24"/>
      <w:szCs w:val="24"/>
      <w:lang w:eastAsia="en-US"/>
    </w:rPr>
  </w:style>
  <w:style w:type="paragraph" w:customStyle="1" w:styleId="Szvegtrzsbehzsa">
    <w:name w:val="Szövegtörzs behúzása"/>
    <w:basedOn w:val="Norml"/>
    <w:rsid w:val="00C45A01"/>
    <w:pPr>
      <w:suppressAutoHyphens/>
      <w:ind w:left="426"/>
    </w:pPr>
    <w:rPr>
      <w:rFonts w:ascii="Times New Roman" w:hAnsi="Times New Roman"/>
      <w:sz w:val="28"/>
    </w:rPr>
  </w:style>
  <w:style w:type="paragraph" w:customStyle="1" w:styleId="Cmsor41">
    <w:name w:val="Címsor 41"/>
    <w:basedOn w:val="Standard0"/>
    <w:next w:val="Norml"/>
    <w:rsid w:val="00645114"/>
    <w:pPr>
      <w:keepNext/>
      <w:keepLines/>
      <w:spacing w:before="200"/>
    </w:pPr>
    <w:rPr>
      <w:rFonts w:ascii="Cambria" w:hAnsi="Cambria" w:cs="F"/>
      <w:b/>
      <w:bCs/>
      <w:i/>
      <w:iCs/>
      <w:color w:val="4F81BD"/>
    </w:rPr>
  </w:style>
  <w:style w:type="paragraph" w:customStyle="1" w:styleId="Textbodyindent">
    <w:name w:val="Text body indent"/>
    <w:basedOn w:val="Standard0"/>
    <w:rsid w:val="00064AE9"/>
    <w:pPr>
      <w:spacing w:after="120" w:line="276" w:lineRule="auto"/>
      <w:ind w:left="283"/>
      <w:jc w:val="left"/>
    </w:pPr>
    <w:rPr>
      <w:rFonts w:ascii="Calibri" w:hAnsi="Calibri" w:cs="Calibri"/>
      <w:sz w:val="22"/>
      <w:szCs w:val="22"/>
    </w:rPr>
  </w:style>
  <w:style w:type="paragraph" w:customStyle="1" w:styleId="llb1">
    <w:name w:val="Élőláb1"/>
    <w:basedOn w:val="Standard0"/>
    <w:rsid w:val="00FA4E9A"/>
    <w:pPr>
      <w:suppressLineNumbers/>
      <w:tabs>
        <w:tab w:val="center" w:pos="4536"/>
        <w:tab w:val="right" w:pos="9072"/>
      </w:tabs>
    </w:pPr>
    <w:rPr>
      <w:rFonts w:ascii="Arial" w:eastAsia="Times New Roman" w:hAnsi="Arial"/>
      <w:szCs w:val="20"/>
      <w:lang w:eastAsia="hu-HU"/>
    </w:rPr>
  </w:style>
  <w:style w:type="character" w:customStyle="1" w:styleId="Szvegtrzs7">
    <w:name w:val="Szövegtörzs7"/>
    <w:basedOn w:val="Bekezdsalapbettpusa"/>
    <w:rsid w:val="00EB7F4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 (2)_"/>
    <w:basedOn w:val="Bekezdsalapbettpusa"/>
    <w:link w:val="Szvegtrzs23"/>
    <w:rsid w:val="00AC5936"/>
    <w:rPr>
      <w:rFonts w:ascii="Verdana" w:eastAsia="Verdana" w:hAnsi="Verdana" w:cs="Verdana"/>
      <w:sz w:val="17"/>
      <w:szCs w:val="17"/>
      <w:shd w:val="clear" w:color="auto" w:fill="FFFFFF"/>
    </w:rPr>
  </w:style>
  <w:style w:type="paragraph" w:customStyle="1" w:styleId="Szvegtrzs23">
    <w:name w:val="Szövegtörzs (2)"/>
    <w:basedOn w:val="Norml"/>
    <w:link w:val="Szvegtrzs20"/>
    <w:rsid w:val="00AC5936"/>
    <w:pPr>
      <w:widowControl w:val="0"/>
      <w:shd w:val="clear" w:color="auto" w:fill="FFFFFF"/>
      <w:spacing w:line="274" w:lineRule="exact"/>
      <w:ind w:hanging="560"/>
      <w:jc w:val="left"/>
    </w:pPr>
    <w:rPr>
      <w:rFonts w:ascii="Verdana" w:eastAsia="Verdana" w:hAnsi="Verdana" w:cs="Verdana"/>
      <w:sz w:val="17"/>
      <w:szCs w:val="17"/>
    </w:rPr>
  </w:style>
  <w:style w:type="paragraph" w:customStyle="1" w:styleId="Textbody0">
    <w:name w:val="Text body"/>
    <w:basedOn w:val="Standard0"/>
    <w:rsid w:val="00240C2F"/>
    <w:pPr>
      <w:spacing w:after="120"/>
    </w:pPr>
  </w:style>
  <w:style w:type="paragraph" w:customStyle="1" w:styleId="Cmsor61">
    <w:name w:val="Címsor 61"/>
    <w:basedOn w:val="Standard0"/>
    <w:next w:val="Textbody0"/>
    <w:rsid w:val="00240C2F"/>
    <w:pPr>
      <w:keepNext/>
      <w:keepLines/>
      <w:spacing w:before="200"/>
      <w:outlineLvl w:val="5"/>
    </w:pPr>
    <w:rPr>
      <w:rFonts w:ascii="Cambria" w:hAnsi="Cambria" w:cs="F"/>
      <w:i/>
      <w:iCs/>
      <w:color w:val="243F60"/>
    </w:rPr>
  </w:style>
  <w:style w:type="numbering" w:customStyle="1" w:styleId="WWNum10">
    <w:name w:val="WWNum10"/>
    <w:basedOn w:val="Nemlista"/>
    <w:rsid w:val="00240C2F"/>
    <w:pPr>
      <w:numPr>
        <w:numId w:val="8"/>
      </w:numPr>
    </w:pPr>
  </w:style>
  <w:style w:type="numbering" w:customStyle="1" w:styleId="WWNum11">
    <w:name w:val="WWNum11"/>
    <w:basedOn w:val="Nemlista"/>
    <w:rsid w:val="002C2029"/>
    <w:pPr>
      <w:numPr>
        <w:numId w:val="6"/>
      </w:numPr>
    </w:pPr>
  </w:style>
  <w:style w:type="numbering" w:customStyle="1" w:styleId="WWNum9">
    <w:name w:val="WWNum9"/>
    <w:basedOn w:val="Nemlista"/>
    <w:rsid w:val="00E75111"/>
    <w:pPr>
      <w:numPr>
        <w:numId w:val="7"/>
      </w:numPr>
    </w:pPr>
  </w:style>
  <w:style w:type="numbering" w:customStyle="1" w:styleId="WWOutlineListStyle">
    <w:name w:val="WW_OutlineListStyle"/>
    <w:basedOn w:val="Nemlista"/>
    <w:rsid w:val="008405C4"/>
    <w:pPr>
      <w:numPr>
        <w:numId w:val="9"/>
      </w:numPr>
    </w:pPr>
  </w:style>
  <w:style w:type="paragraph" w:customStyle="1" w:styleId="Heading0">
    <w:name w:val="Heading"/>
    <w:basedOn w:val="Standard0"/>
    <w:next w:val="Textbody0"/>
    <w:rsid w:val="008405C4"/>
    <w:pPr>
      <w:keepNext/>
      <w:spacing w:before="240" w:after="120"/>
    </w:pPr>
    <w:rPr>
      <w:rFonts w:ascii="Arial" w:eastAsia="Microsoft YaHei" w:hAnsi="Arial" w:cs="Mangal"/>
      <w:sz w:val="28"/>
      <w:szCs w:val="28"/>
    </w:rPr>
  </w:style>
  <w:style w:type="paragraph" w:styleId="Lista">
    <w:name w:val="List"/>
    <w:basedOn w:val="Textbody0"/>
    <w:rsid w:val="008405C4"/>
    <w:rPr>
      <w:rFonts w:cs="Mangal"/>
    </w:rPr>
  </w:style>
  <w:style w:type="paragraph" w:customStyle="1" w:styleId="Kpalrs1">
    <w:name w:val="Képaláírás1"/>
    <w:basedOn w:val="Standard0"/>
    <w:rsid w:val="008405C4"/>
    <w:pPr>
      <w:suppressLineNumbers/>
      <w:spacing w:before="120" w:after="120"/>
    </w:pPr>
    <w:rPr>
      <w:rFonts w:cs="Mangal"/>
      <w:i/>
      <w:iCs/>
    </w:rPr>
  </w:style>
  <w:style w:type="paragraph" w:customStyle="1" w:styleId="Index">
    <w:name w:val="Index"/>
    <w:basedOn w:val="Standard0"/>
    <w:rsid w:val="008405C4"/>
    <w:pPr>
      <w:suppressLineNumbers/>
    </w:pPr>
    <w:rPr>
      <w:rFonts w:cs="Mangal"/>
    </w:rPr>
  </w:style>
  <w:style w:type="paragraph" w:customStyle="1" w:styleId="Cmsor11">
    <w:name w:val="Címsor 11"/>
    <w:basedOn w:val="Standard0"/>
    <w:next w:val="Textbody0"/>
    <w:rsid w:val="008405C4"/>
    <w:pPr>
      <w:keepNext/>
      <w:keepLines/>
      <w:numPr>
        <w:numId w:val="9"/>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8405C4"/>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8405C4"/>
    <w:pPr>
      <w:keepNext/>
      <w:keepLines/>
      <w:spacing w:before="200" w:line="276" w:lineRule="auto"/>
      <w:jc w:val="left"/>
    </w:pPr>
    <w:rPr>
      <w:rFonts w:ascii="Cambria" w:hAnsi="Cambria" w:cs="F"/>
      <w:b/>
      <w:bCs/>
      <w:color w:val="4F81BD"/>
      <w:sz w:val="22"/>
      <w:szCs w:val="22"/>
    </w:rPr>
  </w:style>
  <w:style w:type="paragraph" w:customStyle="1" w:styleId="Cmsor71">
    <w:name w:val="Címsor 71"/>
    <w:basedOn w:val="Standard0"/>
    <w:next w:val="Textbody0"/>
    <w:rsid w:val="008405C4"/>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8405C4"/>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8405C4"/>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8405C4"/>
    <w:pPr>
      <w:suppressLineNumbers/>
      <w:tabs>
        <w:tab w:val="center" w:pos="4536"/>
        <w:tab w:val="right" w:pos="9072"/>
      </w:tabs>
    </w:pPr>
  </w:style>
  <w:style w:type="paragraph" w:customStyle="1" w:styleId="Footnote">
    <w:name w:val="Footnote"/>
    <w:basedOn w:val="Standard0"/>
    <w:rsid w:val="008405C4"/>
    <w:pPr>
      <w:suppressLineNumbers/>
      <w:ind w:left="283" w:hanging="283"/>
    </w:pPr>
    <w:rPr>
      <w:sz w:val="20"/>
      <w:szCs w:val="20"/>
    </w:rPr>
  </w:style>
  <w:style w:type="character" w:customStyle="1" w:styleId="Internetlink">
    <w:name w:val="Internet link"/>
    <w:basedOn w:val="Bekezdsalapbettpusa"/>
    <w:rsid w:val="008405C4"/>
    <w:rPr>
      <w:color w:val="0066CC"/>
      <w:u w:val="single"/>
    </w:rPr>
  </w:style>
  <w:style w:type="character" w:customStyle="1" w:styleId="Szvegtrzs7NemdltTrkz0pt">
    <w:name w:val="Szövegtörzs (7) + Nem dőlt;Térköz 0 pt"/>
    <w:basedOn w:val="Bekezdsalapbettpusa"/>
    <w:rsid w:val="008405C4"/>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0">
    <w:name w:val="Szövegtörzs (7)_"/>
    <w:basedOn w:val="Bekezdsalapbettpusa"/>
    <w:rsid w:val="008405C4"/>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1">
    <w:name w:val="Szövegtörzs (7)"/>
    <w:basedOn w:val="Szvegtrzs70"/>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8405C4"/>
    <w:rPr>
      <w:rFonts w:ascii="Lucida Sans Unicode" w:eastAsia="Lucida Sans Unicode" w:hAnsi="Lucida Sans Unicode" w:cs="Lucida Sans Unicode"/>
      <w:sz w:val="14"/>
      <w:szCs w:val="14"/>
    </w:rPr>
  </w:style>
  <w:style w:type="character" w:customStyle="1" w:styleId="Szvegtrzs30">
    <w:name w:val="Szövegtörzs3"/>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8405C4"/>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8405C4"/>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8405C4"/>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4">
    <w:name w:val="Szövegtörzs2"/>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8405C4"/>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8405C4"/>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8405C4"/>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ListLabel1">
    <w:name w:val="ListLabel 1"/>
    <w:rsid w:val="008405C4"/>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8405C4"/>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8405C4"/>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8405C4"/>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8405C4"/>
    <w:rPr>
      <w:rFonts w:eastAsia="Times New Roman" w:cs="Calibri"/>
    </w:rPr>
  </w:style>
  <w:style w:type="character" w:customStyle="1" w:styleId="ListLabel6">
    <w:name w:val="ListLabel 6"/>
    <w:rsid w:val="008405C4"/>
    <w:rPr>
      <w:rFonts w:cs="Courier New"/>
    </w:rPr>
  </w:style>
  <w:style w:type="character" w:customStyle="1" w:styleId="ListLabel7">
    <w:name w:val="ListLabel 7"/>
    <w:rsid w:val="008405C4"/>
    <w:rPr>
      <w:rFonts w:eastAsia="Times New Roman" w:cs="Tahoma"/>
    </w:rPr>
  </w:style>
  <w:style w:type="character" w:customStyle="1" w:styleId="ListLabel8">
    <w:name w:val="ListLabel 8"/>
    <w:rsid w:val="008405C4"/>
    <w:rPr>
      <w:rFonts w:eastAsia="Arial Unicode MS" w:cs="Calibri"/>
    </w:rPr>
  </w:style>
  <w:style w:type="character" w:customStyle="1" w:styleId="ListLabel9">
    <w:name w:val="ListLabel 9"/>
    <w:rsid w:val="008405C4"/>
    <w:rPr>
      <w:rFonts w:eastAsia="Arial Unicode MS" w:cs="Arial Unicode MS"/>
    </w:rPr>
  </w:style>
  <w:style w:type="character" w:customStyle="1" w:styleId="ListLabel10">
    <w:name w:val="ListLabel 10"/>
    <w:rsid w:val="008405C4"/>
    <w:rPr>
      <w:rFonts w:cs="Times New Roman"/>
    </w:rPr>
  </w:style>
  <w:style w:type="character" w:customStyle="1" w:styleId="ListLabel11">
    <w:name w:val="ListLabel 11"/>
    <w:rsid w:val="008405C4"/>
    <w:rPr>
      <w:rFonts w:cs="Times New Roman"/>
      <w:b/>
    </w:rPr>
  </w:style>
  <w:style w:type="character" w:customStyle="1" w:styleId="ListLabel12">
    <w:name w:val="ListLabel 12"/>
    <w:rsid w:val="008405C4"/>
    <w:rPr>
      <w:rFonts w:cs="Times New Roman"/>
      <w:b/>
      <w:color w:val="00000A"/>
    </w:rPr>
  </w:style>
  <w:style w:type="character" w:customStyle="1" w:styleId="ListLabel13">
    <w:name w:val="ListLabel 13"/>
    <w:rsid w:val="008405C4"/>
    <w:rPr>
      <w:rFonts w:eastAsia="Calibri" w:cs="Times New Roman"/>
    </w:rPr>
  </w:style>
  <w:style w:type="character" w:customStyle="1" w:styleId="ListLabel14">
    <w:name w:val="ListLabel 14"/>
    <w:rsid w:val="008405C4"/>
    <w:rPr>
      <w:b/>
    </w:rPr>
  </w:style>
  <w:style w:type="character" w:customStyle="1" w:styleId="ListLabel15">
    <w:name w:val="ListLabel 15"/>
    <w:rsid w:val="008405C4"/>
    <w:rPr>
      <w:rFonts w:cs="Calibri"/>
    </w:rPr>
  </w:style>
  <w:style w:type="character" w:customStyle="1" w:styleId="FootnoteSymbol">
    <w:name w:val="Footnote Symbol"/>
    <w:rsid w:val="008405C4"/>
  </w:style>
  <w:style w:type="character" w:customStyle="1" w:styleId="Footnoteanchor">
    <w:name w:val="Footnote anchor"/>
    <w:rsid w:val="008405C4"/>
    <w:rPr>
      <w:position w:val="0"/>
      <w:vertAlign w:val="superscript"/>
    </w:rPr>
  </w:style>
  <w:style w:type="character" w:customStyle="1" w:styleId="NumberingSymbols">
    <w:name w:val="Numbering Symbols"/>
    <w:rsid w:val="008405C4"/>
  </w:style>
  <w:style w:type="character" w:customStyle="1" w:styleId="BulletSymbols">
    <w:name w:val="Bullet Symbols"/>
    <w:rsid w:val="008405C4"/>
    <w:rPr>
      <w:rFonts w:ascii="OpenSymbol" w:eastAsia="OpenSymbol" w:hAnsi="OpenSymbol" w:cs="OpenSymbol"/>
    </w:rPr>
  </w:style>
  <w:style w:type="numbering" w:customStyle="1" w:styleId="WWNum1">
    <w:name w:val="WWNum1"/>
    <w:basedOn w:val="Nemlista"/>
    <w:rsid w:val="008405C4"/>
    <w:pPr>
      <w:numPr>
        <w:numId w:val="10"/>
      </w:numPr>
    </w:pPr>
  </w:style>
  <w:style w:type="numbering" w:customStyle="1" w:styleId="WWNum2">
    <w:name w:val="WWNum2"/>
    <w:basedOn w:val="Nemlista"/>
    <w:rsid w:val="008405C4"/>
    <w:pPr>
      <w:numPr>
        <w:numId w:val="11"/>
      </w:numPr>
    </w:pPr>
  </w:style>
  <w:style w:type="numbering" w:customStyle="1" w:styleId="WWNum3">
    <w:name w:val="WWNum3"/>
    <w:basedOn w:val="Nemlista"/>
    <w:rsid w:val="008405C4"/>
    <w:pPr>
      <w:numPr>
        <w:numId w:val="12"/>
      </w:numPr>
    </w:pPr>
  </w:style>
  <w:style w:type="numbering" w:customStyle="1" w:styleId="WWNum4">
    <w:name w:val="WWNum4"/>
    <w:basedOn w:val="Nemlista"/>
    <w:rsid w:val="008405C4"/>
    <w:pPr>
      <w:numPr>
        <w:numId w:val="13"/>
      </w:numPr>
    </w:pPr>
  </w:style>
  <w:style w:type="numbering" w:customStyle="1" w:styleId="WWNum5">
    <w:name w:val="WWNum5"/>
    <w:basedOn w:val="Nemlista"/>
    <w:rsid w:val="008405C4"/>
    <w:pPr>
      <w:numPr>
        <w:numId w:val="14"/>
      </w:numPr>
    </w:pPr>
  </w:style>
  <w:style w:type="numbering" w:customStyle="1" w:styleId="WWNum6">
    <w:name w:val="WWNum6"/>
    <w:basedOn w:val="Nemlista"/>
    <w:rsid w:val="008405C4"/>
    <w:pPr>
      <w:numPr>
        <w:numId w:val="15"/>
      </w:numPr>
    </w:pPr>
  </w:style>
  <w:style w:type="numbering" w:customStyle="1" w:styleId="WWNum7">
    <w:name w:val="WWNum7"/>
    <w:basedOn w:val="Nemlista"/>
    <w:rsid w:val="008405C4"/>
    <w:pPr>
      <w:numPr>
        <w:numId w:val="16"/>
      </w:numPr>
    </w:pPr>
  </w:style>
  <w:style w:type="numbering" w:customStyle="1" w:styleId="WWNum8">
    <w:name w:val="WWNum8"/>
    <w:basedOn w:val="Nemlista"/>
    <w:rsid w:val="008405C4"/>
    <w:pPr>
      <w:numPr>
        <w:numId w:val="52"/>
      </w:numPr>
    </w:pPr>
  </w:style>
  <w:style w:type="numbering" w:customStyle="1" w:styleId="WWNum12">
    <w:name w:val="WWNum12"/>
    <w:basedOn w:val="Nemlista"/>
    <w:rsid w:val="008405C4"/>
    <w:pPr>
      <w:numPr>
        <w:numId w:val="17"/>
      </w:numPr>
    </w:pPr>
  </w:style>
  <w:style w:type="numbering" w:customStyle="1" w:styleId="WWNum13">
    <w:name w:val="WWNum13"/>
    <w:basedOn w:val="Nemlista"/>
    <w:rsid w:val="008405C4"/>
    <w:pPr>
      <w:numPr>
        <w:numId w:val="18"/>
      </w:numPr>
    </w:pPr>
  </w:style>
  <w:style w:type="numbering" w:customStyle="1" w:styleId="WWNum14">
    <w:name w:val="WWNum14"/>
    <w:basedOn w:val="Nemlista"/>
    <w:rsid w:val="008405C4"/>
    <w:pPr>
      <w:numPr>
        <w:numId w:val="19"/>
      </w:numPr>
    </w:pPr>
  </w:style>
  <w:style w:type="numbering" w:customStyle="1" w:styleId="WWNum15">
    <w:name w:val="WWNum15"/>
    <w:basedOn w:val="Nemlista"/>
    <w:rsid w:val="008405C4"/>
    <w:pPr>
      <w:numPr>
        <w:numId w:val="20"/>
      </w:numPr>
    </w:pPr>
  </w:style>
  <w:style w:type="numbering" w:customStyle="1" w:styleId="WWNum16">
    <w:name w:val="WWNum16"/>
    <w:basedOn w:val="Nemlista"/>
    <w:rsid w:val="008405C4"/>
    <w:pPr>
      <w:numPr>
        <w:numId w:val="21"/>
      </w:numPr>
    </w:pPr>
  </w:style>
  <w:style w:type="numbering" w:customStyle="1" w:styleId="WWNum17">
    <w:name w:val="WWNum17"/>
    <w:basedOn w:val="Nemlista"/>
    <w:rsid w:val="008405C4"/>
    <w:pPr>
      <w:numPr>
        <w:numId w:val="22"/>
      </w:numPr>
    </w:pPr>
  </w:style>
  <w:style w:type="numbering" w:customStyle="1" w:styleId="WWNum18">
    <w:name w:val="WWNum18"/>
    <w:basedOn w:val="Nemlista"/>
    <w:rsid w:val="008405C4"/>
    <w:pPr>
      <w:numPr>
        <w:numId w:val="23"/>
      </w:numPr>
    </w:pPr>
  </w:style>
  <w:style w:type="numbering" w:customStyle="1" w:styleId="WWNum19">
    <w:name w:val="WWNum19"/>
    <w:basedOn w:val="Nemlista"/>
    <w:rsid w:val="008405C4"/>
    <w:pPr>
      <w:numPr>
        <w:numId w:val="24"/>
      </w:numPr>
    </w:pPr>
  </w:style>
  <w:style w:type="numbering" w:customStyle="1" w:styleId="WWNum20">
    <w:name w:val="WWNum20"/>
    <w:basedOn w:val="Nemlista"/>
    <w:rsid w:val="008405C4"/>
    <w:pPr>
      <w:numPr>
        <w:numId w:val="25"/>
      </w:numPr>
    </w:pPr>
  </w:style>
  <w:style w:type="numbering" w:customStyle="1" w:styleId="WWNum21">
    <w:name w:val="WWNum21"/>
    <w:basedOn w:val="Nemlista"/>
    <w:rsid w:val="008405C4"/>
    <w:pPr>
      <w:numPr>
        <w:numId w:val="26"/>
      </w:numPr>
    </w:pPr>
  </w:style>
  <w:style w:type="numbering" w:customStyle="1" w:styleId="WWNum22">
    <w:name w:val="WWNum22"/>
    <w:basedOn w:val="Nemlista"/>
    <w:rsid w:val="008405C4"/>
    <w:pPr>
      <w:numPr>
        <w:numId w:val="53"/>
      </w:numPr>
    </w:pPr>
  </w:style>
  <w:style w:type="numbering" w:customStyle="1" w:styleId="WWNum23">
    <w:name w:val="WWNum23"/>
    <w:basedOn w:val="Nemlista"/>
    <w:rsid w:val="008405C4"/>
    <w:pPr>
      <w:numPr>
        <w:numId w:val="27"/>
      </w:numPr>
    </w:pPr>
  </w:style>
  <w:style w:type="numbering" w:customStyle="1" w:styleId="WWNum24">
    <w:name w:val="WWNum24"/>
    <w:basedOn w:val="Nemlista"/>
    <w:rsid w:val="008405C4"/>
    <w:pPr>
      <w:numPr>
        <w:numId w:val="28"/>
      </w:numPr>
    </w:pPr>
  </w:style>
  <w:style w:type="numbering" w:customStyle="1" w:styleId="WWNum25">
    <w:name w:val="WWNum25"/>
    <w:basedOn w:val="Nemlista"/>
    <w:rsid w:val="008405C4"/>
    <w:pPr>
      <w:numPr>
        <w:numId w:val="29"/>
      </w:numPr>
    </w:pPr>
  </w:style>
  <w:style w:type="numbering" w:customStyle="1" w:styleId="WWNum26">
    <w:name w:val="WWNum26"/>
    <w:basedOn w:val="Nemlista"/>
    <w:rsid w:val="008405C4"/>
    <w:pPr>
      <w:numPr>
        <w:numId w:val="30"/>
      </w:numPr>
    </w:pPr>
  </w:style>
  <w:style w:type="numbering" w:customStyle="1" w:styleId="WWNum27">
    <w:name w:val="WWNum27"/>
    <w:basedOn w:val="Nemlista"/>
    <w:rsid w:val="008405C4"/>
    <w:pPr>
      <w:numPr>
        <w:numId w:val="31"/>
      </w:numPr>
    </w:pPr>
  </w:style>
  <w:style w:type="numbering" w:customStyle="1" w:styleId="WWNum28">
    <w:name w:val="WWNum28"/>
    <w:basedOn w:val="Nemlista"/>
    <w:rsid w:val="008405C4"/>
    <w:pPr>
      <w:numPr>
        <w:numId w:val="32"/>
      </w:numPr>
    </w:pPr>
  </w:style>
  <w:style w:type="numbering" w:customStyle="1" w:styleId="WWNum29">
    <w:name w:val="WWNum29"/>
    <w:basedOn w:val="Nemlista"/>
    <w:rsid w:val="008405C4"/>
    <w:pPr>
      <w:numPr>
        <w:numId w:val="33"/>
      </w:numPr>
    </w:pPr>
  </w:style>
  <w:style w:type="numbering" w:customStyle="1" w:styleId="WWNum30">
    <w:name w:val="WWNum30"/>
    <w:basedOn w:val="Nemlista"/>
    <w:rsid w:val="008405C4"/>
    <w:pPr>
      <w:numPr>
        <w:numId w:val="34"/>
      </w:numPr>
    </w:pPr>
  </w:style>
  <w:style w:type="numbering" w:customStyle="1" w:styleId="WWNum31">
    <w:name w:val="WWNum31"/>
    <w:basedOn w:val="Nemlista"/>
    <w:rsid w:val="008405C4"/>
    <w:pPr>
      <w:numPr>
        <w:numId w:val="35"/>
      </w:numPr>
    </w:pPr>
  </w:style>
  <w:style w:type="numbering" w:customStyle="1" w:styleId="WWNum32">
    <w:name w:val="WWNum32"/>
    <w:basedOn w:val="Nemlista"/>
    <w:rsid w:val="008405C4"/>
    <w:pPr>
      <w:numPr>
        <w:numId w:val="36"/>
      </w:numPr>
    </w:pPr>
  </w:style>
  <w:style w:type="numbering" w:customStyle="1" w:styleId="WWNum33">
    <w:name w:val="WWNum33"/>
    <w:basedOn w:val="Nemlista"/>
    <w:rsid w:val="008405C4"/>
    <w:pPr>
      <w:numPr>
        <w:numId w:val="37"/>
      </w:numPr>
    </w:pPr>
  </w:style>
  <w:style w:type="numbering" w:customStyle="1" w:styleId="WWNum34">
    <w:name w:val="WWNum34"/>
    <w:basedOn w:val="Nemlista"/>
    <w:rsid w:val="008405C4"/>
    <w:pPr>
      <w:numPr>
        <w:numId w:val="38"/>
      </w:numPr>
    </w:pPr>
  </w:style>
  <w:style w:type="numbering" w:customStyle="1" w:styleId="WWNum35">
    <w:name w:val="WWNum35"/>
    <w:basedOn w:val="Nemlista"/>
    <w:rsid w:val="008405C4"/>
    <w:pPr>
      <w:numPr>
        <w:numId w:val="39"/>
      </w:numPr>
    </w:pPr>
  </w:style>
  <w:style w:type="numbering" w:customStyle="1" w:styleId="WWNum36">
    <w:name w:val="WWNum36"/>
    <w:basedOn w:val="Nemlista"/>
    <w:rsid w:val="008405C4"/>
    <w:pPr>
      <w:numPr>
        <w:numId w:val="40"/>
      </w:numPr>
    </w:pPr>
  </w:style>
  <w:style w:type="numbering" w:customStyle="1" w:styleId="WWNum37">
    <w:name w:val="WWNum37"/>
    <w:basedOn w:val="Nemlista"/>
    <w:rsid w:val="008405C4"/>
    <w:pPr>
      <w:numPr>
        <w:numId w:val="41"/>
      </w:numPr>
    </w:pPr>
  </w:style>
  <w:style w:type="numbering" w:customStyle="1" w:styleId="WWNum38">
    <w:name w:val="WWNum38"/>
    <w:basedOn w:val="Nemlista"/>
    <w:rsid w:val="008405C4"/>
    <w:pPr>
      <w:numPr>
        <w:numId w:val="42"/>
      </w:numPr>
    </w:pPr>
  </w:style>
  <w:style w:type="numbering" w:customStyle="1" w:styleId="WWNum39">
    <w:name w:val="WWNum39"/>
    <w:basedOn w:val="Nemlista"/>
    <w:rsid w:val="008405C4"/>
    <w:pPr>
      <w:numPr>
        <w:numId w:val="43"/>
      </w:numPr>
    </w:pPr>
  </w:style>
  <w:style w:type="numbering" w:customStyle="1" w:styleId="WWNum40">
    <w:name w:val="WWNum40"/>
    <w:basedOn w:val="Nemlista"/>
    <w:rsid w:val="008405C4"/>
    <w:pPr>
      <w:numPr>
        <w:numId w:val="44"/>
      </w:numPr>
    </w:pPr>
  </w:style>
  <w:style w:type="numbering" w:customStyle="1" w:styleId="WWNum41">
    <w:name w:val="WWNum41"/>
    <w:basedOn w:val="Nemlista"/>
    <w:rsid w:val="008405C4"/>
    <w:pPr>
      <w:numPr>
        <w:numId w:val="51"/>
      </w:numPr>
    </w:pPr>
  </w:style>
  <w:style w:type="numbering" w:customStyle="1" w:styleId="WWNum42">
    <w:name w:val="WWNum42"/>
    <w:basedOn w:val="Nemlista"/>
    <w:rsid w:val="008405C4"/>
    <w:pPr>
      <w:numPr>
        <w:numId w:val="45"/>
      </w:numPr>
    </w:pPr>
  </w:style>
  <w:style w:type="numbering" w:customStyle="1" w:styleId="WWNum43">
    <w:name w:val="WWNum43"/>
    <w:basedOn w:val="Nemlista"/>
    <w:rsid w:val="008405C4"/>
    <w:pPr>
      <w:numPr>
        <w:numId w:val="46"/>
      </w:numPr>
    </w:pPr>
  </w:style>
  <w:style w:type="numbering" w:customStyle="1" w:styleId="WWNum44">
    <w:name w:val="WWNum44"/>
    <w:basedOn w:val="Nemlista"/>
    <w:rsid w:val="008405C4"/>
    <w:pPr>
      <w:numPr>
        <w:numId w:val="54"/>
      </w:numPr>
    </w:pPr>
  </w:style>
  <w:style w:type="numbering" w:customStyle="1" w:styleId="WWNum45">
    <w:name w:val="WWNum45"/>
    <w:basedOn w:val="Nemlista"/>
    <w:rsid w:val="008405C4"/>
    <w:pPr>
      <w:numPr>
        <w:numId w:val="47"/>
      </w:numPr>
    </w:pPr>
  </w:style>
  <w:style w:type="numbering" w:customStyle="1" w:styleId="WWNum46">
    <w:name w:val="WWNum46"/>
    <w:basedOn w:val="Nemlista"/>
    <w:rsid w:val="008405C4"/>
    <w:pPr>
      <w:numPr>
        <w:numId w:val="48"/>
      </w:numPr>
    </w:pPr>
  </w:style>
  <w:style w:type="numbering" w:customStyle="1" w:styleId="WWNum47">
    <w:name w:val="WWNum47"/>
    <w:basedOn w:val="Nemlista"/>
    <w:rsid w:val="008405C4"/>
    <w:pPr>
      <w:numPr>
        <w:numId w:val="49"/>
      </w:numPr>
    </w:pPr>
  </w:style>
  <w:style w:type="character" w:customStyle="1" w:styleId="lfejChar1">
    <w:name w:val="Élőfej Char1"/>
    <w:basedOn w:val="Bekezdsalapbettpusa"/>
    <w:uiPriority w:val="99"/>
    <w:rsid w:val="008405C4"/>
  </w:style>
  <w:style w:type="character" w:customStyle="1" w:styleId="SzvegtrzsbehzssalChar1">
    <w:name w:val="Szövegtörzs behúzással Char1"/>
    <w:basedOn w:val="Bekezdsalapbettpusa"/>
    <w:uiPriority w:val="99"/>
    <w:semiHidden/>
    <w:rsid w:val="008405C4"/>
  </w:style>
  <w:style w:type="character" w:customStyle="1" w:styleId="SzvegtrzsChar1">
    <w:name w:val="Szövegtörzs Char1"/>
    <w:basedOn w:val="Bekezdsalapbettpusa"/>
    <w:uiPriority w:val="99"/>
    <w:semiHidden/>
    <w:rsid w:val="008405C4"/>
  </w:style>
  <w:style w:type="character" w:customStyle="1" w:styleId="Cmsor3Char1">
    <w:name w:val="Címsor 3 Char1"/>
    <w:basedOn w:val="Bekezdsalapbettpusa"/>
    <w:uiPriority w:val="9"/>
    <w:semiHidden/>
    <w:rsid w:val="008405C4"/>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semiHidden/>
    <w:rsid w:val="008405C4"/>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8405C4"/>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8405C4"/>
    <w:rPr>
      <w:rFonts w:asciiTheme="majorHAnsi" w:eastAsiaTheme="majorEastAsia" w:hAnsiTheme="majorHAnsi" w:cstheme="majorBidi"/>
      <w:b/>
      <w:bCs/>
      <w:color w:val="365F91" w:themeColor="accent1" w:themeShade="BF"/>
      <w:sz w:val="28"/>
      <w:szCs w:val="28"/>
    </w:rPr>
  </w:style>
  <w:style w:type="paragraph" w:customStyle="1" w:styleId="Nparagrafus">
    <w:name w:val="N_paragrafus"/>
    <w:basedOn w:val="Norml"/>
    <w:rsid w:val="00145469"/>
    <w:pPr>
      <w:numPr>
        <w:numId w:val="55"/>
      </w:numPr>
      <w:spacing w:before="120" w:line="312" w:lineRule="auto"/>
    </w:pPr>
    <w:rPr>
      <w:rFonts w:ascii="Times New Roman" w:hAnsi="Times New Roman"/>
      <w:lang w:eastAsia="en-US"/>
    </w:rPr>
  </w:style>
  <w:style w:type="character" w:customStyle="1" w:styleId="NormlWebChar">
    <w:name w:val="Normál (Web) Char"/>
    <w:aliases w:val="Char Char Char Char"/>
    <w:basedOn w:val="Bekezdsalapbettpusa"/>
    <w:link w:val="NormlWeb"/>
    <w:uiPriority w:val="99"/>
    <w:locked/>
    <w:rsid w:val="00D86F84"/>
    <w:rPr>
      <w:sz w:val="24"/>
      <w:szCs w:val="24"/>
    </w:rPr>
  </w:style>
  <w:style w:type="paragraph" w:customStyle="1" w:styleId="Levlszveg">
    <w:name w:val="Levél szöveg"/>
    <w:qFormat/>
    <w:rsid w:val="00D86F84"/>
    <w:pPr>
      <w:widowControl w:val="0"/>
      <w:tabs>
        <w:tab w:val="left" w:pos="801"/>
      </w:tabs>
      <w:suppressAutoHyphens/>
      <w:autoSpaceDE w:val="0"/>
      <w:autoSpaceDN w:val="0"/>
      <w:adjustRightInd w:val="0"/>
      <w:spacing w:line="276" w:lineRule="auto"/>
      <w:jc w:val="both"/>
      <w:textAlignment w:val="center"/>
    </w:pPr>
    <w:rPr>
      <w:rFonts w:ascii="Times" w:eastAsiaTheme="minorHAnsi" w:hAnsi="Times" w:cs="Times-Roman"/>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WWNum42"/>
    <w:pPr>
      <w:numPr>
        <w:numId w:val="45"/>
      </w:numPr>
    </w:pPr>
  </w:style>
  <w:style w:type="numbering" w:customStyle="1" w:styleId="Cmsor2Char">
    <w:name w:val="WWNum23"/>
    <w:pPr>
      <w:numPr>
        <w:numId w:val="27"/>
      </w:numPr>
    </w:pPr>
  </w:style>
  <w:style w:type="numbering" w:customStyle="1" w:styleId="Cmsor3Char">
    <w:name w:val="WWNum37"/>
    <w:pPr>
      <w:numPr>
        <w:numId w:val="41"/>
      </w:numPr>
    </w:pPr>
  </w:style>
  <w:style w:type="numbering" w:customStyle="1" w:styleId="Cmsor4Char">
    <w:name w:val="WWNum12"/>
    <w:pPr>
      <w:numPr>
        <w:numId w:val="17"/>
      </w:numPr>
    </w:pPr>
  </w:style>
  <w:style w:type="numbering" w:customStyle="1" w:styleId="Cmsor5Char">
    <w:name w:val="WWNum18"/>
    <w:pPr>
      <w:numPr>
        <w:numId w:val="23"/>
      </w:numPr>
    </w:pPr>
  </w:style>
  <w:style w:type="numbering" w:customStyle="1" w:styleId="Cmsor6Char">
    <w:name w:val="WWNum2"/>
    <w:pPr>
      <w:numPr>
        <w:numId w:val="11"/>
      </w:numPr>
    </w:pPr>
  </w:style>
  <w:style w:type="numbering" w:customStyle="1" w:styleId="Cmsor7Char">
    <w:name w:val="WWOutlineListStyle"/>
    <w:pPr>
      <w:numPr>
        <w:numId w:val="9"/>
      </w:numPr>
    </w:pPr>
  </w:style>
  <w:style w:type="numbering" w:customStyle="1" w:styleId="Cmsor8Char">
    <w:name w:val="WWNum38"/>
    <w:pPr>
      <w:numPr>
        <w:numId w:val="42"/>
      </w:numPr>
    </w:pPr>
  </w:style>
  <w:style w:type="numbering" w:customStyle="1" w:styleId="Cmsor9Char">
    <w:name w:val="WWNum9"/>
    <w:pPr>
      <w:numPr>
        <w:numId w:val="7"/>
      </w:numPr>
    </w:pPr>
  </w:style>
  <w:style w:type="numbering" w:customStyle="1" w:styleId="cm">
    <w:name w:val="WWNum24"/>
    <w:pPr>
      <w:numPr>
        <w:numId w:val="28"/>
      </w:numPr>
    </w:pPr>
  </w:style>
  <w:style w:type="numbering" w:customStyle="1" w:styleId="NormlWeb">
    <w:name w:val="WWNum15"/>
    <w:pPr>
      <w:numPr>
        <w:numId w:val="20"/>
      </w:numPr>
    </w:pPr>
  </w:style>
  <w:style w:type="numbering" w:customStyle="1" w:styleId="Buborkszveg">
    <w:name w:val="WWNum16"/>
    <w:pPr>
      <w:numPr>
        <w:numId w:val="21"/>
      </w:numPr>
    </w:pPr>
  </w:style>
  <w:style w:type="numbering" w:customStyle="1" w:styleId="BuborkszvegChar">
    <w:name w:val="WWNum21"/>
    <w:pPr>
      <w:numPr>
        <w:numId w:val="26"/>
      </w:numPr>
    </w:pPr>
  </w:style>
  <w:style w:type="numbering" w:customStyle="1" w:styleId="llb">
    <w:name w:val="WWNum19"/>
    <w:pPr>
      <w:numPr>
        <w:numId w:val="24"/>
      </w:numPr>
    </w:pPr>
  </w:style>
  <w:style w:type="numbering" w:customStyle="1" w:styleId="llbChar">
    <w:name w:val="WWNum5"/>
    <w:pPr>
      <w:numPr>
        <w:numId w:val="14"/>
      </w:numPr>
    </w:pPr>
  </w:style>
  <w:style w:type="numbering" w:customStyle="1" w:styleId="Szvegtrzsbehzssal">
    <w:name w:val="WWNum41"/>
    <w:pPr>
      <w:numPr>
        <w:numId w:val="51"/>
      </w:numPr>
    </w:pPr>
  </w:style>
  <w:style w:type="numbering" w:customStyle="1" w:styleId="SzvegtrzsbehzssalChar">
    <w:name w:val="WWNum25"/>
    <w:pPr>
      <w:numPr>
        <w:numId w:val="29"/>
      </w:numPr>
    </w:pPr>
  </w:style>
  <w:style w:type="numbering" w:customStyle="1" w:styleId="Szvegtrzs">
    <w:name w:val="WWNum31"/>
    <w:pPr>
      <w:numPr>
        <w:numId w:val="35"/>
      </w:numPr>
    </w:pPr>
  </w:style>
  <w:style w:type="numbering" w:customStyle="1" w:styleId="SzvegtrzsChar">
    <w:name w:val="WWNum39"/>
    <w:pPr>
      <w:numPr>
        <w:numId w:val="43"/>
      </w:numPr>
    </w:pPr>
  </w:style>
  <w:style w:type="numbering" w:customStyle="1" w:styleId="Szvegtrzsbehzssal2">
    <w:name w:val="WWNum40"/>
    <w:pPr>
      <w:numPr>
        <w:numId w:val="44"/>
      </w:numPr>
    </w:pPr>
  </w:style>
  <w:style w:type="numbering" w:customStyle="1" w:styleId="Szvegtrzsbehzssal2Char">
    <w:name w:val="WWNum45"/>
    <w:pPr>
      <w:numPr>
        <w:numId w:val="47"/>
      </w:numPr>
    </w:pPr>
  </w:style>
  <w:style w:type="numbering" w:customStyle="1" w:styleId="Szvegtrzsbehzssal3">
    <w:name w:val="WWNum30"/>
    <w:pPr>
      <w:numPr>
        <w:numId w:val="34"/>
      </w:numPr>
    </w:pPr>
  </w:style>
  <w:style w:type="numbering" w:customStyle="1" w:styleId="Szvegtrzsbehzssal3Char">
    <w:name w:val="WWNum47"/>
    <w:pPr>
      <w:numPr>
        <w:numId w:val="49"/>
      </w:numPr>
    </w:pPr>
  </w:style>
  <w:style w:type="numbering" w:customStyle="1" w:styleId="Oldalszm">
    <w:name w:val="WWNum6"/>
    <w:pPr>
      <w:numPr>
        <w:numId w:val="15"/>
      </w:numPr>
    </w:pPr>
  </w:style>
  <w:style w:type="numbering" w:customStyle="1" w:styleId="lfej">
    <w:name w:val="WWNum8"/>
    <w:pPr>
      <w:numPr>
        <w:numId w:val="52"/>
      </w:numPr>
    </w:pPr>
  </w:style>
  <w:style w:type="numbering" w:customStyle="1" w:styleId="lfejChar">
    <w:name w:val="WWNum4"/>
    <w:pPr>
      <w:numPr>
        <w:numId w:val="13"/>
      </w:numPr>
    </w:pPr>
  </w:style>
  <w:style w:type="numbering" w:customStyle="1" w:styleId="Szvegtrzs2">
    <w:name w:val="WWNum36"/>
    <w:pPr>
      <w:numPr>
        <w:numId w:val="40"/>
      </w:numPr>
    </w:pPr>
  </w:style>
  <w:style w:type="numbering" w:customStyle="1" w:styleId="Szvegtrzs2Char">
    <w:name w:val="WWNum7"/>
    <w:pPr>
      <w:numPr>
        <w:numId w:val="16"/>
      </w:numPr>
    </w:pPr>
  </w:style>
  <w:style w:type="numbering" w:customStyle="1" w:styleId="Szvegtrzs3">
    <w:name w:val="WWNum29"/>
    <w:pPr>
      <w:numPr>
        <w:numId w:val="33"/>
      </w:numPr>
    </w:pPr>
  </w:style>
  <w:style w:type="numbering" w:customStyle="1" w:styleId="Szvegtrzs3Char">
    <w:name w:val="WWNum11"/>
    <w:pPr>
      <w:numPr>
        <w:numId w:val="6"/>
      </w:numPr>
    </w:pPr>
  </w:style>
  <w:style w:type="numbering" w:customStyle="1" w:styleId="ListParagraph1">
    <w:name w:val="WWNum35"/>
    <w:pPr>
      <w:numPr>
        <w:numId w:val="39"/>
      </w:numPr>
    </w:pPr>
  </w:style>
  <w:style w:type="numbering" w:customStyle="1" w:styleId="Hiperhivatkozs">
    <w:name w:val="WWNum1"/>
    <w:pPr>
      <w:numPr>
        <w:numId w:val="10"/>
      </w:numPr>
    </w:pPr>
  </w:style>
  <w:style w:type="numbering" w:customStyle="1" w:styleId="Lbjegyzet-hivatkozs">
    <w:name w:val="WWNum32"/>
    <w:pPr>
      <w:numPr>
        <w:numId w:val="36"/>
      </w:numPr>
    </w:pPr>
  </w:style>
  <w:style w:type="numbering" w:customStyle="1" w:styleId="Lbjegyzetszveg">
    <w:name w:val="WWNum33"/>
    <w:pPr>
      <w:numPr>
        <w:numId w:val="37"/>
      </w:numPr>
    </w:pPr>
  </w:style>
  <w:style w:type="numbering" w:customStyle="1" w:styleId="LbjegyzetszvegChar2">
    <w:name w:val="WWNum26"/>
    <w:pPr>
      <w:numPr>
        <w:numId w:val="30"/>
      </w:numPr>
    </w:pPr>
  </w:style>
  <w:style w:type="numbering" w:customStyle="1" w:styleId="LbjegyzetszvegChar">
    <w:name w:val="WWNum10"/>
    <w:pPr>
      <w:numPr>
        <w:numId w:val="8"/>
      </w:numPr>
    </w:pPr>
  </w:style>
  <w:style w:type="numbering" w:customStyle="1" w:styleId="Szvegtrzs21">
    <w:name w:val="WWNum34"/>
    <w:pPr>
      <w:numPr>
        <w:numId w:val="38"/>
      </w:numPr>
    </w:pPr>
  </w:style>
  <w:style w:type="numbering" w:customStyle="1" w:styleId="BodyText21">
    <w:name w:val="WWNum22"/>
    <w:pPr>
      <w:numPr>
        <w:numId w:val="53"/>
      </w:numPr>
    </w:pPr>
  </w:style>
  <w:style w:type="numbering" w:customStyle="1" w:styleId="Szvegblokk">
    <w:name w:val="WWNum17"/>
    <w:pPr>
      <w:numPr>
        <w:numId w:val="22"/>
      </w:numPr>
    </w:pPr>
  </w:style>
  <w:style w:type="numbering" w:customStyle="1" w:styleId="Jegyzethivatkozs">
    <w:name w:val="WWNum3"/>
    <w:pPr>
      <w:numPr>
        <w:numId w:val="12"/>
      </w:numPr>
    </w:pPr>
  </w:style>
  <w:style w:type="numbering" w:customStyle="1" w:styleId="N">
    <w:name w:val="WWNum20"/>
    <w:pPr>
      <w:numPr>
        <w:numId w:val="25"/>
      </w:numPr>
    </w:pPr>
  </w:style>
  <w:style w:type="numbering" w:customStyle="1" w:styleId="Szvegtrzs26">
    <w:name w:val="WWNum27"/>
    <w:pPr>
      <w:numPr>
        <w:numId w:val="31"/>
      </w:numPr>
    </w:pPr>
  </w:style>
  <w:style w:type="numbering" w:customStyle="1" w:styleId="Szvegtrzs22">
    <w:name w:val="WWNum14"/>
    <w:pPr>
      <w:numPr>
        <w:numId w:val="19"/>
      </w:numPr>
    </w:pPr>
  </w:style>
  <w:style w:type="numbering" w:customStyle="1" w:styleId="tartalom">
    <w:name w:val="WWNum46"/>
    <w:pPr>
      <w:numPr>
        <w:numId w:val="48"/>
      </w:numPr>
    </w:pPr>
  </w:style>
  <w:style w:type="numbering" w:customStyle="1" w:styleId="Cm0">
    <w:name w:val="WWNum44"/>
    <w:pPr>
      <w:numPr>
        <w:numId w:val="54"/>
      </w:numPr>
    </w:pPr>
  </w:style>
  <w:style w:type="numbering" w:customStyle="1" w:styleId="CmChar">
    <w:name w:val="WWNum28"/>
    <w:pPr>
      <w:numPr>
        <w:numId w:val="32"/>
      </w:numPr>
    </w:pPr>
  </w:style>
  <w:style w:type="numbering" w:customStyle="1" w:styleId="Logo">
    <w:name w:val="WWNum13"/>
    <w:pPr>
      <w:numPr>
        <w:numId w:val="18"/>
      </w:numPr>
    </w:pPr>
  </w:style>
  <w:style w:type="numbering" w:customStyle="1" w:styleId="ZU">
    <w:name w:val="WWNum43"/>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92">
      <w:bodyDiv w:val="1"/>
      <w:marLeft w:val="0"/>
      <w:marRight w:val="0"/>
      <w:marTop w:val="0"/>
      <w:marBottom w:val="0"/>
      <w:divBdr>
        <w:top w:val="none" w:sz="0" w:space="0" w:color="auto"/>
        <w:left w:val="none" w:sz="0" w:space="0" w:color="auto"/>
        <w:bottom w:val="none" w:sz="0" w:space="0" w:color="auto"/>
        <w:right w:val="none" w:sz="0" w:space="0" w:color="auto"/>
      </w:divBdr>
    </w:div>
    <w:div w:id="24404298">
      <w:bodyDiv w:val="1"/>
      <w:marLeft w:val="0"/>
      <w:marRight w:val="0"/>
      <w:marTop w:val="0"/>
      <w:marBottom w:val="0"/>
      <w:divBdr>
        <w:top w:val="none" w:sz="0" w:space="0" w:color="auto"/>
        <w:left w:val="none" w:sz="0" w:space="0" w:color="auto"/>
        <w:bottom w:val="none" w:sz="0" w:space="0" w:color="auto"/>
        <w:right w:val="none" w:sz="0" w:space="0" w:color="auto"/>
      </w:divBdr>
    </w:div>
    <w:div w:id="44452934">
      <w:bodyDiv w:val="1"/>
      <w:marLeft w:val="0"/>
      <w:marRight w:val="0"/>
      <w:marTop w:val="0"/>
      <w:marBottom w:val="0"/>
      <w:divBdr>
        <w:top w:val="none" w:sz="0" w:space="0" w:color="auto"/>
        <w:left w:val="none" w:sz="0" w:space="0" w:color="auto"/>
        <w:bottom w:val="none" w:sz="0" w:space="0" w:color="auto"/>
        <w:right w:val="none" w:sz="0" w:space="0" w:color="auto"/>
      </w:divBdr>
    </w:div>
    <w:div w:id="46298951">
      <w:bodyDiv w:val="1"/>
      <w:marLeft w:val="0"/>
      <w:marRight w:val="0"/>
      <w:marTop w:val="0"/>
      <w:marBottom w:val="0"/>
      <w:divBdr>
        <w:top w:val="none" w:sz="0" w:space="0" w:color="auto"/>
        <w:left w:val="none" w:sz="0" w:space="0" w:color="auto"/>
        <w:bottom w:val="none" w:sz="0" w:space="0" w:color="auto"/>
        <w:right w:val="none" w:sz="0" w:space="0" w:color="auto"/>
      </w:divBdr>
    </w:div>
    <w:div w:id="113908408">
      <w:bodyDiv w:val="1"/>
      <w:marLeft w:val="0"/>
      <w:marRight w:val="0"/>
      <w:marTop w:val="0"/>
      <w:marBottom w:val="0"/>
      <w:divBdr>
        <w:top w:val="none" w:sz="0" w:space="0" w:color="auto"/>
        <w:left w:val="none" w:sz="0" w:space="0" w:color="auto"/>
        <w:bottom w:val="none" w:sz="0" w:space="0" w:color="auto"/>
        <w:right w:val="none" w:sz="0" w:space="0" w:color="auto"/>
      </w:divBdr>
    </w:div>
    <w:div w:id="134957074">
      <w:bodyDiv w:val="1"/>
      <w:marLeft w:val="0"/>
      <w:marRight w:val="0"/>
      <w:marTop w:val="0"/>
      <w:marBottom w:val="0"/>
      <w:divBdr>
        <w:top w:val="none" w:sz="0" w:space="0" w:color="auto"/>
        <w:left w:val="none" w:sz="0" w:space="0" w:color="auto"/>
        <w:bottom w:val="none" w:sz="0" w:space="0" w:color="auto"/>
        <w:right w:val="none" w:sz="0" w:space="0" w:color="auto"/>
      </w:divBdr>
    </w:div>
    <w:div w:id="260263298">
      <w:bodyDiv w:val="1"/>
      <w:marLeft w:val="0"/>
      <w:marRight w:val="0"/>
      <w:marTop w:val="0"/>
      <w:marBottom w:val="0"/>
      <w:divBdr>
        <w:top w:val="none" w:sz="0" w:space="0" w:color="auto"/>
        <w:left w:val="none" w:sz="0" w:space="0" w:color="auto"/>
        <w:bottom w:val="none" w:sz="0" w:space="0" w:color="auto"/>
        <w:right w:val="none" w:sz="0" w:space="0" w:color="auto"/>
      </w:divBdr>
    </w:div>
    <w:div w:id="266278352">
      <w:bodyDiv w:val="1"/>
      <w:marLeft w:val="0"/>
      <w:marRight w:val="0"/>
      <w:marTop w:val="0"/>
      <w:marBottom w:val="0"/>
      <w:divBdr>
        <w:top w:val="none" w:sz="0" w:space="0" w:color="auto"/>
        <w:left w:val="none" w:sz="0" w:space="0" w:color="auto"/>
        <w:bottom w:val="none" w:sz="0" w:space="0" w:color="auto"/>
        <w:right w:val="none" w:sz="0" w:space="0" w:color="auto"/>
      </w:divBdr>
    </w:div>
    <w:div w:id="268902744">
      <w:bodyDiv w:val="1"/>
      <w:marLeft w:val="0"/>
      <w:marRight w:val="0"/>
      <w:marTop w:val="0"/>
      <w:marBottom w:val="0"/>
      <w:divBdr>
        <w:top w:val="none" w:sz="0" w:space="0" w:color="auto"/>
        <w:left w:val="none" w:sz="0" w:space="0" w:color="auto"/>
        <w:bottom w:val="none" w:sz="0" w:space="0" w:color="auto"/>
        <w:right w:val="none" w:sz="0" w:space="0" w:color="auto"/>
      </w:divBdr>
    </w:div>
    <w:div w:id="316500346">
      <w:bodyDiv w:val="1"/>
      <w:marLeft w:val="0"/>
      <w:marRight w:val="0"/>
      <w:marTop w:val="0"/>
      <w:marBottom w:val="0"/>
      <w:divBdr>
        <w:top w:val="none" w:sz="0" w:space="0" w:color="auto"/>
        <w:left w:val="none" w:sz="0" w:space="0" w:color="auto"/>
        <w:bottom w:val="none" w:sz="0" w:space="0" w:color="auto"/>
        <w:right w:val="none" w:sz="0" w:space="0" w:color="auto"/>
      </w:divBdr>
    </w:div>
    <w:div w:id="332536297">
      <w:bodyDiv w:val="1"/>
      <w:marLeft w:val="0"/>
      <w:marRight w:val="0"/>
      <w:marTop w:val="0"/>
      <w:marBottom w:val="0"/>
      <w:divBdr>
        <w:top w:val="none" w:sz="0" w:space="0" w:color="auto"/>
        <w:left w:val="none" w:sz="0" w:space="0" w:color="auto"/>
        <w:bottom w:val="none" w:sz="0" w:space="0" w:color="auto"/>
        <w:right w:val="none" w:sz="0" w:space="0" w:color="auto"/>
      </w:divBdr>
    </w:div>
    <w:div w:id="341322964">
      <w:bodyDiv w:val="1"/>
      <w:marLeft w:val="0"/>
      <w:marRight w:val="0"/>
      <w:marTop w:val="0"/>
      <w:marBottom w:val="0"/>
      <w:divBdr>
        <w:top w:val="none" w:sz="0" w:space="0" w:color="auto"/>
        <w:left w:val="none" w:sz="0" w:space="0" w:color="auto"/>
        <w:bottom w:val="none" w:sz="0" w:space="0" w:color="auto"/>
        <w:right w:val="none" w:sz="0" w:space="0" w:color="auto"/>
      </w:divBdr>
    </w:div>
    <w:div w:id="444230000">
      <w:bodyDiv w:val="1"/>
      <w:marLeft w:val="0"/>
      <w:marRight w:val="0"/>
      <w:marTop w:val="0"/>
      <w:marBottom w:val="0"/>
      <w:divBdr>
        <w:top w:val="none" w:sz="0" w:space="0" w:color="auto"/>
        <w:left w:val="none" w:sz="0" w:space="0" w:color="auto"/>
        <w:bottom w:val="none" w:sz="0" w:space="0" w:color="auto"/>
        <w:right w:val="none" w:sz="0" w:space="0" w:color="auto"/>
      </w:divBdr>
    </w:div>
    <w:div w:id="467550121">
      <w:bodyDiv w:val="1"/>
      <w:marLeft w:val="0"/>
      <w:marRight w:val="0"/>
      <w:marTop w:val="0"/>
      <w:marBottom w:val="0"/>
      <w:divBdr>
        <w:top w:val="none" w:sz="0" w:space="0" w:color="auto"/>
        <w:left w:val="none" w:sz="0" w:space="0" w:color="auto"/>
        <w:bottom w:val="none" w:sz="0" w:space="0" w:color="auto"/>
        <w:right w:val="none" w:sz="0" w:space="0" w:color="auto"/>
      </w:divBdr>
    </w:div>
    <w:div w:id="488332399">
      <w:bodyDiv w:val="1"/>
      <w:marLeft w:val="0"/>
      <w:marRight w:val="0"/>
      <w:marTop w:val="0"/>
      <w:marBottom w:val="0"/>
      <w:divBdr>
        <w:top w:val="none" w:sz="0" w:space="0" w:color="auto"/>
        <w:left w:val="none" w:sz="0" w:space="0" w:color="auto"/>
        <w:bottom w:val="none" w:sz="0" w:space="0" w:color="auto"/>
        <w:right w:val="none" w:sz="0" w:space="0" w:color="auto"/>
      </w:divBdr>
    </w:div>
    <w:div w:id="503283316">
      <w:bodyDiv w:val="1"/>
      <w:marLeft w:val="0"/>
      <w:marRight w:val="0"/>
      <w:marTop w:val="0"/>
      <w:marBottom w:val="0"/>
      <w:divBdr>
        <w:top w:val="none" w:sz="0" w:space="0" w:color="auto"/>
        <w:left w:val="none" w:sz="0" w:space="0" w:color="auto"/>
        <w:bottom w:val="none" w:sz="0" w:space="0" w:color="auto"/>
        <w:right w:val="none" w:sz="0" w:space="0" w:color="auto"/>
      </w:divBdr>
    </w:div>
    <w:div w:id="512038192">
      <w:bodyDiv w:val="1"/>
      <w:marLeft w:val="0"/>
      <w:marRight w:val="0"/>
      <w:marTop w:val="0"/>
      <w:marBottom w:val="0"/>
      <w:divBdr>
        <w:top w:val="none" w:sz="0" w:space="0" w:color="auto"/>
        <w:left w:val="none" w:sz="0" w:space="0" w:color="auto"/>
        <w:bottom w:val="none" w:sz="0" w:space="0" w:color="auto"/>
        <w:right w:val="none" w:sz="0" w:space="0" w:color="auto"/>
      </w:divBdr>
    </w:div>
    <w:div w:id="561067790">
      <w:bodyDiv w:val="1"/>
      <w:marLeft w:val="0"/>
      <w:marRight w:val="0"/>
      <w:marTop w:val="0"/>
      <w:marBottom w:val="0"/>
      <w:divBdr>
        <w:top w:val="none" w:sz="0" w:space="0" w:color="auto"/>
        <w:left w:val="none" w:sz="0" w:space="0" w:color="auto"/>
        <w:bottom w:val="none" w:sz="0" w:space="0" w:color="auto"/>
        <w:right w:val="none" w:sz="0" w:space="0" w:color="auto"/>
      </w:divBdr>
    </w:div>
    <w:div w:id="581647591">
      <w:bodyDiv w:val="1"/>
      <w:marLeft w:val="0"/>
      <w:marRight w:val="0"/>
      <w:marTop w:val="0"/>
      <w:marBottom w:val="0"/>
      <w:divBdr>
        <w:top w:val="none" w:sz="0" w:space="0" w:color="auto"/>
        <w:left w:val="none" w:sz="0" w:space="0" w:color="auto"/>
        <w:bottom w:val="none" w:sz="0" w:space="0" w:color="auto"/>
        <w:right w:val="none" w:sz="0" w:space="0" w:color="auto"/>
      </w:divBdr>
    </w:div>
    <w:div w:id="603155137">
      <w:bodyDiv w:val="1"/>
      <w:marLeft w:val="0"/>
      <w:marRight w:val="0"/>
      <w:marTop w:val="0"/>
      <w:marBottom w:val="0"/>
      <w:divBdr>
        <w:top w:val="none" w:sz="0" w:space="0" w:color="auto"/>
        <w:left w:val="none" w:sz="0" w:space="0" w:color="auto"/>
        <w:bottom w:val="none" w:sz="0" w:space="0" w:color="auto"/>
        <w:right w:val="none" w:sz="0" w:space="0" w:color="auto"/>
      </w:divBdr>
    </w:div>
    <w:div w:id="783767583">
      <w:bodyDiv w:val="1"/>
      <w:marLeft w:val="0"/>
      <w:marRight w:val="0"/>
      <w:marTop w:val="0"/>
      <w:marBottom w:val="0"/>
      <w:divBdr>
        <w:top w:val="none" w:sz="0" w:space="0" w:color="auto"/>
        <w:left w:val="none" w:sz="0" w:space="0" w:color="auto"/>
        <w:bottom w:val="none" w:sz="0" w:space="0" w:color="auto"/>
        <w:right w:val="none" w:sz="0" w:space="0" w:color="auto"/>
      </w:divBdr>
    </w:div>
    <w:div w:id="812411067">
      <w:bodyDiv w:val="1"/>
      <w:marLeft w:val="0"/>
      <w:marRight w:val="0"/>
      <w:marTop w:val="0"/>
      <w:marBottom w:val="0"/>
      <w:divBdr>
        <w:top w:val="none" w:sz="0" w:space="0" w:color="auto"/>
        <w:left w:val="none" w:sz="0" w:space="0" w:color="auto"/>
        <w:bottom w:val="none" w:sz="0" w:space="0" w:color="auto"/>
        <w:right w:val="none" w:sz="0" w:space="0" w:color="auto"/>
      </w:divBdr>
    </w:div>
    <w:div w:id="855316233">
      <w:bodyDiv w:val="1"/>
      <w:marLeft w:val="0"/>
      <w:marRight w:val="0"/>
      <w:marTop w:val="0"/>
      <w:marBottom w:val="0"/>
      <w:divBdr>
        <w:top w:val="none" w:sz="0" w:space="0" w:color="auto"/>
        <w:left w:val="none" w:sz="0" w:space="0" w:color="auto"/>
        <w:bottom w:val="none" w:sz="0" w:space="0" w:color="auto"/>
        <w:right w:val="none" w:sz="0" w:space="0" w:color="auto"/>
      </w:divBdr>
    </w:div>
    <w:div w:id="858200059">
      <w:bodyDiv w:val="1"/>
      <w:marLeft w:val="0"/>
      <w:marRight w:val="0"/>
      <w:marTop w:val="0"/>
      <w:marBottom w:val="0"/>
      <w:divBdr>
        <w:top w:val="none" w:sz="0" w:space="0" w:color="auto"/>
        <w:left w:val="none" w:sz="0" w:space="0" w:color="auto"/>
        <w:bottom w:val="none" w:sz="0" w:space="0" w:color="auto"/>
        <w:right w:val="none" w:sz="0" w:space="0" w:color="auto"/>
      </w:divBdr>
    </w:div>
    <w:div w:id="945815737">
      <w:bodyDiv w:val="1"/>
      <w:marLeft w:val="0"/>
      <w:marRight w:val="0"/>
      <w:marTop w:val="0"/>
      <w:marBottom w:val="0"/>
      <w:divBdr>
        <w:top w:val="none" w:sz="0" w:space="0" w:color="auto"/>
        <w:left w:val="none" w:sz="0" w:space="0" w:color="auto"/>
        <w:bottom w:val="none" w:sz="0" w:space="0" w:color="auto"/>
        <w:right w:val="none" w:sz="0" w:space="0" w:color="auto"/>
      </w:divBdr>
    </w:div>
    <w:div w:id="946699776">
      <w:bodyDiv w:val="1"/>
      <w:marLeft w:val="0"/>
      <w:marRight w:val="0"/>
      <w:marTop w:val="0"/>
      <w:marBottom w:val="0"/>
      <w:divBdr>
        <w:top w:val="none" w:sz="0" w:space="0" w:color="auto"/>
        <w:left w:val="none" w:sz="0" w:space="0" w:color="auto"/>
        <w:bottom w:val="none" w:sz="0" w:space="0" w:color="auto"/>
        <w:right w:val="none" w:sz="0" w:space="0" w:color="auto"/>
      </w:divBdr>
    </w:div>
    <w:div w:id="978652453">
      <w:bodyDiv w:val="1"/>
      <w:marLeft w:val="0"/>
      <w:marRight w:val="0"/>
      <w:marTop w:val="0"/>
      <w:marBottom w:val="0"/>
      <w:divBdr>
        <w:top w:val="none" w:sz="0" w:space="0" w:color="auto"/>
        <w:left w:val="none" w:sz="0" w:space="0" w:color="auto"/>
        <w:bottom w:val="none" w:sz="0" w:space="0" w:color="auto"/>
        <w:right w:val="none" w:sz="0" w:space="0" w:color="auto"/>
      </w:divBdr>
    </w:div>
    <w:div w:id="991905787">
      <w:bodyDiv w:val="1"/>
      <w:marLeft w:val="0"/>
      <w:marRight w:val="0"/>
      <w:marTop w:val="0"/>
      <w:marBottom w:val="0"/>
      <w:divBdr>
        <w:top w:val="none" w:sz="0" w:space="0" w:color="auto"/>
        <w:left w:val="none" w:sz="0" w:space="0" w:color="auto"/>
        <w:bottom w:val="none" w:sz="0" w:space="0" w:color="auto"/>
        <w:right w:val="none" w:sz="0" w:space="0" w:color="auto"/>
      </w:divBdr>
    </w:div>
    <w:div w:id="1151752093">
      <w:bodyDiv w:val="1"/>
      <w:marLeft w:val="0"/>
      <w:marRight w:val="0"/>
      <w:marTop w:val="0"/>
      <w:marBottom w:val="0"/>
      <w:divBdr>
        <w:top w:val="none" w:sz="0" w:space="0" w:color="auto"/>
        <w:left w:val="none" w:sz="0" w:space="0" w:color="auto"/>
        <w:bottom w:val="none" w:sz="0" w:space="0" w:color="auto"/>
        <w:right w:val="none" w:sz="0" w:space="0" w:color="auto"/>
      </w:divBdr>
    </w:div>
    <w:div w:id="1155024910">
      <w:bodyDiv w:val="1"/>
      <w:marLeft w:val="0"/>
      <w:marRight w:val="0"/>
      <w:marTop w:val="0"/>
      <w:marBottom w:val="0"/>
      <w:divBdr>
        <w:top w:val="none" w:sz="0" w:space="0" w:color="auto"/>
        <w:left w:val="none" w:sz="0" w:space="0" w:color="auto"/>
        <w:bottom w:val="none" w:sz="0" w:space="0" w:color="auto"/>
        <w:right w:val="none" w:sz="0" w:space="0" w:color="auto"/>
      </w:divBdr>
    </w:div>
    <w:div w:id="1189948852">
      <w:bodyDiv w:val="1"/>
      <w:marLeft w:val="0"/>
      <w:marRight w:val="0"/>
      <w:marTop w:val="0"/>
      <w:marBottom w:val="0"/>
      <w:divBdr>
        <w:top w:val="none" w:sz="0" w:space="0" w:color="auto"/>
        <w:left w:val="none" w:sz="0" w:space="0" w:color="auto"/>
        <w:bottom w:val="none" w:sz="0" w:space="0" w:color="auto"/>
        <w:right w:val="none" w:sz="0" w:space="0" w:color="auto"/>
      </w:divBdr>
    </w:div>
    <w:div w:id="1316421977">
      <w:bodyDiv w:val="1"/>
      <w:marLeft w:val="0"/>
      <w:marRight w:val="0"/>
      <w:marTop w:val="0"/>
      <w:marBottom w:val="0"/>
      <w:divBdr>
        <w:top w:val="none" w:sz="0" w:space="0" w:color="auto"/>
        <w:left w:val="none" w:sz="0" w:space="0" w:color="auto"/>
        <w:bottom w:val="none" w:sz="0" w:space="0" w:color="auto"/>
        <w:right w:val="none" w:sz="0" w:space="0" w:color="auto"/>
      </w:divBdr>
    </w:div>
    <w:div w:id="1333488279">
      <w:bodyDiv w:val="1"/>
      <w:marLeft w:val="0"/>
      <w:marRight w:val="0"/>
      <w:marTop w:val="0"/>
      <w:marBottom w:val="0"/>
      <w:divBdr>
        <w:top w:val="none" w:sz="0" w:space="0" w:color="auto"/>
        <w:left w:val="none" w:sz="0" w:space="0" w:color="auto"/>
        <w:bottom w:val="none" w:sz="0" w:space="0" w:color="auto"/>
        <w:right w:val="none" w:sz="0" w:space="0" w:color="auto"/>
      </w:divBdr>
    </w:div>
    <w:div w:id="1440874856">
      <w:bodyDiv w:val="1"/>
      <w:marLeft w:val="0"/>
      <w:marRight w:val="0"/>
      <w:marTop w:val="0"/>
      <w:marBottom w:val="0"/>
      <w:divBdr>
        <w:top w:val="none" w:sz="0" w:space="0" w:color="auto"/>
        <w:left w:val="none" w:sz="0" w:space="0" w:color="auto"/>
        <w:bottom w:val="none" w:sz="0" w:space="0" w:color="auto"/>
        <w:right w:val="none" w:sz="0" w:space="0" w:color="auto"/>
      </w:divBdr>
    </w:div>
    <w:div w:id="1446193613">
      <w:bodyDiv w:val="1"/>
      <w:marLeft w:val="0"/>
      <w:marRight w:val="0"/>
      <w:marTop w:val="0"/>
      <w:marBottom w:val="0"/>
      <w:divBdr>
        <w:top w:val="none" w:sz="0" w:space="0" w:color="auto"/>
        <w:left w:val="none" w:sz="0" w:space="0" w:color="auto"/>
        <w:bottom w:val="none" w:sz="0" w:space="0" w:color="auto"/>
        <w:right w:val="none" w:sz="0" w:space="0" w:color="auto"/>
      </w:divBdr>
    </w:div>
    <w:div w:id="1471944745">
      <w:bodyDiv w:val="1"/>
      <w:marLeft w:val="0"/>
      <w:marRight w:val="0"/>
      <w:marTop w:val="0"/>
      <w:marBottom w:val="0"/>
      <w:divBdr>
        <w:top w:val="none" w:sz="0" w:space="0" w:color="auto"/>
        <w:left w:val="none" w:sz="0" w:space="0" w:color="auto"/>
        <w:bottom w:val="none" w:sz="0" w:space="0" w:color="auto"/>
        <w:right w:val="none" w:sz="0" w:space="0" w:color="auto"/>
      </w:divBdr>
    </w:div>
    <w:div w:id="1485969488">
      <w:bodyDiv w:val="1"/>
      <w:marLeft w:val="0"/>
      <w:marRight w:val="0"/>
      <w:marTop w:val="0"/>
      <w:marBottom w:val="0"/>
      <w:divBdr>
        <w:top w:val="none" w:sz="0" w:space="0" w:color="auto"/>
        <w:left w:val="none" w:sz="0" w:space="0" w:color="auto"/>
        <w:bottom w:val="none" w:sz="0" w:space="0" w:color="auto"/>
        <w:right w:val="none" w:sz="0" w:space="0" w:color="auto"/>
      </w:divBdr>
    </w:div>
    <w:div w:id="1521509648">
      <w:bodyDiv w:val="1"/>
      <w:marLeft w:val="0"/>
      <w:marRight w:val="0"/>
      <w:marTop w:val="0"/>
      <w:marBottom w:val="0"/>
      <w:divBdr>
        <w:top w:val="none" w:sz="0" w:space="0" w:color="auto"/>
        <w:left w:val="none" w:sz="0" w:space="0" w:color="auto"/>
        <w:bottom w:val="none" w:sz="0" w:space="0" w:color="auto"/>
        <w:right w:val="none" w:sz="0" w:space="0" w:color="auto"/>
      </w:divBdr>
    </w:div>
    <w:div w:id="1545753142">
      <w:bodyDiv w:val="1"/>
      <w:marLeft w:val="0"/>
      <w:marRight w:val="0"/>
      <w:marTop w:val="0"/>
      <w:marBottom w:val="0"/>
      <w:divBdr>
        <w:top w:val="none" w:sz="0" w:space="0" w:color="auto"/>
        <w:left w:val="none" w:sz="0" w:space="0" w:color="auto"/>
        <w:bottom w:val="none" w:sz="0" w:space="0" w:color="auto"/>
        <w:right w:val="none" w:sz="0" w:space="0" w:color="auto"/>
      </w:divBdr>
    </w:div>
    <w:div w:id="1583025937">
      <w:bodyDiv w:val="1"/>
      <w:marLeft w:val="0"/>
      <w:marRight w:val="0"/>
      <w:marTop w:val="0"/>
      <w:marBottom w:val="0"/>
      <w:divBdr>
        <w:top w:val="none" w:sz="0" w:space="0" w:color="auto"/>
        <w:left w:val="none" w:sz="0" w:space="0" w:color="auto"/>
        <w:bottom w:val="none" w:sz="0" w:space="0" w:color="auto"/>
        <w:right w:val="none" w:sz="0" w:space="0" w:color="auto"/>
      </w:divBdr>
    </w:div>
    <w:div w:id="1621187917">
      <w:bodyDiv w:val="1"/>
      <w:marLeft w:val="0"/>
      <w:marRight w:val="0"/>
      <w:marTop w:val="0"/>
      <w:marBottom w:val="0"/>
      <w:divBdr>
        <w:top w:val="none" w:sz="0" w:space="0" w:color="auto"/>
        <w:left w:val="none" w:sz="0" w:space="0" w:color="auto"/>
        <w:bottom w:val="none" w:sz="0" w:space="0" w:color="auto"/>
        <w:right w:val="none" w:sz="0" w:space="0" w:color="auto"/>
      </w:divBdr>
    </w:div>
    <w:div w:id="1629437488">
      <w:bodyDiv w:val="1"/>
      <w:marLeft w:val="0"/>
      <w:marRight w:val="0"/>
      <w:marTop w:val="0"/>
      <w:marBottom w:val="0"/>
      <w:divBdr>
        <w:top w:val="none" w:sz="0" w:space="0" w:color="auto"/>
        <w:left w:val="none" w:sz="0" w:space="0" w:color="auto"/>
        <w:bottom w:val="none" w:sz="0" w:space="0" w:color="auto"/>
        <w:right w:val="none" w:sz="0" w:space="0" w:color="auto"/>
      </w:divBdr>
    </w:div>
    <w:div w:id="1633056391">
      <w:bodyDiv w:val="1"/>
      <w:marLeft w:val="0"/>
      <w:marRight w:val="0"/>
      <w:marTop w:val="0"/>
      <w:marBottom w:val="0"/>
      <w:divBdr>
        <w:top w:val="none" w:sz="0" w:space="0" w:color="auto"/>
        <w:left w:val="none" w:sz="0" w:space="0" w:color="auto"/>
        <w:bottom w:val="none" w:sz="0" w:space="0" w:color="auto"/>
        <w:right w:val="none" w:sz="0" w:space="0" w:color="auto"/>
      </w:divBdr>
    </w:div>
    <w:div w:id="1690571180">
      <w:bodyDiv w:val="1"/>
      <w:marLeft w:val="0"/>
      <w:marRight w:val="0"/>
      <w:marTop w:val="0"/>
      <w:marBottom w:val="0"/>
      <w:divBdr>
        <w:top w:val="none" w:sz="0" w:space="0" w:color="auto"/>
        <w:left w:val="none" w:sz="0" w:space="0" w:color="auto"/>
        <w:bottom w:val="none" w:sz="0" w:space="0" w:color="auto"/>
        <w:right w:val="none" w:sz="0" w:space="0" w:color="auto"/>
      </w:divBdr>
    </w:div>
    <w:div w:id="1691833823">
      <w:bodyDiv w:val="1"/>
      <w:marLeft w:val="0"/>
      <w:marRight w:val="0"/>
      <w:marTop w:val="0"/>
      <w:marBottom w:val="0"/>
      <w:divBdr>
        <w:top w:val="none" w:sz="0" w:space="0" w:color="auto"/>
        <w:left w:val="none" w:sz="0" w:space="0" w:color="auto"/>
        <w:bottom w:val="none" w:sz="0" w:space="0" w:color="auto"/>
        <w:right w:val="none" w:sz="0" w:space="0" w:color="auto"/>
      </w:divBdr>
    </w:div>
    <w:div w:id="1732003059">
      <w:bodyDiv w:val="1"/>
      <w:marLeft w:val="0"/>
      <w:marRight w:val="0"/>
      <w:marTop w:val="0"/>
      <w:marBottom w:val="0"/>
      <w:divBdr>
        <w:top w:val="none" w:sz="0" w:space="0" w:color="auto"/>
        <w:left w:val="none" w:sz="0" w:space="0" w:color="auto"/>
        <w:bottom w:val="none" w:sz="0" w:space="0" w:color="auto"/>
        <w:right w:val="none" w:sz="0" w:space="0" w:color="auto"/>
      </w:divBdr>
    </w:div>
    <w:div w:id="1762792403">
      <w:bodyDiv w:val="1"/>
      <w:marLeft w:val="0"/>
      <w:marRight w:val="0"/>
      <w:marTop w:val="0"/>
      <w:marBottom w:val="0"/>
      <w:divBdr>
        <w:top w:val="none" w:sz="0" w:space="0" w:color="auto"/>
        <w:left w:val="none" w:sz="0" w:space="0" w:color="auto"/>
        <w:bottom w:val="none" w:sz="0" w:space="0" w:color="auto"/>
        <w:right w:val="none" w:sz="0" w:space="0" w:color="auto"/>
      </w:divBdr>
    </w:div>
    <w:div w:id="1782187224">
      <w:bodyDiv w:val="1"/>
      <w:marLeft w:val="0"/>
      <w:marRight w:val="0"/>
      <w:marTop w:val="0"/>
      <w:marBottom w:val="0"/>
      <w:divBdr>
        <w:top w:val="none" w:sz="0" w:space="0" w:color="auto"/>
        <w:left w:val="none" w:sz="0" w:space="0" w:color="auto"/>
        <w:bottom w:val="none" w:sz="0" w:space="0" w:color="auto"/>
        <w:right w:val="none" w:sz="0" w:space="0" w:color="auto"/>
      </w:divBdr>
    </w:div>
    <w:div w:id="1807506482">
      <w:bodyDiv w:val="1"/>
      <w:marLeft w:val="0"/>
      <w:marRight w:val="0"/>
      <w:marTop w:val="0"/>
      <w:marBottom w:val="0"/>
      <w:divBdr>
        <w:top w:val="none" w:sz="0" w:space="0" w:color="auto"/>
        <w:left w:val="none" w:sz="0" w:space="0" w:color="auto"/>
        <w:bottom w:val="none" w:sz="0" w:space="0" w:color="auto"/>
        <w:right w:val="none" w:sz="0" w:space="0" w:color="auto"/>
      </w:divBdr>
      <w:divsChild>
        <w:div w:id="1916082948">
          <w:marLeft w:val="0"/>
          <w:marRight w:val="0"/>
          <w:marTop w:val="0"/>
          <w:marBottom w:val="0"/>
          <w:divBdr>
            <w:top w:val="none" w:sz="0" w:space="0" w:color="auto"/>
            <w:left w:val="none" w:sz="0" w:space="0" w:color="auto"/>
            <w:bottom w:val="none" w:sz="0" w:space="0" w:color="auto"/>
            <w:right w:val="none" w:sz="0" w:space="0" w:color="auto"/>
          </w:divBdr>
          <w:divsChild>
            <w:div w:id="247933301">
              <w:marLeft w:val="3030"/>
              <w:marRight w:val="225"/>
              <w:marTop w:val="0"/>
              <w:marBottom w:val="300"/>
              <w:divBdr>
                <w:top w:val="none" w:sz="0" w:space="0" w:color="auto"/>
                <w:left w:val="none" w:sz="0" w:space="0" w:color="auto"/>
                <w:bottom w:val="none" w:sz="0" w:space="0" w:color="auto"/>
                <w:right w:val="none" w:sz="0" w:space="0" w:color="auto"/>
              </w:divBdr>
              <w:divsChild>
                <w:div w:id="1578897496">
                  <w:marLeft w:val="0"/>
                  <w:marRight w:val="0"/>
                  <w:marTop w:val="0"/>
                  <w:marBottom w:val="0"/>
                  <w:divBdr>
                    <w:top w:val="none" w:sz="0" w:space="0" w:color="auto"/>
                    <w:left w:val="none" w:sz="0" w:space="0" w:color="auto"/>
                    <w:bottom w:val="none" w:sz="0" w:space="0" w:color="auto"/>
                    <w:right w:val="none" w:sz="0" w:space="0" w:color="auto"/>
                  </w:divBdr>
                  <w:divsChild>
                    <w:div w:id="167328107">
                      <w:marLeft w:val="0"/>
                      <w:marRight w:val="0"/>
                      <w:marTop w:val="0"/>
                      <w:marBottom w:val="300"/>
                      <w:divBdr>
                        <w:top w:val="none" w:sz="0" w:space="0" w:color="auto"/>
                        <w:left w:val="none" w:sz="0" w:space="0" w:color="auto"/>
                        <w:bottom w:val="none" w:sz="0" w:space="0" w:color="auto"/>
                        <w:right w:val="none" w:sz="0" w:space="0" w:color="auto"/>
                      </w:divBdr>
                      <w:divsChild>
                        <w:div w:id="647905275">
                          <w:marLeft w:val="0"/>
                          <w:marRight w:val="0"/>
                          <w:marTop w:val="0"/>
                          <w:marBottom w:val="0"/>
                          <w:divBdr>
                            <w:top w:val="none" w:sz="0" w:space="0" w:color="auto"/>
                            <w:left w:val="none" w:sz="0" w:space="0" w:color="auto"/>
                            <w:bottom w:val="none" w:sz="0" w:space="0" w:color="auto"/>
                            <w:right w:val="none" w:sz="0" w:space="0" w:color="auto"/>
                          </w:divBdr>
                          <w:divsChild>
                            <w:div w:id="1861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1240">
      <w:bodyDiv w:val="1"/>
      <w:marLeft w:val="0"/>
      <w:marRight w:val="0"/>
      <w:marTop w:val="0"/>
      <w:marBottom w:val="0"/>
      <w:divBdr>
        <w:top w:val="none" w:sz="0" w:space="0" w:color="auto"/>
        <w:left w:val="none" w:sz="0" w:space="0" w:color="auto"/>
        <w:bottom w:val="none" w:sz="0" w:space="0" w:color="auto"/>
        <w:right w:val="none" w:sz="0" w:space="0" w:color="auto"/>
      </w:divBdr>
      <w:divsChild>
        <w:div w:id="1803384580">
          <w:marLeft w:val="0"/>
          <w:marRight w:val="0"/>
          <w:marTop w:val="0"/>
          <w:marBottom w:val="0"/>
          <w:divBdr>
            <w:top w:val="none" w:sz="0" w:space="0" w:color="auto"/>
            <w:left w:val="none" w:sz="0" w:space="0" w:color="auto"/>
            <w:bottom w:val="none" w:sz="0" w:space="0" w:color="auto"/>
            <w:right w:val="none" w:sz="0" w:space="0" w:color="auto"/>
          </w:divBdr>
          <w:divsChild>
            <w:div w:id="100340543">
              <w:marLeft w:val="0"/>
              <w:marRight w:val="0"/>
              <w:marTop w:val="0"/>
              <w:marBottom w:val="0"/>
              <w:divBdr>
                <w:top w:val="none" w:sz="0" w:space="0" w:color="auto"/>
                <w:left w:val="none" w:sz="0" w:space="0" w:color="auto"/>
                <w:bottom w:val="none" w:sz="0" w:space="0" w:color="auto"/>
                <w:right w:val="none" w:sz="0" w:space="0" w:color="auto"/>
              </w:divBdr>
              <w:divsChild>
                <w:div w:id="93209988">
                  <w:marLeft w:val="0"/>
                  <w:marRight w:val="0"/>
                  <w:marTop w:val="0"/>
                  <w:marBottom w:val="0"/>
                  <w:divBdr>
                    <w:top w:val="none" w:sz="0" w:space="0" w:color="auto"/>
                    <w:left w:val="none" w:sz="0" w:space="0" w:color="auto"/>
                    <w:bottom w:val="none" w:sz="0" w:space="0" w:color="auto"/>
                    <w:right w:val="none" w:sz="0" w:space="0" w:color="auto"/>
                  </w:divBdr>
                </w:div>
                <w:div w:id="215971006">
                  <w:marLeft w:val="0"/>
                  <w:marRight w:val="0"/>
                  <w:marTop w:val="0"/>
                  <w:marBottom w:val="0"/>
                  <w:divBdr>
                    <w:top w:val="none" w:sz="0" w:space="0" w:color="auto"/>
                    <w:left w:val="none" w:sz="0" w:space="0" w:color="auto"/>
                    <w:bottom w:val="none" w:sz="0" w:space="0" w:color="auto"/>
                    <w:right w:val="none" w:sz="0" w:space="0" w:color="auto"/>
                  </w:divBdr>
                  <w:divsChild>
                    <w:div w:id="552621165">
                      <w:marLeft w:val="0"/>
                      <w:marRight w:val="0"/>
                      <w:marTop w:val="0"/>
                      <w:marBottom w:val="0"/>
                      <w:divBdr>
                        <w:top w:val="none" w:sz="0" w:space="0" w:color="auto"/>
                        <w:left w:val="none" w:sz="0" w:space="0" w:color="auto"/>
                        <w:bottom w:val="none" w:sz="0" w:space="0" w:color="auto"/>
                        <w:right w:val="none" w:sz="0" w:space="0" w:color="auto"/>
                      </w:divBdr>
                    </w:div>
                  </w:divsChild>
                </w:div>
                <w:div w:id="360783590">
                  <w:marLeft w:val="0"/>
                  <w:marRight w:val="0"/>
                  <w:marTop w:val="0"/>
                  <w:marBottom w:val="0"/>
                  <w:divBdr>
                    <w:top w:val="none" w:sz="0" w:space="0" w:color="auto"/>
                    <w:left w:val="none" w:sz="0" w:space="0" w:color="auto"/>
                    <w:bottom w:val="none" w:sz="0" w:space="0" w:color="auto"/>
                    <w:right w:val="none" w:sz="0" w:space="0" w:color="auto"/>
                  </w:divBdr>
                </w:div>
                <w:div w:id="455829815">
                  <w:marLeft w:val="0"/>
                  <w:marRight w:val="0"/>
                  <w:marTop w:val="0"/>
                  <w:marBottom w:val="0"/>
                  <w:divBdr>
                    <w:top w:val="none" w:sz="0" w:space="0" w:color="auto"/>
                    <w:left w:val="none" w:sz="0" w:space="0" w:color="auto"/>
                    <w:bottom w:val="none" w:sz="0" w:space="0" w:color="auto"/>
                    <w:right w:val="none" w:sz="0" w:space="0" w:color="auto"/>
                  </w:divBdr>
                  <w:divsChild>
                    <w:div w:id="1743680928">
                      <w:marLeft w:val="0"/>
                      <w:marRight w:val="0"/>
                      <w:marTop w:val="0"/>
                      <w:marBottom w:val="0"/>
                      <w:divBdr>
                        <w:top w:val="none" w:sz="0" w:space="0" w:color="auto"/>
                        <w:left w:val="none" w:sz="0" w:space="0" w:color="auto"/>
                        <w:bottom w:val="none" w:sz="0" w:space="0" w:color="auto"/>
                        <w:right w:val="none" w:sz="0" w:space="0" w:color="auto"/>
                      </w:divBdr>
                    </w:div>
                  </w:divsChild>
                </w:div>
                <w:div w:id="525565295">
                  <w:marLeft w:val="0"/>
                  <w:marRight w:val="0"/>
                  <w:marTop w:val="0"/>
                  <w:marBottom w:val="0"/>
                  <w:divBdr>
                    <w:top w:val="none" w:sz="0" w:space="0" w:color="auto"/>
                    <w:left w:val="none" w:sz="0" w:space="0" w:color="auto"/>
                    <w:bottom w:val="none" w:sz="0" w:space="0" w:color="auto"/>
                    <w:right w:val="none" w:sz="0" w:space="0" w:color="auto"/>
                  </w:divBdr>
                </w:div>
                <w:div w:id="575363050">
                  <w:marLeft w:val="0"/>
                  <w:marRight w:val="0"/>
                  <w:marTop w:val="0"/>
                  <w:marBottom w:val="0"/>
                  <w:divBdr>
                    <w:top w:val="none" w:sz="0" w:space="0" w:color="auto"/>
                    <w:left w:val="none" w:sz="0" w:space="0" w:color="auto"/>
                    <w:bottom w:val="none" w:sz="0" w:space="0" w:color="auto"/>
                    <w:right w:val="none" w:sz="0" w:space="0" w:color="auto"/>
                  </w:divBdr>
                  <w:divsChild>
                    <w:div w:id="486362008">
                      <w:marLeft w:val="0"/>
                      <w:marRight w:val="0"/>
                      <w:marTop w:val="0"/>
                      <w:marBottom w:val="0"/>
                      <w:divBdr>
                        <w:top w:val="none" w:sz="0" w:space="0" w:color="auto"/>
                        <w:left w:val="none" w:sz="0" w:space="0" w:color="auto"/>
                        <w:bottom w:val="none" w:sz="0" w:space="0" w:color="auto"/>
                        <w:right w:val="none" w:sz="0" w:space="0" w:color="auto"/>
                      </w:divBdr>
                    </w:div>
                  </w:divsChild>
                </w:div>
                <w:div w:id="640578285">
                  <w:marLeft w:val="0"/>
                  <w:marRight w:val="0"/>
                  <w:marTop w:val="0"/>
                  <w:marBottom w:val="0"/>
                  <w:divBdr>
                    <w:top w:val="none" w:sz="0" w:space="0" w:color="auto"/>
                    <w:left w:val="none" w:sz="0" w:space="0" w:color="auto"/>
                    <w:bottom w:val="none" w:sz="0" w:space="0" w:color="auto"/>
                    <w:right w:val="none" w:sz="0" w:space="0" w:color="auto"/>
                  </w:divBdr>
                  <w:divsChild>
                    <w:div w:id="2128157529">
                      <w:marLeft w:val="0"/>
                      <w:marRight w:val="0"/>
                      <w:marTop w:val="0"/>
                      <w:marBottom w:val="0"/>
                      <w:divBdr>
                        <w:top w:val="none" w:sz="0" w:space="0" w:color="auto"/>
                        <w:left w:val="none" w:sz="0" w:space="0" w:color="auto"/>
                        <w:bottom w:val="none" w:sz="0" w:space="0" w:color="auto"/>
                        <w:right w:val="none" w:sz="0" w:space="0" w:color="auto"/>
                      </w:divBdr>
                    </w:div>
                  </w:divsChild>
                </w:div>
                <w:div w:id="681005356">
                  <w:marLeft w:val="0"/>
                  <w:marRight w:val="0"/>
                  <w:marTop w:val="0"/>
                  <w:marBottom w:val="0"/>
                  <w:divBdr>
                    <w:top w:val="none" w:sz="0" w:space="0" w:color="auto"/>
                    <w:left w:val="none" w:sz="0" w:space="0" w:color="auto"/>
                    <w:bottom w:val="none" w:sz="0" w:space="0" w:color="auto"/>
                    <w:right w:val="none" w:sz="0" w:space="0" w:color="auto"/>
                  </w:divBdr>
                  <w:divsChild>
                    <w:div w:id="1061175742">
                      <w:marLeft w:val="0"/>
                      <w:marRight w:val="0"/>
                      <w:marTop w:val="0"/>
                      <w:marBottom w:val="0"/>
                      <w:divBdr>
                        <w:top w:val="none" w:sz="0" w:space="0" w:color="auto"/>
                        <w:left w:val="none" w:sz="0" w:space="0" w:color="auto"/>
                        <w:bottom w:val="none" w:sz="0" w:space="0" w:color="auto"/>
                        <w:right w:val="none" w:sz="0" w:space="0" w:color="auto"/>
                      </w:divBdr>
                    </w:div>
                  </w:divsChild>
                </w:div>
                <w:div w:id="882013674">
                  <w:marLeft w:val="0"/>
                  <w:marRight w:val="0"/>
                  <w:marTop w:val="0"/>
                  <w:marBottom w:val="0"/>
                  <w:divBdr>
                    <w:top w:val="none" w:sz="0" w:space="0" w:color="auto"/>
                    <w:left w:val="none" w:sz="0" w:space="0" w:color="auto"/>
                    <w:bottom w:val="none" w:sz="0" w:space="0" w:color="auto"/>
                    <w:right w:val="none" w:sz="0" w:space="0" w:color="auto"/>
                  </w:divBdr>
                  <w:divsChild>
                    <w:div w:id="1568342891">
                      <w:marLeft w:val="0"/>
                      <w:marRight w:val="0"/>
                      <w:marTop w:val="0"/>
                      <w:marBottom w:val="0"/>
                      <w:divBdr>
                        <w:top w:val="none" w:sz="0" w:space="0" w:color="auto"/>
                        <w:left w:val="none" w:sz="0" w:space="0" w:color="auto"/>
                        <w:bottom w:val="none" w:sz="0" w:space="0" w:color="auto"/>
                        <w:right w:val="none" w:sz="0" w:space="0" w:color="auto"/>
                      </w:divBdr>
                    </w:div>
                  </w:divsChild>
                </w:div>
                <w:div w:id="1278483567">
                  <w:marLeft w:val="0"/>
                  <w:marRight w:val="0"/>
                  <w:marTop w:val="0"/>
                  <w:marBottom w:val="0"/>
                  <w:divBdr>
                    <w:top w:val="none" w:sz="0" w:space="0" w:color="auto"/>
                    <w:left w:val="none" w:sz="0" w:space="0" w:color="auto"/>
                    <w:bottom w:val="none" w:sz="0" w:space="0" w:color="auto"/>
                    <w:right w:val="none" w:sz="0" w:space="0" w:color="auto"/>
                  </w:divBdr>
                </w:div>
                <w:div w:id="1504124352">
                  <w:marLeft w:val="0"/>
                  <w:marRight w:val="0"/>
                  <w:marTop w:val="0"/>
                  <w:marBottom w:val="0"/>
                  <w:divBdr>
                    <w:top w:val="none" w:sz="0" w:space="0" w:color="auto"/>
                    <w:left w:val="none" w:sz="0" w:space="0" w:color="auto"/>
                    <w:bottom w:val="none" w:sz="0" w:space="0" w:color="auto"/>
                    <w:right w:val="none" w:sz="0" w:space="0" w:color="auto"/>
                  </w:divBdr>
                </w:div>
                <w:div w:id="1745908741">
                  <w:marLeft w:val="0"/>
                  <w:marRight w:val="0"/>
                  <w:marTop w:val="0"/>
                  <w:marBottom w:val="0"/>
                  <w:divBdr>
                    <w:top w:val="none" w:sz="0" w:space="0" w:color="auto"/>
                    <w:left w:val="none" w:sz="0" w:space="0" w:color="auto"/>
                    <w:bottom w:val="none" w:sz="0" w:space="0" w:color="auto"/>
                    <w:right w:val="none" w:sz="0" w:space="0" w:color="auto"/>
                  </w:divBdr>
                  <w:divsChild>
                    <w:div w:id="1821119949">
                      <w:marLeft w:val="0"/>
                      <w:marRight w:val="0"/>
                      <w:marTop w:val="0"/>
                      <w:marBottom w:val="0"/>
                      <w:divBdr>
                        <w:top w:val="none" w:sz="0" w:space="0" w:color="auto"/>
                        <w:left w:val="none" w:sz="0" w:space="0" w:color="auto"/>
                        <w:bottom w:val="none" w:sz="0" w:space="0" w:color="auto"/>
                        <w:right w:val="none" w:sz="0" w:space="0" w:color="auto"/>
                      </w:divBdr>
                    </w:div>
                  </w:divsChild>
                </w:div>
                <w:div w:id="1800369936">
                  <w:marLeft w:val="0"/>
                  <w:marRight w:val="0"/>
                  <w:marTop w:val="0"/>
                  <w:marBottom w:val="0"/>
                  <w:divBdr>
                    <w:top w:val="none" w:sz="0" w:space="0" w:color="auto"/>
                    <w:left w:val="none" w:sz="0" w:space="0" w:color="auto"/>
                    <w:bottom w:val="none" w:sz="0" w:space="0" w:color="auto"/>
                    <w:right w:val="none" w:sz="0" w:space="0" w:color="auto"/>
                  </w:divBdr>
                  <w:divsChild>
                    <w:div w:id="113644094">
                      <w:marLeft w:val="0"/>
                      <w:marRight w:val="0"/>
                      <w:marTop w:val="0"/>
                      <w:marBottom w:val="0"/>
                      <w:divBdr>
                        <w:top w:val="none" w:sz="0" w:space="0" w:color="auto"/>
                        <w:left w:val="none" w:sz="0" w:space="0" w:color="auto"/>
                        <w:bottom w:val="none" w:sz="0" w:space="0" w:color="auto"/>
                        <w:right w:val="none" w:sz="0" w:space="0" w:color="auto"/>
                      </w:divBdr>
                    </w:div>
                  </w:divsChild>
                </w:div>
                <w:div w:id="2000380686">
                  <w:marLeft w:val="0"/>
                  <w:marRight w:val="0"/>
                  <w:marTop w:val="0"/>
                  <w:marBottom w:val="0"/>
                  <w:divBdr>
                    <w:top w:val="none" w:sz="0" w:space="0" w:color="auto"/>
                    <w:left w:val="none" w:sz="0" w:space="0" w:color="auto"/>
                    <w:bottom w:val="none" w:sz="0" w:space="0" w:color="auto"/>
                    <w:right w:val="none" w:sz="0" w:space="0" w:color="auto"/>
                  </w:divBdr>
                  <w:divsChild>
                    <w:div w:id="861016775">
                      <w:marLeft w:val="0"/>
                      <w:marRight w:val="0"/>
                      <w:marTop w:val="0"/>
                      <w:marBottom w:val="0"/>
                      <w:divBdr>
                        <w:top w:val="none" w:sz="0" w:space="0" w:color="auto"/>
                        <w:left w:val="none" w:sz="0" w:space="0" w:color="auto"/>
                        <w:bottom w:val="none" w:sz="0" w:space="0" w:color="auto"/>
                        <w:right w:val="none" w:sz="0" w:space="0" w:color="auto"/>
                      </w:divBdr>
                    </w:div>
                  </w:divsChild>
                </w:div>
                <w:div w:id="2007705797">
                  <w:marLeft w:val="0"/>
                  <w:marRight w:val="0"/>
                  <w:marTop w:val="0"/>
                  <w:marBottom w:val="0"/>
                  <w:divBdr>
                    <w:top w:val="none" w:sz="0" w:space="0" w:color="auto"/>
                    <w:left w:val="none" w:sz="0" w:space="0" w:color="auto"/>
                    <w:bottom w:val="none" w:sz="0" w:space="0" w:color="auto"/>
                    <w:right w:val="none" w:sz="0" w:space="0" w:color="auto"/>
                  </w:divBdr>
                  <w:divsChild>
                    <w:div w:id="768084545">
                      <w:marLeft w:val="0"/>
                      <w:marRight w:val="0"/>
                      <w:marTop w:val="0"/>
                      <w:marBottom w:val="0"/>
                      <w:divBdr>
                        <w:top w:val="none" w:sz="0" w:space="0" w:color="auto"/>
                        <w:left w:val="none" w:sz="0" w:space="0" w:color="auto"/>
                        <w:bottom w:val="none" w:sz="0" w:space="0" w:color="auto"/>
                        <w:right w:val="none" w:sz="0" w:space="0" w:color="auto"/>
                      </w:divBdr>
                    </w:div>
                  </w:divsChild>
                </w:div>
                <w:div w:id="2021008000">
                  <w:marLeft w:val="0"/>
                  <w:marRight w:val="0"/>
                  <w:marTop w:val="0"/>
                  <w:marBottom w:val="0"/>
                  <w:divBdr>
                    <w:top w:val="none" w:sz="0" w:space="0" w:color="auto"/>
                    <w:left w:val="none" w:sz="0" w:space="0" w:color="auto"/>
                    <w:bottom w:val="none" w:sz="0" w:space="0" w:color="auto"/>
                    <w:right w:val="none" w:sz="0" w:space="0" w:color="auto"/>
                  </w:divBdr>
                  <w:divsChild>
                    <w:div w:id="9692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3201">
              <w:marLeft w:val="0"/>
              <w:marRight w:val="0"/>
              <w:marTop w:val="0"/>
              <w:marBottom w:val="0"/>
              <w:divBdr>
                <w:top w:val="none" w:sz="0" w:space="0" w:color="auto"/>
                <w:left w:val="none" w:sz="0" w:space="0" w:color="auto"/>
                <w:bottom w:val="none" w:sz="0" w:space="0" w:color="auto"/>
                <w:right w:val="none" w:sz="0" w:space="0" w:color="auto"/>
              </w:divBdr>
              <w:divsChild>
                <w:div w:id="509179994">
                  <w:marLeft w:val="0"/>
                  <w:marRight w:val="0"/>
                  <w:marTop w:val="0"/>
                  <w:marBottom w:val="0"/>
                  <w:divBdr>
                    <w:top w:val="none" w:sz="0" w:space="0" w:color="auto"/>
                    <w:left w:val="none" w:sz="0" w:space="0" w:color="auto"/>
                    <w:bottom w:val="none" w:sz="0" w:space="0" w:color="auto"/>
                    <w:right w:val="none" w:sz="0" w:space="0" w:color="auto"/>
                  </w:divBdr>
                  <w:divsChild>
                    <w:div w:id="1823354480">
                      <w:marLeft w:val="0"/>
                      <w:marRight w:val="0"/>
                      <w:marTop w:val="0"/>
                      <w:marBottom w:val="0"/>
                      <w:divBdr>
                        <w:top w:val="none" w:sz="0" w:space="0" w:color="auto"/>
                        <w:left w:val="none" w:sz="0" w:space="0" w:color="auto"/>
                        <w:bottom w:val="none" w:sz="0" w:space="0" w:color="auto"/>
                        <w:right w:val="none" w:sz="0" w:space="0" w:color="auto"/>
                      </w:divBdr>
                    </w:div>
                  </w:divsChild>
                </w:div>
                <w:div w:id="863597104">
                  <w:marLeft w:val="0"/>
                  <w:marRight w:val="0"/>
                  <w:marTop w:val="0"/>
                  <w:marBottom w:val="0"/>
                  <w:divBdr>
                    <w:top w:val="none" w:sz="0" w:space="0" w:color="auto"/>
                    <w:left w:val="none" w:sz="0" w:space="0" w:color="auto"/>
                    <w:bottom w:val="none" w:sz="0" w:space="0" w:color="auto"/>
                    <w:right w:val="none" w:sz="0" w:space="0" w:color="auto"/>
                  </w:divBdr>
                  <w:divsChild>
                    <w:div w:id="1782266248">
                      <w:marLeft w:val="0"/>
                      <w:marRight w:val="0"/>
                      <w:marTop w:val="0"/>
                      <w:marBottom w:val="0"/>
                      <w:divBdr>
                        <w:top w:val="none" w:sz="0" w:space="0" w:color="auto"/>
                        <w:left w:val="none" w:sz="0" w:space="0" w:color="auto"/>
                        <w:bottom w:val="none" w:sz="0" w:space="0" w:color="auto"/>
                        <w:right w:val="none" w:sz="0" w:space="0" w:color="auto"/>
                      </w:divBdr>
                    </w:div>
                  </w:divsChild>
                </w:div>
                <w:div w:id="1107773905">
                  <w:marLeft w:val="0"/>
                  <w:marRight w:val="0"/>
                  <w:marTop w:val="0"/>
                  <w:marBottom w:val="0"/>
                  <w:divBdr>
                    <w:top w:val="none" w:sz="0" w:space="0" w:color="auto"/>
                    <w:left w:val="none" w:sz="0" w:space="0" w:color="auto"/>
                    <w:bottom w:val="none" w:sz="0" w:space="0" w:color="auto"/>
                    <w:right w:val="none" w:sz="0" w:space="0" w:color="auto"/>
                  </w:divBdr>
                  <w:divsChild>
                    <w:div w:id="1185441717">
                      <w:marLeft w:val="0"/>
                      <w:marRight w:val="0"/>
                      <w:marTop w:val="0"/>
                      <w:marBottom w:val="0"/>
                      <w:divBdr>
                        <w:top w:val="none" w:sz="0" w:space="0" w:color="auto"/>
                        <w:left w:val="none" w:sz="0" w:space="0" w:color="auto"/>
                        <w:bottom w:val="none" w:sz="0" w:space="0" w:color="auto"/>
                        <w:right w:val="none" w:sz="0" w:space="0" w:color="auto"/>
                      </w:divBdr>
                    </w:div>
                  </w:divsChild>
                </w:div>
                <w:div w:id="2113895129">
                  <w:marLeft w:val="0"/>
                  <w:marRight w:val="0"/>
                  <w:marTop w:val="0"/>
                  <w:marBottom w:val="0"/>
                  <w:divBdr>
                    <w:top w:val="none" w:sz="0" w:space="0" w:color="auto"/>
                    <w:left w:val="none" w:sz="0" w:space="0" w:color="auto"/>
                    <w:bottom w:val="none" w:sz="0" w:space="0" w:color="auto"/>
                    <w:right w:val="none" w:sz="0" w:space="0" w:color="auto"/>
                  </w:divBdr>
                  <w:divsChild>
                    <w:div w:id="932980235">
                      <w:marLeft w:val="0"/>
                      <w:marRight w:val="0"/>
                      <w:marTop w:val="0"/>
                      <w:marBottom w:val="0"/>
                      <w:divBdr>
                        <w:top w:val="none" w:sz="0" w:space="0" w:color="auto"/>
                        <w:left w:val="none" w:sz="0" w:space="0" w:color="auto"/>
                        <w:bottom w:val="none" w:sz="0" w:space="0" w:color="auto"/>
                        <w:right w:val="none" w:sz="0" w:space="0" w:color="auto"/>
                      </w:divBdr>
                    </w:div>
                  </w:divsChild>
                </w:div>
                <w:div w:id="2117017446">
                  <w:marLeft w:val="0"/>
                  <w:marRight w:val="0"/>
                  <w:marTop w:val="0"/>
                  <w:marBottom w:val="0"/>
                  <w:divBdr>
                    <w:top w:val="none" w:sz="0" w:space="0" w:color="auto"/>
                    <w:left w:val="none" w:sz="0" w:space="0" w:color="auto"/>
                    <w:bottom w:val="none" w:sz="0" w:space="0" w:color="auto"/>
                    <w:right w:val="none" w:sz="0" w:space="0" w:color="auto"/>
                  </w:divBdr>
                </w:div>
              </w:divsChild>
            </w:div>
            <w:div w:id="300960324">
              <w:marLeft w:val="0"/>
              <w:marRight w:val="0"/>
              <w:marTop w:val="0"/>
              <w:marBottom w:val="0"/>
              <w:divBdr>
                <w:top w:val="none" w:sz="0" w:space="0" w:color="auto"/>
                <w:left w:val="none" w:sz="0" w:space="0" w:color="auto"/>
                <w:bottom w:val="none" w:sz="0" w:space="0" w:color="auto"/>
                <w:right w:val="none" w:sz="0" w:space="0" w:color="auto"/>
              </w:divBdr>
              <w:divsChild>
                <w:div w:id="344095114">
                  <w:marLeft w:val="0"/>
                  <w:marRight w:val="0"/>
                  <w:marTop w:val="0"/>
                  <w:marBottom w:val="0"/>
                  <w:divBdr>
                    <w:top w:val="none" w:sz="0" w:space="0" w:color="auto"/>
                    <w:left w:val="none" w:sz="0" w:space="0" w:color="auto"/>
                    <w:bottom w:val="none" w:sz="0" w:space="0" w:color="auto"/>
                    <w:right w:val="none" w:sz="0" w:space="0" w:color="auto"/>
                  </w:divBdr>
                  <w:divsChild>
                    <w:div w:id="1447120291">
                      <w:marLeft w:val="0"/>
                      <w:marRight w:val="0"/>
                      <w:marTop w:val="0"/>
                      <w:marBottom w:val="0"/>
                      <w:divBdr>
                        <w:top w:val="none" w:sz="0" w:space="0" w:color="auto"/>
                        <w:left w:val="none" w:sz="0" w:space="0" w:color="auto"/>
                        <w:bottom w:val="none" w:sz="0" w:space="0" w:color="auto"/>
                        <w:right w:val="none" w:sz="0" w:space="0" w:color="auto"/>
                      </w:divBdr>
                    </w:div>
                  </w:divsChild>
                </w:div>
                <w:div w:id="847528516">
                  <w:marLeft w:val="0"/>
                  <w:marRight w:val="0"/>
                  <w:marTop w:val="0"/>
                  <w:marBottom w:val="0"/>
                  <w:divBdr>
                    <w:top w:val="none" w:sz="0" w:space="0" w:color="auto"/>
                    <w:left w:val="none" w:sz="0" w:space="0" w:color="auto"/>
                    <w:bottom w:val="none" w:sz="0" w:space="0" w:color="auto"/>
                    <w:right w:val="none" w:sz="0" w:space="0" w:color="auto"/>
                  </w:divBdr>
                  <w:divsChild>
                    <w:div w:id="124467072">
                      <w:marLeft w:val="0"/>
                      <w:marRight w:val="0"/>
                      <w:marTop w:val="0"/>
                      <w:marBottom w:val="0"/>
                      <w:divBdr>
                        <w:top w:val="none" w:sz="0" w:space="0" w:color="auto"/>
                        <w:left w:val="none" w:sz="0" w:space="0" w:color="auto"/>
                        <w:bottom w:val="none" w:sz="0" w:space="0" w:color="auto"/>
                        <w:right w:val="none" w:sz="0" w:space="0" w:color="auto"/>
                      </w:divBdr>
                    </w:div>
                  </w:divsChild>
                </w:div>
                <w:div w:id="958755553">
                  <w:marLeft w:val="0"/>
                  <w:marRight w:val="0"/>
                  <w:marTop w:val="0"/>
                  <w:marBottom w:val="0"/>
                  <w:divBdr>
                    <w:top w:val="none" w:sz="0" w:space="0" w:color="auto"/>
                    <w:left w:val="none" w:sz="0" w:space="0" w:color="auto"/>
                    <w:bottom w:val="none" w:sz="0" w:space="0" w:color="auto"/>
                    <w:right w:val="none" w:sz="0" w:space="0" w:color="auto"/>
                  </w:divBdr>
                  <w:divsChild>
                    <w:div w:id="1177958772">
                      <w:marLeft w:val="0"/>
                      <w:marRight w:val="0"/>
                      <w:marTop w:val="0"/>
                      <w:marBottom w:val="0"/>
                      <w:divBdr>
                        <w:top w:val="none" w:sz="0" w:space="0" w:color="auto"/>
                        <w:left w:val="none" w:sz="0" w:space="0" w:color="auto"/>
                        <w:bottom w:val="none" w:sz="0" w:space="0" w:color="auto"/>
                        <w:right w:val="none" w:sz="0" w:space="0" w:color="auto"/>
                      </w:divBdr>
                    </w:div>
                  </w:divsChild>
                </w:div>
                <w:div w:id="1415472169">
                  <w:marLeft w:val="0"/>
                  <w:marRight w:val="0"/>
                  <w:marTop w:val="0"/>
                  <w:marBottom w:val="0"/>
                  <w:divBdr>
                    <w:top w:val="none" w:sz="0" w:space="0" w:color="auto"/>
                    <w:left w:val="none" w:sz="0" w:space="0" w:color="auto"/>
                    <w:bottom w:val="none" w:sz="0" w:space="0" w:color="auto"/>
                    <w:right w:val="none" w:sz="0" w:space="0" w:color="auto"/>
                  </w:divBdr>
                </w:div>
                <w:div w:id="1460612476">
                  <w:marLeft w:val="0"/>
                  <w:marRight w:val="0"/>
                  <w:marTop w:val="0"/>
                  <w:marBottom w:val="0"/>
                  <w:divBdr>
                    <w:top w:val="none" w:sz="0" w:space="0" w:color="auto"/>
                    <w:left w:val="none" w:sz="0" w:space="0" w:color="auto"/>
                    <w:bottom w:val="none" w:sz="0" w:space="0" w:color="auto"/>
                    <w:right w:val="none" w:sz="0" w:space="0" w:color="auto"/>
                  </w:divBdr>
                  <w:divsChild>
                    <w:div w:id="871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3920">
              <w:marLeft w:val="0"/>
              <w:marRight w:val="0"/>
              <w:marTop w:val="0"/>
              <w:marBottom w:val="0"/>
              <w:divBdr>
                <w:top w:val="none" w:sz="0" w:space="0" w:color="auto"/>
                <w:left w:val="none" w:sz="0" w:space="0" w:color="auto"/>
                <w:bottom w:val="none" w:sz="0" w:space="0" w:color="auto"/>
                <w:right w:val="none" w:sz="0" w:space="0" w:color="auto"/>
              </w:divBdr>
              <w:divsChild>
                <w:div w:id="374088721">
                  <w:marLeft w:val="0"/>
                  <w:marRight w:val="0"/>
                  <w:marTop w:val="0"/>
                  <w:marBottom w:val="0"/>
                  <w:divBdr>
                    <w:top w:val="none" w:sz="0" w:space="0" w:color="auto"/>
                    <w:left w:val="none" w:sz="0" w:space="0" w:color="auto"/>
                    <w:bottom w:val="none" w:sz="0" w:space="0" w:color="auto"/>
                    <w:right w:val="none" w:sz="0" w:space="0" w:color="auto"/>
                  </w:divBdr>
                </w:div>
                <w:div w:id="1324508483">
                  <w:marLeft w:val="0"/>
                  <w:marRight w:val="0"/>
                  <w:marTop w:val="0"/>
                  <w:marBottom w:val="0"/>
                  <w:divBdr>
                    <w:top w:val="none" w:sz="0" w:space="0" w:color="auto"/>
                    <w:left w:val="none" w:sz="0" w:space="0" w:color="auto"/>
                    <w:bottom w:val="none" w:sz="0" w:space="0" w:color="auto"/>
                    <w:right w:val="none" w:sz="0" w:space="0" w:color="auto"/>
                  </w:divBdr>
                  <w:divsChild>
                    <w:div w:id="1027172588">
                      <w:marLeft w:val="0"/>
                      <w:marRight w:val="0"/>
                      <w:marTop w:val="0"/>
                      <w:marBottom w:val="0"/>
                      <w:divBdr>
                        <w:top w:val="none" w:sz="0" w:space="0" w:color="auto"/>
                        <w:left w:val="none" w:sz="0" w:space="0" w:color="auto"/>
                        <w:bottom w:val="none" w:sz="0" w:space="0" w:color="auto"/>
                        <w:right w:val="none" w:sz="0" w:space="0" w:color="auto"/>
                      </w:divBdr>
                    </w:div>
                  </w:divsChild>
                </w:div>
                <w:div w:id="1788039214">
                  <w:marLeft w:val="0"/>
                  <w:marRight w:val="0"/>
                  <w:marTop w:val="0"/>
                  <w:marBottom w:val="0"/>
                  <w:divBdr>
                    <w:top w:val="none" w:sz="0" w:space="0" w:color="auto"/>
                    <w:left w:val="none" w:sz="0" w:space="0" w:color="auto"/>
                    <w:bottom w:val="none" w:sz="0" w:space="0" w:color="auto"/>
                    <w:right w:val="none" w:sz="0" w:space="0" w:color="auto"/>
                  </w:divBdr>
                  <w:divsChild>
                    <w:div w:id="1447196720">
                      <w:marLeft w:val="0"/>
                      <w:marRight w:val="0"/>
                      <w:marTop w:val="0"/>
                      <w:marBottom w:val="0"/>
                      <w:divBdr>
                        <w:top w:val="none" w:sz="0" w:space="0" w:color="auto"/>
                        <w:left w:val="none" w:sz="0" w:space="0" w:color="auto"/>
                        <w:bottom w:val="none" w:sz="0" w:space="0" w:color="auto"/>
                        <w:right w:val="none" w:sz="0" w:space="0" w:color="auto"/>
                      </w:divBdr>
                    </w:div>
                  </w:divsChild>
                </w:div>
                <w:div w:id="2131393263">
                  <w:marLeft w:val="0"/>
                  <w:marRight w:val="0"/>
                  <w:marTop w:val="0"/>
                  <w:marBottom w:val="0"/>
                  <w:divBdr>
                    <w:top w:val="none" w:sz="0" w:space="0" w:color="auto"/>
                    <w:left w:val="none" w:sz="0" w:space="0" w:color="auto"/>
                    <w:bottom w:val="none" w:sz="0" w:space="0" w:color="auto"/>
                    <w:right w:val="none" w:sz="0" w:space="0" w:color="auto"/>
                  </w:divBdr>
                  <w:divsChild>
                    <w:div w:id="1662930359">
                      <w:marLeft w:val="0"/>
                      <w:marRight w:val="0"/>
                      <w:marTop w:val="0"/>
                      <w:marBottom w:val="0"/>
                      <w:divBdr>
                        <w:top w:val="none" w:sz="0" w:space="0" w:color="auto"/>
                        <w:left w:val="none" w:sz="0" w:space="0" w:color="auto"/>
                        <w:bottom w:val="none" w:sz="0" w:space="0" w:color="auto"/>
                        <w:right w:val="none" w:sz="0" w:space="0" w:color="auto"/>
                      </w:divBdr>
                    </w:div>
                  </w:divsChild>
                </w:div>
                <w:div w:id="2138601633">
                  <w:marLeft w:val="0"/>
                  <w:marRight w:val="0"/>
                  <w:marTop w:val="0"/>
                  <w:marBottom w:val="0"/>
                  <w:divBdr>
                    <w:top w:val="none" w:sz="0" w:space="0" w:color="auto"/>
                    <w:left w:val="none" w:sz="0" w:space="0" w:color="auto"/>
                    <w:bottom w:val="none" w:sz="0" w:space="0" w:color="auto"/>
                    <w:right w:val="none" w:sz="0" w:space="0" w:color="auto"/>
                  </w:divBdr>
                  <w:divsChild>
                    <w:div w:id="1239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584">
              <w:marLeft w:val="0"/>
              <w:marRight w:val="0"/>
              <w:marTop w:val="0"/>
              <w:marBottom w:val="0"/>
              <w:divBdr>
                <w:top w:val="none" w:sz="0" w:space="0" w:color="auto"/>
                <w:left w:val="none" w:sz="0" w:space="0" w:color="auto"/>
                <w:bottom w:val="none" w:sz="0" w:space="0" w:color="auto"/>
                <w:right w:val="none" w:sz="0" w:space="0" w:color="auto"/>
              </w:divBdr>
              <w:divsChild>
                <w:div w:id="47807315">
                  <w:marLeft w:val="0"/>
                  <w:marRight w:val="0"/>
                  <w:marTop w:val="0"/>
                  <w:marBottom w:val="0"/>
                  <w:divBdr>
                    <w:top w:val="none" w:sz="0" w:space="0" w:color="auto"/>
                    <w:left w:val="none" w:sz="0" w:space="0" w:color="auto"/>
                    <w:bottom w:val="none" w:sz="0" w:space="0" w:color="auto"/>
                    <w:right w:val="none" w:sz="0" w:space="0" w:color="auto"/>
                  </w:divBdr>
                  <w:divsChild>
                    <w:div w:id="240409930">
                      <w:marLeft w:val="0"/>
                      <w:marRight w:val="0"/>
                      <w:marTop w:val="0"/>
                      <w:marBottom w:val="0"/>
                      <w:divBdr>
                        <w:top w:val="none" w:sz="0" w:space="0" w:color="auto"/>
                        <w:left w:val="none" w:sz="0" w:space="0" w:color="auto"/>
                        <w:bottom w:val="none" w:sz="0" w:space="0" w:color="auto"/>
                        <w:right w:val="none" w:sz="0" w:space="0" w:color="auto"/>
                      </w:divBdr>
                    </w:div>
                  </w:divsChild>
                </w:div>
                <w:div w:id="94133145">
                  <w:marLeft w:val="0"/>
                  <w:marRight w:val="0"/>
                  <w:marTop w:val="0"/>
                  <w:marBottom w:val="0"/>
                  <w:divBdr>
                    <w:top w:val="none" w:sz="0" w:space="0" w:color="auto"/>
                    <w:left w:val="none" w:sz="0" w:space="0" w:color="auto"/>
                    <w:bottom w:val="none" w:sz="0" w:space="0" w:color="auto"/>
                    <w:right w:val="none" w:sz="0" w:space="0" w:color="auto"/>
                  </w:divBdr>
                  <w:divsChild>
                    <w:div w:id="861822866">
                      <w:marLeft w:val="0"/>
                      <w:marRight w:val="0"/>
                      <w:marTop w:val="0"/>
                      <w:marBottom w:val="0"/>
                      <w:divBdr>
                        <w:top w:val="none" w:sz="0" w:space="0" w:color="auto"/>
                        <w:left w:val="none" w:sz="0" w:space="0" w:color="auto"/>
                        <w:bottom w:val="none" w:sz="0" w:space="0" w:color="auto"/>
                        <w:right w:val="none" w:sz="0" w:space="0" w:color="auto"/>
                      </w:divBdr>
                    </w:div>
                  </w:divsChild>
                </w:div>
                <w:div w:id="1132089451">
                  <w:marLeft w:val="0"/>
                  <w:marRight w:val="0"/>
                  <w:marTop w:val="0"/>
                  <w:marBottom w:val="0"/>
                  <w:divBdr>
                    <w:top w:val="none" w:sz="0" w:space="0" w:color="auto"/>
                    <w:left w:val="none" w:sz="0" w:space="0" w:color="auto"/>
                    <w:bottom w:val="none" w:sz="0" w:space="0" w:color="auto"/>
                    <w:right w:val="none" w:sz="0" w:space="0" w:color="auto"/>
                  </w:divBdr>
                </w:div>
                <w:div w:id="1655601800">
                  <w:marLeft w:val="0"/>
                  <w:marRight w:val="0"/>
                  <w:marTop w:val="0"/>
                  <w:marBottom w:val="0"/>
                  <w:divBdr>
                    <w:top w:val="none" w:sz="0" w:space="0" w:color="auto"/>
                    <w:left w:val="none" w:sz="0" w:space="0" w:color="auto"/>
                    <w:bottom w:val="none" w:sz="0" w:space="0" w:color="auto"/>
                    <w:right w:val="none" w:sz="0" w:space="0" w:color="auto"/>
                  </w:divBdr>
                  <w:divsChild>
                    <w:div w:id="27990931">
                      <w:marLeft w:val="0"/>
                      <w:marRight w:val="0"/>
                      <w:marTop w:val="0"/>
                      <w:marBottom w:val="0"/>
                      <w:divBdr>
                        <w:top w:val="none" w:sz="0" w:space="0" w:color="auto"/>
                        <w:left w:val="none" w:sz="0" w:space="0" w:color="auto"/>
                        <w:bottom w:val="none" w:sz="0" w:space="0" w:color="auto"/>
                        <w:right w:val="none" w:sz="0" w:space="0" w:color="auto"/>
                      </w:divBdr>
                    </w:div>
                  </w:divsChild>
                </w:div>
                <w:div w:id="1870993584">
                  <w:marLeft w:val="0"/>
                  <w:marRight w:val="0"/>
                  <w:marTop w:val="0"/>
                  <w:marBottom w:val="0"/>
                  <w:divBdr>
                    <w:top w:val="none" w:sz="0" w:space="0" w:color="auto"/>
                    <w:left w:val="none" w:sz="0" w:space="0" w:color="auto"/>
                    <w:bottom w:val="none" w:sz="0" w:space="0" w:color="auto"/>
                    <w:right w:val="none" w:sz="0" w:space="0" w:color="auto"/>
                  </w:divBdr>
                  <w:divsChild>
                    <w:div w:id="17379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1510">
              <w:marLeft w:val="0"/>
              <w:marRight w:val="0"/>
              <w:marTop w:val="0"/>
              <w:marBottom w:val="0"/>
              <w:divBdr>
                <w:top w:val="none" w:sz="0" w:space="0" w:color="auto"/>
                <w:left w:val="none" w:sz="0" w:space="0" w:color="auto"/>
                <w:bottom w:val="none" w:sz="0" w:space="0" w:color="auto"/>
                <w:right w:val="none" w:sz="0" w:space="0" w:color="auto"/>
              </w:divBdr>
              <w:divsChild>
                <w:div w:id="140080692">
                  <w:marLeft w:val="0"/>
                  <w:marRight w:val="0"/>
                  <w:marTop w:val="0"/>
                  <w:marBottom w:val="0"/>
                  <w:divBdr>
                    <w:top w:val="none" w:sz="0" w:space="0" w:color="auto"/>
                    <w:left w:val="none" w:sz="0" w:space="0" w:color="auto"/>
                    <w:bottom w:val="none" w:sz="0" w:space="0" w:color="auto"/>
                    <w:right w:val="none" w:sz="0" w:space="0" w:color="auto"/>
                  </w:divBdr>
                  <w:divsChild>
                    <w:div w:id="571164434">
                      <w:marLeft w:val="0"/>
                      <w:marRight w:val="0"/>
                      <w:marTop w:val="0"/>
                      <w:marBottom w:val="0"/>
                      <w:divBdr>
                        <w:top w:val="none" w:sz="0" w:space="0" w:color="auto"/>
                        <w:left w:val="none" w:sz="0" w:space="0" w:color="auto"/>
                        <w:bottom w:val="none" w:sz="0" w:space="0" w:color="auto"/>
                        <w:right w:val="none" w:sz="0" w:space="0" w:color="auto"/>
                      </w:divBdr>
                    </w:div>
                  </w:divsChild>
                </w:div>
                <w:div w:id="464278488">
                  <w:marLeft w:val="0"/>
                  <w:marRight w:val="0"/>
                  <w:marTop w:val="0"/>
                  <w:marBottom w:val="0"/>
                  <w:divBdr>
                    <w:top w:val="none" w:sz="0" w:space="0" w:color="auto"/>
                    <w:left w:val="none" w:sz="0" w:space="0" w:color="auto"/>
                    <w:bottom w:val="none" w:sz="0" w:space="0" w:color="auto"/>
                    <w:right w:val="none" w:sz="0" w:space="0" w:color="auto"/>
                  </w:divBdr>
                  <w:divsChild>
                    <w:div w:id="1922252585">
                      <w:marLeft w:val="0"/>
                      <w:marRight w:val="0"/>
                      <w:marTop w:val="0"/>
                      <w:marBottom w:val="0"/>
                      <w:divBdr>
                        <w:top w:val="none" w:sz="0" w:space="0" w:color="auto"/>
                        <w:left w:val="none" w:sz="0" w:space="0" w:color="auto"/>
                        <w:bottom w:val="none" w:sz="0" w:space="0" w:color="auto"/>
                        <w:right w:val="none" w:sz="0" w:space="0" w:color="auto"/>
                      </w:divBdr>
                    </w:div>
                  </w:divsChild>
                </w:div>
                <w:div w:id="495073132">
                  <w:marLeft w:val="0"/>
                  <w:marRight w:val="0"/>
                  <w:marTop w:val="0"/>
                  <w:marBottom w:val="0"/>
                  <w:divBdr>
                    <w:top w:val="none" w:sz="0" w:space="0" w:color="auto"/>
                    <w:left w:val="none" w:sz="0" w:space="0" w:color="auto"/>
                    <w:bottom w:val="none" w:sz="0" w:space="0" w:color="auto"/>
                    <w:right w:val="none" w:sz="0" w:space="0" w:color="auto"/>
                  </w:divBdr>
                  <w:divsChild>
                    <w:div w:id="434667123">
                      <w:marLeft w:val="0"/>
                      <w:marRight w:val="0"/>
                      <w:marTop w:val="0"/>
                      <w:marBottom w:val="0"/>
                      <w:divBdr>
                        <w:top w:val="none" w:sz="0" w:space="0" w:color="auto"/>
                        <w:left w:val="none" w:sz="0" w:space="0" w:color="auto"/>
                        <w:bottom w:val="none" w:sz="0" w:space="0" w:color="auto"/>
                        <w:right w:val="none" w:sz="0" w:space="0" w:color="auto"/>
                      </w:divBdr>
                    </w:div>
                  </w:divsChild>
                </w:div>
                <w:div w:id="1113132183">
                  <w:marLeft w:val="0"/>
                  <w:marRight w:val="0"/>
                  <w:marTop w:val="0"/>
                  <w:marBottom w:val="0"/>
                  <w:divBdr>
                    <w:top w:val="none" w:sz="0" w:space="0" w:color="auto"/>
                    <w:left w:val="none" w:sz="0" w:space="0" w:color="auto"/>
                    <w:bottom w:val="none" w:sz="0" w:space="0" w:color="auto"/>
                    <w:right w:val="none" w:sz="0" w:space="0" w:color="auto"/>
                  </w:divBdr>
                  <w:divsChild>
                    <w:div w:id="1889681271">
                      <w:marLeft w:val="0"/>
                      <w:marRight w:val="0"/>
                      <w:marTop w:val="0"/>
                      <w:marBottom w:val="0"/>
                      <w:divBdr>
                        <w:top w:val="none" w:sz="0" w:space="0" w:color="auto"/>
                        <w:left w:val="none" w:sz="0" w:space="0" w:color="auto"/>
                        <w:bottom w:val="none" w:sz="0" w:space="0" w:color="auto"/>
                        <w:right w:val="none" w:sz="0" w:space="0" w:color="auto"/>
                      </w:divBdr>
                    </w:div>
                  </w:divsChild>
                </w:div>
                <w:div w:id="1382092812">
                  <w:marLeft w:val="0"/>
                  <w:marRight w:val="0"/>
                  <w:marTop w:val="0"/>
                  <w:marBottom w:val="0"/>
                  <w:divBdr>
                    <w:top w:val="none" w:sz="0" w:space="0" w:color="auto"/>
                    <w:left w:val="none" w:sz="0" w:space="0" w:color="auto"/>
                    <w:bottom w:val="none" w:sz="0" w:space="0" w:color="auto"/>
                    <w:right w:val="none" w:sz="0" w:space="0" w:color="auto"/>
                  </w:divBdr>
                  <w:divsChild>
                    <w:div w:id="1144348467">
                      <w:marLeft w:val="0"/>
                      <w:marRight w:val="0"/>
                      <w:marTop w:val="0"/>
                      <w:marBottom w:val="0"/>
                      <w:divBdr>
                        <w:top w:val="none" w:sz="0" w:space="0" w:color="auto"/>
                        <w:left w:val="none" w:sz="0" w:space="0" w:color="auto"/>
                        <w:bottom w:val="none" w:sz="0" w:space="0" w:color="auto"/>
                        <w:right w:val="none" w:sz="0" w:space="0" w:color="auto"/>
                      </w:divBdr>
                    </w:div>
                  </w:divsChild>
                </w:div>
                <w:div w:id="1464619567">
                  <w:marLeft w:val="0"/>
                  <w:marRight w:val="0"/>
                  <w:marTop w:val="0"/>
                  <w:marBottom w:val="0"/>
                  <w:divBdr>
                    <w:top w:val="none" w:sz="0" w:space="0" w:color="auto"/>
                    <w:left w:val="none" w:sz="0" w:space="0" w:color="auto"/>
                    <w:bottom w:val="none" w:sz="0" w:space="0" w:color="auto"/>
                    <w:right w:val="none" w:sz="0" w:space="0" w:color="auto"/>
                  </w:divBdr>
                </w:div>
                <w:div w:id="1905799743">
                  <w:marLeft w:val="0"/>
                  <w:marRight w:val="0"/>
                  <w:marTop w:val="0"/>
                  <w:marBottom w:val="0"/>
                  <w:divBdr>
                    <w:top w:val="none" w:sz="0" w:space="0" w:color="auto"/>
                    <w:left w:val="none" w:sz="0" w:space="0" w:color="auto"/>
                    <w:bottom w:val="none" w:sz="0" w:space="0" w:color="auto"/>
                    <w:right w:val="none" w:sz="0" w:space="0" w:color="auto"/>
                  </w:divBdr>
                  <w:divsChild>
                    <w:div w:id="1731927372">
                      <w:marLeft w:val="0"/>
                      <w:marRight w:val="0"/>
                      <w:marTop w:val="0"/>
                      <w:marBottom w:val="0"/>
                      <w:divBdr>
                        <w:top w:val="none" w:sz="0" w:space="0" w:color="auto"/>
                        <w:left w:val="none" w:sz="0" w:space="0" w:color="auto"/>
                        <w:bottom w:val="none" w:sz="0" w:space="0" w:color="auto"/>
                        <w:right w:val="none" w:sz="0" w:space="0" w:color="auto"/>
                      </w:divBdr>
                    </w:div>
                  </w:divsChild>
                </w:div>
                <w:div w:id="2103529530">
                  <w:marLeft w:val="0"/>
                  <w:marRight w:val="0"/>
                  <w:marTop w:val="0"/>
                  <w:marBottom w:val="0"/>
                  <w:divBdr>
                    <w:top w:val="none" w:sz="0" w:space="0" w:color="auto"/>
                    <w:left w:val="none" w:sz="0" w:space="0" w:color="auto"/>
                    <w:bottom w:val="none" w:sz="0" w:space="0" w:color="auto"/>
                    <w:right w:val="none" w:sz="0" w:space="0" w:color="auto"/>
                  </w:divBdr>
                </w:div>
              </w:divsChild>
            </w:div>
            <w:div w:id="982320095">
              <w:marLeft w:val="0"/>
              <w:marRight w:val="0"/>
              <w:marTop w:val="0"/>
              <w:marBottom w:val="0"/>
              <w:divBdr>
                <w:top w:val="none" w:sz="0" w:space="0" w:color="auto"/>
                <w:left w:val="none" w:sz="0" w:space="0" w:color="auto"/>
                <w:bottom w:val="none" w:sz="0" w:space="0" w:color="auto"/>
                <w:right w:val="none" w:sz="0" w:space="0" w:color="auto"/>
              </w:divBdr>
              <w:divsChild>
                <w:div w:id="30108652">
                  <w:marLeft w:val="0"/>
                  <w:marRight w:val="0"/>
                  <w:marTop w:val="0"/>
                  <w:marBottom w:val="0"/>
                  <w:divBdr>
                    <w:top w:val="none" w:sz="0" w:space="0" w:color="auto"/>
                    <w:left w:val="none" w:sz="0" w:space="0" w:color="auto"/>
                    <w:bottom w:val="none" w:sz="0" w:space="0" w:color="auto"/>
                    <w:right w:val="none" w:sz="0" w:space="0" w:color="auto"/>
                  </w:divBdr>
                  <w:divsChild>
                    <w:div w:id="887569179">
                      <w:marLeft w:val="0"/>
                      <w:marRight w:val="0"/>
                      <w:marTop w:val="0"/>
                      <w:marBottom w:val="0"/>
                      <w:divBdr>
                        <w:top w:val="none" w:sz="0" w:space="0" w:color="auto"/>
                        <w:left w:val="none" w:sz="0" w:space="0" w:color="auto"/>
                        <w:bottom w:val="none" w:sz="0" w:space="0" w:color="auto"/>
                        <w:right w:val="none" w:sz="0" w:space="0" w:color="auto"/>
                      </w:divBdr>
                    </w:div>
                  </w:divsChild>
                </w:div>
                <w:div w:id="130632151">
                  <w:marLeft w:val="0"/>
                  <w:marRight w:val="0"/>
                  <w:marTop w:val="0"/>
                  <w:marBottom w:val="0"/>
                  <w:divBdr>
                    <w:top w:val="none" w:sz="0" w:space="0" w:color="auto"/>
                    <w:left w:val="none" w:sz="0" w:space="0" w:color="auto"/>
                    <w:bottom w:val="none" w:sz="0" w:space="0" w:color="auto"/>
                    <w:right w:val="none" w:sz="0" w:space="0" w:color="auto"/>
                  </w:divBdr>
                </w:div>
                <w:div w:id="197395601">
                  <w:marLeft w:val="0"/>
                  <w:marRight w:val="0"/>
                  <w:marTop w:val="0"/>
                  <w:marBottom w:val="0"/>
                  <w:divBdr>
                    <w:top w:val="none" w:sz="0" w:space="0" w:color="auto"/>
                    <w:left w:val="none" w:sz="0" w:space="0" w:color="auto"/>
                    <w:bottom w:val="none" w:sz="0" w:space="0" w:color="auto"/>
                    <w:right w:val="none" w:sz="0" w:space="0" w:color="auto"/>
                  </w:divBdr>
                </w:div>
                <w:div w:id="665744908">
                  <w:marLeft w:val="0"/>
                  <w:marRight w:val="0"/>
                  <w:marTop w:val="0"/>
                  <w:marBottom w:val="0"/>
                  <w:divBdr>
                    <w:top w:val="none" w:sz="0" w:space="0" w:color="auto"/>
                    <w:left w:val="none" w:sz="0" w:space="0" w:color="auto"/>
                    <w:bottom w:val="none" w:sz="0" w:space="0" w:color="auto"/>
                    <w:right w:val="none" w:sz="0" w:space="0" w:color="auto"/>
                  </w:divBdr>
                  <w:divsChild>
                    <w:div w:id="1966229864">
                      <w:marLeft w:val="0"/>
                      <w:marRight w:val="0"/>
                      <w:marTop w:val="0"/>
                      <w:marBottom w:val="0"/>
                      <w:divBdr>
                        <w:top w:val="none" w:sz="0" w:space="0" w:color="auto"/>
                        <w:left w:val="none" w:sz="0" w:space="0" w:color="auto"/>
                        <w:bottom w:val="none" w:sz="0" w:space="0" w:color="auto"/>
                        <w:right w:val="none" w:sz="0" w:space="0" w:color="auto"/>
                      </w:divBdr>
                    </w:div>
                  </w:divsChild>
                </w:div>
                <w:div w:id="755327306">
                  <w:marLeft w:val="0"/>
                  <w:marRight w:val="0"/>
                  <w:marTop w:val="0"/>
                  <w:marBottom w:val="0"/>
                  <w:divBdr>
                    <w:top w:val="none" w:sz="0" w:space="0" w:color="auto"/>
                    <w:left w:val="none" w:sz="0" w:space="0" w:color="auto"/>
                    <w:bottom w:val="none" w:sz="0" w:space="0" w:color="auto"/>
                    <w:right w:val="none" w:sz="0" w:space="0" w:color="auto"/>
                  </w:divBdr>
                  <w:divsChild>
                    <w:div w:id="995111020">
                      <w:marLeft w:val="0"/>
                      <w:marRight w:val="0"/>
                      <w:marTop w:val="0"/>
                      <w:marBottom w:val="0"/>
                      <w:divBdr>
                        <w:top w:val="none" w:sz="0" w:space="0" w:color="auto"/>
                        <w:left w:val="none" w:sz="0" w:space="0" w:color="auto"/>
                        <w:bottom w:val="none" w:sz="0" w:space="0" w:color="auto"/>
                        <w:right w:val="none" w:sz="0" w:space="0" w:color="auto"/>
                      </w:divBdr>
                    </w:div>
                  </w:divsChild>
                </w:div>
                <w:div w:id="829516640">
                  <w:marLeft w:val="0"/>
                  <w:marRight w:val="0"/>
                  <w:marTop w:val="0"/>
                  <w:marBottom w:val="0"/>
                  <w:divBdr>
                    <w:top w:val="none" w:sz="0" w:space="0" w:color="auto"/>
                    <w:left w:val="none" w:sz="0" w:space="0" w:color="auto"/>
                    <w:bottom w:val="none" w:sz="0" w:space="0" w:color="auto"/>
                    <w:right w:val="none" w:sz="0" w:space="0" w:color="auto"/>
                  </w:divBdr>
                  <w:divsChild>
                    <w:div w:id="67197072">
                      <w:marLeft w:val="0"/>
                      <w:marRight w:val="0"/>
                      <w:marTop w:val="0"/>
                      <w:marBottom w:val="0"/>
                      <w:divBdr>
                        <w:top w:val="none" w:sz="0" w:space="0" w:color="auto"/>
                        <w:left w:val="none" w:sz="0" w:space="0" w:color="auto"/>
                        <w:bottom w:val="none" w:sz="0" w:space="0" w:color="auto"/>
                        <w:right w:val="none" w:sz="0" w:space="0" w:color="auto"/>
                      </w:divBdr>
                    </w:div>
                  </w:divsChild>
                </w:div>
                <w:div w:id="843206443">
                  <w:marLeft w:val="0"/>
                  <w:marRight w:val="0"/>
                  <w:marTop w:val="0"/>
                  <w:marBottom w:val="0"/>
                  <w:divBdr>
                    <w:top w:val="none" w:sz="0" w:space="0" w:color="auto"/>
                    <w:left w:val="none" w:sz="0" w:space="0" w:color="auto"/>
                    <w:bottom w:val="none" w:sz="0" w:space="0" w:color="auto"/>
                    <w:right w:val="none" w:sz="0" w:space="0" w:color="auto"/>
                  </w:divBdr>
                  <w:divsChild>
                    <w:div w:id="1419523998">
                      <w:marLeft w:val="0"/>
                      <w:marRight w:val="0"/>
                      <w:marTop w:val="0"/>
                      <w:marBottom w:val="0"/>
                      <w:divBdr>
                        <w:top w:val="none" w:sz="0" w:space="0" w:color="auto"/>
                        <w:left w:val="none" w:sz="0" w:space="0" w:color="auto"/>
                        <w:bottom w:val="none" w:sz="0" w:space="0" w:color="auto"/>
                        <w:right w:val="none" w:sz="0" w:space="0" w:color="auto"/>
                      </w:divBdr>
                    </w:div>
                  </w:divsChild>
                </w:div>
                <w:div w:id="937757009">
                  <w:marLeft w:val="0"/>
                  <w:marRight w:val="0"/>
                  <w:marTop w:val="0"/>
                  <w:marBottom w:val="0"/>
                  <w:divBdr>
                    <w:top w:val="none" w:sz="0" w:space="0" w:color="auto"/>
                    <w:left w:val="none" w:sz="0" w:space="0" w:color="auto"/>
                    <w:bottom w:val="none" w:sz="0" w:space="0" w:color="auto"/>
                    <w:right w:val="none" w:sz="0" w:space="0" w:color="auto"/>
                  </w:divBdr>
                  <w:divsChild>
                    <w:div w:id="1511524808">
                      <w:marLeft w:val="0"/>
                      <w:marRight w:val="0"/>
                      <w:marTop w:val="0"/>
                      <w:marBottom w:val="0"/>
                      <w:divBdr>
                        <w:top w:val="none" w:sz="0" w:space="0" w:color="auto"/>
                        <w:left w:val="none" w:sz="0" w:space="0" w:color="auto"/>
                        <w:bottom w:val="none" w:sz="0" w:space="0" w:color="auto"/>
                        <w:right w:val="none" w:sz="0" w:space="0" w:color="auto"/>
                      </w:divBdr>
                    </w:div>
                  </w:divsChild>
                </w:div>
                <w:div w:id="991329908">
                  <w:marLeft w:val="0"/>
                  <w:marRight w:val="0"/>
                  <w:marTop w:val="0"/>
                  <w:marBottom w:val="0"/>
                  <w:divBdr>
                    <w:top w:val="none" w:sz="0" w:space="0" w:color="auto"/>
                    <w:left w:val="none" w:sz="0" w:space="0" w:color="auto"/>
                    <w:bottom w:val="none" w:sz="0" w:space="0" w:color="auto"/>
                    <w:right w:val="none" w:sz="0" w:space="0" w:color="auto"/>
                  </w:divBdr>
                  <w:divsChild>
                    <w:div w:id="1069688870">
                      <w:marLeft w:val="0"/>
                      <w:marRight w:val="0"/>
                      <w:marTop w:val="0"/>
                      <w:marBottom w:val="0"/>
                      <w:divBdr>
                        <w:top w:val="none" w:sz="0" w:space="0" w:color="auto"/>
                        <w:left w:val="none" w:sz="0" w:space="0" w:color="auto"/>
                        <w:bottom w:val="none" w:sz="0" w:space="0" w:color="auto"/>
                        <w:right w:val="none" w:sz="0" w:space="0" w:color="auto"/>
                      </w:divBdr>
                    </w:div>
                  </w:divsChild>
                </w:div>
                <w:div w:id="998922474">
                  <w:marLeft w:val="0"/>
                  <w:marRight w:val="0"/>
                  <w:marTop w:val="0"/>
                  <w:marBottom w:val="0"/>
                  <w:divBdr>
                    <w:top w:val="none" w:sz="0" w:space="0" w:color="auto"/>
                    <w:left w:val="none" w:sz="0" w:space="0" w:color="auto"/>
                    <w:bottom w:val="none" w:sz="0" w:space="0" w:color="auto"/>
                    <w:right w:val="none" w:sz="0" w:space="0" w:color="auto"/>
                  </w:divBdr>
                  <w:divsChild>
                    <w:div w:id="1444111642">
                      <w:marLeft w:val="0"/>
                      <w:marRight w:val="0"/>
                      <w:marTop w:val="0"/>
                      <w:marBottom w:val="0"/>
                      <w:divBdr>
                        <w:top w:val="none" w:sz="0" w:space="0" w:color="auto"/>
                        <w:left w:val="none" w:sz="0" w:space="0" w:color="auto"/>
                        <w:bottom w:val="none" w:sz="0" w:space="0" w:color="auto"/>
                        <w:right w:val="none" w:sz="0" w:space="0" w:color="auto"/>
                      </w:divBdr>
                    </w:div>
                  </w:divsChild>
                </w:div>
                <w:div w:id="1151678895">
                  <w:marLeft w:val="0"/>
                  <w:marRight w:val="0"/>
                  <w:marTop w:val="0"/>
                  <w:marBottom w:val="0"/>
                  <w:divBdr>
                    <w:top w:val="none" w:sz="0" w:space="0" w:color="auto"/>
                    <w:left w:val="none" w:sz="0" w:space="0" w:color="auto"/>
                    <w:bottom w:val="none" w:sz="0" w:space="0" w:color="auto"/>
                    <w:right w:val="none" w:sz="0" w:space="0" w:color="auto"/>
                  </w:divBdr>
                  <w:divsChild>
                    <w:div w:id="2086995490">
                      <w:marLeft w:val="0"/>
                      <w:marRight w:val="0"/>
                      <w:marTop w:val="0"/>
                      <w:marBottom w:val="0"/>
                      <w:divBdr>
                        <w:top w:val="none" w:sz="0" w:space="0" w:color="auto"/>
                        <w:left w:val="none" w:sz="0" w:space="0" w:color="auto"/>
                        <w:bottom w:val="none" w:sz="0" w:space="0" w:color="auto"/>
                        <w:right w:val="none" w:sz="0" w:space="0" w:color="auto"/>
                      </w:divBdr>
                    </w:div>
                  </w:divsChild>
                </w:div>
                <w:div w:id="1388920481">
                  <w:marLeft w:val="0"/>
                  <w:marRight w:val="0"/>
                  <w:marTop w:val="0"/>
                  <w:marBottom w:val="0"/>
                  <w:divBdr>
                    <w:top w:val="none" w:sz="0" w:space="0" w:color="auto"/>
                    <w:left w:val="none" w:sz="0" w:space="0" w:color="auto"/>
                    <w:bottom w:val="none" w:sz="0" w:space="0" w:color="auto"/>
                    <w:right w:val="none" w:sz="0" w:space="0" w:color="auto"/>
                  </w:divBdr>
                </w:div>
                <w:div w:id="1500266546">
                  <w:marLeft w:val="0"/>
                  <w:marRight w:val="0"/>
                  <w:marTop w:val="0"/>
                  <w:marBottom w:val="0"/>
                  <w:divBdr>
                    <w:top w:val="none" w:sz="0" w:space="0" w:color="auto"/>
                    <w:left w:val="none" w:sz="0" w:space="0" w:color="auto"/>
                    <w:bottom w:val="none" w:sz="0" w:space="0" w:color="auto"/>
                    <w:right w:val="none" w:sz="0" w:space="0" w:color="auto"/>
                  </w:divBdr>
                  <w:divsChild>
                    <w:div w:id="824705743">
                      <w:marLeft w:val="0"/>
                      <w:marRight w:val="0"/>
                      <w:marTop w:val="0"/>
                      <w:marBottom w:val="0"/>
                      <w:divBdr>
                        <w:top w:val="none" w:sz="0" w:space="0" w:color="auto"/>
                        <w:left w:val="none" w:sz="0" w:space="0" w:color="auto"/>
                        <w:bottom w:val="none" w:sz="0" w:space="0" w:color="auto"/>
                        <w:right w:val="none" w:sz="0" w:space="0" w:color="auto"/>
                      </w:divBdr>
                    </w:div>
                  </w:divsChild>
                </w:div>
                <w:div w:id="1568610212">
                  <w:marLeft w:val="0"/>
                  <w:marRight w:val="0"/>
                  <w:marTop w:val="0"/>
                  <w:marBottom w:val="0"/>
                  <w:divBdr>
                    <w:top w:val="none" w:sz="0" w:space="0" w:color="auto"/>
                    <w:left w:val="none" w:sz="0" w:space="0" w:color="auto"/>
                    <w:bottom w:val="none" w:sz="0" w:space="0" w:color="auto"/>
                    <w:right w:val="none" w:sz="0" w:space="0" w:color="auto"/>
                  </w:divBdr>
                </w:div>
                <w:div w:id="2045131328">
                  <w:marLeft w:val="0"/>
                  <w:marRight w:val="0"/>
                  <w:marTop w:val="0"/>
                  <w:marBottom w:val="0"/>
                  <w:divBdr>
                    <w:top w:val="none" w:sz="0" w:space="0" w:color="auto"/>
                    <w:left w:val="none" w:sz="0" w:space="0" w:color="auto"/>
                    <w:bottom w:val="none" w:sz="0" w:space="0" w:color="auto"/>
                    <w:right w:val="none" w:sz="0" w:space="0" w:color="auto"/>
                  </w:divBdr>
                  <w:divsChild>
                    <w:div w:id="1291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708">
              <w:marLeft w:val="0"/>
              <w:marRight w:val="0"/>
              <w:marTop w:val="0"/>
              <w:marBottom w:val="0"/>
              <w:divBdr>
                <w:top w:val="none" w:sz="0" w:space="0" w:color="auto"/>
                <w:left w:val="none" w:sz="0" w:space="0" w:color="auto"/>
                <w:bottom w:val="none" w:sz="0" w:space="0" w:color="auto"/>
                <w:right w:val="none" w:sz="0" w:space="0" w:color="auto"/>
              </w:divBdr>
              <w:divsChild>
                <w:div w:id="668019857">
                  <w:marLeft w:val="0"/>
                  <w:marRight w:val="0"/>
                  <w:marTop w:val="0"/>
                  <w:marBottom w:val="0"/>
                  <w:divBdr>
                    <w:top w:val="none" w:sz="0" w:space="0" w:color="auto"/>
                    <w:left w:val="none" w:sz="0" w:space="0" w:color="auto"/>
                    <w:bottom w:val="none" w:sz="0" w:space="0" w:color="auto"/>
                    <w:right w:val="none" w:sz="0" w:space="0" w:color="auto"/>
                  </w:divBdr>
                  <w:divsChild>
                    <w:div w:id="2049986883">
                      <w:marLeft w:val="0"/>
                      <w:marRight w:val="0"/>
                      <w:marTop w:val="0"/>
                      <w:marBottom w:val="0"/>
                      <w:divBdr>
                        <w:top w:val="none" w:sz="0" w:space="0" w:color="auto"/>
                        <w:left w:val="none" w:sz="0" w:space="0" w:color="auto"/>
                        <w:bottom w:val="none" w:sz="0" w:space="0" w:color="auto"/>
                        <w:right w:val="none" w:sz="0" w:space="0" w:color="auto"/>
                      </w:divBdr>
                    </w:div>
                  </w:divsChild>
                </w:div>
                <w:div w:id="1827739300">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
                  </w:divsChild>
                </w:div>
                <w:div w:id="1938125961">
                  <w:marLeft w:val="0"/>
                  <w:marRight w:val="0"/>
                  <w:marTop w:val="0"/>
                  <w:marBottom w:val="0"/>
                  <w:divBdr>
                    <w:top w:val="none" w:sz="0" w:space="0" w:color="auto"/>
                    <w:left w:val="none" w:sz="0" w:space="0" w:color="auto"/>
                    <w:bottom w:val="none" w:sz="0" w:space="0" w:color="auto"/>
                    <w:right w:val="none" w:sz="0" w:space="0" w:color="auto"/>
                  </w:divBdr>
                  <w:divsChild>
                    <w:div w:id="276714438">
                      <w:marLeft w:val="0"/>
                      <w:marRight w:val="0"/>
                      <w:marTop w:val="0"/>
                      <w:marBottom w:val="0"/>
                      <w:divBdr>
                        <w:top w:val="none" w:sz="0" w:space="0" w:color="auto"/>
                        <w:left w:val="none" w:sz="0" w:space="0" w:color="auto"/>
                        <w:bottom w:val="none" w:sz="0" w:space="0" w:color="auto"/>
                        <w:right w:val="none" w:sz="0" w:space="0" w:color="auto"/>
                      </w:divBdr>
                    </w:div>
                  </w:divsChild>
                </w:div>
                <w:div w:id="2101945882">
                  <w:marLeft w:val="0"/>
                  <w:marRight w:val="0"/>
                  <w:marTop w:val="0"/>
                  <w:marBottom w:val="0"/>
                  <w:divBdr>
                    <w:top w:val="none" w:sz="0" w:space="0" w:color="auto"/>
                    <w:left w:val="none" w:sz="0" w:space="0" w:color="auto"/>
                    <w:bottom w:val="none" w:sz="0" w:space="0" w:color="auto"/>
                    <w:right w:val="none" w:sz="0" w:space="0" w:color="auto"/>
                  </w:divBdr>
                  <w:divsChild>
                    <w:div w:id="16863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877">
              <w:marLeft w:val="0"/>
              <w:marRight w:val="0"/>
              <w:marTop w:val="0"/>
              <w:marBottom w:val="0"/>
              <w:divBdr>
                <w:top w:val="none" w:sz="0" w:space="0" w:color="auto"/>
                <w:left w:val="none" w:sz="0" w:space="0" w:color="auto"/>
                <w:bottom w:val="none" w:sz="0" w:space="0" w:color="auto"/>
                <w:right w:val="none" w:sz="0" w:space="0" w:color="auto"/>
              </w:divBdr>
              <w:divsChild>
                <w:div w:id="94983864">
                  <w:marLeft w:val="0"/>
                  <w:marRight w:val="0"/>
                  <w:marTop w:val="0"/>
                  <w:marBottom w:val="0"/>
                  <w:divBdr>
                    <w:top w:val="none" w:sz="0" w:space="0" w:color="auto"/>
                    <w:left w:val="none" w:sz="0" w:space="0" w:color="auto"/>
                    <w:bottom w:val="none" w:sz="0" w:space="0" w:color="auto"/>
                    <w:right w:val="none" w:sz="0" w:space="0" w:color="auto"/>
                  </w:divBdr>
                  <w:divsChild>
                    <w:div w:id="705646417">
                      <w:marLeft w:val="0"/>
                      <w:marRight w:val="0"/>
                      <w:marTop w:val="0"/>
                      <w:marBottom w:val="0"/>
                      <w:divBdr>
                        <w:top w:val="none" w:sz="0" w:space="0" w:color="auto"/>
                        <w:left w:val="none" w:sz="0" w:space="0" w:color="auto"/>
                        <w:bottom w:val="none" w:sz="0" w:space="0" w:color="auto"/>
                        <w:right w:val="none" w:sz="0" w:space="0" w:color="auto"/>
                      </w:divBdr>
                    </w:div>
                  </w:divsChild>
                </w:div>
                <w:div w:id="980158575">
                  <w:marLeft w:val="0"/>
                  <w:marRight w:val="0"/>
                  <w:marTop w:val="0"/>
                  <w:marBottom w:val="0"/>
                  <w:divBdr>
                    <w:top w:val="none" w:sz="0" w:space="0" w:color="auto"/>
                    <w:left w:val="none" w:sz="0" w:space="0" w:color="auto"/>
                    <w:bottom w:val="none" w:sz="0" w:space="0" w:color="auto"/>
                    <w:right w:val="none" w:sz="0" w:space="0" w:color="auto"/>
                  </w:divBdr>
                  <w:divsChild>
                    <w:div w:id="1464228024">
                      <w:marLeft w:val="0"/>
                      <w:marRight w:val="0"/>
                      <w:marTop w:val="0"/>
                      <w:marBottom w:val="0"/>
                      <w:divBdr>
                        <w:top w:val="none" w:sz="0" w:space="0" w:color="auto"/>
                        <w:left w:val="none" w:sz="0" w:space="0" w:color="auto"/>
                        <w:bottom w:val="none" w:sz="0" w:space="0" w:color="auto"/>
                        <w:right w:val="none" w:sz="0" w:space="0" w:color="auto"/>
                      </w:divBdr>
                    </w:div>
                  </w:divsChild>
                </w:div>
                <w:div w:id="1410689627">
                  <w:marLeft w:val="0"/>
                  <w:marRight w:val="0"/>
                  <w:marTop w:val="0"/>
                  <w:marBottom w:val="0"/>
                  <w:divBdr>
                    <w:top w:val="none" w:sz="0" w:space="0" w:color="auto"/>
                    <w:left w:val="none" w:sz="0" w:space="0" w:color="auto"/>
                    <w:bottom w:val="none" w:sz="0" w:space="0" w:color="auto"/>
                    <w:right w:val="none" w:sz="0" w:space="0" w:color="auto"/>
                  </w:divBdr>
                  <w:divsChild>
                    <w:div w:id="1971938300">
                      <w:marLeft w:val="0"/>
                      <w:marRight w:val="0"/>
                      <w:marTop w:val="0"/>
                      <w:marBottom w:val="0"/>
                      <w:divBdr>
                        <w:top w:val="none" w:sz="0" w:space="0" w:color="auto"/>
                        <w:left w:val="none" w:sz="0" w:space="0" w:color="auto"/>
                        <w:bottom w:val="none" w:sz="0" w:space="0" w:color="auto"/>
                        <w:right w:val="none" w:sz="0" w:space="0" w:color="auto"/>
                      </w:divBdr>
                    </w:div>
                  </w:divsChild>
                </w:div>
                <w:div w:id="1606302085">
                  <w:marLeft w:val="0"/>
                  <w:marRight w:val="0"/>
                  <w:marTop w:val="0"/>
                  <w:marBottom w:val="0"/>
                  <w:divBdr>
                    <w:top w:val="none" w:sz="0" w:space="0" w:color="auto"/>
                    <w:left w:val="none" w:sz="0" w:space="0" w:color="auto"/>
                    <w:bottom w:val="none" w:sz="0" w:space="0" w:color="auto"/>
                    <w:right w:val="none" w:sz="0" w:space="0" w:color="auto"/>
                  </w:divBdr>
                  <w:divsChild>
                    <w:div w:id="640691649">
                      <w:marLeft w:val="0"/>
                      <w:marRight w:val="0"/>
                      <w:marTop w:val="0"/>
                      <w:marBottom w:val="0"/>
                      <w:divBdr>
                        <w:top w:val="none" w:sz="0" w:space="0" w:color="auto"/>
                        <w:left w:val="none" w:sz="0" w:space="0" w:color="auto"/>
                        <w:bottom w:val="none" w:sz="0" w:space="0" w:color="auto"/>
                        <w:right w:val="none" w:sz="0" w:space="0" w:color="auto"/>
                      </w:divBdr>
                    </w:div>
                  </w:divsChild>
                </w:div>
                <w:div w:id="1712267985">
                  <w:marLeft w:val="0"/>
                  <w:marRight w:val="0"/>
                  <w:marTop w:val="0"/>
                  <w:marBottom w:val="0"/>
                  <w:divBdr>
                    <w:top w:val="none" w:sz="0" w:space="0" w:color="auto"/>
                    <w:left w:val="none" w:sz="0" w:space="0" w:color="auto"/>
                    <w:bottom w:val="none" w:sz="0" w:space="0" w:color="auto"/>
                    <w:right w:val="none" w:sz="0" w:space="0" w:color="auto"/>
                  </w:divBdr>
                </w:div>
              </w:divsChild>
            </w:div>
            <w:div w:id="1168903397">
              <w:marLeft w:val="0"/>
              <w:marRight w:val="0"/>
              <w:marTop w:val="0"/>
              <w:marBottom w:val="0"/>
              <w:divBdr>
                <w:top w:val="none" w:sz="0" w:space="0" w:color="auto"/>
                <w:left w:val="none" w:sz="0" w:space="0" w:color="auto"/>
                <w:bottom w:val="none" w:sz="0" w:space="0" w:color="auto"/>
                <w:right w:val="none" w:sz="0" w:space="0" w:color="auto"/>
              </w:divBdr>
              <w:divsChild>
                <w:div w:id="155800781">
                  <w:marLeft w:val="0"/>
                  <w:marRight w:val="0"/>
                  <w:marTop w:val="0"/>
                  <w:marBottom w:val="0"/>
                  <w:divBdr>
                    <w:top w:val="none" w:sz="0" w:space="0" w:color="auto"/>
                    <w:left w:val="none" w:sz="0" w:space="0" w:color="auto"/>
                    <w:bottom w:val="none" w:sz="0" w:space="0" w:color="auto"/>
                    <w:right w:val="none" w:sz="0" w:space="0" w:color="auto"/>
                  </w:divBdr>
                  <w:divsChild>
                    <w:div w:id="922105430">
                      <w:marLeft w:val="0"/>
                      <w:marRight w:val="0"/>
                      <w:marTop w:val="0"/>
                      <w:marBottom w:val="0"/>
                      <w:divBdr>
                        <w:top w:val="none" w:sz="0" w:space="0" w:color="auto"/>
                        <w:left w:val="none" w:sz="0" w:space="0" w:color="auto"/>
                        <w:bottom w:val="none" w:sz="0" w:space="0" w:color="auto"/>
                        <w:right w:val="none" w:sz="0" w:space="0" w:color="auto"/>
                      </w:divBdr>
                    </w:div>
                  </w:divsChild>
                </w:div>
                <w:div w:id="1382246162">
                  <w:marLeft w:val="0"/>
                  <w:marRight w:val="0"/>
                  <w:marTop w:val="0"/>
                  <w:marBottom w:val="0"/>
                  <w:divBdr>
                    <w:top w:val="none" w:sz="0" w:space="0" w:color="auto"/>
                    <w:left w:val="none" w:sz="0" w:space="0" w:color="auto"/>
                    <w:bottom w:val="none" w:sz="0" w:space="0" w:color="auto"/>
                    <w:right w:val="none" w:sz="0" w:space="0" w:color="auto"/>
                  </w:divBdr>
                  <w:divsChild>
                    <w:div w:id="1835563913">
                      <w:marLeft w:val="0"/>
                      <w:marRight w:val="0"/>
                      <w:marTop w:val="0"/>
                      <w:marBottom w:val="0"/>
                      <w:divBdr>
                        <w:top w:val="none" w:sz="0" w:space="0" w:color="auto"/>
                        <w:left w:val="none" w:sz="0" w:space="0" w:color="auto"/>
                        <w:bottom w:val="none" w:sz="0" w:space="0" w:color="auto"/>
                        <w:right w:val="none" w:sz="0" w:space="0" w:color="auto"/>
                      </w:divBdr>
                    </w:div>
                  </w:divsChild>
                </w:div>
                <w:div w:id="1670519192">
                  <w:marLeft w:val="0"/>
                  <w:marRight w:val="0"/>
                  <w:marTop w:val="0"/>
                  <w:marBottom w:val="0"/>
                  <w:divBdr>
                    <w:top w:val="none" w:sz="0" w:space="0" w:color="auto"/>
                    <w:left w:val="none" w:sz="0" w:space="0" w:color="auto"/>
                    <w:bottom w:val="none" w:sz="0" w:space="0" w:color="auto"/>
                    <w:right w:val="none" w:sz="0" w:space="0" w:color="auto"/>
                  </w:divBdr>
                  <w:divsChild>
                    <w:div w:id="642658009">
                      <w:marLeft w:val="0"/>
                      <w:marRight w:val="0"/>
                      <w:marTop w:val="0"/>
                      <w:marBottom w:val="0"/>
                      <w:divBdr>
                        <w:top w:val="none" w:sz="0" w:space="0" w:color="auto"/>
                        <w:left w:val="none" w:sz="0" w:space="0" w:color="auto"/>
                        <w:bottom w:val="none" w:sz="0" w:space="0" w:color="auto"/>
                        <w:right w:val="none" w:sz="0" w:space="0" w:color="auto"/>
                      </w:divBdr>
                    </w:div>
                  </w:divsChild>
                </w:div>
                <w:div w:id="1737775018">
                  <w:marLeft w:val="0"/>
                  <w:marRight w:val="0"/>
                  <w:marTop w:val="0"/>
                  <w:marBottom w:val="0"/>
                  <w:divBdr>
                    <w:top w:val="none" w:sz="0" w:space="0" w:color="auto"/>
                    <w:left w:val="none" w:sz="0" w:space="0" w:color="auto"/>
                    <w:bottom w:val="none" w:sz="0" w:space="0" w:color="auto"/>
                    <w:right w:val="none" w:sz="0" w:space="0" w:color="auto"/>
                  </w:divBdr>
                  <w:divsChild>
                    <w:div w:id="1182235045">
                      <w:marLeft w:val="0"/>
                      <w:marRight w:val="0"/>
                      <w:marTop w:val="0"/>
                      <w:marBottom w:val="0"/>
                      <w:divBdr>
                        <w:top w:val="none" w:sz="0" w:space="0" w:color="auto"/>
                        <w:left w:val="none" w:sz="0" w:space="0" w:color="auto"/>
                        <w:bottom w:val="none" w:sz="0" w:space="0" w:color="auto"/>
                        <w:right w:val="none" w:sz="0" w:space="0" w:color="auto"/>
                      </w:divBdr>
                    </w:div>
                  </w:divsChild>
                </w:div>
                <w:div w:id="1784181730">
                  <w:marLeft w:val="0"/>
                  <w:marRight w:val="0"/>
                  <w:marTop w:val="0"/>
                  <w:marBottom w:val="0"/>
                  <w:divBdr>
                    <w:top w:val="none" w:sz="0" w:space="0" w:color="auto"/>
                    <w:left w:val="none" w:sz="0" w:space="0" w:color="auto"/>
                    <w:bottom w:val="none" w:sz="0" w:space="0" w:color="auto"/>
                    <w:right w:val="none" w:sz="0" w:space="0" w:color="auto"/>
                  </w:divBdr>
                </w:div>
              </w:divsChild>
            </w:div>
            <w:div w:id="1626623021">
              <w:marLeft w:val="0"/>
              <w:marRight w:val="0"/>
              <w:marTop w:val="0"/>
              <w:marBottom w:val="0"/>
              <w:divBdr>
                <w:top w:val="none" w:sz="0" w:space="0" w:color="auto"/>
                <w:left w:val="none" w:sz="0" w:space="0" w:color="auto"/>
                <w:bottom w:val="none" w:sz="0" w:space="0" w:color="auto"/>
                <w:right w:val="none" w:sz="0" w:space="0" w:color="auto"/>
              </w:divBdr>
              <w:divsChild>
                <w:div w:id="303851039">
                  <w:marLeft w:val="0"/>
                  <w:marRight w:val="0"/>
                  <w:marTop w:val="0"/>
                  <w:marBottom w:val="0"/>
                  <w:divBdr>
                    <w:top w:val="none" w:sz="0" w:space="0" w:color="auto"/>
                    <w:left w:val="none" w:sz="0" w:space="0" w:color="auto"/>
                    <w:bottom w:val="none" w:sz="0" w:space="0" w:color="auto"/>
                    <w:right w:val="none" w:sz="0" w:space="0" w:color="auto"/>
                  </w:divBdr>
                  <w:divsChild>
                    <w:div w:id="1010568800">
                      <w:marLeft w:val="0"/>
                      <w:marRight w:val="0"/>
                      <w:marTop w:val="0"/>
                      <w:marBottom w:val="0"/>
                      <w:divBdr>
                        <w:top w:val="none" w:sz="0" w:space="0" w:color="auto"/>
                        <w:left w:val="none" w:sz="0" w:space="0" w:color="auto"/>
                        <w:bottom w:val="none" w:sz="0" w:space="0" w:color="auto"/>
                        <w:right w:val="none" w:sz="0" w:space="0" w:color="auto"/>
                      </w:divBdr>
                    </w:div>
                  </w:divsChild>
                </w:div>
                <w:div w:id="901719870">
                  <w:marLeft w:val="0"/>
                  <w:marRight w:val="0"/>
                  <w:marTop w:val="0"/>
                  <w:marBottom w:val="0"/>
                  <w:divBdr>
                    <w:top w:val="none" w:sz="0" w:space="0" w:color="auto"/>
                    <w:left w:val="none" w:sz="0" w:space="0" w:color="auto"/>
                    <w:bottom w:val="none" w:sz="0" w:space="0" w:color="auto"/>
                    <w:right w:val="none" w:sz="0" w:space="0" w:color="auto"/>
                  </w:divBdr>
                  <w:divsChild>
                    <w:div w:id="1529753528">
                      <w:marLeft w:val="0"/>
                      <w:marRight w:val="0"/>
                      <w:marTop w:val="0"/>
                      <w:marBottom w:val="0"/>
                      <w:divBdr>
                        <w:top w:val="none" w:sz="0" w:space="0" w:color="auto"/>
                        <w:left w:val="none" w:sz="0" w:space="0" w:color="auto"/>
                        <w:bottom w:val="none" w:sz="0" w:space="0" w:color="auto"/>
                        <w:right w:val="none" w:sz="0" w:space="0" w:color="auto"/>
                      </w:divBdr>
                    </w:div>
                  </w:divsChild>
                </w:div>
                <w:div w:id="1407805690">
                  <w:marLeft w:val="0"/>
                  <w:marRight w:val="0"/>
                  <w:marTop w:val="0"/>
                  <w:marBottom w:val="0"/>
                  <w:divBdr>
                    <w:top w:val="none" w:sz="0" w:space="0" w:color="auto"/>
                    <w:left w:val="none" w:sz="0" w:space="0" w:color="auto"/>
                    <w:bottom w:val="none" w:sz="0" w:space="0" w:color="auto"/>
                    <w:right w:val="none" w:sz="0" w:space="0" w:color="auto"/>
                  </w:divBdr>
                  <w:divsChild>
                    <w:div w:id="1252934473">
                      <w:marLeft w:val="0"/>
                      <w:marRight w:val="0"/>
                      <w:marTop w:val="0"/>
                      <w:marBottom w:val="0"/>
                      <w:divBdr>
                        <w:top w:val="none" w:sz="0" w:space="0" w:color="auto"/>
                        <w:left w:val="none" w:sz="0" w:space="0" w:color="auto"/>
                        <w:bottom w:val="none" w:sz="0" w:space="0" w:color="auto"/>
                        <w:right w:val="none" w:sz="0" w:space="0" w:color="auto"/>
                      </w:divBdr>
                    </w:div>
                  </w:divsChild>
                </w:div>
                <w:div w:id="1613319586">
                  <w:marLeft w:val="0"/>
                  <w:marRight w:val="0"/>
                  <w:marTop w:val="0"/>
                  <w:marBottom w:val="0"/>
                  <w:divBdr>
                    <w:top w:val="none" w:sz="0" w:space="0" w:color="auto"/>
                    <w:left w:val="none" w:sz="0" w:space="0" w:color="auto"/>
                    <w:bottom w:val="none" w:sz="0" w:space="0" w:color="auto"/>
                    <w:right w:val="none" w:sz="0" w:space="0" w:color="auto"/>
                  </w:divBdr>
                  <w:divsChild>
                    <w:div w:id="1788427397">
                      <w:marLeft w:val="0"/>
                      <w:marRight w:val="0"/>
                      <w:marTop w:val="0"/>
                      <w:marBottom w:val="0"/>
                      <w:divBdr>
                        <w:top w:val="none" w:sz="0" w:space="0" w:color="auto"/>
                        <w:left w:val="none" w:sz="0" w:space="0" w:color="auto"/>
                        <w:bottom w:val="none" w:sz="0" w:space="0" w:color="auto"/>
                        <w:right w:val="none" w:sz="0" w:space="0" w:color="auto"/>
                      </w:divBdr>
                    </w:div>
                  </w:divsChild>
                </w:div>
                <w:div w:id="2108690469">
                  <w:marLeft w:val="0"/>
                  <w:marRight w:val="0"/>
                  <w:marTop w:val="0"/>
                  <w:marBottom w:val="0"/>
                  <w:divBdr>
                    <w:top w:val="none" w:sz="0" w:space="0" w:color="auto"/>
                    <w:left w:val="none" w:sz="0" w:space="0" w:color="auto"/>
                    <w:bottom w:val="none" w:sz="0" w:space="0" w:color="auto"/>
                    <w:right w:val="none" w:sz="0" w:space="0" w:color="auto"/>
                  </w:divBdr>
                </w:div>
              </w:divsChild>
            </w:div>
            <w:div w:id="2025669623">
              <w:marLeft w:val="0"/>
              <w:marRight w:val="0"/>
              <w:marTop w:val="0"/>
              <w:marBottom w:val="0"/>
              <w:divBdr>
                <w:top w:val="none" w:sz="0" w:space="0" w:color="auto"/>
                <w:left w:val="none" w:sz="0" w:space="0" w:color="auto"/>
                <w:bottom w:val="none" w:sz="0" w:space="0" w:color="auto"/>
                <w:right w:val="none" w:sz="0" w:space="0" w:color="auto"/>
              </w:divBdr>
              <w:divsChild>
                <w:div w:id="90703063">
                  <w:marLeft w:val="0"/>
                  <w:marRight w:val="0"/>
                  <w:marTop w:val="0"/>
                  <w:marBottom w:val="0"/>
                  <w:divBdr>
                    <w:top w:val="none" w:sz="0" w:space="0" w:color="auto"/>
                    <w:left w:val="none" w:sz="0" w:space="0" w:color="auto"/>
                    <w:bottom w:val="none" w:sz="0" w:space="0" w:color="auto"/>
                    <w:right w:val="none" w:sz="0" w:space="0" w:color="auto"/>
                  </w:divBdr>
                </w:div>
                <w:div w:id="125271762">
                  <w:marLeft w:val="0"/>
                  <w:marRight w:val="0"/>
                  <w:marTop w:val="0"/>
                  <w:marBottom w:val="0"/>
                  <w:divBdr>
                    <w:top w:val="none" w:sz="0" w:space="0" w:color="auto"/>
                    <w:left w:val="none" w:sz="0" w:space="0" w:color="auto"/>
                    <w:bottom w:val="none" w:sz="0" w:space="0" w:color="auto"/>
                    <w:right w:val="none" w:sz="0" w:space="0" w:color="auto"/>
                  </w:divBdr>
                </w:div>
                <w:div w:id="211502595">
                  <w:marLeft w:val="0"/>
                  <w:marRight w:val="0"/>
                  <w:marTop w:val="0"/>
                  <w:marBottom w:val="0"/>
                  <w:divBdr>
                    <w:top w:val="none" w:sz="0" w:space="0" w:color="auto"/>
                    <w:left w:val="none" w:sz="0" w:space="0" w:color="auto"/>
                    <w:bottom w:val="none" w:sz="0" w:space="0" w:color="auto"/>
                    <w:right w:val="none" w:sz="0" w:space="0" w:color="auto"/>
                  </w:divBdr>
                  <w:divsChild>
                    <w:div w:id="686295521">
                      <w:marLeft w:val="0"/>
                      <w:marRight w:val="0"/>
                      <w:marTop w:val="0"/>
                      <w:marBottom w:val="0"/>
                      <w:divBdr>
                        <w:top w:val="none" w:sz="0" w:space="0" w:color="auto"/>
                        <w:left w:val="none" w:sz="0" w:space="0" w:color="auto"/>
                        <w:bottom w:val="none" w:sz="0" w:space="0" w:color="auto"/>
                        <w:right w:val="none" w:sz="0" w:space="0" w:color="auto"/>
                      </w:divBdr>
                    </w:div>
                  </w:divsChild>
                </w:div>
                <w:div w:id="605503549">
                  <w:marLeft w:val="0"/>
                  <w:marRight w:val="0"/>
                  <w:marTop w:val="0"/>
                  <w:marBottom w:val="0"/>
                  <w:divBdr>
                    <w:top w:val="none" w:sz="0" w:space="0" w:color="auto"/>
                    <w:left w:val="none" w:sz="0" w:space="0" w:color="auto"/>
                    <w:bottom w:val="none" w:sz="0" w:space="0" w:color="auto"/>
                    <w:right w:val="none" w:sz="0" w:space="0" w:color="auto"/>
                  </w:divBdr>
                </w:div>
                <w:div w:id="607584426">
                  <w:marLeft w:val="0"/>
                  <w:marRight w:val="0"/>
                  <w:marTop w:val="0"/>
                  <w:marBottom w:val="0"/>
                  <w:divBdr>
                    <w:top w:val="none" w:sz="0" w:space="0" w:color="auto"/>
                    <w:left w:val="none" w:sz="0" w:space="0" w:color="auto"/>
                    <w:bottom w:val="none" w:sz="0" w:space="0" w:color="auto"/>
                    <w:right w:val="none" w:sz="0" w:space="0" w:color="auto"/>
                  </w:divBdr>
                  <w:divsChild>
                    <w:div w:id="1154225167">
                      <w:marLeft w:val="0"/>
                      <w:marRight w:val="0"/>
                      <w:marTop w:val="0"/>
                      <w:marBottom w:val="0"/>
                      <w:divBdr>
                        <w:top w:val="none" w:sz="0" w:space="0" w:color="auto"/>
                        <w:left w:val="none" w:sz="0" w:space="0" w:color="auto"/>
                        <w:bottom w:val="none" w:sz="0" w:space="0" w:color="auto"/>
                        <w:right w:val="none" w:sz="0" w:space="0" w:color="auto"/>
                      </w:divBdr>
                    </w:div>
                  </w:divsChild>
                </w:div>
                <w:div w:id="970674815">
                  <w:marLeft w:val="0"/>
                  <w:marRight w:val="0"/>
                  <w:marTop w:val="0"/>
                  <w:marBottom w:val="0"/>
                  <w:divBdr>
                    <w:top w:val="none" w:sz="0" w:space="0" w:color="auto"/>
                    <w:left w:val="none" w:sz="0" w:space="0" w:color="auto"/>
                    <w:bottom w:val="none" w:sz="0" w:space="0" w:color="auto"/>
                    <w:right w:val="none" w:sz="0" w:space="0" w:color="auto"/>
                  </w:divBdr>
                  <w:divsChild>
                    <w:div w:id="1082489806">
                      <w:marLeft w:val="0"/>
                      <w:marRight w:val="0"/>
                      <w:marTop w:val="0"/>
                      <w:marBottom w:val="0"/>
                      <w:divBdr>
                        <w:top w:val="none" w:sz="0" w:space="0" w:color="auto"/>
                        <w:left w:val="none" w:sz="0" w:space="0" w:color="auto"/>
                        <w:bottom w:val="none" w:sz="0" w:space="0" w:color="auto"/>
                        <w:right w:val="none" w:sz="0" w:space="0" w:color="auto"/>
                      </w:divBdr>
                    </w:div>
                  </w:divsChild>
                </w:div>
                <w:div w:id="1365252353">
                  <w:marLeft w:val="0"/>
                  <w:marRight w:val="0"/>
                  <w:marTop w:val="0"/>
                  <w:marBottom w:val="0"/>
                  <w:divBdr>
                    <w:top w:val="none" w:sz="0" w:space="0" w:color="auto"/>
                    <w:left w:val="none" w:sz="0" w:space="0" w:color="auto"/>
                    <w:bottom w:val="none" w:sz="0" w:space="0" w:color="auto"/>
                    <w:right w:val="none" w:sz="0" w:space="0" w:color="auto"/>
                  </w:divBdr>
                  <w:divsChild>
                    <w:div w:id="1712994483">
                      <w:marLeft w:val="0"/>
                      <w:marRight w:val="0"/>
                      <w:marTop w:val="0"/>
                      <w:marBottom w:val="0"/>
                      <w:divBdr>
                        <w:top w:val="none" w:sz="0" w:space="0" w:color="auto"/>
                        <w:left w:val="none" w:sz="0" w:space="0" w:color="auto"/>
                        <w:bottom w:val="none" w:sz="0" w:space="0" w:color="auto"/>
                        <w:right w:val="none" w:sz="0" w:space="0" w:color="auto"/>
                      </w:divBdr>
                    </w:div>
                  </w:divsChild>
                </w:div>
                <w:div w:id="1494373269">
                  <w:marLeft w:val="0"/>
                  <w:marRight w:val="0"/>
                  <w:marTop w:val="0"/>
                  <w:marBottom w:val="0"/>
                  <w:divBdr>
                    <w:top w:val="none" w:sz="0" w:space="0" w:color="auto"/>
                    <w:left w:val="none" w:sz="0" w:space="0" w:color="auto"/>
                    <w:bottom w:val="none" w:sz="0" w:space="0" w:color="auto"/>
                    <w:right w:val="none" w:sz="0" w:space="0" w:color="auto"/>
                  </w:divBdr>
                </w:div>
                <w:div w:id="1624771167">
                  <w:marLeft w:val="0"/>
                  <w:marRight w:val="0"/>
                  <w:marTop w:val="0"/>
                  <w:marBottom w:val="0"/>
                  <w:divBdr>
                    <w:top w:val="none" w:sz="0" w:space="0" w:color="auto"/>
                    <w:left w:val="none" w:sz="0" w:space="0" w:color="auto"/>
                    <w:bottom w:val="none" w:sz="0" w:space="0" w:color="auto"/>
                    <w:right w:val="none" w:sz="0" w:space="0" w:color="auto"/>
                  </w:divBdr>
                </w:div>
                <w:div w:id="1734231307">
                  <w:marLeft w:val="0"/>
                  <w:marRight w:val="0"/>
                  <w:marTop w:val="0"/>
                  <w:marBottom w:val="0"/>
                  <w:divBdr>
                    <w:top w:val="none" w:sz="0" w:space="0" w:color="auto"/>
                    <w:left w:val="none" w:sz="0" w:space="0" w:color="auto"/>
                    <w:bottom w:val="none" w:sz="0" w:space="0" w:color="auto"/>
                    <w:right w:val="none" w:sz="0" w:space="0" w:color="auto"/>
                  </w:divBdr>
                  <w:divsChild>
                    <w:div w:id="180558909">
                      <w:marLeft w:val="0"/>
                      <w:marRight w:val="0"/>
                      <w:marTop w:val="0"/>
                      <w:marBottom w:val="0"/>
                      <w:divBdr>
                        <w:top w:val="none" w:sz="0" w:space="0" w:color="auto"/>
                        <w:left w:val="none" w:sz="0" w:space="0" w:color="auto"/>
                        <w:bottom w:val="none" w:sz="0" w:space="0" w:color="auto"/>
                        <w:right w:val="none" w:sz="0" w:space="0" w:color="auto"/>
                      </w:divBdr>
                    </w:div>
                  </w:divsChild>
                </w:div>
                <w:div w:id="1775710058">
                  <w:marLeft w:val="0"/>
                  <w:marRight w:val="0"/>
                  <w:marTop w:val="0"/>
                  <w:marBottom w:val="0"/>
                  <w:divBdr>
                    <w:top w:val="none" w:sz="0" w:space="0" w:color="auto"/>
                    <w:left w:val="none" w:sz="0" w:space="0" w:color="auto"/>
                    <w:bottom w:val="none" w:sz="0" w:space="0" w:color="auto"/>
                    <w:right w:val="none" w:sz="0" w:space="0" w:color="auto"/>
                  </w:divBdr>
                  <w:divsChild>
                    <w:div w:id="1022635537">
                      <w:marLeft w:val="0"/>
                      <w:marRight w:val="0"/>
                      <w:marTop w:val="0"/>
                      <w:marBottom w:val="0"/>
                      <w:divBdr>
                        <w:top w:val="none" w:sz="0" w:space="0" w:color="auto"/>
                        <w:left w:val="none" w:sz="0" w:space="0" w:color="auto"/>
                        <w:bottom w:val="none" w:sz="0" w:space="0" w:color="auto"/>
                        <w:right w:val="none" w:sz="0" w:space="0" w:color="auto"/>
                      </w:divBdr>
                    </w:div>
                  </w:divsChild>
                </w:div>
                <w:div w:id="1815486346">
                  <w:marLeft w:val="0"/>
                  <w:marRight w:val="0"/>
                  <w:marTop w:val="0"/>
                  <w:marBottom w:val="0"/>
                  <w:divBdr>
                    <w:top w:val="none" w:sz="0" w:space="0" w:color="auto"/>
                    <w:left w:val="none" w:sz="0" w:space="0" w:color="auto"/>
                    <w:bottom w:val="none" w:sz="0" w:space="0" w:color="auto"/>
                    <w:right w:val="none" w:sz="0" w:space="0" w:color="auto"/>
                  </w:divBdr>
                  <w:divsChild>
                    <w:div w:id="230192306">
                      <w:marLeft w:val="0"/>
                      <w:marRight w:val="0"/>
                      <w:marTop w:val="0"/>
                      <w:marBottom w:val="0"/>
                      <w:divBdr>
                        <w:top w:val="none" w:sz="0" w:space="0" w:color="auto"/>
                        <w:left w:val="none" w:sz="0" w:space="0" w:color="auto"/>
                        <w:bottom w:val="none" w:sz="0" w:space="0" w:color="auto"/>
                        <w:right w:val="none" w:sz="0" w:space="0" w:color="auto"/>
                      </w:divBdr>
                    </w:div>
                  </w:divsChild>
                </w:div>
                <w:div w:id="20338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5593">
      <w:bodyDiv w:val="1"/>
      <w:marLeft w:val="0"/>
      <w:marRight w:val="0"/>
      <w:marTop w:val="0"/>
      <w:marBottom w:val="0"/>
      <w:divBdr>
        <w:top w:val="none" w:sz="0" w:space="0" w:color="auto"/>
        <w:left w:val="none" w:sz="0" w:space="0" w:color="auto"/>
        <w:bottom w:val="none" w:sz="0" w:space="0" w:color="auto"/>
        <w:right w:val="none" w:sz="0" w:space="0" w:color="auto"/>
      </w:divBdr>
    </w:div>
    <w:div w:id="1866825231">
      <w:bodyDiv w:val="1"/>
      <w:marLeft w:val="0"/>
      <w:marRight w:val="0"/>
      <w:marTop w:val="0"/>
      <w:marBottom w:val="0"/>
      <w:divBdr>
        <w:top w:val="none" w:sz="0" w:space="0" w:color="auto"/>
        <w:left w:val="none" w:sz="0" w:space="0" w:color="auto"/>
        <w:bottom w:val="none" w:sz="0" w:space="0" w:color="auto"/>
        <w:right w:val="none" w:sz="0" w:space="0" w:color="auto"/>
      </w:divBdr>
    </w:div>
    <w:div w:id="1891916288">
      <w:bodyDiv w:val="1"/>
      <w:marLeft w:val="0"/>
      <w:marRight w:val="0"/>
      <w:marTop w:val="0"/>
      <w:marBottom w:val="0"/>
      <w:divBdr>
        <w:top w:val="none" w:sz="0" w:space="0" w:color="auto"/>
        <w:left w:val="none" w:sz="0" w:space="0" w:color="auto"/>
        <w:bottom w:val="none" w:sz="0" w:space="0" w:color="auto"/>
        <w:right w:val="none" w:sz="0" w:space="0" w:color="auto"/>
      </w:divBdr>
    </w:div>
    <w:div w:id="1945381039">
      <w:bodyDiv w:val="1"/>
      <w:marLeft w:val="0"/>
      <w:marRight w:val="0"/>
      <w:marTop w:val="0"/>
      <w:marBottom w:val="0"/>
      <w:divBdr>
        <w:top w:val="none" w:sz="0" w:space="0" w:color="auto"/>
        <w:left w:val="none" w:sz="0" w:space="0" w:color="auto"/>
        <w:bottom w:val="none" w:sz="0" w:space="0" w:color="auto"/>
        <w:right w:val="none" w:sz="0" w:space="0" w:color="auto"/>
      </w:divBdr>
    </w:div>
    <w:div w:id="1961649195">
      <w:bodyDiv w:val="1"/>
      <w:marLeft w:val="0"/>
      <w:marRight w:val="0"/>
      <w:marTop w:val="0"/>
      <w:marBottom w:val="0"/>
      <w:divBdr>
        <w:top w:val="none" w:sz="0" w:space="0" w:color="auto"/>
        <w:left w:val="none" w:sz="0" w:space="0" w:color="auto"/>
        <w:bottom w:val="none" w:sz="0" w:space="0" w:color="auto"/>
        <w:right w:val="none" w:sz="0" w:space="0" w:color="auto"/>
      </w:divBdr>
    </w:div>
    <w:div w:id="2005039735">
      <w:bodyDiv w:val="1"/>
      <w:marLeft w:val="0"/>
      <w:marRight w:val="0"/>
      <w:marTop w:val="0"/>
      <w:marBottom w:val="0"/>
      <w:divBdr>
        <w:top w:val="none" w:sz="0" w:space="0" w:color="auto"/>
        <w:left w:val="none" w:sz="0" w:space="0" w:color="auto"/>
        <w:bottom w:val="none" w:sz="0" w:space="0" w:color="auto"/>
        <w:right w:val="none" w:sz="0" w:space="0" w:color="auto"/>
      </w:divBdr>
    </w:div>
    <w:div w:id="2075885058">
      <w:bodyDiv w:val="1"/>
      <w:marLeft w:val="0"/>
      <w:marRight w:val="0"/>
      <w:marTop w:val="0"/>
      <w:marBottom w:val="0"/>
      <w:divBdr>
        <w:top w:val="none" w:sz="0" w:space="0" w:color="auto"/>
        <w:left w:val="none" w:sz="0" w:space="0" w:color="auto"/>
        <w:bottom w:val="none" w:sz="0" w:space="0" w:color="auto"/>
        <w:right w:val="none" w:sz="0" w:space="0" w:color="auto"/>
      </w:divBdr>
    </w:div>
    <w:div w:id="21051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rzsenyi.hkt@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25FE1-A3E3-4FFA-8014-B6DFABE0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44</Pages>
  <Words>5920</Words>
  <Characters>40851</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Országos Egészségbiztosítási Pénztár</vt:lpstr>
    </vt:vector>
  </TitlesOfParts>
  <Company>OEP</Company>
  <LinksUpToDate>false</LinksUpToDate>
  <CharactersWithSpaces>46678</CharactersWithSpaces>
  <SharedDoc>false</SharedDoc>
  <HLinks>
    <vt:vector size="60" baseType="variant">
      <vt:variant>
        <vt:i4>1376308</vt:i4>
      </vt:variant>
      <vt:variant>
        <vt:i4>21</vt:i4>
      </vt:variant>
      <vt:variant>
        <vt:i4>0</vt:i4>
      </vt:variant>
      <vt:variant>
        <vt:i4>5</vt:i4>
      </vt:variant>
      <vt:variant>
        <vt:lpwstr>mailto:kozbeszerzes@oep.hu?subject=TED</vt:lpwstr>
      </vt:variant>
      <vt:variant>
        <vt:lpwstr/>
      </vt:variant>
      <vt:variant>
        <vt:i4>327727</vt:i4>
      </vt:variant>
      <vt:variant>
        <vt:i4>18</vt:i4>
      </vt:variant>
      <vt:variant>
        <vt:i4>0</vt:i4>
      </vt:variant>
      <vt:variant>
        <vt:i4>5</vt:i4>
      </vt:variant>
      <vt:variant>
        <vt:lpwstr>mailto:kozbeszerzes@oep.hu</vt:lpwstr>
      </vt:variant>
      <vt:variant>
        <vt:lpwstr/>
      </vt:variant>
      <vt:variant>
        <vt:i4>1376308</vt:i4>
      </vt:variant>
      <vt:variant>
        <vt:i4>15</vt:i4>
      </vt:variant>
      <vt:variant>
        <vt:i4>0</vt:i4>
      </vt:variant>
      <vt:variant>
        <vt:i4>5</vt:i4>
      </vt:variant>
      <vt:variant>
        <vt:lpwstr>mailto:kozbeszerzes@oep.hu?subject=TED</vt:lpwstr>
      </vt:variant>
      <vt:variant>
        <vt:lpwstr/>
      </vt:variant>
      <vt:variant>
        <vt:i4>1376308</vt:i4>
      </vt:variant>
      <vt:variant>
        <vt:i4>12</vt:i4>
      </vt:variant>
      <vt:variant>
        <vt:i4>0</vt:i4>
      </vt:variant>
      <vt:variant>
        <vt:i4>5</vt:i4>
      </vt:variant>
      <vt:variant>
        <vt:lpwstr>mailto:kozbeszerzes@oep.hu?subject=TED</vt:lpwstr>
      </vt:variant>
      <vt:variant>
        <vt:lpwstr/>
      </vt:variant>
      <vt:variant>
        <vt:i4>3080233</vt:i4>
      </vt:variant>
      <vt:variant>
        <vt:i4>9</vt:i4>
      </vt:variant>
      <vt:variant>
        <vt:i4>0</vt:i4>
      </vt:variant>
      <vt:variant>
        <vt:i4>5</vt:i4>
      </vt:variant>
      <vt:variant>
        <vt:lpwstr>http://www.oep.hu/felso_menu/rolunk/kozerdeku_adatok/kozbeszerzesi_informaciok/kozbeszerzesi_eljarasok</vt:lpwstr>
      </vt:variant>
      <vt:variant>
        <vt:lpwstr/>
      </vt:variant>
      <vt:variant>
        <vt:i4>327727</vt:i4>
      </vt:variant>
      <vt:variant>
        <vt:i4>6</vt:i4>
      </vt:variant>
      <vt:variant>
        <vt:i4>0</vt:i4>
      </vt:variant>
      <vt:variant>
        <vt:i4>5</vt:i4>
      </vt:variant>
      <vt:variant>
        <vt:lpwstr>mailto:kozbeszerzes@oep.hu</vt:lpwstr>
      </vt:variant>
      <vt:variant>
        <vt:lpwstr/>
      </vt:variant>
      <vt:variant>
        <vt:i4>3080233</vt:i4>
      </vt:variant>
      <vt:variant>
        <vt:i4>3</vt:i4>
      </vt:variant>
      <vt:variant>
        <vt:i4>0</vt:i4>
      </vt:variant>
      <vt:variant>
        <vt:i4>5</vt:i4>
      </vt:variant>
      <vt:variant>
        <vt:lpwstr>http://www.oep.hu/felso_menu/rolunk/kozerdeku_adatok/kozbeszerzesi_informaciok/kozbeszerzesi_eljarasok</vt:lpwstr>
      </vt:variant>
      <vt:variant>
        <vt:lpwstr/>
      </vt:variant>
      <vt:variant>
        <vt:i4>327727</vt:i4>
      </vt:variant>
      <vt:variant>
        <vt:i4>0</vt:i4>
      </vt:variant>
      <vt:variant>
        <vt:i4>0</vt:i4>
      </vt:variant>
      <vt:variant>
        <vt:i4>5</vt:i4>
      </vt:variant>
      <vt:variant>
        <vt:lpwstr>mailto:kozbeszerzes@oep.hu</vt:lpwstr>
      </vt:variant>
      <vt:variant>
        <vt:lpwstr/>
      </vt:variant>
      <vt:variant>
        <vt:i4>3539012</vt:i4>
      </vt:variant>
      <vt:variant>
        <vt:i4>3</vt:i4>
      </vt:variant>
      <vt:variant>
        <vt:i4>0</vt:i4>
      </vt:variant>
      <vt:variant>
        <vt:i4>5</vt:i4>
      </vt:variant>
      <vt:variant>
        <vt:lpwstr>http://net.jogtar.hu/jr/gen/hjegy_doc.cgi?docid=A0700136.TV</vt:lpwstr>
      </vt:variant>
      <vt:variant>
        <vt:lpwstr>lbj14param</vt:lpwstr>
      </vt:variant>
      <vt:variant>
        <vt:i4>3539011</vt:i4>
      </vt:variant>
      <vt:variant>
        <vt:i4>0</vt:i4>
      </vt:variant>
      <vt:variant>
        <vt:i4>0</vt:i4>
      </vt:variant>
      <vt:variant>
        <vt:i4>5</vt:i4>
      </vt:variant>
      <vt:variant>
        <vt:lpwstr>http://net.jogtar.hu/jr/gen/hjegy_doc.cgi?docid=A0700136.TV</vt:lpwstr>
      </vt:variant>
      <vt:variant>
        <vt:lpwstr>lbj13param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Országos Egészségbiztosítási Pénztár</dc:title>
  <dc:creator>OEP</dc:creator>
  <cp:lastModifiedBy>derzsenyia</cp:lastModifiedBy>
  <cp:revision>69</cp:revision>
  <cp:lastPrinted>2017-06-13T07:17:00Z</cp:lastPrinted>
  <dcterms:created xsi:type="dcterms:W3CDTF">2017-03-13T19:02:00Z</dcterms:created>
  <dcterms:modified xsi:type="dcterms:W3CDTF">2017-06-13T07:25:00Z</dcterms:modified>
</cp:coreProperties>
</file>