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893B9"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b/>
          <w:szCs w:val="24"/>
        </w:rPr>
        <w:t xml:space="preserve">  </w:t>
      </w:r>
    </w:p>
    <w:p w14:paraId="37C7E60B" w14:textId="1467435D" w:rsidR="009655B8" w:rsidRPr="00A4252B" w:rsidRDefault="00367ECF" w:rsidP="00A4252B">
      <w:pPr>
        <w:spacing w:before="120" w:after="0" w:line="240" w:lineRule="auto"/>
        <w:ind w:left="0" w:right="696" w:firstLine="0"/>
        <w:jc w:val="right"/>
        <w:rPr>
          <w:rFonts w:asciiTheme="majorHAnsi" w:hAnsiTheme="majorHAnsi" w:cstheme="majorHAnsi"/>
          <w:szCs w:val="24"/>
        </w:rPr>
      </w:pPr>
      <w:r w:rsidRPr="00A4252B">
        <w:rPr>
          <w:rFonts w:asciiTheme="majorHAnsi" w:hAnsiTheme="majorHAnsi" w:cstheme="majorHAnsi"/>
          <w:szCs w:val="24"/>
        </w:rPr>
        <w:t xml:space="preserve"> </w:t>
      </w:r>
    </w:p>
    <w:p w14:paraId="0AD0F291"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0CF64B7E"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szCs w:val="24"/>
        </w:rPr>
        <w:t xml:space="preserve"> </w:t>
      </w:r>
    </w:p>
    <w:p w14:paraId="5FBAD7B2"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b/>
          <w:szCs w:val="24"/>
        </w:rPr>
        <w:t xml:space="preserve"> </w:t>
      </w:r>
    </w:p>
    <w:p w14:paraId="1DF1A6FA" w14:textId="53D90610"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r w:rsidR="00D4277E" w:rsidRPr="00A4252B">
        <w:rPr>
          <w:rFonts w:asciiTheme="majorHAnsi" w:hAnsiTheme="majorHAnsi" w:cstheme="majorHAnsi"/>
          <w:noProof/>
          <w:szCs w:val="24"/>
        </w:rPr>
        <w:drawing>
          <wp:inline distT="0" distB="0" distL="0" distR="0" wp14:anchorId="47CA87A7" wp14:editId="3FC2E477">
            <wp:extent cx="1844040" cy="177990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9"/>
                    <a:stretch>
                      <a:fillRect/>
                    </a:stretch>
                  </pic:blipFill>
                  <pic:spPr>
                    <a:xfrm>
                      <a:off x="0" y="0"/>
                      <a:ext cx="1844040" cy="1779905"/>
                    </a:xfrm>
                    <a:prstGeom prst="rect">
                      <a:avLst/>
                    </a:prstGeom>
                  </pic:spPr>
                </pic:pic>
              </a:graphicData>
            </a:graphic>
          </wp:inline>
        </w:drawing>
      </w:r>
    </w:p>
    <w:p w14:paraId="5A9F7A18"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331BCA2E"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3894691F" w14:textId="755773C6"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30918B60" w14:textId="0FE18E3A" w:rsidR="009655B8" w:rsidRPr="00A4252B" w:rsidRDefault="00D4277E" w:rsidP="00A4252B">
      <w:pPr>
        <w:pStyle w:val="Cmsor1"/>
        <w:spacing w:before="120" w:after="0" w:line="240" w:lineRule="auto"/>
        <w:ind w:left="13" w:right="443"/>
        <w:rPr>
          <w:rFonts w:asciiTheme="majorHAnsi" w:hAnsiTheme="majorHAnsi" w:cstheme="majorHAnsi"/>
          <w:sz w:val="28"/>
          <w:szCs w:val="24"/>
        </w:rPr>
      </w:pPr>
      <w:bookmarkStart w:id="0" w:name="_Toc483811017"/>
      <w:proofErr w:type="gramStart"/>
      <w:r w:rsidRPr="00A4252B">
        <w:rPr>
          <w:rFonts w:asciiTheme="majorHAnsi" w:hAnsiTheme="majorHAnsi" w:cstheme="majorHAnsi"/>
          <w:sz w:val="28"/>
          <w:szCs w:val="24"/>
        </w:rPr>
        <w:t xml:space="preserve">KÖZBESZERZÉSI </w:t>
      </w:r>
      <w:r w:rsidR="00367ECF" w:rsidRPr="00A4252B">
        <w:rPr>
          <w:rFonts w:asciiTheme="majorHAnsi" w:hAnsiTheme="majorHAnsi" w:cstheme="majorHAnsi"/>
          <w:sz w:val="28"/>
          <w:szCs w:val="24"/>
        </w:rPr>
        <w:t xml:space="preserve"> DOKUMENTÁCIÓ</w:t>
      </w:r>
      <w:bookmarkEnd w:id="0"/>
      <w:proofErr w:type="gramEnd"/>
      <w:r w:rsidR="00367ECF" w:rsidRPr="00A4252B">
        <w:rPr>
          <w:rFonts w:asciiTheme="majorHAnsi" w:hAnsiTheme="majorHAnsi" w:cstheme="majorHAnsi"/>
          <w:sz w:val="28"/>
          <w:szCs w:val="24"/>
        </w:rPr>
        <w:t xml:space="preserve"> </w:t>
      </w:r>
    </w:p>
    <w:p w14:paraId="5A9CB5CB" w14:textId="77777777" w:rsidR="009655B8" w:rsidRPr="00A4252B" w:rsidRDefault="00367ECF" w:rsidP="00A4252B">
      <w:pPr>
        <w:spacing w:before="120" w:after="0" w:line="240" w:lineRule="auto"/>
        <w:ind w:left="0" w:right="377" w:firstLine="0"/>
        <w:jc w:val="center"/>
        <w:rPr>
          <w:rFonts w:asciiTheme="majorHAnsi" w:hAnsiTheme="majorHAnsi" w:cstheme="majorHAnsi"/>
          <w:sz w:val="28"/>
          <w:szCs w:val="24"/>
        </w:rPr>
      </w:pPr>
      <w:r w:rsidRPr="00A4252B">
        <w:rPr>
          <w:rFonts w:asciiTheme="majorHAnsi" w:hAnsiTheme="majorHAnsi" w:cstheme="majorHAnsi"/>
          <w:b/>
          <w:sz w:val="28"/>
          <w:szCs w:val="24"/>
        </w:rPr>
        <w:t xml:space="preserve"> </w:t>
      </w:r>
    </w:p>
    <w:p w14:paraId="552C1E28" w14:textId="77777777" w:rsidR="009655B8" w:rsidRPr="00A4252B" w:rsidRDefault="00367ECF" w:rsidP="00A4252B">
      <w:pPr>
        <w:spacing w:before="120" w:after="0" w:line="240" w:lineRule="auto"/>
        <w:ind w:left="0" w:right="377" w:firstLine="0"/>
        <w:jc w:val="center"/>
        <w:rPr>
          <w:rFonts w:asciiTheme="majorHAnsi" w:hAnsiTheme="majorHAnsi" w:cstheme="majorHAnsi"/>
          <w:sz w:val="28"/>
          <w:szCs w:val="24"/>
        </w:rPr>
      </w:pPr>
      <w:r w:rsidRPr="00A4252B">
        <w:rPr>
          <w:rFonts w:asciiTheme="majorHAnsi" w:hAnsiTheme="majorHAnsi" w:cstheme="majorHAnsi"/>
          <w:b/>
          <w:sz w:val="28"/>
          <w:szCs w:val="24"/>
        </w:rPr>
        <w:t xml:space="preserve"> </w:t>
      </w:r>
    </w:p>
    <w:p w14:paraId="188DB9F4" w14:textId="1301A2E3" w:rsidR="009655B8" w:rsidRPr="00A4252B" w:rsidRDefault="00367ECF" w:rsidP="00A4252B">
      <w:pPr>
        <w:spacing w:before="120" w:after="0" w:line="240" w:lineRule="auto"/>
        <w:ind w:left="10" w:right="437"/>
        <w:jc w:val="center"/>
        <w:rPr>
          <w:rFonts w:asciiTheme="majorHAnsi" w:hAnsiTheme="majorHAnsi" w:cstheme="majorHAnsi"/>
          <w:sz w:val="28"/>
          <w:szCs w:val="24"/>
        </w:rPr>
      </w:pPr>
      <w:r w:rsidRPr="00A4252B">
        <w:rPr>
          <w:rFonts w:asciiTheme="majorHAnsi" w:hAnsiTheme="majorHAnsi" w:cstheme="majorHAnsi"/>
          <w:b/>
          <w:i/>
          <w:sz w:val="28"/>
          <w:szCs w:val="24"/>
        </w:rPr>
        <w:t>„</w:t>
      </w:r>
      <w:r w:rsidR="00493BB4" w:rsidRPr="00A4252B">
        <w:rPr>
          <w:rFonts w:asciiTheme="majorHAnsi" w:hAnsiTheme="majorHAnsi" w:cstheme="majorHAnsi"/>
          <w:b/>
          <w:i/>
          <w:sz w:val="28"/>
          <w:szCs w:val="24"/>
        </w:rPr>
        <w:t>Vezetékes földgáz energia beszerzése 2018</w:t>
      </w:r>
      <w:r w:rsidRPr="00A4252B">
        <w:rPr>
          <w:rFonts w:asciiTheme="majorHAnsi" w:hAnsiTheme="majorHAnsi" w:cstheme="majorHAnsi"/>
          <w:b/>
          <w:i/>
          <w:sz w:val="28"/>
          <w:szCs w:val="24"/>
        </w:rPr>
        <w:t xml:space="preserve">” </w:t>
      </w:r>
    </w:p>
    <w:p w14:paraId="10237BD1" w14:textId="77777777" w:rsidR="009655B8" w:rsidRPr="00A4252B" w:rsidRDefault="00367ECF" w:rsidP="00A4252B">
      <w:pPr>
        <w:spacing w:before="120" w:after="0" w:line="240" w:lineRule="auto"/>
        <w:ind w:left="0" w:right="377" w:firstLine="0"/>
        <w:jc w:val="center"/>
        <w:rPr>
          <w:rFonts w:asciiTheme="majorHAnsi" w:hAnsiTheme="majorHAnsi" w:cstheme="majorHAnsi"/>
          <w:sz w:val="28"/>
          <w:szCs w:val="24"/>
        </w:rPr>
      </w:pPr>
      <w:r w:rsidRPr="00A4252B">
        <w:rPr>
          <w:rFonts w:asciiTheme="majorHAnsi" w:hAnsiTheme="majorHAnsi" w:cstheme="majorHAnsi"/>
          <w:b/>
          <w:sz w:val="28"/>
          <w:szCs w:val="24"/>
        </w:rPr>
        <w:t xml:space="preserve"> </w:t>
      </w:r>
    </w:p>
    <w:p w14:paraId="3C51C0EA" w14:textId="77777777" w:rsidR="009655B8" w:rsidRPr="00A4252B" w:rsidRDefault="00367ECF" w:rsidP="00A4252B">
      <w:pPr>
        <w:spacing w:before="120" w:after="0" w:line="240" w:lineRule="auto"/>
        <w:ind w:left="0" w:right="377" w:firstLine="0"/>
        <w:jc w:val="center"/>
        <w:rPr>
          <w:rFonts w:asciiTheme="majorHAnsi" w:hAnsiTheme="majorHAnsi" w:cstheme="majorHAnsi"/>
          <w:sz w:val="28"/>
          <w:szCs w:val="24"/>
        </w:rPr>
      </w:pPr>
      <w:r w:rsidRPr="00A4252B">
        <w:rPr>
          <w:rFonts w:asciiTheme="majorHAnsi" w:hAnsiTheme="majorHAnsi" w:cstheme="majorHAnsi"/>
          <w:b/>
          <w:sz w:val="28"/>
          <w:szCs w:val="24"/>
        </w:rPr>
        <w:t xml:space="preserve"> </w:t>
      </w:r>
    </w:p>
    <w:p w14:paraId="2762AF7F" w14:textId="64549C74" w:rsidR="009655B8" w:rsidRPr="006B74F3" w:rsidRDefault="00367ECF" w:rsidP="006B74F3">
      <w:pPr>
        <w:jc w:val="center"/>
        <w:rPr>
          <w:rFonts w:ascii="Cambria" w:hAnsi="Cambria"/>
          <w:sz w:val="28"/>
          <w:szCs w:val="28"/>
        </w:rPr>
      </w:pPr>
      <w:proofErr w:type="gramStart"/>
      <w:r w:rsidRPr="006B74F3">
        <w:rPr>
          <w:rFonts w:ascii="Cambria" w:hAnsi="Cambria"/>
          <w:sz w:val="28"/>
          <w:szCs w:val="28"/>
        </w:rPr>
        <w:t>tárgyú</w:t>
      </w:r>
      <w:proofErr w:type="gramEnd"/>
      <w:r w:rsidRPr="006B74F3">
        <w:rPr>
          <w:rFonts w:ascii="Cambria" w:hAnsi="Cambria"/>
          <w:sz w:val="28"/>
          <w:szCs w:val="28"/>
        </w:rPr>
        <w:t xml:space="preserve"> közbeszerzési eljárás</w:t>
      </w:r>
    </w:p>
    <w:p w14:paraId="0FF3507D"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04638B7A"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79EA8668"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2D0C70E3" w14:textId="1961B13C" w:rsidR="009655B8" w:rsidRPr="00A4252B" w:rsidRDefault="005F0532" w:rsidP="00A4252B">
      <w:pPr>
        <w:spacing w:before="120" w:after="0" w:line="240" w:lineRule="auto"/>
        <w:ind w:left="0" w:right="378" w:firstLine="0"/>
        <w:jc w:val="center"/>
        <w:rPr>
          <w:rFonts w:asciiTheme="majorHAnsi" w:hAnsiTheme="majorHAnsi" w:cstheme="majorHAnsi"/>
          <w:szCs w:val="24"/>
        </w:rPr>
      </w:pPr>
      <w:hyperlink r:id="rId10">
        <w:r w:rsidR="00367ECF" w:rsidRPr="00A4252B">
          <w:rPr>
            <w:rFonts w:asciiTheme="majorHAnsi" w:hAnsiTheme="majorHAnsi" w:cstheme="majorHAnsi"/>
            <w:b/>
            <w:szCs w:val="24"/>
          </w:rPr>
          <w:t xml:space="preserve"> </w:t>
        </w:r>
      </w:hyperlink>
    </w:p>
    <w:p w14:paraId="51537354"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097C4692"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7FABF579" w14:textId="366CBA85" w:rsidR="009655B8" w:rsidRPr="00A4252B" w:rsidRDefault="00367ECF" w:rsidP="00A4252B">
      <w:pPr>
        <w:spacing w:before="120" w:after="0" w:line="240" w:lineRule="auto"/>
        <w:ind w:left="13" w:right="440"/>
        <w:jc w:val="center"/>
        <w:rPr>
          <w:rFonts w:asciiTheme="majorHAnsi" w:hAnsiTheme="majorHAnsi" w:cstheme="majorHAnsi"/>
          <w:sz w:val="28"/>
          <w:szCs w:val="24"/>
        </w:rPr>
      </w:pPr>
      <w:r w:rsidRPr="00A4252B">
        <w:rPr>
          <w:rFonts w:asciiTheme="majorHAnsi" w:hAnsiTheme="majorHAnsi" w:cstheme="majorHAnsi"/>
          <w:b/>
          <w:sz w:val="28"/>
          <w:szCs w:val="24"/>
        </w:rPr>
        <w:t>201</w:t>
      </w:r>
      <w:r w:rsidR="003D088A" w:rsidRPr="00A4252B">
        <w:rPr>
          <w:rFonts w:asciiTheme="majorHAnsi" w:hAnsiTheme="majorHAnsi" w:cstheme="majorHAnsi"/>
          <w:b/>
          <w:sz w:val="28"/>
          <w:szCs w:val="24"/>
        </w:rPr>
        <w:t>7</w:t>
      </w:r>
      <w:r w:rsidRPr="00A4252B">
        <w:rPr>
          <w:rFonts w:asciiTheme="majorHAnsi" w:hAnsiTheme="majorHAnsi" w:cstheme="majorHAnsi"/>
          <w:b/>
          <w:sz w:val="28"/>
          <w:szCs w:val="24"/>
        </w:rPr>
        <w:t xml:space="preserve"> </w:t>
      </w:r>
    </w:p>
    <w:p w14:paraId="02F52A22"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125E018B" w14:textId="34B3E780" w:rsid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szCs w:val="24"/>
        </w:rPr>
        <w:t xml:space="preserve"> </w:t>
      </w:r>
      <w:r w:rsidR="00A4252B">
        <w:rPr>
          <w:rFonts w:asciiTheme="majorHAnsi" w:hAnsiTheme="majorHAnsi" w:cstheme="majorHAnsi"/>
          <w:szCs w:val="24"/>
        </w:rPr>
        <w:br w:type="page"/>
      </w:r>
    </w:p>
    <w:p w14:paraId="74C4FA9B" w14:textId="77777777" w:rsidR="009655B8" w:rsidRPr="00A4252B" w:rsidRDefault="009655B8" w:rsidP="00A4252B">
      <w:pPr>
        <w:spacing w:before="120" w:after="0" w:line="240" w:lineRule="auto"/>
        <w:ind w:left="0" w:right="377" w:firstLine="0"/>
        <w:jc w:val="center"/>
        <w:rPr>
          <w:rFonts w:asciiTheme="majorHAnsi" w:hAnsiTheme="majorHAnsi" w:cstheme="majorHAnsi"/>
          <w:szCs w:val="24"/>
        </w:rPr>
      </w:pPr>
    </w:p>
    <w:p w14:paraId="691C37C8"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7A94E8B1" w14:textId="77777777" w:rsidR="009655B8" w:rsidRPr="00A4252B" w:rsidRDefault="00367ECF" w:rsidP="00A4252B">
      <w:pPr>
        <w:pStyle w:val="Cmsor1"/>
        <w:spacing w:before="120" w:after="0" w:line="240" w:lineRule="auto"/>
        <w:ind w:left="13" w:right="444"/>
        <w:rPr>
          <w:rFonts w:asciiTheme="majorHAnsi" w:hAnsiTheme="majorHAnsi" w:cstheme="majorHAnsi"/>
          <w:szCs w:val="24"/>
        </w:rPr>
      </w:pPr>
      <w:bookmarkStart w:id="1" w:name="_Toc483811018"/>
      <w:r w:rsidRPr="00A4252B">
        <w:rPr>
          <w:rFonts w:asciiTheme="majorHAnsi" w:hAnsiTheme="majorHAnsi" w:cstheme="majorHAnsi"/>
          <w:szCs w:val="24"/>
        </w:rPr>
        <w:t>TARTALOMJEGYZÉK</w:t>
      </w:r>
      <w:bookmarkEnd w:id="1"/>
      <w:r w:rsidRPr="00A4252B">
        <w:rPr>
          <w:rFonts w:asciiTheme="majorHAnsi" w:hAnsiTheme="majorHAnsi" w:cstheme="majorHAnsi"/>
          <w:szCs w:val="24"/>
        </w:rPr>
        <w:t xml:space="preserve"> </w:t>
      </w:r>
    </w:p>
    <w:p w14:paraId="3DAFDADE"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sdt>
      <w:sdtPr>
        <w:rPr>
          <w:rFonts w:ascii="Cambria" w:eastAsia="Times New Roman" w:hAnsi="Cambria" w:cs="Times New Roman"/>
          <w:color w:val="000000"/>
          <w:sz w:val="28"/>
          <w:szCs w:val="28"/>
        </w:rPr>
        <w:id w:val="1542475514"/>
        <w:docPartObj>
          <w:docPartGallery w:val="Table of Contents"/>
          <w:docPartUnique/>
        </w:docPartObj>
      </w:sdtPr>
      <w:sdtEndPr>
        <w:rPr>
          <w:rFonts w:ascii="Times New Roman" w:hAnsi="Times New Roman"/>
          <w:b/>
          <w:bCs/>
          <w:sz w:val="24"/>
          <w:szCs w:val="22"/>
        </w:rPr>
      </w:sdtEndPr>
      <w:sdtContent>
        <w:p w14:paraId="56A661F4" w14:textId="7AA30D18" w:rsidR="006B74F3" w:rsidRPr="00032ED8" w:rsidRDefault="006B74F3">
          <w:pPr>
            <w:pStyle w:val="Tartalomjegyzkcmsora"/>
            <w:rPr>
              <w:rFonts w:ascii="Cambria" w:hAnsi="Cambria"/>
              <w:sz w:val="28"/>
              <w:szCs w:val="28"/>
            </w:rPr>
          </w:pPr>
        </w:p>
        <w:p w14:paraId="7A94198B" w14:textId="77777777" w:rsidR="00032ED8" w:rsidRPr="00032ED8" w:rsidRDefault="006B74F3">
          <w:pPr>
            <w:pStyle w:val="TJ1"/>
            <w:tabs>
              <w:tab w:val="right" w:leader="dot" w:pos="9716"/>
            </w:tabs>
            <w:rPr>
              <w:rFonts w:ascii="Cambria" w:eastAsiaTheme="minorEastAsia" w:hAnsi="Cambria" w:cstheme="minorBidi"/>
              <w:b w:val="0"/>
              <w:bCs w:val="0"/>
              <w:caps w:val="0"/>
              <w:noProof/>
              <w:sz w:val="28"/>
              <w:szCs w:val="28"/>
            </w:rPr>
          </w:pPr>
          <w:r w:rsidRPr="00032ED8">
            <w:rPr>
              <w:rFonts w:ascii="Cambria" w:hAnsi="Cambria"/>
              <w:sz w:val="28"/>
              <w:szCs w:val="28"/>
            </w:rPr>
            <w:fldChar w:fldCharType="begin"/>
          </w:r>
          <w:r w:rsidRPr="00032ED8">
            <w:rPr>
              <w:rFonts w:ascii="Cambria" w:hAnsi="Cambria"/>
              <w:sz w:val="28"/>
              <w:szCs w:val="28"/>
            </w:rPr>
            <w:instrText xml:space="preserve"> TOC \o "1-3" \h \z \u </w:instrText>
          </w:r>
          <w:r w:rsidRPr="00032ED8">
            <w:rPr>
              <w:rFonts w:ascii="Cambria" w:hAnsi="Cambria"/>
              <w:sz w:val="28"/>
              <w:szCs w:val="28"/>
            </w:rPr>
            <w:fldChar w:fldCharType="separate"/>
          </w:r>
          <w:hyperlink w:anchor="_Toc483811017" w:history="1">
            <w:r w:rsidR="00032ED8" w:rsidRPr="00032ED8">
              <w:rPr>
                <w:rStyle w:val="Hiperhivatkozs"/>
                <w:rFonts w:ascii="Cambria" w:hAnsi="Cambria" w:cstheme="majorHAnsi"/>
                <w:noProof/>
                <w:sz w:val="28"/>
                <w:szCs w:val="28"/>
              </w:rPr>
              <w:t>KÖZBESZERZÉSI  DOKUMENTÁCIÓ</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_Toc483811017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1</w:t>
            </w:r>
            <w:r w:rsidR="00032ED8" w:rsidRPr="00032ED8">
              <w:rPr>
                <w:rFonts w:ascii="Cambria" w:hAnsi="Cambria"/>
                <w:noProof/>
                <w:webHidden/>
                <w:sz w:val="28"/>
                <w:szCs w:val="28"/>
              </w:rPr>
              <w:fldChar w:fldCharType="end"/>
            </w:r>
          </w:hyperlink>
        </w:p>
        <w:p w14:paraId="1EA4DD1D" w14:textId="77777777" w:rsidR="00032ED8" w:rsidRPr="00032ED8" w:rsidRDefault="005F0532">
          <w:pPr>
            <w:pStyle w:val="TJ1"/>
            <w:tabs>
              <w:tab w:val="right" w:leader="dot" w:pos="9716"/>
            </w:tabs>
            <w:rPr>
              <w:rFonts w:ascii="Cambria" w:eastAsiaTheme="minorEastAsia" w:hAnsi="Cambria" w:cstheme="minorBidi"/>
              <w:b w:val="0"/>
              <w:bCs w:val="0"/>
              <w:caps w:val="0"/>
              <w:noProof/>
              <w:sz w:val="28"/>
              <w:szCs w:val="28"/>
            </w:rPr>
          </w:pPr>
          <w:hyperlink w:anchor="_Toc483811018" w:history="1">
            <w:r w:rsidR="00032ED8" w:rsidRPr="00032ED8">
              <w:rPr>
                <w:rStyle w:val="Hiperhivatkozs"/>
                <w:rFonts w:ascii="Cambria" w:hAnsi="Cambria" w:cstheme="majorHAnsi"/>
                <w:noProof/>
                <w:sz w:val="28"/>
                <w:szCs w:val="28"/>
              </w:rPr>
              <w:t>TARTALOMJEGYZÉK</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_Toc483811018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2</w:t>
            </w:r>
            <w:r w:rsidR="00032ED8" w:rsidRPr="00032ED8">
              <w:rPr>
                <w:rFonts w:ascii="Cambria" w:hAnsi="Cambria"/>
                <w:noProof/>
                <w:webHidden/>
                <w:sz w:val="28"/>
                <w:szCs w:val="28"/>
              </w:rPr>
              <w:fldChar w:fldCharType="end"/>
            </w:r>
          </w:hyperlink>
        </w:p>
        <w:p w14:paraId="35C35F80" w14:textId="77777777" w:rsidR="00032ED8" w:rsidRPr="00032ED8" w:rsidRDefault="005F0532">
          <w:pPr>
            <w:pStyle w:val="TJ1"/>
            <w:tabs>
              <w:tab w:val="right" w:leader="dot" w:pos="9716"/>
            </w:tabs>
            <w:rPr>
              <w:rFonts w:ascii="Cambria" w:eastAsiaTheme="minorEastAsia" w:hAnsi="Cambria" w:cstheme="minorBidi"/>
              <w:b w:val="0"/>
              <w:bCs w:val="0"/>
              <w:caps w:val="0"/>
              <w:noProof/>
              <w:sz w:val="28"/>
              <w:szCs w:val="28"/>
            </w:rPr>
          </w:pPr>
          <w:hyperlink w:anchor="_Toc483811019" w:history="1">
            <w:r w:rsidR="00032ED8" w:rsidRPr="00032ED8">
              <w:rPr>
                <w:rStyle w:val="Hiperhivatkozs"/>
                <w:rFonts w:ascii="Cambria" w:hAnsi="Cambria"/>
                <w:noProof/>
                <w:sz w:val="28"/>
                <w:szCs w:val="28"/>
              </w:rPr>
              <w:t>I. BEVEZETŐ, ÁLTALÁNOS INFORMÁCIÓK</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_Toc483811019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3</w:t>
            </w:r>
            <w:r w:rsidR="00032ED8" w:rsidRPr="00032ED8">
              <w:rPr>
                <w:rFonts w:ascii="Cambria" w:hAnsi="Cambria"/>
                <w:noProof/>
                <w:webHidden/>
                <w:sz w:val="28"/>
                <w:szCs w:val="28"/>
              </w:rPr>
              <w:fldChar w:fldCharType="end"/>
            </w:r>
          </w:hyperlink>
        </w:p>
        <w:p w14:paraId="233393A8" w14:textId="77777777" w:rsidR="00032ED8" w:rsidRPr="00032ED8" w:rsidRDefault="005F0532">
          <w:pPr>
            <w:pStyle w:val="TJ1"/>
            <w:tabs>
              <w:tab w:val="left" w:pos="3115"/>
              <w:tab w:val="right" w:leader="dot" w:pos="9716"/>
            </w:tabs>
            <w:rPr>
              <w:rFonts w:ascii="Cambria" w:eastAsiaTheme="minorEastAsia" w:hAnsi="Cambria" w:cstheme="minorBidi"/>
              <w:b w:val="0"/>
              <w:bCs w:val="0"/>
              <w:caps w:val="0"/>
              <w:noProof/>
              <w:sz w:val="28"/>
              <w:szCs w:val="28"/>
            </w:rPr>
          </w:pPr>
          <w:hyperlink w:anchor="_Toc483811020" w:history="1">
            <w:r w:rsidR="00032ED8" w:rsidRPr="00032ED8">
              <w:rPr>
                <w:rStyle w:val="Hiperhivatkozs"/>
                <w:rFonts w:ascii="Cambria" w:hAnsi="Cambria"/>
                <w:noProof/>
                <w:sz w:val="28"/>
                <w:szCs w:val="28"/>
              </w:rPr>
              <w:t xml:space="preserve">A KÖZBESZERZÉSI ELJÁRÁS </w:t>
            </w:r>
            <w:r w:rsidR="00032ED8" w:rsidRPr="00032ED8">
              <w:rPr>
                <w:rFonts w:ascii="Cambria" w:eastAsiaTheme="minorEastAsia" w:hAnsi="Cambria" w:cstheme="minorBidi"/>
                <w:b w:val="0"/>
                <w:bCs w:val="0"/>
                <w:caps w:val="0"/>
                <w:noProof/>
                <w:sz w:val="28"/>
                <w:szCs w:val="28"/>
              </w:rPr>
              <w:tab/>
            </w:r>
            <w:r w:rsidR="00032ED8" w:rsidRPr="00032ED8">
              <w:rPr>
                <w:rStyle w:val="Hiperhivatkozs"/>
                <w:rFonts w:ascii="Cambria" w:hAnsi="Cambria"/>
                <w:noProof/>
                <w:sz w:val="28"/>
                <w:szCs w:val="28"/>
              </w:rPr>
              <w:t>RENDJÉRE VONATKOZÓ ÁLTALÁNOS KÖVETELMÉNYEK ÉS INFORMÁCIÓK AZ AJÁNLATTEVŐK RÉSZÉRE</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_Toc483811020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4</w:t>
            </w:r>
            <w:r w:rsidR="00032ED8" w:rsidRPr="00032ED8">
              <w:rPr>
                <w:rFonts w:ascii="Cambria" w:hAnsi="Cambria"/>
                <w:noProof/>
                <w:webHidden/>
                <w:sz w:val="28"/>
                <w:szCs w:val="28"/>
              </w:rPr>
              <w:fldChar w:fldCharType="end"/>
            </w:r>
          </w:hyperlink>
        </w:p>
        <w:p w14:paraId="0CB46BED" w14:textId="77777777" w:rsidR="00032ED8" w:rsidRPr="00032ED8" w:rsidRDefault="005F0532">
          <w:pPr>
            <w:pStyle w:val="TJ1"/>
            <w:tabs>
              <w:tab w:val="right" w:leader="dot" w:pos="9716"/>
            </w:tabs>
            <w:rPr>
              <w:rFonts w:ascii="Cambria" w:eastAsiaTheme="minorEastAsia" w:hAnsi="Cambria" w:cstheme="minorBidi"/>
              <w:b w:val="0"/>
              <w:bCs w:val="0"/>
              <w:caps w:val="0"/>
              <w:noProof/>
              <w:sz w:val="28"/>
              <w:szCs w:val="28"/>
            </w:rPr>
          </w:pPr>
          <w:hyperlink w:anchor="_Toc483811021" w:history="1">
            <w:r w:rsidR="00032ED8" w:rsidRPr="00032ED8">
              <w:rPr>
                <w:rStyle w:val="Hiperhivatkozs"/>
                <w:rFonts w:ascii="Cambria" w:hAnsi="Cambria"/>
                <w:noProof/>
                <w:sz w:val="28"/>
                <w:szCs w:val="28"/>
              </w:rPr>
              <w:t>EGYSÉGES EURÓPAI KÖZBESZERZÉSI DOKUMENTUM (EEKD)</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_Toc483811021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10</w:t>
            </w:r>
            <w:r w:rsidR="00032ED8" w:rsidRPr="00032ED8">
              <w:rPr>
                <w:rFonts w:ascii="Cambria" w:hAnsi="Cambria"/>
                <w:noProof/>
                <w:webHidden/>
                <w:sz w:val="28"/>
                <w:szCs w:val="28"/>
              </w:rPr>
              <w:fldChar w:fldCharType="end"/>
            </w:r>
          </w:hyperlink>
        </w:p>
        <w:p w14:paraId="009D190D" w14:textId="77777777" w:rsidR="00032ED8" w:rsidRPr="00032ED8" w:rsidRDefault="005F0532">
          <w:pPr>
            <w:pStyle w:val="TJ1"/>
            <w:tabs>
              <w:tab w:val="right" w:leader="dot" w:pos="9716"/>
            </w:tabs>
            <w:rPr>
              <w:rFonts w:ascii="Cambria" w:eastAsiaTheme="minorEastAsia" w:hAnsi="Cambria" w:cstheme="minorBidi"/>
              <w:b w:val="0"/>
              <w:bCs w:val="0"/>
              <w:caps w:val="0"/>
              <w:noProof/>
              <w:sz w:val="28"/>
              <w:szCs w:val="28"/>
            </w:rPr>
          </w:pPr>
          <w:hyperlink w:anchor="_Toc483811022" w:history="1">
            <w:r w:rsidR="00032ED8" w:rsidRPr="00032ED8">
              <w:rPr>
                <w:rStyle w:val="Hiperhivatkozs"/>
                <w:rFonts w:ascii="Cambria" w:hAnsi="Cambria"/>
                <w:noProof/>
                <w:sz w:val="28"/>
                <w:szCs w:val="28"/>
              </w:rPr>
              <w:t>AZ AJÁNLATI ÁR MEGADÁSA ÉS A FIZETÉSI FELTÉTELEK</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_Toc483811022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12</w:t>
            </w:r>
            <w:r w:rsidR="00032ED8" w:rsidRPr="00032ED8">
              <w:rPr>
                <w:rFonts w:ascii="Cambria" w:hAnsi="Cambria"/>
                <w:noProof/>
                <w:webHidden/>
                <w:sz w:val="28"/>
                <w:szCs w:val="28"/>
              </w:rPr>
              <w:fldChar w:fldCharType="end"/>
            </w:r>
          </w:hyperlink>
        </w:p>
        <w:p w14:paraId="25D6B2CF" w14:textId="77777777" w:rsidR="00032ED8" w:rsidRPr="00032ED8" w:rsidRDefault="005F0532">
          <w:pPr>
            <w:pStyle w:val="TJ1"/>
            <w:tabs>
              <w:tab w:val="right" w:leader="dot" w:pos="9716"/>
            </w:tabs>
            <w:rPr>
              <w:rFonts w:ascii="Cambria" w:eastAsiaTheme="minorEastAsia" w:hAnsi="Cambria" w:cstheme="minorBidi"/>
              <w:b w:val="0"/>
              <w:bCs w:val="0"/>
              <w:caps w:val="0"/>
              <w:noProof/>
              <w:sz w:val="28"/>
              <w:szCs w:val="28"/>
            </w:rPr>
          </w:pPr>
          <w:hyperlink w:anchor="_Toc483811023" w:history="1">
            <w:r w:rsidR="00032ED8" w:rsidRPr="00032ED8">
              <w:rPr>
                <w:rStyle w:val="Hiperhivatkozs"/>
                <w:rFonts w:ascii="Cambria" w:hAnsi="Cambria"/>
                <w:noProof/>
                <w:sz w:val="28"/>
                <w:szCs w:val="28"/>
              </w:rPr>
              <w:t>FIZETÉSI FELTÉTELEK</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_Toc483811023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12</w:t>
            </w:r>
            <w:r w:rsidR="00032ED8" w:rsidRPr="00032ED8">
              <w:rPr>
                <w:rFonts w:ascii="Cambria" w:hAnsi="Cambria"/>
                <w:noProof/>
                <w:webHidden/>
                <w:sz w:val="28"/>
                <w:szCs w:val="28"/>
              </w:rPr>
              <w:fldChar w:fldCharType="end"/>
            </w:r>
          </w:hyperlink>
        </w:p>
        <w:p w14:paraId="389673B0" w14:textId="77777777" w:rsidR="00032ED8" w:rsidRPr="00032ED8" w:rsidRDefault="005F0532">
          <w:pPr>
            <w:pStyle w:val="TJ1"/>
            <w:tabs>
              <w:tab w:val="right" w:leader="dot" w:pos="9716"/>
            </w:tabs>
            <w:rPr>
              <w:rFonts w:ascii="Cambria" w:eastAsiaTheme="minorEastAsia" w:hAnsi="Cambria" w:cstheme="minorBidi"/>
              <w:b w:val="0"/>
              <w:bCs w:val="0"/>
              <w:caps w:val="0"/>
              <w:noProof/>
              <w:sz w:val="28"/>
              <w:szCs w:val="28"/>
            </w:rPr>
          </w:pPr>
          <w:hyperlink w:anchor="_Toc483811024" w:history="1">
            <w:r w:rsidR="00032ED8" w:rsidRPr="00032ED8">
              <w:rPr>
                <w:rStyle w:val="Hiperhivatkozs"/>
                <w:rFonts w:ascii="Cambria" w:hAnsi="Cambria"/>
                <w:noProof/>
                <w:sz w:val="28"/>
                <w:szCs w:val="28"/>
              </w:rPr>
              <w:t>ÚTMUTATÓ AZ AJÁNLAT ELKÉSZÍTÉSÉHEZ</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_Toc483811024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14</w:t>
            </w:r>
            <w:r w:rsidR="00032ED8" w:rsidRPr="00032ED8">
              <w:rPr>
                <w:rFonts w:ascii="Cambria" w:hAnsi="Cambria"/>
                <w:noProof/>
                <w:webHidden/>
                <w:sz w:val="28"/>
                <w:szCs w:val="28"/>
              </w:rPr>
              <w:fldChar w:fldCharType="end"/>
            </w:r>
          </w:hyperlink>
        </w:p>
        <w:p w14:paraId="7EE0E6A9" w14:textId="77777777" w:rsidR="00032ED8" w:rsidRPr="00032ED8" w:rsidRDefault="005F0532">
          <w:pPr>
            <w:pStyle w:val="TJ1"/>
            <w:tabs>
              <w:tab w:val="right" w:leader="dot" w:pos="9716"/>
            </w:tabs>
            <w:rPr>
              <w:rFonts w:ascii="Cambria" w:eastAsiaTheme="minorEastAsia" w:hAnsi="Cambria" w:cstheme="minorBidi"/>
              <w:b w:val="0"/>
              <w:bCs w:val="0"/>
              <w:caps w:val="0"/>
              <w:noProof/>
              <w:sz w:val="28"/>
              <w:szCs w:val="28"/>
            </w:rPr>
          </w:pPr>
          <w:hyperlink w:anchor="_Toc483811025" w:history="1">
            <w:r w:rsidR="00032ED8" w:rsidRPr="00032ED8">
              <w:rPr>
                <w:rStyle w:val="Hiperhivatkozs"/>
                <w:rFonts w:ascii="Cambria" w:hAnsi="Cambria"/>
                <w:noProof/>
                <w:sz w:val="28"/>
                <w:szCs w:val="28"/>
              </w:rPr>
              <w:t>MŰSZAKI LEÍRÁS</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_Toc483811025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16</w:t>
            </w:r>
            <w:r w:rsidR="00032ED8" w:rsidRPr="00032ED8">
              <w:rPr>
                <w:rFonts w:ascii="Cambria" w:hAnsi="Cambria"/>
                <w:noProof/>
                <w:webHidden/>
                <w:sz w:val="28"/>
                <w:szCs w:val="28"/>
              </w:rPr>
              <w:fldChar w:fldCharType="end"/>
            </w:r>
          </w:hyperlink>
        </w:p>
        <w:p w14:paraId="14FDE113" w14:textId="77777777" w:rsidR="00032ED8" w:rsidRPr="00032ED8" w:rsidRDefault="005F0532">
          <w:pPr>
            <w:pStyle w:val="TJ1"/>
            <w:tabs>
              <w:tab w:val="right" w:leader="dot" w:pos="9716"/>
            </w:tabs>
            <w:rPr>
              <w:rFonts w:ascii="Cambria" w:eastAsiaTheme="minorEastAsia" w:hAnsi="Cambria" w:cstheme="minorBidi"/>
              <w:b w:val="0"/>
              <w:bCs w:val="0"/>
              <w:caps w:val="0"/>
              <w:noProof/>
              <w:sz w:val="28"/>
              <w:szCs w:val="28"/>
            </w:rPr>
          </w:pPr>
          <w:hyperlink w:anchor="_Toc483811026" w:history="1">
            <w:r w:rsidR="00032ED8" w:rsidRPr="00032ED8">
              <w:rPr>
                <w:rStyle w:val="Hiperhivatkozs"/>
                <w:rFonts w:ascii="Cambria" w:hAnsi="Cambria"/>
                <w:noProof/>
                <w:sz w:val="28"/>
                <w:szCs w:val="28"/>
              </w:rPr>
              <w:t>SZERZŐDÉSTERVEZET</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_Toc483811026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20</w:t>
            </w:r>
            <w:r w:rsidR="00032ED8" w:rsidRPr="00032ED8">
              <w:rPr>
                <w:rFonts w:ascii="Cambria" w:hAnsi="Cambria"/>
                <w:noProof/>
                <w:webHidden/>
                <w:sz w:val="28"/>
                <w:szCs w:val="28"/>
              </w:rPr>
              <w:fldChar w:fldCharType="end"/>
            </w:r>
          </w:hyperlink>
        </w:p>
        <w:p w14:paraId="6AB05D28" w14:textId="77777777" w:rsidR="00032ED8" w:rsidRPr="00032ED8" w:rsidRDefault="005F0532">
          <w:pPr>
            <w:pStyle w:val="TJ1"/>
            <w:tabs>
              <w:tab w:val="right" w:leader="dot" w:pos="9716"/>
            </w:tabs>
            <w:rPr>
              <w:rFonts w:ascii="Cambria" w:eastAsiaTheme="minorEastAsia" w:hAnsi="Cambria" w:cstheme="minorBidi"/>
              <w:b w:val="0"/>
              <w:bCs w:val="0"/>
              <w:caps w:val="0"/>
              <w:noProof/>
              <w:sz w:val="28"/>
              <w:szCs w:val="28"/>
            </w:rPr>
          </w:pPr>
          <w:hyperlink w:anchor="_Toc483811027" w:history="1">
            <w:r w:rsidR="00032ED8" w:rsidRPr="00032ED8">
              <w:rPr>
                <w:rStyle w:val="Hiperhivatkozs"/>
                <w:rFonts w:ascii="Cambria" w:hAnsi="Cambria"/>
                <w:noProof/>
                <w:sz w:val="28"/>
                <w:szCs w:val="28"/>
              </w:rPr>
              <w:t>MELLÉKLETEK</w:t>
            </w:r>
            <w:r w:rsidR="00032ED8" w:rsidRPr="00032ED8">
              <w:rPr>
                <w:rFonts w:ascii="Cambria" w:hAnsi="Cambria"/>
                <w:noProof/>
                <w:webHidden/>
                <w:sz w:val="28"/>
                <w:szCs w:val="28"/>
              </w:rPr>
              <w:tab/>
            </w:r>
            <w:r w:rsidR="00032ED8" w:rsidRPr="00032ED8">
              <w:rPr>
                <w:rFonts w:ascii="Cambria" w:hAnsi="Cambria"/>
                <w:noProof/>
                <w:webHidden/>
                <w:sz w:val="28"/>
                <w:szCs w:val="28"/>
              </w:rPr>
              <w:fldChar w:fldCharType="begin"/>
            </w:r>
            <w:r w:rsidR="00032ED8" w:rsidRPr="00032ED8">
              <w:rPr>
                <w:rFonts w:ascii="Cambria" w:hAnsi="Cambria"/>
                <w:noProof/>
                <w:webHidden/>
                <w:sz w:val="28"/>
                <w:szCs w:val="28"/>
              </w:rPr>
              <w:instrText xml:space="preserve"> PAGEREF _Toc483811027 \h </w:instrText>
            </w:r>
            <w:r w:rsidR="00032ED8" w:rsidRPr="00032ED8">
              <w:rPr>
                <w:rFonts w:ascii="Cambria" w:hAnsi="Cambria"/>
                <w:noProof/>
                <w:webHidden/>
                <w:sz w:val="28"/>
                <w:szCs w:val="28"/>
              </w:rPr>
            </w:r>
            <w:r w:rsidR="00032ED8" w:rsidRPr="00032ED8">
              <w:rPr>
                <w:rFonts w:ascii="Cambria" w:hAnsi="Cambria"/>
                <w:noProof/>
                <w:webHidden/>
                <w:sz w:val="28"/>
                <w:szCs w:val="28"/>
              </w:rPr>
              <w:fldChar w:fldCharType="separate"/>
            </w:r>
            <w:r w:rsidR="00032ED8" w:rsidRPr="00032ED8">
              <w:rPr>
                <w:rFonts w:ascii="Cambria" w:hAnsi="Cambria"/>
                <w:noProof/>
                <w:webHidden/>
                <w:sz w:val="28"/>
                <w:szCs w:val="28"/>
              </w:rPr>
              <w:t>21</w:t>
            </w:r>
            <w:r w:rsidR="00032ED8" w:rsidRPr="00032ED8">
              <w:rPr>
                <w:rFonts w:ascii="Cambria" w:hAnsi="Cambria"/>
                <w:noProof/>
                <w:webHidden/>
                <w:sz w:val="28"/>
                <w:szCs w:val="28"/>
              </w:rPr>
              <w:fldChar w:fldCharType="end"/>
            </w:r>
          </w:hyperlink>
        </w:p>
        <w:p w14:paraId="4808ABD3" w14:textId="73D021FF" w:rsidR="006B74F3" w:rsidRDefault="006B74F3">
          <w:r w:rsidRPr="00032ED8">
            <w:rPr>
              <w:rFonts w:ascii="Cambria" w:hAnsi="Cambria"/>
              <w:b/>
              <w:bCs/>
              <w:sz w:val="28"/>
              <w:szCs w:val="28"/>
            </w:rPr>
            <w:fldChar w:fldCharType="end"/>
          </w:r>
        </w:p>
      </w:sdtContent>
    </w:sdt>
    <w:p w14:paraId="732BDC53" w14:textId="7B9AC325" w:rsidR="009655B8" w:rsidRPr="00A4252B" w:rsidRDefault="009655B8" w:rsidP="00A4252B">
      <w:pPr>
        <w:spacing w:before="120" w:after="0" w:line="240" w:lineRule="auto"/>
        <w:ind w:left="142" w:firstLine="0"/>
        <w:jc w:val="left"/>
        <w:rPr>
          <w:rFonts w:asciiTheme="majorHAnsi" w:hAnsiTheme="majorHAnsi" w:cstheme="majorHAnsi"/>
          <w:szCs w:val="24"/>
        </w:rPr>
      </w:pPr>
    </w:p>
    <w:p w14:paraId="74B0614C"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b/>
          <w:szCs w:val="24"/>
        </w:rPr>
        <w:t xml:space="preserve"> </w:t>
      </w:r>
    </w:p>
    <w:p w14:paraId="2D919845"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b/>
          <w:szCs w:val="24"/>
        </w:rPr>
        <w:t xml:space="preserve"> </w:t>
      </w:r>
    </w:p>
    <w:p w14:paraId="458B6C0D"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10BD1886"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41629270"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7D98B0A5"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r w:rsidRPr="00A4252B">
        <w:rPr>
          <w:rFonts w:asciiTheme="majorHAnsi" w:hAnsiTheme="majorHAnsi" w:cstheme="majorHAnsi"/>
          <w:szCs w:val="24"/>
        </w:rPr>
        <w:br w:type="page"/>
      </w:r>
    </w:p>
    <w:p w14:paraId="65BDA19A" w14:textId="77777777" w:rsidR="009655B8" w:rsidRPr="00A4252B" w:rsidRDefault="00367ECF" w:rsidP="00A4252B">
      <w:pPr>
        <w:pStyle w:val="Cmsor1"/>
        <w:rPr>
          <w:sz w:val="28"/>
        </w:rPr>
      </w:pPr>
      <w:bookmarkStart w:id="2" w:name="_Toc483811019"/>
      <w:r w:rsidRPr="00A4252B">
        <w:rPr>
          <w:sz w:val="28"/>
        </w:rPr>
        <w:lastRenderedPageBreak/>
        <w:t>I. BEVEZETŐ, ÁLTALÁNOS INFORMÁCIÓK</w:t>
      </w:r>
      <w:bookmarkEnd w:id="2"/>
      <w:r w:rsidRPr="00A4252B">
        <w:rPr>
          <w:sz w:val="28"/>
        </w:rPr>
        <w:t xml:space="preserve"> </w:t>
      </w:r>
    </w:p>
    <w:p w14:paraId="36ED6DEF" w14:textId="086461FC" w:rsidR="009655B8" w:rsidRPr="006B74F3" w:rsidRDefault="00367ECF" w:rsidP="006B74F3">
      <w:pPr>
        <w:ind w:left="0" w:firstLine="0"/>
        <w:jc w:val="center"/>
        <w:rPr>
          <w:rFonts w:ascii="Cambria" w:hAnsi="Cambria"/>
          <w:b/>
          <w:sz w:val="28"/>
        </w:rPr>
      </w:pPr>
      <w:r w:rsidRPr="006B74F3">
        <w:rPr>
          <w:rFonts w:ascii="Cambria" w:hAnsi="Cambria"/>
          <w:b/>
          <w:sz w:val="28"/>
        </w:rPr>
        <w:t>A Közbeszerzési eljárás meghatározása</w:t>
      </w:r>
    </w:p>
    <w:p w14:paraId="4D9F2D42" w14:textId="77777777" w:rsidR="009655B8" w:rsidRPr="00A4252B" w:rsidRDefault="00367ECF" w:rsidP="00A4252B">
      <w:pPr>
        <w:spacing w:before="120" w:after="0" w:line="240" w:lineRule="auto"/>
        <w:ind w:left="142" w:firstLine="0"/>
        <w:jc w:val="left"/>
        <w:rPr>
          <w:rFonts w:ascii="Cambria" w:hAnsi="Cambria" w:cstheme="majorHAnsi"/>
          <w:sz w:val="28"/>
          <w:szCs w:val="28"/>
        </w:rPr>
      </w:pPr>
      <w:r w:rsidRPr="00A4252B">
        <w:rPr>
          <w:rFonts w:ascii="Cambria" w:hAnsi="Cambria" w:cstheme="majorHAnsi"/>
          <w:sz w:val="28"/>
          <w:szCs w:val="28"/>
        </w:rPr>
        <w:t xml:space="preserve"> </w:t>
      </w:r>
    </w:p>
    <w:p w14:paraId="0FFE26E7" w14:textId="2BA62383" w:rsidR="009655B8" w:rsidRPr="00A4252B" w:rsidRDefault="00367ECF" w:rsidP="00D32302">
      <w:pPr>
        <w:spacing w:before="120" w:after="0" w:line="240" w:lineRule="auto"/>
        <w:ind w:right="570"/>
        <w:rPr>
          <w:rFonts w:ascii="Cambria" w:hAnsi="Cambria" w:cstheme="majorHAnsi"/>
          <w:sz w:val="28"/>
          <w:szCs w:val="28"/>
        </w:rPr>
      </w:pPr>
      <w:r w:rsidRPr="00A4252B">
        <w:rPr>
          <w:rFonts w:ascii="Cambria" w:hAnsi="Cambria" w:cstheme="majorHAnsi"/>
          <w:sz w:val="28"/>
          <w:szCs w:val="28"/>
        </w:rPr>
        <w:t>1.</w:t>
      </w:r>
      <w:r w:rsidRPr="00A4252B">
        <w:rPr>
          <w:rFonts w:ascii="Cambria" w:eastAsia="Arial" w:hAnsi="Cambria" w:cstheme="majorHAnsi"/>
          <w:sz w:val="28"/>
          <w:szCs w:val="28"/>
        </w:rPr>
        <w:t xml:space="preserve"> </w:t>
      </w:r>
      <w:r w:rsidRPr="00A4252B">
        <w:rPr>
          <w:rFonts w:ascii="Cambria" w:hAnsi="Cambria" w:cstheme="majorHAnsi"/>
          <w:sz w:val="28"/>
          <w:szCs w:val="28"/>
        </w:rPr>
        <w:t xml:space="preserve">A jelen ajánlati dokumentáció és ajánlati felhívás alapján Ajánlatkérő a 2015. évi CXLIII. törvény a közbeszerzésekről, továbbiakban Kbt. II. részének megfelelően </w:t>
      </w:r>
      <w:r w:rsidRPr="00D32302">
        <w:rPr>
          <w:rFonts w:ascii="Cambria" w:hAnsi="Cambria" w:cstheme="majorHAnsi"/>
          <w:sz w:val="28"/>
          <w:szCs w:val="28"/>
        </w:rPr>
        <w:t>Nyílt</w:t>
      </w:r>
      <w:r w:rsidR="00D32302" w:rsidRPr="00D32302">
        <w:rPr>
          <w:rFonts w:ascii="Cambria" w:hAnsi="Cambria" w:cstheme="majorHAnsi"/>
          <w:sz w:val="28"/>
          <w:szCs w:val="28"/>
        </w:rPr>
        <w:t xml:space="preserve"> </w:t>
      </w:r>
      <w:r w:rsidRPr="00A4252B">
        <w:rPr>
          <w:rFonts w:ascii="Cambria" w:hAnsi="Cambria" w:cstheme="majorHAnsi"/>
          <w:sz w:val="28"/>
          <w:szCs w:val="28"/>
        </w:rPr>
        <w:t xml:space="preserve">közbeszerzési eljárást indít és kéri fel a lehetséges Ajánlattevőket az ajánlati dokumentációnak megfelelő ajánlatok benyújtására. </w:t>
      </w:r>
    </w:p>
    <w:p w14:paraId="24272025" w14:textId="77777777" w:rsidR="009655B8" w:rsidRPr="00A4252B" w:rsidRDefault="00367ECF" w:rsidP="00A4252B">
      <w:pPr>
        <w:spacing w:before="120" w:after="0" w:line="240" w:lineRule="auto"/>
        <w:ind w:left="113" w:firstLine="0"/>
        <w:jc w:val="left"/>
        <w:rPr>
          <w:rFonts w:ascii="Cambria" w:hAnsi="Cambria" w:cstheme="majorHAnsi"/>
          <w:sz w:val="28"/>
          <w:szCs w:val="28"/>
        </w:rPr>
      </w:pPr>
      <w:r w:rsidRPr="00A4252B">
        <w:rPr>
          <w:rFonts w:ascii="Cambria" w:eastAsia="Calibri" w:hAnsi="Cambria" w:cstheme="majorHAnsi"/>
          <w:noProof/>
          <w:sz w:val="28"/>
          <w:szCs w:val="28"/>
        </w:rPr>
        <mc:AlternateContent>
          <mc:Choice Requires="wpg">
            <w:drawing>
              <wp:inline distT="0" distB="0" distL="0" distR="0" wp14:anchorId="2C2F72F5" wp14:editId="3359ED95">
                <wp:extent cx="5904865" cy="6096"/>
                <wp:effectExtent l="0" t="0" r="0" b="0"/>
                <wp:docPr id="166629" name="Group 166629"/>
                <wp:cNvGraphicFramePr/>
                <a:graphic xmlns:a="http://schemas.openxmlformats.org/drawingml/2006/main">
                  <a:graphicData uri="http://schemas.microsoft.com/office/word/2010/wordprocessingGroup">
                    <wpg:wgp>
                      <wpg:cNvGrpSpPr/>
                      <wpg:grpSpPr>
                        <a:xfrm>
                          <a:off x="0" y="0"/>
                          <a:ext cx="5904865" cy="6096"/>
                          <a:chOff x="0" y="0"/>
                          <a:chExt cx="5904865" cy="6096"/>
                        </a:xfrm>
                      </wpg:grpSpPr>
                      <wps:wsp>
                        <wps:cNvPr id="236024" name="Shape 236024"/>
                        <wps:cNvSpPr/>
                        <wps:spPr>
                          <a:xfrm>
                            <a:off x="0" y="0"/>
                            <a:ext cx="5904865" cy="9144"/>
                          </a:xfrm>
                          <a:custGeom>
                            <a:avLst/>
                            <a:gdLst/>
                            <a:ahLst/>
                            <a:cxnLst/>
                            <a:rect l="0" t="0" r="0" b="0"/>
                            <a:pathLst>
                              <a:path w="5904865" h="9144">
                                <a:moveTo>
                                  <a:pt x="0" y="0"/>
                                </a:moveTo>
                                <a:lnTo>
                                  <a:pt x="5904865" y="0"/>
                                </a:lnTo>
                                <a:lnTo>
                                  <a:pt x="5904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2C52856" id="Group 166629" o:spid="_x0000_s1026" style="width:464.95pt;height:.5pt;mso-position-horizontal-relative:char;mso-position-vertical-relative:line" coordsize="59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">
                <v:shape id="Shape 236024" o:spid="_x0000_s1027" style="position:absolute;width:59048;height:91;visibility:visible;mso-wrap-style:square;v-text-anchor:top" coordsize="5904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kqsYA&#10;AADfAAAADwAAAGRycy9kb3ducmV2LnhtbESPzWrDMBCE74W+g9hCbo1Upw2JYzmU0tAcm79Dbou1&#10;sU2tlbFU23n7qFDIcZiZb5hsPdpG9NT52rGGl6kCQVw4U3Op4XjYPC9A+IBssHFMGq7kYZ0/PmSY&#10;Gjfwjvp9KEWEsE9RQxVCm0rpi4os+qlriaN3cZ3FEGVXStPhEOG2kYlSc2mx5rhQYUsfFRU/+1+r&#10;YTh/7Zbe2Utp+tO3f0P12aLSevI0vq9ABBrDPfzf3hoNyWyuklf4+xO/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jkqsYAAADfAAAADwAAAAAAAAAAAAAAAACYAgAAZHJz&#10;L2Rvd25yZXYueG1sUEsFBgAAAAAEAAQA9QAAAIsDAAAAAA==&#10;" path="m,l5904865,r,9144l,9144,,e" fillcolor="black" stroked="f" strokeweight="0">
                  <v:stroke miterlimit="83231f" joinstyle="miter"/>
                  <v:path arrowok="t" textboxrect="0,0,5904865,9144"/>
                </v:shape>
                <w10:anchorlock/>
              </v:group>
            </w:pict>
          </mc:Fallback>
        </mc:AlternateContent>
      </w:r>
    </w:p>
    <w:p w14:paraId="0C08F613" w14:textId="77777777" w:rsidR="009655B8" w:rsidRPr="00A4252B" w:rsidRDefault="00367ECF" w:rsidP="00A4252B">
      <w:pPr>
        <w:spacing w:before="120" w:after="0" w:line="240" w:lineRule="auto"/>
        <w:ind w:left="574" w:firstLine="0"/>
        <w:jc w:val="left"/>
        <w:rPr>
          <w:rFonts w:ascii="Cambria" w:hAnsi="Cambria" w:cstheme="majorHAnsi"/>
          <w:sz w:val="28"/>
          <w:szCs w:val="28"/>
        </w:rPr>
      </w:pPr>
      <w:r w:rsidRPr="00A4252B">
        <w:rPr>
          <w:rFonts w:ascii="Cambria" w:hAnsi="Cambria" w:cstheme="majorHAnsi"/>
          <w:b/>
          <w:sz w:val="28"/>
          <w:szCs w:val="28"/>
        </w:rPr>
        <w:t xml:space="preserve"> </w:t>
      </w:r>
    </w:p>
    <w:p w14:paraId="4ED4E715" w14:textId="77777777" w:rsidR="009655B8" w:rsidRPr="00A4252B" w:rsidRDefault="00367ECF" w:rsidP="00A4252B">
      <w:pPr>
        <w:spacing w:before="120" w:after="0" w:line="240" w:lineRule="auto"/>
        <w:ind w:left="512"/>
        <w:rPr>
          <w:rFonts w:ascii="Cambria" w:hAnsi="Cambria" w:cstheme="majorHAnsi"/>
          <w:sz w:val="28"/>
          <w:szCs w:val="28"/>
        </w:rPr>
      </w:pPr>
      <w:r w:rsidRPr="00A4252B">
        <w:rPr>
          <w:rFonts w:ascii="Cambria" w:hAnsi="Cambria" w:cstheme="majorHAnsi"/>
          <w:b/>
          <w:sz w:val="28"/>
          <w:szCs w:val="28"/>
        </w:rPr>
        <w:t>2.</w:t>
      </w:r>
      <w:r w:rsidRPr="00A4252B">
        <w:rPr>
          <w:rFonts w:ascii="Cambria" w:eastAsia="Arial" w:hAnsi="Cambria" w:cstheme="majorHAnsi"/>
          <w:b/>
          <w:sz w:val="28"/>
          <w:szCs w:val="28"/>
        </w:rPr>
        <w:t xml:space="preserve"> </w:t>
      </w:r>
      <w:r w:rsidRPr="00A4252B">
        <w:rPr>
          <w:rFonts w:ascii="Cambria" w:hAnsi="Cambria" w:cstheme="majorHAnsi"/>
          <w:b/>
          <w:sz w:val="28"/>
          <w:szCs w:val="28"/>
        </w:rPr>
        <w:t xml:space="preserve">Az Ajánlatkérő: </w:t>
      </w:r>
    </w:p>
    <w:p w14:paraId="3B4EFCD8" w14:textId="1D4AD2A5" w:rsidR="009655B8" w:rsidRPr="00A4252B" w:rsidRDefault="00367ECF" w:rsidP="00A4252B">
      <w:pPr>
        <w:spacing w:before="120" w:after="0" w:line="240" w:lineRule="auto"/>
        <w:ind w:left="142" w:firstLine="0"/>
        <w:jc w:val="left"/>
        <w:rPr>
          <w:rFonts w:ascii="Cambria" w:hAnsi="Cambria" w:cstheme="majorHAnsi"/>
          <w:sz w:val="28"/>
          <w:szCs w:val="28"/>
        </w:rPr>
      </w:pPr>
      <w:r w:rsidRPr="00A4252B">
        <w:rPr>
          <w:rFonts w:ascii="Cambria" w:hAnsi="Cambria" w:cstheme="majorHAnsi"/>
          <w:b/>
          <w:sz w:val="28"/>
          <w:szCs w:val="28"/>
        </w:rPr>
        <w:t xml:space="preserve"> </w:t>
      </w:r>
      <w:r w:rsidRPr="00A4252B">
        <w:rPr>
          <w:rFonts w:ascii="Cambria" w:hAnsi="Cambria" w:cstheme="majorHAnsi"/>
          <w:sz w:val="28"/>
          <w:szCs w:val="28"/>
        </w:rPr>
        <w:t xml:space="preserve">Név: Országos Mentőszolgálat </w:t>
      </w:r>
    </w:p>
    <w:p w14:paraId="6046CE92" w14:textId="77777777" w:rsidR="009655B8" w:rsidRPr="00A4252B" w:rsidRDefault="00367ECF" w:rsidP="00A4252B">
      <w:pPr>
        <w:spacing w:before="120" w:after="0" w:line="240" w:lineRule="auto"/>
        <w:ind w:left="584" w:right="570"/>
        <w:rPr>
          <w:rFonts w:ascii="Cambria" w:hAnsi="Cambria" w:cstheme="majorHAnsi"/>
          <w:sz w:val="28"/>
          <w:szCs w:val="28"/>
        </w:rPr>
      </w:pPr>
      <w:r w:rsidRPr="00A4252B">
        <w:rPr>
          <w:rFonts w:ascii="Cambria" w:hAnsi="Cambria" w:cstheme="majorHAnsi"/>
          <w:sz w:val="28"/>
          <w:szCs w:val="28"/>
        </w:rPr>
        <w:t xml:space="preserve">Cím: 1055 Budapest, Markó u. 22. </w:t>
      </w:r>
    </w:p>
    <w:p w14:paraId="45E0D187" w14:textId="77777777" w:rsidR="00A4252B" w:rsidRDefault="00367ECF" w:rsidP="00A4252B">
      <w:pPr>
        <w:spacing w:before="120" w:after="0" w:line="240" w:lineRule="auto"/>
        <w:ind w:left="584" w:right="1314"/>
        <w:jc w:val="left"/>
        <w:rPr>
          <w:rFonts w:ascii="Cambria" w:hAnsi="Cambria" w:cstheme="majorHAnsi"/>
          <w:sz w:val="28"/>
          <w:szCs w:val="28"/>
        </w:rPr>
      </w:pPr>
      <w:r w:rsidRPr="00A4252B">
        <w:rPr>
          <w:rFonts w:ascii="Cambria" w:hAnsi="Cambria" w:cstheme="majorHAnsi"/>
          <w:sz w:val="28"/>
          <w:szCs w:val="28"/>
        </w:rPr>
        <w:t xml:space="preserve">Telefon: +36-1-350-37-37/6283 </w:t>
      </w:r>
    </w:p>
    <w:p w14:paraId="25275658" w14:textId="77777777" w:rsidR="00A4252B" w:rsidRDefault="00367ECF" w:rsidP="00A4252B">
      <w:pPr>
        <w:spacing w:before="120" w:after="0" w:line="240" w:lineRule="auto"/>
        <w:ind w:left="584" w:right="1314"/>
        <w:jc w:val="left"/>
        <w:rPr>
          <w:rFonts w:ascii="Cambria" w:hAnsi="Cambria" w:cstheme="majorHAnsi"/>
          <w:sz w:val="28"/>
          <w:szCs w:val="28"/>
        </w:rPr>
      </w:pPr>
      <w:r w:rsidRPr="00A4252B">
        <w:rPr>
          <w:rFonts w:ascii="Cambria" w:hAnsi="Cambria" w:cstheme="majorHAnsi"/>
          <w:sz w:val="28"/>
          <w:szCs w:val="28"/>
        </w:rPr>
        <w:t xml:space="preserve">Telefax: +36-1- 350-69-17 </w:t>
      </w:r>
    </w:p>
    <w:p w14:paraId="4F8E6D63" w14:textId="77777777" w:rsidR="00A4252B" w:rsidRDefault="00367ECF" w:rsidP="00A4252B">
      <w:pPr>
        <w:spacing w:before="120" w:after="0" w:line="240" w:lineRule="auto"/>
        <w:ind w:left="584" w:right="1314"/>
        <w:jc w:val="left"/>
        <w:rPr>
          <w:rFonts w:ascii="Cambria" w:hAnsi="Cambria" w:cstheme="majorHAnsi"/>
          <w:sz w:val="28"/>
          <w:szCs w:val="28"/>
        </w:rPr>
      </w:pPr>
      <w:r w:rsidRPr="00A4252B">
        <w:rPr>
          <w:rFonts w:ascii="Cambria" w:hAnsi="Cambria" w:cstheme="majorHAnsi"/>
          <w:sz w:val="28"/>
          <w:szCs w:val="28"/>
        </w:rPr>
        <w:t xml:space="preserve">Kapcsolattartó: </w:t>
      </w:r>
    </w:p>
    <w:p w14:paraId="176FAAA8" w14:textId="2607607C" w:rsidR="009655B8" w:rsidRPr="00A4252B" w:rsidRDefault="00A4252B" w:rsidP="00A4252B">
      <w:pPr>
        <w:spacing w:before="120" w:after="0" w:line="240" w:lineRule="auto"/>
        <w:ind w:left="584" w:right="1314"/>
        <w:jc w:val="left"/>
        <w:rPr>
          <w:rFonts w:ascii="Cambria" w:hAnsi="Cambria" w:cstheme="majorHAnsi"/>
          <w:sz w:val="28"/>
          <w:szCs w:val="28"/>
        </w:rPr>
      </w:pPr>
      <w:r w:rsidRPr="00A4252B">
        <w:rPr>
          <w:rFonts w:ascii="Cambria" w:hAnsi="Cambria" w:cstheme="majorHAnsi"/>
          <w:sz w:val="28"/>
          <w:szCs w:val="28"/>
        </w:rPr>
        <w:t>Derzs</w:t>
      </w:r>
      <w:r>
        <w:rPr>
          <w:rFonts w:ascii="Cambria" w:hAnsi="Cambria" w:cstheme="majorHAnsi"/>
          <w:sz w:val="28"/>
          <w:szCs w:val="28"/>
        </w:rPr>
        <w:t>é</w:t>
      </w:r>
      <w:r w:rsidRPr="00A4252B">
        <w:rPr>
          <w:rFonts w:ascii="Cambria" w:hAnsi="Cambria" w:cstheme="majorHAnsi"/>
          <w:sz w:val="28"/>
          <w:szCs w:val="28"/>
        </w:rPr>
        <w:t>nyi</w:t>
      </w:r>
      <w:r w:rsidR="00367ECF" w:rsidRPr="00A4252B">
        <w:rPr>
          <w:rFonts w:ascii="Cambria" w:hAnsi="Cambria" w:cstheme="majorHAnsi"/>
          <w:sz w:val="28"/>
          <w:szCs w:val="28"/>
        </w:rPr>
        <w:t xml:space="preserve"> Attila</w:t>
      </w:r>
      <w:r>
        <w:rPr>
          <w:rFonts w:ascii="Cambria" w:hAnsi="Cambria" w:cstheme="majorHAnsi"/>
          <w:sz w:val="28"/>
          <w:szCs w:val="28"/>
        </w:rPr>
        <w:t xml:space="preserve"> felelős akkreditált közbeszerzési szaktanácsadó</w:t>
      </w:r>
    </w:p>
    <w:p w14:paraId="654B2674" w14:textId="77777777" w:rsidR="00A4252B" w:rsidRDefault="00367ECF" w:rsidP="00A4252B">
      <w:pPr>
        <w:spacing w:before="120" w:after="0" w:line="240" w:lineRule="auto"/>
        <w:ind w:left="584" w:right="570"/>
        <w:rPr>
          <w:rFonts w:ascii="Cambria" w:hAnsi="Cambria" w:cstheme="majorHAnsi"/>
          <w:sz w:val="28"/>
          <w:szCs w:val="28"/>
        </w:rPr>
      </w:pPr>
      <w:r w:rsidRPr="00A4252B">
        <w:rPr>
          <w:rFonts w:ascii="Cambria" w:hAnsi="Cambria" w:cstheme="majorHAnsi"/>
          <w:sz w:val="28"/>
          <w:szCs w:val="28"/>
        </w:rPr>
        <w:t xml:space="preserve">E-mail cím. </w:t>
      </w:r>
      <w:hyperlink r:id="rId11" w:history="1">
        <w:proofErr w:type="gramStart"/>
        <w:r w:rsidRPr="00A4252B">
          <w:rPr>
            <w:rStyle w:val="Hiperhivatkozs"/>
            <w:rFonts w:ascii="Cambria" w:hAnsi="Cambria" w:cstheme="majorHAnsi"/>
            <w:sz w:val="28"/>
            <w:szCs w:val="28"/>
          </w:rPr>
          <w:t>derzsenyi.hkt@gmail.com</w:t>
        </w:r>
      </w:hyperlink>
      <w:r w:rsidRPr="00A4252B">
        <w:rPr>
          <w:rFonts w:ascii="Cambria" w:hAnsi="Cambria" w:cstheme="majorHAnsi"/>
          <w:sz w:val="28"/>
          <w:szCs w:val="28"/>
        </w:rPr>
        <w:t xml:space="preserve"> ,</w:t>
      </w:r>
      <w:proofErr w:type="gramEnd"/>
    </w:p>
    <w:p w14:paraId="31F2ACEC" w14:textId="19DB797C" w:rsidR="009655B8" w:rsidRDefault="00A4252B" w:rsidP="00A4252B">
      <w:pPr>
        <w:spacing w:before="120" w:after="0" w:line="240" w:lineRule="auto"/>
        <w:ind w:left="584" w:right="570"/>
        <w:rPr>
          <w:rFonts w:ascii="Cambria" w:hAnsi="Cambria" w:cstheme="majorHAnsi"/>
          <w:sz w:val="28"/>
          <w:szCs w:val="28"/>
        </w:rPr>
      </w:pPr>
      <w:r>
        <w:rPr>
          <w:rFonts w:ascii="Cambria" w:hAnsi="Cambria" w:cstheme="majorHAnsi"/>
          <w:sz w:val="28"/>
          <w:szCs w:val="28"/>
        </w:rPr>
        <w:t>Tel: +36 308150883</w:t>
      </w:r>
    </w:p>
    <w:p w14:paraId="13D03A28" w14:textId="01BB7D8B" w:rsidR="00A4252B" w:rsidRPr="00A4252B" w:rsidRDefault="00A4252B" w:rsidP="00A4252B">
      <w:pPr>
        <w:spacing w:before="120" w:after="0" w:line="240" w:lineRule="auto"/>
        <w:ind w:left="584" w:right="570"/>
        <w:rPr>
          <w:rFonts w:ascii="Cambria" w:hAnsi="Cambria" w:cstheme="majorHAnsi"/>
          <w:sz w:val="28"/>
          <w:szCs w:val="28"/>
        </w:rPr>
      </w:pPr>
      <w:r>
        <w:rPr>
          <w:rFonts w:ascii="Cambria" w:hAnsi="Cambria" w:cstheme="majorHAnsi"/>
          <w:sz w:val="28"/>
          <w:szCs w:val="28"/>
        </w:rPr>
        <w:t>Telefax: +36 29325090</w:t>
      </w:r>
    </w:p>
    <w:p w14:paraId="58899DBF" w14:textId="77777777" w:rsidR="009655B8" w:rsidRPr="00A4252B" w:rsidRDefault="00367ECF" w:rsidP="00A4252B">
      <w:pPr>
        <w:spacing w:before="120" w:after="0" w:line="240" w:lineRule="auto"/>
        <w:ind w:left="137"/>
        <w:rPr>
          <w:rFonts w:ascii="Cambria" w:hAnsi="Cambria" w:cstheme="majorHAnsi"/>
          <w:sz w:val="28"/>
          <w:szCs w:val="28"/>
        </w:rPr>
      </w:pPr>
      <w:r w:rsidRPr="00A4252B">
        <w:rPr>
          <w:rFonts w:ascii="Cambria" w:hAnsi="Cambria" w:cstheme="majorHAnsi"/>
          <w:b/>
          <w:sz w:val="28"/>
          <w:szCs w:val="28"/>
        </w:rPr>
        <w:t xml:space="preserve">Az ajánlati felhívás </w:t>
      </w:r>
    </w:p>
    <w:p w14:paraId="32758453" w14:textId="77777777" w:rsidR="009655B8" w:rsidRPr="00A4252B" w:rsidRDefault="00367ECF" w:rsidP="00A4252B">
      <w:pPr>
        <w:spacing w:before="120" w:after="0" w:line="240" w:lineRule="auto"/>
        <w:ind w:left="137" w:right="570"/>
        <w:rPr>
          <w:rFonts w:ascii="Cambria" w:hAnsi="Cambria" w:cstheme="majorHAnsi"/>
          <w:sz w:val="28"/>
          <w:szCs w:val="28"/>
        </w:rPr>
      </w:pPr>
      <w:r w:rsidRPr="00A4252B">
        <w:rPr>
          <w:rFonts w:ascii="Cambria" w:hAnsi="Cambria" w:cstheme="majorHAnsi"/>
          <w:sz w:val="28"/>
          <w:szCs w:val="28"/>
        </w:rPr>
        <w:t xml:space="preserve">A jelen ajánlati dokumentációt kiegészíti a Közbeszerzési Értesítőben és az Európai Unió hivatalos lapjában (TED) hirdetményként megjelent ajánlati felhívás, </w:t>
      </w:r>
      <w:proofErr w:type="spellStart"/>
      <w:r w:rsidRPr="00A4252B">
        <w:rPr>
          <w:rFonts w:ascii="Cambria" w:hAnsi="Cambria" w:cstheme="majorHAnsi"/>
          <w:sz w:val="28"/>
          <w:szCs w:val="28"/>
        </w:rPr>
        <w:t>melyekek</w:t>
      </w:r>
      <w:proofErr w:type="spellEnd"/>
      <w:r w:rsidRPr="00A4252B">
        <w:rPr>
          <w:rFonts w:ascii="Cambria" w:hAnsi="Cambria" w:cstheme="majorHAnsi"/>
          <w:sz w:val="28"/>
          <w:szCs w:val="28"/>
        </w:rPr>
        <w:t xml:space="preserve"> együttesen határozzák meg a Közbeszerzési eljárás menetét és körülményeit. </w:t>
      </w:r>
    </w:p>
    <w:p w14:paraId="1036335B" w14:textId="0E2B963F" w:rsidR="009655B8" w:rsidRPr="00A4252B" w:rsidRDefault="00367ECF" w:rsidP="00A4252B">
      <w:pPr>
        <w:spacing w:before="120" w:after="0" w:line="240" w:lineRule="auto"/>
        <w:ind w:left="137" w:right="570"/>
        <w:rPr>
          <w:rFonts w:ascii="Cambria" w:hAnsi="Cambria" w:cstheme="majorHAnsi"/>
          <w:b/>
          <w:sz w:val="28"/>
          <w:szCs w:val="28"/>
        </w:rPr>
      </w:pPr>
      <w:r w:rsidRPr="00A4252B">
        <w:rPr>
          <w:rFonts w:ascii="Cambria" w:hAnsi="Cambria" w:cstheme="majorHAnsi"/>
          <w:b/>
          <w:sz w:val="28"/>
          <w:szCs w:val="28"/>
        </w:rPr>
        <w:t xml:space="preserve">Amennyiben az ajánlati dokumentációban és az ajánlati felhívásban meghatározottak között eltérés adódna, abban az esetben az ajánlati felhívásban megjelentek az irányadóak. </w:t>
      </w:r>
    </w:p>
    <w:p w14:paraId="0A5CDC6A" w14:textId="77777777" w:rsidR="009655B8" w:rsidRPr="00A4252B" w:rsidRDefault="00367ECF" w:rsidP="00A4252B">
      <w:pPr>
        <w:spacing w:before="120" w:after="0" w:line="240" w:lineRule="auto"/>
        <w:ind w:left="137" w:right="570"/>
        <w:rPr>
          <w:rFonts w:ascii="Cambria" w:hAnsi="Cambria" w:cstheme="majorHAnsi"/>
          <w:sz w:val="28"/>
          <w:szCs w:val="28"/>
        </w:rPr>
      </w:pPr>
      <w:r w:rsidRPr="00A4252B">
        <w:rPr>
          <w:rFonts w:ascii="Cambria" w:hAnsi="Cambria" w:cstheme="majorHAnsi"/>
          <w:sz w:val="28"/>
          <w:szCs w:val="28"/>
        </w:rPr>
        <w:t xml:space="preserve">Az ajánlati felhívásban nem szabályozott kérdésekben a jelen dokumentáció rendelkezései az irányadóak és kötelezőek az ajánlat összeállítására és benyújtására vonatkozóan, különös tekintettel arra, hogy az EU szigorú karakterkorlátozást vezetett be az ajánlati felhívások kitöltésénél, így a korábbiakkal ellentétben lényegesen kevesebb információ adható meg a felhívásban. </w:t>
      </w:r>
    </w:p>
    <w:p w14:paraId="27808462" w14:textId="77777777" w:rsidR="009655B8" w:rsidRPr="00A4252B" w:rsidRDefault="00367ECF" w:rsidP="00A4252B">
      <w:pPr>
        <w:spacing w:before="120" w:after="0" w:line="240" w:lineRule="auto"/>
        <w:ind w:left="569" w:firstLine="0"/>
        <w:jc w:val="left"/>
        <w:rPr>
          <w:rFonts w:ascii="Cambria" w:hAnsi="Cambria" w:cstheme="majorHAnsi"/>
          <w:sz w:val="28"/>
          <w:szCs w:val="28"/>
        </w:rPr>
      </w:pPr>
      <w:r w:rsidRPr="00A4252B">
        <w:rPr>
          <w:rFonts w:ascii="Cambria" w:hAnsi="Cambria" w:cstheme="majorHAnsi"/>
          <w:sz w:val="28"/>
          <w:szCs w:val="28"/>
        </w:rPr>
        <w:t xml:space="preserve"> </w:t>
      </w:r>
    </w:p>
    <w:p w14:paraId="08636E16" w14:textId="577D51F0" w:rsidR="009655B8" w:rsidRPr="00A4252B" w:rsidRDefault="00A4252B" w:rsidP="00A4252B">
      <w:pPr>
        <w:pStyle w:val="Cmsor1"/>
        <w:ind w:left="709" w:right="747"/>
        <w:rPr>
          <w:sz w:val="28"/>
        </w:rPr>
      </w:pPr>
      <w:bookmarkStart w:id="3" w:name="_Toc483811020"/>
      <w:r>
        <w:rPr>
          <w:sz w:val="28"/>
        </w:rPr>
        <w:lastRenderedPageBreak/>
        <w:t xml:space="preserve">A </w:t>
      </w:r>
      <w:r w:rsidR="00367ECF" w:rsidRPr="00A4252B">
        <w:rPr>
          <w:sz w:val="28"/>
        </w:rPr>
        <w:t>KÖ</w:t>
      </w:r>
      <w:r w:rsidR="002A4944">
        <w:rPr>
          <w:sz w:val="28"/>
        </w:rPr>
        <w:t xml:space="preserve">ZBESZERZÉSI </w:t>
      </w:r>
      <w:r w:rsidR="00032ED8">
        <w:rPr>
          <w:sz w:val="28"/>
        </w:rPr>
        <w:t xml:space="preserve">ELJÁRÁS </w:t>
      </w:r>
      <w:r>
        <w:rPr>
          <w:sz w:val="28"/>
        </w:rPr>
        <w:t xml:space="preserve">RENDJÉRE VONATKOZÓ </w:t>
      </w:r>
      <w:r w:rsidR="00367ECF" w:rsidRPr="00A4252B">
        <w:rPr>
          <w:sz w:val="28"/>
        </w:rPr>
        <w:t xml:space="preserve">ÁLTALÁNOS KÖVETELMÉNYEK </w:t>
      </w:r>
      <w:proofErr w:type="gramStart"/>
      <w:r w:rsidR="00367ECF" w:rsidRPr="00A4252B">
        <w:rPr>
          <w:sz w:val="28"/>
        </w:rPr>
        <w:t>ÉS</w:t>
      </w:r>
      <w:proofErr w:type="gramEnd"/>
      <w:r w:rsidR="00367ECF" w:rsidRPr="00A4252B">
        <w:rPr>
          <w:sz w:val="28"/>
        </w:rPr>
        <w:t xml:space="preserve"> INFORMÁCIÓK AZ AJÁNLATTEVŐK RÉSZÉRE</w:t>
      </w:r>
      <w:bookmarkEnd w:id="3"/>
      <w:r w:rsidR="00367ECF" w:rsidRPr="00A4252B">
        <w:rPr>
          <w:sz w:val="28"/>
        </w:rPr>
        <w:t xml:space="preserve"> </w:t>
      </w:r>
    </w:p>
    <w:p w14:paraId="5D7AAC02" w14:textId="7131F21E" w:rsidR="009655B8" w:rsidRPr="00A4252B" w:rsidRDefault="00367ECF" w:rsidP="00A4252B">
      <w:pPr>
        <w:spacing w:before="120" w:after="0" w:line="240" w:lineRule="auto"/>
        <w:ind w:left="142" w:firstLine="0"/>
        <w:jc w:val="left"/>
        <w:rPr>
          <w:rFonts w:ascii="Cambria" w:hAnsi="Cambria" w:cstheme="majorHAnsi"/>
          <w:sz w:val="28"/>
          <w:szCs w:val="28"/>
        </w:rPr>
      </w:pPr>
      <w:r w:rsidRPr="00A4252B">
        <w:rPr>
          <w:rFonts w:ascii="Cambria" w:hAnsi="Cambria" w:cstheme="majorHAnsi"/>
          <w:sz w:val="28"/>
          <w:szCs w:val="28"/>
        </w:rPr>
        <w:t xml:space="preserve"> </w:t>
      </w:r>
      <w:r w:rsidRPr="00A4252B">
        <w:rPr>
          <w:rFonts w:ascii="Cambria" w:hAnsi="Cambria" w:cstheme="majorHAnsi"/>
          <w:b/>
          <w:sz w:val="28"/>
          <w:szCs w:val="28"/>
        </w:rPr>
        <w:t xml:space="preserve">A dokumentációban alkalmazott egyes kifejezések értelmezése </w:t>
      </w:r>
    </w:p>
    <w:p w14:paraId="30D9B84F"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Ajánlatkérő</w:t>
      </w:r>
      <w:r w:rsidRPr="00A4252B">
        <w:rPr>
          <w:rFonts w:ascii="Cambria" w:hAnsi="Cambria" w:cstheme="majorHAnsi"/>
          <w:sz w:val="28"/>
          <w:szCs w:val="28"/>
        </w:rPr>
        <w:t xml:space="preserve">: a 2. pontban meghatározott szervezet, amely azonos a közbeszerzési eljárás eredményeként létrejövő szerződésben a megrendelővel.  </w:t>
      </w:r>
    </w:p>
    <w:p w14:paraId="7B8D389D"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Ajánlattevő</w:t>
      </w:r>
      <w:r w:rsidRPr="00A4252B">
        <w:rPr>
          <w:rFonts w:ascii="Cambria" w:hAnsi="Cambria" w:cstheme="majorHAnsi"/>
          <w:sz w:val="28"/>
          <w:szCs w:val="28"/>
        </w:rPr>
        <w:t xml:space="preserve">: az a gazdasági szereplő, aki (amely) a közbeszerzési eljárásban ajánlatot nyújt be. </w:t>
      </w:r>
    </w:p>
    <w:p w14:paraId="6F58FC02"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Dokumentáció</w:t>
      </w:r>
      <w:r w:rsidRPr="00A4252B">
        <w:rPr>
          <w:rFonts w:ascii="Cambria" w:hAnsi="Cambria" w:cstheme="majorHAnsi"/>
          <w:sz w:val="28"/>
          <w:szCs w:val="28"/>
        </w:rPr>
        <w:t xml:space="preserve">: az általános és speciális követelményeket tartalmazó irat anyag, melyet az Ajánlattevő írásban megigényel.  </w:t>
      </w:r>
    </w:p>
    <w:p w14:paraId="09C704C4"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Dokumentáció megkérése </w:t>
      </w:r>
    </w:p>
    <w:p w14:paraId="330E839C" w14:textId="77777777" w:rsidR="009655B8" w:rsidRPr="00A4252B" w:rsidRDefault="00367ECF" w:rsidP="00A4252B">
      <w:pPr>
        <w:spacing w:before="120" w:after="0" w:line="240" w:lineRule="auto"/>
        <w:ind w:left="584" w:right="570"/>
        <w:rPr>
          <w:rFonts w:ascii="Cambria" w:hAnsi="Cambria" w:cstheme="majorHAnsi"/>
          <w:sz w:val="28"/>
          <w:szCs w:val="28"/>
        </w:rPr>
      </w:pPr>
      <w:r w:rsidRPr="00A4252B">
        <w:rPr>
          <w:rFonts w:ascii="Cambria" w:hAnsi="Cambria" w:cstheme="majorHAnsi"/>
          <w:sz w:val="28"/>
          <w:szCs w:val="28"/>
        </w:rPr>
        <w:t xml:space="preserve">A dokumentáció saját részre történő letöltése az eljárásban való részvétel feltétele.  </w:t>
      </w:r>
    </w:p>
    <w:p w14:paraId="4EDBB82F" w14:textId="77777777" w:rsidR="009655B8" w:rsidRPr="00A4252B" w:rsidRDefault="00367ECF" w:rsidP="00A4252B">
      <w:pPr>
        <w:spacing w:before="120" w:after="0" w:line="240" w:lineRule="auto"/>
        <w:ind w:left="584" w:right="570"/>
        <w:rPr>
          <w:rFonts w:ascii="Cambria" w:hAnsi="Cambria" w:cstheme="majorHAnsi"/>
          <w:sz w:val="28"/>
          <w:szCs w:val="28"/>
        </w:rPr>
      </w:pPr>
      <w:r w:rsidRPr="00A4252B">
        <w:rPr>
          <w:rFonts w:ascii="Cambria" w:hAnsi="Cambria" w:cstheme="majorHAnsi"/>
          <w:sz w:val="28"/>
          <w:szCs w:val="28"/>
        </w:rPr>
        <w:t xml:space="preserve">A </w:t>
      </w:r>
      <w:proofErr w:type="gramStart"/>
      <w:r w:rsidRPr="00A4252B">
        <w:rPr>
          <w:rFonts w:ascii="Cambria" w:hAnsi="Cambria" w:cstheme="majorHAnsi"/>
          <w:sz w:val="28"/>
          <w:szCs w:val="28"/>
        </w:rPr>
        <w:t>dokumentáció rendelkezésre</w:t>
      </w:r>
      <w:proofErr w:type="gramEnd"/>
      <w:r w:rsidRPr="00A4252B">
        <w:rPr>
          <w:rFonts w:ascii="Cambria" w:hAnsi="Cambria" w:cstheme="majorHAnsi"/>
          <w:sz w:val="28"/>
          <w:szCs w:val="28"/>
        </w:rPr>
        <w:t xml:space="preserve"> bocsátása:  </w:t>
      </w:r>
    </w:p>
    <w:p w14:paraId="5E35CBF9" w14:textId="5FD18197" w:rsidR="009655B8" w:rsidRPr="00A4252B" w:rsidRDefault="00367ECF" w:rsidP="00A4252B">
      <w:pPr>
        <w:spacing w:before="120" w:after="0" w:line="240" w:lineRule="auto"/>
        <w:ind w:left="584" w:right="570"/>
        <w:rPr>
          <w:rFonts w:ascii="Cambria" w:hAnsi="Cambria" w:cstheme="majorHAnsi"/>
          <w:sz w:val="28"/>
          <w:szCs w:val="28"/>
        </w:rPr>
      </w:pPr>
      <w:r w:rsidRPr="00A4252B">
        <w:rPr>
          <w:rFonts w:ascii="Cambria" w:hAnsi="Cambria" w:cstheme="majorHAnsi"/>
          <w:sz w:val="28"/>
          <w:szCs w:val="28"/>
        </w:rPr>
        <w:t xml:space="preserve">Elektronikusan közzétételre kerül az ajánlati felhívás megjelenésének napjától. Regisztrálni szükséges a </w:t>
      </w:r>
      <w:proofErr w:type="spellStart"/>
      <w:r w:rsidRPr="00A4252B">
        <w:rPr>
          <w:rFonts w:ascii="Cambria" w:hAnsi="Cambria" w:cstheme="majorHAnsi"/>
          <w:sz w:val="28"/>
          <w:szCs w:val="28"/>
        </w:rPr>
        <w:t>derzsenyi.hkt</w:t>
      </w:r>
      <w:proofErr w:type="spellEnd"/>
      <w:r w:rsidRPr="00A4252B">
        <w:rPr>
          <w:rFonts w:ascii="Cambria" w:hAnsi="Cambria" w:cstheme="majorHAnsi"/>
          <w:sz w:val="28"/>
          <w:szCs w:val="28"/>
        </w:rPr>
        <w:t xml:space="preserve">@gmail.com, e-mail címen, melyre meg kell küldeni a letöltési nyilatkozatot. </w:t>
      </w:r>
    </w:p>
    <w:p w14:paraId="50DEF4AF" w14:textId="50C6F7D3" w:rsidR="009655B8" w:rsidRPr="00A4252B" w:rsidRDefault="00367ECF" w:rsidP="00A4252B">
      <w:pPr>
        <w:spacing w:before="120" w:after="0" w:line="240" w:lineRule="auto"/>
        <w:ind w:left="569" w:firstLine="0"/>
        <w:jc w:val="left"/>
        <w:rPr>
          <w:rFonts w:ascii="Cambria" w:hAnsi="Cambria" w:cstheme="majorHAnsi"/>
          <w:sz w:val="28"/>
          <w:szCs w:val="28"/>
        </w:rPr>
      </w:pPr>
      <w:r w:rsidRPr="00A4252B">
        <w:rPr>
          <w:rFonts w:ascii="Cambria" w:hAnsi="Cambria" w:cstheme="majorHAnsi"/>
          <w:sz w:val="28"/>
          <w:szCs w:val="28"/>
        </w:rPr>
        <w:t xml:space="preserve">A dokumentáció térítésmentesen letölthető </w:t>
      </w:r>
      <w:hyperlink r:id="rId12" w:history="1">
        <w:r w:rsidR="00A4252B" w:rsidRPr="00A4252B">
          <w:rPr>
            <w:rFonts w:ascii="Cambria" w:hAnsi="Cambria"/>
            <w:color w:val="5B9BD5" w:themeColor="accent1"/>
            <w:sz w:val="28"/>
            <w:szCs w:val="28"/>
          </w:rPr>
          <w:t>http://derzsenyi.hu/kozbeszerzesi-eljarasok/orszagos-mentoszolgalat</w:t>
        </w:r>
      </w:hyperlink>
    </w:p>
    <w:p w14:paraId="6B5A23EC" w14:textId="77777777" w:rsidR="00A4252B" w:rsidRDefault="00367ECF" w:rsidP="00A4252B">
      <w:pPr>
        <w:spacing w:before="120" w:after="0" w:line="240" w:lineRule="auto"/>
        <w:ind w:right="570"/>
        <w:rPr>
          <w:rFonts w:ascii="Cambria" w:hAnsi="Cambria" w:cstheme="majorHAnsi"/>
          <w:sz w:val="28"/>
          <w:szCs w:val="28"/>
        </w:rPr>
      </w:pPr>
      <w:r w:rsidRPr="00A4252B">
        <w:rPr>
          <w:rFonts w:ascii="Cambria" w:hAnsi="Cambria" w:cstheme="majorHAnsi"/>
          <w:sz w:val="28"/>
          <w:szCs w:val="28"/>
        </w:rPr>
        <w:t xml:space="preserve">Az ajánlatok benyújtására lehetőség van postai úton, illetve személyesen munkanapokon hétfőtől csütörtökig 09:00 és 15:00 óra között, pénteken 09:00 – 14:00 </w:t>
      </w:r>
      <w:proofErr w:type="spellStart"/>
      <w:r w:rsidRPr="00A4252B">
        <w:rPr>
          <w:rFonts w:ascii="Cambria" w:hAnsi="Cambria" w:cstheme="majorHAnsi"/>
          <w:sz w:val="28"/>
          <w:szCs w:val="28"/>
        </w:rPr>
        <w:t>-ig</w:t>
      </w:r>
      <w:proofErr w:type="spellEnd"/>
      <w:r w:rsidRPr="00A4252B">
        <w:rPr>
          <w:rFonts w:ascii="Cambria" w:hAnsi="Cambria" w:cstheme="majorHAnsi"/>
          <w:sz w:val="28"/>
          <w:szCs w:val="28"/>
        </w:rPr>
        <w:t xml:space="preserve">, az ajánlattételi határidő lejártának napján 13:00 </w:t>
      </w:r>
      <w:proofErr w:type="spellStart"/>
      <w:r w:rsidRPr="00A4252B">
        <w:rPr>
          <w:rFonts w:ascii="Cambria" w:hAnsi="Cambria" w:cstheme="majorHAnsi"/>
          <w:sz w:val="28"/>
          <w:szCs w:val="28"/>
        </w:rPr>
        <w:t>ig</w:t>
      </w:r>
      <w:proofErr w:type="spellEnd"/>
      <w:r w:rsidRPr="00A4252B">
        <w:rPr>
          <w:rFonts w:ascii="Cambria" w:hAnsi="Cambria" w:cstheme="majorHAnsi"/>
          <w:sz w:val="28"/>
          <w:szCs w:val="28"/>
        </w:rPr>
        <w:t xml:space="preserve"> </w:t>
      </w:r>
      <w:r w:rsidR="00A4252B" w:rsidRPr="00A4252B">
        <w:rPr>
          <w:rFonts w:ascii="Cambria" w:hAnsi="Cambria" w:cstheme="majorHAnsi"/>
          <w:sz w:val="28"/>
          <w:szCs w:val="28"/>
        </w:rPr>
        <w:t>Országos Mentőszolgálat 1134 Budapest, Róbert Károly krt. 77., 6. em., 608. szoba.</w:t>
      </w:r>
    </w:p>
    <w:p w14:paraId="145DC6A0" w14:textId="50FA35A3" w:rsidR="009655B8" w:rsidRPr="00A4252B" w:rsidRDefault="00367ECF" w:rsidP="00A4252B">
      <w:pPr>
        <w:spacing w:before="120" w:after="0" w:line="240" w:lineRule="auto"/>
        <w:ind w:right="570"/>
        <w:rPr>
          <w:rFonts w:ascii="Cambria" w:hAnsi="Cambria" w:cstheme="majorHAnsi"/>
          <w:sz w:val="28"/>
          <w:szCs w:val="28"/>
        </w:rPr>
      </w:pPr>
      <w:r w:rsidRPr="00A4252B">
        <w:rPr>
          <w:rFonts w:ascii="Cambria" w:hAnsi="Cambria" w:cstheme="majorHAnsi"/>
          <w:sz w:val="28"/>
          <w:szCs w:val="28"/>
        </w:rPr>
        <w:t xml:space="preserve">A postai úton benyújtott ajánlatokat az ajánlatkérő csak akkor tekinti határidőben beérkezettnek, ha azok legkésőbb az ajánlattételi határidőig az ajánlatkérő részéről az ajánlatok átvételére megjelölt helyen átvételre </w:t>
      </w:r>
      <w:proofErr w:type="gramStart"/>
      <w:r w:rsidRPr="00A4252B">
        <w:rPr>
          <w:rFonts w:ascii="Cambria" w:hAnsi="Cambria" w:cstheme="majorHAnsi"/>
          <w:sz w:val="28"/>
          <w:szCs w:val="28"/>
        </w:rPr>
        <w:t>kerülnek</w:t>
      </w:r>
      <w:proofErr w:type="gramEnd"/>
      <w:r w:rsidRPr="00A4252B">
        <w:rPr>
          <w:rFonts w:ascii="Cambria" w:hAnsi="Cambria" w:cstheme="majorHAnsi"/>
          <w:sz w:val="28"/>
          <w:szCs w:val="28"/>
        </w:rPr>
        <w:t xml:space="preserve">. A postai kézbesítés esetleges késedelméből, továbbá a postai küldemények elirányításából vagy elvesztéséből eredő valamennyi kockázatot az ajánlattevő viseli. </w:t>
      </w:r>
    </w:p>
    <w:p w14:paraId="5FBEC8E7" w14:textId="77777777" w:rsidR="009655B8" w:rsidRPr="00A4252B" w:rsidRDefault="00367ECF" w:rsidP="00A4252B">
      <w:pPr>
        <w:spacing w:before="120" w:after="0" w:line="240" w:lineRule="auto"/>
        <w:ind w:left="584" w:right="570"/>
        <w:rPr>
          <w:rFonts w:ascii="Cambria" w:hAnsi="Cambria" w:cstheme="majorHAnsi"/>
          <w:sz w:val="28"/>
          <w:szCs w:val="28"/>
        </w:rPr>
      </w:pPr>
      <w:r w:rsidRPr="00A4252B">
        <w:rPr>
          <w:rFonts w:ascii="Cambria" w:hAnsi="Cambria" w:cstheme="majorHAnsi"/>
          <w:sz w:val="28"/>
          <w:szCs w:val="28"/>
        </w:rPr>
        <w:t xml:space="preserve">Az ajánlat elkészítésével, benyújtásával kapcsolatban felmerülő összes költséget az Ajánlattevőnek kell viselnie </w:t>
      </w:r>
    </w:p>
    <w:p w14:paraId="496D7A25" w14:textId="77777777" w:rsidR="009655B8" w:rsidRPr="00A4252B" w:rsidRDefault="00367ECF" w:rsidP="00A4252B">
      <w:pPr>
        <w:spacing w:before="120" w:after="0" w:line="240" w:lineRule="auto"/>
        <w:ind w:right="570"/>
        <w:rPr>
          <w:rFonts w:ascii="Cambria" w:hAnsi="Cambria" w:cstheme="majorHAnsi"/>
          <w:sz w:val="28"/>
          <w:szCs w:val="28"/>
        </w:rPr>
      </w:pPr>
      <w:r w:rsidRPr="00A4252B">
        <w:rPr>
          <w:rFonts w:ascii="Cambria" w:hAnsi="Cambria" w:cstheme="majorHAnsi"/>
          <w:sz w:val="28"/>
          <w:szCs w:val="28"/>
        </w:rPr>
        <w:t xml:space="preserve">A Dokumentáció rendelkezéseinek nem megfelelő ajánlat a Kbt. 73. § (1) bekezdés e) pontja szerint érvénytelen. </w:t>
      </w:r>
    </w:p>
    <w:p w14:paraId="298670F4"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Kiegészítő tájékoztatás </w:t>
      </w:r>
    </w:p>
    <w:p w14:paraId="25A80E7E" w14:textId="77777777" w:rsidR="009655B8" w:rsidRPr="00A4252B" w:rsidRDefault="00367ECF" w:rsidP="00A4252B">
      <w:pPr>
        <w:numPr>
          <w:ilvl w:val="2"/>
          <w:numId w:val="3"/>
        </w:numPr>
        <w:spacing w:before="120" w:after="0" w:line="240" w:lineRule="auto"/>
        <w:ind w:right="570" w:hanging="360"/>
        <w:rPr>
          <w:rFonts w:ascii="Cambria" w:hAnsi="Cambria" w:cstheme="majorHAnsi"/>
          <w:sz w:val="28"/>
          <w:szCs w:val="28"/>
        </w:rPr>
      </w:pPr>
      <w:r w:rsidRPr="00A4252B">
        <w:rPr>
          <w:rFonts w:ascii="Cambria" w:hAnsi="Cambria" w:cstheme="majorHAnsi"/>
          <w:sz w:val="28"/>
          <w:szCs w:val="28"/>
        </w:rPr>
        <w:t xml:space="preserve">A Kbt. 56.§ (1) bekezdése szerint Kiegészítő tájékoztatásra kérdéseket tehet fel az Ajánlatkérőhöz. </w:t>
      </w:r>
    </w:p>
    <w:p w14:paraId="3B40C70C" w14:textId="77777777" w:rsidR="009655B8" w:rsidRPr="00A4252B" w:rsidRDefault="00367ECF" w:rsidP="00A4252B">
      <w:pPr>
        <w:numPr>
          <w:ilvl w:val="2"/>
          <w:numId w:val="3"/>
        </w:numPr>
        <w:spacing w:before="120" w:after="0" w:line="240" w:lineRule="auto"/>
        <w:ind w:right="570" w:hanging="360"/>
        <w:rPr>
          <w:rFonts w:ascii="Cambria" w:hAnsi="Cambria" w:cstheme="majorHAnsi"/>
          <w:sz w:val="28"/>
          <w:szCs w:val="28"/>
        </w:rPr>
      </w:pPr>
      <w:r w:rsidRPr="00A4252B">
        <w:rPr>
          <w:rFonts w:ascii="Cambria" w:hAnsi="Cambria" w:cstheme="majorHAnsi"/>
          <w:sz w:val="28"/>
          <w:szCs w:val="28"/>
        </w:rPr>
        <w:lastRenderedPageBreak/>
        <w:t xml:space="preserve">A tájékoztatás nem eredményezheti az Ajánlati felhívásban és a Dokumentációban foglaltak módosítását. </w:t>
      </w:r>
    </w:p>
    <w:p w14:paraId="3F20F7F1" w14:textId="77777777" w:rsidR="009655B8" w:rsidRPr="00A4252B" w:rsidRDefault="00367ECF" w:rsidP="00A4252B">
      <w:pPr>
        <w:numPr>
          <w:ilvl w:val="2"/>
          <w:numId w:val="3"/>
        </w:numPr>
        <w:spacing w:before="120" w:after="0" w:line="240" w:lineRule="auto"/>
        <w:ind w:right="570" w:hanging="360"/>
        <w:rPr>
          <w:rFonts w:ascii="Cambria" w:hAnsi="Cambria" w:cstheme="majorHAnsi"/>
          <w:sz w:val="28"/>
          <w:szCs w:val="28"/>
        </w:rPr>
      </w:pPr>
      <w:r w:rsidRPr="00A4252B">
        <w:rPr>
          <w:rFonts w:ascii="Cambria" w:hAnsi="Cambria" w:cstheme="majorHAnsi"/>
          <w:i/>
          <w:sz w:val="28"/>
          <w:szCs w:val="28"/>
        </w:rPr>
        <w:t xml:space="preserve">Ajánlattevő a kiegészítő tájékoztatás iránti kérelemben foglalt kérdéseit a kiegészítő tájékoztatás iránti kérelem előterjesztésével egyidejűleg, </w:t>
      </w:r>
      <w:r w:rsidRPr="00A4252B">
        <w:rPr>
          <w:rFonts w:ascii="Cambria" w:hAnsi="Cambria" w:cstheme="majorHAnsi"/>
          <w:i/>
          <w:sz w:val="28"/>
          <w:szCs w:val="28"/>
          <w:u w:val="single" w:color="000000"/>
        </w:rPr>
        <w:t>a kiegészítő tájékoztatás</w:t>
      </w:r>
      <w:r w:rsidRPr="00A4252B">
        <w:rPr>
          <w:rFonts w:ascii="Cambria" w:hAnsi="Cambria" w:cstheme="majorHAnsi"/>
          <w:i/>
          <w:sz w:val="28"/>
          <w:szCs w:val="28"/>
        </w:rPr>
        <w:t xml:space="preserve"> </w:t>
      </w:r>
      <w:r w:rsidRPr="00A4252B">
        <w:rPr>
          <w:rFonts w:ascii="Cambria" w:hAnsi="Cambria" w:cstheme="majorHAnsi"/>
          <w:i/>
          <w:sz w:val="28"/>
          <w:szCs w:val="28"/>
          <w:u w:val="single" w:color="000000"/>
        </w:rPr>
        <w:t>rugalmas nyújtása érdekében szíveskedjen elektronikus úton az eljárást megindító</w:t>
      </w:r>
      <w:r w:rsidRPr="00A4252B">
        <w:rPr>
          <w:rFonts w:ascii="Cambria" w:hAnsi="Cambria" w:cstheme="majorHAnsi"/>
          <w:i/>
          <w:sz w:val="28"/>
          <w:szCs w:val="28"/>
        </w:rPr>
        <w:t xml:space="preserve"> </w:t>
      </w:r>
      <w:r w:rsidRPr="00A4252B">
        <w:rPr>
          <w:rFonts w:ascii="Cambria" w:hAnsi="Cambria" w:cstheme="majorHAnsi"/>
          <w:i/>
          <w:sz w:val="28"/>
          <w:szCs w:val="28"/>
          <w:u w:val="single" w:color="000000"/>
        </w:rPr>
        <w:t xml:space="preserve">felhívásban megadott email címre szerkeszthető </w:t>
      </w:r>
      <w:r w:rsidRPr="00A4252B">
        <w:rPr>
          <w:rFonts w:ascii="Cambria" w:hAnsi="Cambria" w:cstheme="majorHAnsi"/>
          <w:b/>
          <w:i/>
          <w:sz w:val="28"/>
          <w:szCs w:val="28"/>
          <w:u w:val="single" w:color="000000"/>
        </w:rPr>
        <w:t>Word</w:t>
      </w:r>
      <w:r w:rsidRPr="00A4252B">
        <w:rPr>
          <w:rFonts w:ascii="Cambria" w:hAnsi="Cambria" w:cstheme="majorHAnsi"/>
          <w:i/>
          <w:sz w:val="28"/>
          <w:szCs w:val="28"/>
          <w:u w:val="single" w:color="000000"/>
        </w:rPr>
        <w:t xml:space="preserve"> formátumban </w:t>
      </w:r>
      <w:r w:rsidRPr="00A4252B">
        <w:rPr>
          <w:rFonts w:ascii="Cambria" w:hAnsi="Cambria" w:cstheme="majorHAnsi"/>
          <w:i/>
          <w:sz w:val="28"/>
          <w:szCs w:val="28"/>
        </w:rPr>
        <w:t>egyaránt eljuttatni</w:t>
      </w:r>
      <w:r w:rsidRPr="00A4252B">
        <w:rPr>
          <w:rFonts w:ascii="Cambria" w:hAnsi="Cambria" w:cstheme="majorHAnsi"/>
          <w:sz w:val="28"/>
          <w:szCs w:val="28"/>
        </w:rPr>
        <w:t xml:space="preserve">. </w:t>
      </w:r>
    </w:p>
    <w:p w14:paraId="6ED4B78F" w14:textId="77777777" w:rsidR="009655B8" w:rsidRPr="00A4252B" w:rsidRDefault="00367ECF" w:rsidP="00A4252B">
      <w:pPr>
        <w:numPr>
          <w:ilvl w:val="2"/>
          <w:numId w:val="3"/>
        </w:numPr>
        <w:spacing w:before="120" w:after="0" w:line="240" w:lineRule="auto"/>
        <w:ind w:right="570" w:hanging="360"/>
        <w:rPr>
          <w:rFonts w:ascii="Cambria" w:hAnsi="Cambria" w:cstheme="majorHAnsi"/>
          <w:sz w:val="28"/>
          <w:szCs w:val="28"/>
        </w:rPr>
      </w:pPr>
      <w:r w:rsidRPr="00A4252B">
        <w:rPr>
          <w:rFonts w:ascii="Cambria" w:hAnsi="Cambria" w:cstheme="majorHAnsi"/>
          <w:sz w:val="28"/>
          <w:szCs w:val="28"/>
        </w:rPr>
        <w:t xml:space="preserve">Ajánlatkérő felhívja Ajánlattevők figyelmét arra, hogy a kérdések feltételére nyitva álló határidő lejártát követően a kiegészítő tájékoztatást csak akkor kell Ajánlatkérőnek megadnia, ha a tájékoztatás elkészítése és megküldése még az ajánlattételi határidő letelte előtt lehetséges. Amennyiben Ajánlatkérő úgy ítéli meg, hogy a megválaszolás feltétlen szükséges a megfelelő ajánlattételhez, úgy élhet az ajánlattételi határidő meghosszabbításával. </w:t>
      </w:r>
    </w:p>
    <w:p w14:paraId="281EFBEC"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A részekre történő ajánlattétel szabályai: </w:t>
      </w:r>
    </w:p>
    <w:p w14:paraId="47B3557D"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eljárásban nem lehet részekre ajánlatot tenni. </w:t>
      </w:r>
    </w:p>
    <w:p w14:paraId="44614E38"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Az ajánlat beadása </w:t>
      </w:r>
    </w:p>
    <w:p w14:paraId="6402A63D"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Az Ajánlattevőnek az ajánlatot és annak minden mellékletét a Kbt. 68.§ (2) bekezdése szerint 1 fűzött vagy bekötött példányban, valamint másolatban jelszó nélkül </w:t>
      </w:r>
      <w:proofErr w:type="gramStart"/>
      <w:r w:rsidRPr="00A4252B">
        <w:rPr>
          <w:rFonts w:ascii="Cambria" w:hAnsi="Cambria" w:cstheme="majorHAnsi"/>
          <w:sz w:val="28"/>
          <w:szCs w:val="28"/>
        </w:rPr>
        <w:t>olvasható ,</w:t>
      </w:r>
      <w:proofErr w:type="gramEnd"/>
      <w:r w:rsidRPr="00A4252B">
        <w:rPr>
          <w:rFonts w:ascii="Cambria" w:hAnsi="Cambria" w:cstheme="majorHAnsi"/>
          <w:sz w:val="28"/>
          <w:szCs w:val="28"/>
        </w:rPr>
        <w:t xml:space="preserve"> nem módosítható elektronikus adathordozón (CD/DVD).  </w:t>
      </w:r>
    </w:p>
    <w:p w14:paraId="54B06194"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b/>
          <w:sz w:val="28"/>
          <w:szCs w:val="28"/>
        </w:rPr>
        <w:t xml:space="preserve">A borítékon fel kell tüntetni: </w:t>
      </w:r>
    </w:p>
    <w:p w14:paraId="0D9C486E"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az Ajánlattevő nevét, székhelyét (mind a belső, mind a külső borítékon) </w:t>
      </w:r>
    </w:p>
    <w:p w14:paraId="3F935963" w14:textId="224421E2"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a Közbeszerzési eljárás rövidített megnevezését: „</w:t>
      </w:r>
      <w:r w:rsidR="00281A95" w:rsidRPr="00A4252B">
        <w:rPr>
          <w:rFonts w:ascii="Cambria" w:hAnsi="Cambria" w:cstheme="majorHAnsi"/>
          <w:b/>
          <w:sz w:val="28"/>
          <w:szCs w:val="28"/>
        </w:rPr>
        <w:t>Vezetékes földgáz energia beszerzése 2018</w:t>
      </w:r>
      <w:r w:rsidRPr="00A4252B">
        <w:rPr>
          <w:rFonts w:ascii="Cambria" w:hAnsi="Cambria" w:cstheme="majorHAnsi"/>
          <w:sz w:val="28"/>
          <w:szCs w:val="28"/>
        </w:rPr>
        <w:t xml:space="preserve">” </w:t>
      </w:r>
    </w:p>
    <w:p w14:paraId="12D8F200"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a „</w:t>
      </w:r>
      <w:r w:rsidRPr="00A4252B">
        <w:rPr>
          <w:rFonts w:ascii="Cambria" w:hAnsi="Cambria" w:cstheme="majorHAnsi"/>
          <w:b/>
          <w:sz w:val="28"/>
          <w:szCs w:val="28"/>
        </w:rPr>
        <w:t>Tilos felbontani határidő előtt</w:t>
      </w:r>
      <w:r w:rsidRPr="00A4252B">
        <w:rPr>
          <w:rFonts w:ascii="Cambria" w:hAnsi="Cambria" w:cstheme="majorHAnsi"/>
          <w:sz w:val="28"/>
          <w:szCs w:val="28"/>
        </w:rPr>
        <w:t>” „</w:t>
      </w:r>
      <w:r w:rsidRPr="00A4252B">
        <w:rPr>
          <w:rFonts w:ascii="Cambria" w:hAnsi="Cambria" w:cstheme="majorHAnsi"/>
          <w:b/>
          <w:sz w:val="28"/>
          <w:szCs w:val="28"/>
        </w:rPr>
        <w:t>KÖZBESZERZÉSI ELJÁRÁS AJÁNLAT</w:t>
      </w:r>
      <w:r w:rsidRPr="00A4252B">
        <w:rPr>
          <w:rFonts w:ascii="Cambria" w:hAnsi="Cambria" w:cstheme="majorHAnsi"/>
          <w:sz w:val="28"/>
          <w:szCs w:val="28"/>
        </w:rPr>
        <w:t xml:space="preserve">” feliratot,  </w:t>
      </w:r>
    </w:p>
    <w:p w14:paraId="27C8A4F8"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Az ajánlatok mind postai úton, mind személyesen egyaránt benyújthatók. Az ajánlatok postai úton történő benyújtása csak tértivevényes küldeményként történhet. Ilyen esetben a benyújtás idejének a küldemény tényleges, a beadás </w:t>
      </w:r>
      <w:r w:rsidRPr="00A4252B">
        <w:rPr>
          <w:rFonts w:ascii="Cambria" w:hAnsi="Cambria" w:cstheme="majorHAnsi"/>
          <w:b/>
          <w:sz w:val="28"/>
          <w:szCs w:val="28"/>
        </w:rPr>
        <w:t>helyszínére</w:t>
      </w:r>
      <w:r w:rsidRPr="00A4252B">
        <w:rPr>
          <w:rFonts w:ascii="Cambria" w:hAnsi="Cambria" w:cstheme="majorHAnsi"/>
          <w:sz w:val="28"/>
          <w:szCs w:val="28"/>
        </w:rPr>
        <w:t xml:space="preserve"> történő kézbesítése minősül. A nem megfelelően címzett ajánlatok elirányításáért vagy idő előtti felbontásáért ajánlatkérőt felelősség nem terheli. </w:t>
      </w:r>
    </w:p>
    <w:p w14:paraId="576D960F"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 postai feladásból származó valamennyi kockázat az Ajánlattevőt terheli! </w:t>
      </w:r>
    </w:p>
    <w:p w14:paraId="2222A0BB"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lastRenderedPageBreak/>
        <w:t xml:space="preserve">A személyesen benyújtott ajánlat átvételéről, a beadás idejének feltüntetésével ajánlatkérő átvételi elismervényt ad </w:t>
      </w:r>
    </w:p>
    <w:p w14:paraId="257CF343"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Az Ajánlattevő felelőssége, hogy ajánlata megfelelő csomagolásban, formában és időben kerüljön benyújtásra. </w:t>
      </w:r>
    </w:p>
    <w:p w14:paraId="458D1633"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 borítékot (csomagot) úgy kell lezárni, hogy azoknak a nyilvános felbontást megelőző kinyitása megállapítható legyen. </w:t>
      </w:r>
    </w:p>
    <w:p w14:paraId="2ADA989B"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b/>
          <w:sz w:val="28"/>
          <w:szCs w:val="28"/>
        </w:rPr>
        <w:t xml:space="preserve">Az ajánlat formai követelményei: </w:t>
      </w:r>
    </w:p>
    <w:p w14:paraId="1F1D4ABA"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 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 </w:t>
      </w:r>
    </w:p>
    <w:p w14:paraId="41C881EF"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b) Az ajánlat oldalszámozása eggyel kezdődjön és oldalanként növekedjen. Elegendő a szöveges, számokat vagy képet tartalmazó oldalakat megszámozni, az üres oldalakat nem kell, de lehet. A címlapot és hátlapot (ha vannak) nem kell, de lehet számozni. Az ajánlatkérő az ettől kismértékben eltérő számozást (pl. egyes oldalaknál a /</w:t>
      </w:r>
      <w:proofErr w:type="spellStart"/>
      <w:proofErr w:type="gramStart"/>
      <w:r w:rsidRPr="00A4252B">
        <w:rPr>
          <w:rFonts w:ascii="Cambria" w:hAnsi="Cambria" w:cstheme="majorHAnsi"/>
          <w:sz w:val="28"/>
          <w:szCs w:val="28"/>
        </w:rPr>
        <w:t>A</w:t>
      </w:r>
      <w:proofErr w:type="spellEnd"/>
      <w:proofErr w:type="gramEnd"/>
      <w:r w:rsidRPr="00A4252B">
        <w:rPr>
          <w:rFonts w:ascii="Cambria" w:hAnsi="Cambria" w:cstheme="majorHAnsi"/>
          <w:sz w:val="28"/>
          <w:szCs w:val="28"/>
        </w:rPr>
        <w:t xml:space="preserve">, /B oldalszám) is köteles elfogadni, ha a tartalomjegyzékben az egyes iratok helye egyértelműen beazonosítható és az iratok helyére egyértelműen lehet hivatkozni. Az ajánlatkérő a kismértékben hiányos számozást kiegészítheti, ha ez az ajánlatban való tájékozódása, illetve az ajánlatra való hivatkozása érdekében szükséges. </w:t>
      </w:r>
    </w:p>
    <w:p w14:paraId="442D88CA"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c) Az ajánlat elejének tartalomjegyzéket kell tartalmaznia, mely alapján az ajánlatban szereplő dokumentumok oldalszám alapján egyértelműen megtalálhatók. </w:t>
      </w:r>
    </w:p>
    <w:p w14:paraId="21E5747E" w14:textId="77777777" w:rsidR="009655B8" w:rsidRPr="00A4252B" w:rsidRDefault="00367ECF" w:rsidP="00A4252B">
      <w:pPr>
        <w:numPr>
          <w:ilvl w:val="2"/>
          <w:numId w:val="4"/>
        </w:numPr>
        <w:spacing w:before="120" w:after="0" w:line="240" w:lineRule="auto"/>
        <w:ind w:right="570" w:hanging="710"/>
        <w:rPr>
          <w:rFonts w:ascii="Cambria" w:hAnsi="Cambria" w:cstheme="majorHAnsi"/>
          <w:sz w:val="28"/>
          <w:szCs w:val="28"/>
        </w:rPr>
      </w:pPr>
      <w:r w:rsidRPr="00A4252B">
        <w:rPr>
          <w:rFonts w:ascii="Cambria" w:hAnsi="Cambria" w:cstheme="majorHAnsi"/>
          <w:sz w:val="28"/>
          <w:szCs w:val="28"/>
        </w:rPr>
        <w:t xml:space="preserve">Az ajánlat elején a dokumentáció mellékletét képező Felolvasólapot kell elhelyezni, ami tartalmazza a Kbt. 68. § (4) bekezdése szerinti összes adatot. </w:t>
      </w:r>
    </w:p>
    <w:p w14:paraId="37A464F6"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Ajánlattevő feladata:  </w:t>
      </w:r>
    </w:p>
    <w:p w14:paraId="38C21519"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Ajánlattevő köteles a közbeszerzés tárgyát képező az eljárást megindító felhívásban, jelen ajánlati dokumentációban meghatározottak és annak részét képező szerződéstervezet rendelkezései szerint megvalósítani.  </w:t>
      </w:r>
    </w:p>
    <w:p w14:paraId="6A4F140D"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Ajánlattevő feladata kiterjed az esetleges azon feladatokra is, amelyeket a szerződés tartalmaz, azonban a dokumentáció nem.  </w:t>
      </w:r>
    </w:p>
    <w:p w14:paraId="6D50D4AC"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A közbeszerzési eljárás és ajánlattétel nyelve </w:t>
      </w:r>
    </w:p>
    <w:p w14:paraId="50FBC0CC"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lastRenderedPageBreak/>
        <w:t xml:space="preserve">A közbeszerzési eljárás nyelve magyar. Ennek megfelelően az ajánlatot magyar nyelven kell beadni, az eljárás során mindennemű levelezés és szóbeli kapcsolattartás magyar nyelven történik, Ajánlatkérő más nyelven nem teszi lehetővé az ajánlatok benyújtását. </w:t>
      </w:r>
    </w:p>
    <w:p w14:paraId="1D2EE75E"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Amennyiben valamely igazolás vagy nyilatkozat nem magyar nyelven kerül csatolásra, úgy a cégszerű aláírással ellátott magyar nyelvű fordítását is mellékelni kell. Ajánlatkérő a nem magyar nyelven benyújtott dokumentumok Ajánlattevő általi felelős fordítását is elfogadja. </w:t>
      </w:r>
    </w:p>
    <w:p w14:paraId="52CEDBE1"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Többváltozatú ajánlat és részajánlat:   </w:t>
      </w:r>
    </w:p>
    <w:p w14:paraId="083C01F4"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Ajánlatkérő a többváltozatú ajánlat és a részekre történő ajánlattétel lehetőségét kizárja.  </w:t>
      </w:r>
    </w:p>
    <w:p w14:paraId="51C2ECB9" w14:textId="77777777" w:rsidR="009655B8" w:rsidRPr="00A4252B" w:rsidRDefault="00367ECF" w:rsidP="00A4252B">
      <w:pPr>
        <w:numPr>
          <w:ilvl w:val="1"/>
          <w:numId w:val="2"/>
        </w:numPr>
        <w:spacing w:before="120" w:after="0" w:line="240" w:lineRule="auto"/>
        <w:ind w:hanging="768"/>
        <w:rPr>
          <w:rFonts w:ascii="Cambria" w:hAnsi="Cambria" w:cstheme="majorHAnsi"/>
          <w:sz w:val="28"/>
          <w:szCs w:val="28"/>
        </w:rPr>
      </w:pPr>
      <w:r w:rsidRPr="00A4252B">
        <w:rPr>
          <w:rFonts w:ascii="Cambria" w:hAnsi="Cambria" w:cstheme="majorHAnsi"/>
          <w:b/>
          <w:sz w:val="28"/>
          <w:szCs w:val="28"/>
        </w:rPr>
        <w:t xml:space="preserve">Ajánlatok bontása  </w:t>
      </w:r>
    </w:p>
    <w:p w14:paraId="3E0043A9"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ajánlatok bontására az ajánlattételi határidő lejártakor - az ajánlatkérő, és az Ajánlattevők képviselőinek jelenlétében - kerül sor. </w:t>
      </w:r>
    </w:p>
    <w:p w14:paraId="7C4B6620"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ajánlatok bontásakor a </w:t>
      </w:r>
      <w:proofErr w:type="spellStart"/>
      <w:r w:rsidRPr="00A4252B">
        <w:rPr>
          <w:rFonts w:ascii="Cambria" w:hAnsi="Cambria" w:cstheme="majorHAnsi"/>
          <w:sz w:val="28"/>
          <w:szCs w:val="28"/>
        </w:rPr>
        <w:t>Kbt</w:t>
      </w:r>
      <w:proofErr w:type="spellEnd"/>
      <w:r w:rsidRPr="00A4252B">
        <w:rPr>
          <w:rFonts w:ascii="Cambria" w:hAnsi="Cambria" w:cstheme="majorHAnsi"/>
          <w:sz w:val="28"/>
          <w:szCs w:val="28"/>
        </w:rPr>
        <w:t xml:space="preserve"> 68. § (4) bekezdésében meghatározott kötelező adatok kerülnek a jelen dokumentáció mellékletében meghatározott Felolvasólapról ismertetésre. </w:t>
      </w:r>
    </w:p>
    <w:p w14:paraId="7399D148"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ajánlatok bontásakor a </w:t>
      </w:r>
      <w:proofErr w:type="spellStart"/>
      <w:r w:rsidRPr="00A4252B">
        <w:rPr>
          <w:rFonts w:ascii="Cambria" w:hAnsi="Cambria" w:cstheme="majorHAnsi"/>
          <w:sz w:val="28"/>
          <w:szCs w:val="28"/>
        </w:rPr>
        <w:t>Kbt</w:t>
      </w:r>
      <w:proofErr w:type="spellEnd"/>
      <w:r w:rsidRPr="00A4252B">
        <w:rPr>
          <w:rFonts w:ascii="Cambria" w:hAnsi="Cambria" w:cstheme="majorHAnsi"/>
          <w:sz w:val="28"/>
          <w:szCs w:val="28"/>
        </w:rPr>
        <w:t xml:space="preserve"> 68. § (4) bekezdése szerint a rendelkezésre álló fedezet összege is ismertethető. </w:t>
      </w:r>
    </w:p>
    <w:p w14:paraId="3D45D0BD"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ajánlatok formai és tartalmi érvényességének további vizsgálatára az értékelési szakaszban kerül sor.  </w:t>
      </w:r>
    </w:p>
    <w:p w14:paraId="3A65AF76" w14:textId="77777777" w:rsidR="009655B8" w:rsidRPr="00A4252B" w:rsidRDefault="00367ECF" w:rsidP="00A4252B">
      <w:pPr>
        <w:spacing w:before="120" w:after="0" w:line="240" w:lineRule="auto"/>
        <w:rPr>
          <w:rFonts w:ascii="Cambria" w:hAnsi="Cambria" w:cstheme="majorHAnsi"/>
          <w:sz w:val="28"/>
          <w:szCs w:val="28"/>
        </w:rPr>
      </w:pPr>
      <w:r w:rsidRPr="00A4252B">
        <w:rPr>
          <w:rFonts w:ascii="Cambria" w:hAnsi="Cambria" w:cstheme="majorHAnsi"/>
          <w:b/>
          <w:sz w:val="28"/>
          <w:szCs w:val="28"/>
        </w:rPr>
        <w:t xml:space="preserve">Késedelmes ajánlatok 68.§ (6) </w:t>
      </w:r>
    </w:p>
    <w:p w14:paraId="6A0922AC"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Minden olyan ajánlatot, amely a beadási határidő lejárta után érkezett, Ajánlatkérő </w:t>
      </w:r>
      <w:r w:rsidRPr="00A4252B">
        <w:rPr>
          <w:rFonts w:ascii="Cambria" w:hAnsi="Cambria" w:cstheme="majorHAnsi"/>
          <w:b/>
          <w:sz w:val="28"/>
          <w:szCs w:val="28"/>
        </w:rPr>
        <w:t>érvénytelen</w:t>
      </w:r>
      <w:r w:rsidRPr="00A4252B">
        <w:rPr>
          <w:rFonts w:ascii="Cambria" w:hAnsi="Cambria" w:cstheme="majorHAnsi"/>
          <w:sz w:val="28"/>
          <w:szCs w:val="28"/>
        </w:rPr>
        <w:t xml:space="preserve">nek nyilvánítja! Ajánlatkérő jegyzőkönyvezi az érkezés időpontját, felbontja az ajánlatot - amennyiben a külső borítékról nem beazonosítható az Ajánlattevő - és megőrzi az eljárás egyéb dokumentumaira is vonatkozó szabályok szerint. </w:t>
      </w:r>
    </w:p>
    <w:p w14:paraId="150F66D2" w14:textId="77777777" w:rsidR="009655B8" w:rsidRPr="00A4252B" w:rsidRDefault="00367ECF" w:rsidP="00A4252B">
      <w:pPr>
        <w:spacing w:before="120" w:after="0" w:line="240" w:lineRule="auto"/>
        <w:ind w:left="137"/>
        <w:rPr>
          <w:rFonts w:ascii="Cambria" w:hAnsi="Cambria" w:cstheme="majorHAnsi"/>
          <w:sz w:val="28"/>
          <w:szCs w:val="28"/>
        </w:rPr>
      </w:pPr>
      <w:r w:rsidRPr="00A4252B">
        <w:rPr>
          <w:rFonts w:ascii="Cambria" w:hAnsi="Cambria" w:cstheme="majorHAnsi"/>
          <w:b/>
          <w:sz w:val="28"/>
          <w:szCs w:val="28"/>
        </w:rPr>
        <w:t xml:space="preserve">1.12. Az ajánlatok visszavonása, ajánlati kötöttség </w:t>
      </w:r>
    </w:p>
    <w:p w14:paraId="0AE85125"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Ajánlattevő ajánlatát az ajánlattételi határidő lejártáig vonhatja vissza. </w:t>
      </w:r>
    </w:p>
    <w:p w14:paraId="0D7DBD87" w14:textId="77777777" w:rsidR="009655B8" w:rsidRPr="00A4252B" w:rsidRDefault="00367ECF" w:rsidP="00A4252B">
      <w:pPr>
        <w:spacing w:before="120" w:after="0" w:line="240" w:lineRule="auto"/>
        <w:ind w:left="1285" w:right="729"/>
        <w:rPr>
          <w:rFonts w:ascii="Cambria" w:hAnsi="Cambria" w:cstheme="majorHAnsi"/>
          <w:sz w:val="28"/>
          <w:szCs w:val="28"/>
        </w:rPr>
      </w:pPr>
      <w:r w:rsidRPr="00A4252B">
        <w:rPr>
          <w:rFonts w:ascii="Cambria" w:hAnsi="Cambria" w:cstheme="majorHAnsi"/>
          <w:sz w:val="28"/>
          <w:szCs w:val="28"/>
        </w:rPr>
        <w:t xml:space="preserve">Az ajánlati kötöttség időtartama: 60 nap. (A Kbt. 81.§ (11) bekezdése szerint). Ajánlatkérő az ajánlati kötöttséggel kapcsolatosan külön felhívja a figyelmet a Kbt. 131.§ (5) bekezdésére, mely szerint „Az ajánlatok elbírálásáról szóló írásbeli összegezésnek az Ajánlattevők részére történt megküldése napjától a nyertes Ajánlattevő és - a (4) bekezdés </w:t>
      </w:r>
      <w:r w:rsidRPr="00A4252B">
        <w:rPr>
          <w:rFonts w:ascii="Cambria" w:hAnsi="Cambria" w:cstheme="majorHAnsi"/>
          <w:sz w:val="28"/>
          <w:szCs w:val="28"/>
        </w:rPr>
        <w:lastRenderedPageBreak/>
        <w:t xml:space="preserve">szerinti esetben - a második legkedvezőbb ajánlatot tett Ajánlattevő ajánlati kötöttsége további harminc - építési beruházás esetén további hatvan - nappal meghosszabbodik.” </w:t>
      </w:r>
    </w:p>
    <w:p w14:paraId="4B653BB1"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Felhívjuk az Ajánlattevők figyelmét arra, hogy megajánlásaikat - különösen a határidőkre vonatkozókat - a 60 napos ajánlati kötöttség és az ezzel kapcsolatos, a </w:t>
      </w:r>
      <w:proofErr w:type="spellStart"/>
      <w:r w:rsidRPr="00A4252B">
        <w:rPr>
          <w:rFonts w:ascii="Cambria" w:hAnsi="Cambria" w:cstheme="majorHAnsi"/>
          <w:sz w:val="28"/>
          <w:szCs w:val="28"/>
        </w:rPr>
        <w:t>Kbt.-ben</w:t>
      </w:r>
      <w:proofErr w:type="spellEnd"/>
      <w:r w:rsidRPr="00A4252B">
        <w:rPr>
          <w:rFonts w:ascii="Cambria" w:hAnsi="Cambria" w:cstheme="majorHAnsi"/>
          <w:sz w:val="28"/>
          <w:szCs w:val="28"/>
        </w:rPr>
        <w:t xml:space="preserve"> rögzített előírásokra való tekintettel tegyék meg.  </w:t>
      </w:r>
    </w:p>
    <w:p w14:paraId="449EEA44" w14:textId="77777777" w:rsidR="009655B8" w:rsidRPr="00A4252B" w:rsidRDefault="00367ECF" w:rsidP="00A4252B">
      <w:pPr>
        <w:spacing w:before="120" w:after="0" w:line="240" w:lineRule="auto"/>
        <w:ind w:left="137"/>
        <w:rPr>
          <w:rFonts w:ascii="Cambria" w:hAnsi="Cambria" w:cstheme="majorHAnsi"/>
          <w:sz w:val="28"/>
          <w:szCs w:val="28"/>
        </w:rPr>
      </w:pPr>
      <w:r w:rsidRPr="00A4252B">
        <w:rPr>
          <w:rFonts w:ascii="Cambria" w:hAnsi="Cambria" w:cstheme="majorHAnsi"/>
          <w:b/>
          <w:sz w:val="28"/>
          <w:szCs w:val="28"/>
        </w:rPr>
        <w:t xml:space="preserve">1.13. Az ajánlatokkal kapcsolatos pontosítások  </w:t>
      </w:r>
    </w:p>
    <w:p w14:paraId="1F8E1C94"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ajánlatok elbírálása során az ajánlatkérő, illetve a képviseletében eljáró megbízott írásban és a többi Ajánlattevő egyidejű értesítése mellett, határidő megadásával felvilágosítást kérhet az Ajánlattevőtől az ajánlatokban található, nem egyértelmű kijelentések, nyilatkozatok, igazolások tartalmának tisztázása érdekében a Kbt. 71. § bekezdés rendelkezéseinek megfelelően. A Kbt. 56.§ (1) bekezdése szerint Kiegészítő tájékoztatásra kérdéseket tehet fel az Ajánlatkérőhöz. </w:t>
      </w:r>
    </w:p>
    <w:p w14:paraId="29EB267E" w14:textId="77777777" w:rsidR="009655B8" w:rsidRPr="00A4252B" w:rsidRDefault="00367ECF" w:rsidP="00A4252B">
      <w:pPr>
        <w:spacing w:before="120" w:after="0" w:line="240" w:lineRule="auto"/>
        <w:ind w:left="1212" w:right="568" w:hanging="5"/>
        <w:rPr>
          <w:rFonts w:ascii="Cambria" w:hAnsi="Cambria" w:cstheme="majorHAnsi"/>
          <w:sz w:val="28"/>
          <w:szCs w:val="28"/>
        </w:rPr>
      </w:pPr>
      <w:r w:rsidRPr="00A4252B">
        <w:rPr>
          <w:rFonts w:ascii="Cambria" w:hAnsi="Cambria" w:cstheme="majorHAnsi"/>
          <w:i/>
          <w:sz w:val="28"/>
          <w:szCs w:val="28"/>
        </w:rPr>
        <w:t xml:space="preserve">Ajánlattevő a kiegészítő tájékoztatás iránti kérelemben foglalt kérdéseit a kiegészítő tájékoztatás iránti kérelem előterjesztésével egyidejűleg, </w:t>
      </w:r>
      <w:r w:rsidRPr="00A4252B">
        <w:rPr>
          <w:rFonts w:ascii="Cambria" w:hAnsi="Cambria" w:cstheme="majorHAnsi"/>
          <w:i/>
          <w:sz w:val="28"/>
          <w:szCs w:val="28"/>
          <w:u w:val="single" w:color="000000"/>
        </w:rPr>
        <w:t>a kiegészítő tájékoztatás</w:t>
      </w:r>
      <w:r w:rsidRPr="00A4252B">
        <w:rPr>
          <w:rFonts w:ascii="Cambria" w:hAnsi="Cambria" w:cstheme="majorHAnsi"/>
          <w:i/>
          <w:sz w:val="28"/>
          <w:szCs w:val="28"/>
        </w:rPr>
        <w:t xml:space="preserve"> </w:t>
      </w:r>
      <w:r w:rsidRPr="00A4252B">
        <w:rPr>
          <w:rFonts w:ascii="Cambria" w:hAnsi="Cambria" w:cstheme="majorHAnsi"/>
          <w:i/>
          <w:sz w:val="28"/>
          <w:szCs w:val="28"/>
          <w:u w:val="single" w:color="000000"/>
        </w:rPr>
        <w:t>rugalmas nyújtása érdekében szíveskedjen elektronikus úton az eljárást megindító</w:t>
      </w:r>
      <w:r w:rsidRPr="00A4252B">
        <w:rPr>
          <w:rFonts w:ascii="Cambria" w:hAnsi="Cambria" w:cstheme="majorHAnsi"/>
          <w:i/>
          <w:sz w:val="28"/>
          <w:szCs w:val="28"/>
        </w:rPr>
        <w:t xml:space="preserve"> </w:t>
      </w:r>
      <w:r w:rsidRPr="00A4252B">
        <w:rPr>
          <w:rFonts w:ascii="Cambria" w:hAnsi="Cambria" w:cstheme="majorHAnsi"/>
          <w:i/>
          <w:sz w:val="28"/>
          <w:szCs w:val="28"/>
          <w:u w:val="single" w:color="000000"/>
        </w:rPr>
        <w:t xml:space="preserve">felhívásban megadott email címre szerkeszthető </w:t>
      </w:r>
      <w:r w:rsidRPr="00A4252B">
        <w:rPr>
          <w:rFonts w:ascii="Cambria" w:hAnsi="Cambria" w:cstheme="majorHAnsi"/>
          <w:b/>
          <w:i/>
          <w:sz w:val="28"/>
          <w:szCs w:val="28"/>
          <w:u w:val="single" w:color="000000"/>
        </w:rPr>
        <w:t>Word</w:t>
      </w:r>
      <w:r w:rsidRPr="00A4252B">
        <w:rPr>
          <w:rFonts w:ascii="Cambria" w:hAnsi="Cambria" w:cstheme="majorHAnsi"/>
          <w:i/>
          <w:sz w:val="28"/>
          <w:szCs w:val="28"/>
          <w:u w:val="single" w:color="000000"/>
        </w:rPr>
        <w:t xml:space="preserve"> formátumban </w:t>
      </w:r>
      <w:r w:rsidRPr="00A4252B">
        <w:rPr>
          <w:rFonts w:ascii="Cambria" w:hAnsi="Cambria" w:cstheme="majorHAnsi"/>
          <w:i/>
          <w:sz w:val="28"/>
          <w:szCs w:val="28"/>
        </w:rPr>
        <w:t>egyaránt eljuttatni</w:t>
      </w:r>
      <w:r w:rsidRPr="00A4252B">
        <w:rPr>
          <w:rFonts w:ascii="Cambria" w:hAnsi="Cambria" w:cstheme="majorHAnsi"/>
          <w:sz w:val="28"/>
          <w:szCs w:val="28"/>
        </w:rPr>
        <w:t xml:space="preserve">. </w:t>
      </w:r>
    </w:p>
    <w:p w14:paraId="0A1C1DB6"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Ajánlatkérő felhívja Ajánlattevők figyelmét arra, hogy a kérdések feltételére nyitva álló határidő lejártát követően a kiegészítő tájékoztatást csak akkor kell Ajánlatkérőnek megadnia, ha a tájékoztatás elkészítése és megküldése még az ajánlattételi határidő letelte előtt lehetséges. Amennyiben Ajánlatkérő úgy ítéli meg, hogy a megválaszolás feltétlen szükséges a megfelelő ajánlattételhez, úgy élhet az ajánlattételi határidő meghosszabbításával. </w:t>
      </w:r>
    </w:p>
    <w:p w14:paraId="3C0993AB" w14:textId="77777777" w:rsidR="009655B8" w:rsidRPr="00A4252B" w:rsidRDefault="00367ECF" w:rsidP="00A4252B">
      <w:pPr>
        <w:spacing w:before="120" w:after="0" w:line="240" w:lineRule="auto"/>
        <w:ind w:left="137"/>
        <w:rPr>
          <w:rFonts w:ascii="Cambria" w:hAnsi="Cambria" w:cstheme="majorHAnsi"/>
          <w:sz w:val="28"/>
          <w:szCs w:val="28"/>
        </w:rPr>
      </w:pPr>
      <w:r w:rsidRPr="00A4252B">
        <w:rPr>
          <w:rFonts w:ascii="Cambria" w:hAnsi="Cambria" w:cstheme="majorHAnsi"/>
          <w:b/>
          <w:sz w:val="28"/>
          <w:szCs w:val="28"/>
        </w:rPr>
        <w:t xml:space="preserve">1.14. Az ajánlatok értékelése </w:t>
      </w:r>
    </w:p>
    <w:p w14:paraId="5672D2DF"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Az ajánlattételi határidő lejártáig benyújtásra került ajánlatokat Ajánlatkérő a Kbt. 76. § (2) bekezdés a) pontja szerint a </w:t>
      </w:r>
      <w:r w:rsidRPr="00A4252B">
        <w:rPr>
          <w:rFonts w:ascii="Cambria" w:hAnsi="Cambria" w:cstheme="majorHAnsi"/>
          <w:b/>
          <w:sz w:val="28"/>
          <w:szCs w:val="28"/>
        </w:rPr>
        <w:t>„legalacsonyabb ár”</w:t>
      </w:r>
      <w:r w:rsidRPr="00A4252B">
        <w:rPr>
          <w:rFonts w:ascii="Cambria" w:hAnsi="Cambria" w:cstheme="majorHAnsi"/>
          <w:sz w:val="28"/>
          <w:szCs w:val="28"/>
        </w:rPr>
        <w:t xml:space="preserve"> elve alapján értékeli.  </w:t>
      </w:r>
    </w:p>
    <w:p w14:paraId="2FF10894" w14:textId="77777777" w:rsidR="009655B8" w:rsidRPr="00A4252B" w:rsidRDefault="00367ECF" w:rsidP="00A4252B">
      <w:pPr>
        <w:spacing w:before="120" w:after="0" w:line="240" w:lineRule="auto"/>
        <w:ind w:left="1260" w:right="568" w:hanging="1133"/>
        <w:jc w:val="left"/>
        <w:rPr>
          <w:rFonts w:ascii="Cambria" w:hAnsi="Cambria" w:cstheme="majorHAnsi"/>
          <w:sz w:val="28"/>
          <w:szCs w:val="28"/>
        </w:rPr>
      </w:pPr>
      <w:r w:rsidRPr="00A4252B">
        <w:rPr>
          <w:rFonts w:ascii="Cambria" w:hAnsi="Cambria" w:cstheme="majorHAnsi"/>
          <w:b/>
          <w:sz w:val="28"/>
          <w:szCs w:val="28"/>
        </w:rPr>
        <w:t>1.1</w:t>
      </w:r>
      <w:r w:rsidRPr="00A4252B">
        <w:rPr>
          <w:rFonts w:ascii="Cambria" w:hAnsi="Cambria" w:cstheme="majorHAnsi"/>
          <w:sz w:val="28"/>
          <w:szCs w:val="28"/>
        </w:rPr>
        <w:t>5</w:t>
      </w:r>
      <w:r w:rsidRPr="00A4252B">
        <w:rPr>
          <w:rFonts w:ascii="Cambria" w:hAnsi="Cambria" w:cstheme="majorHAnsi"/>
          <w:b/>
          <w:sz w:val="28"/>
          <w:szCs w:val="28"/>
        </w:rPr>
        <w:t xml:space="preserve">. Bírálat </w:t>
      </w:r>
      <w:r w:rsidRPr="00A4252B">
        <w:rPr>
          <w:rFonts w:ascii="Cambria" w:hAnsi="Cambria" w:cstheme="majorHAnsi"/>
          <w:sz w:val="28"/>
          <w:szCs w:val="28"/>
        </w:rPr>
        <w:t xml:space="preserve">- Ajánlatkérő az érvényes ajánlatokat az ajánlati felhívásban rögzítetteknek megfelelően a legalacsonyabb ár ellenszolgáltatást tartalmazó ajánlat értékelési szempontja alapján [Kbt. 76. § (2) bekezdés a) pontja] –bírálja el. </w:t>
      </w:r>
    </w:p>
    <w:p w14:paraId="3842C82A"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Az ajánlatok elbírálása során az ajánlatkérő megvizsgálja, hogy az ajánlatok megfelelnek-e az ajánlati felhívásban illetőleg az </w:t>
      </w:r>
      <w:r w:rsidRPr="00A4252B">
        <w:rPr>
          <w:rFonts w:ascii="Cambria" w:hAnsi="Cambria" w:cstheme="majorHAnsi"/>
          <w:sz w:val="28"/>
          <w:szCs w:val="28"/>
        </w:rPr>
        <w:lastRenderedPageBreak/>
        <w:t xml:space="preserve">ajánlati dokumentációban, valamint a jogszabályokban meghatározott feltételeknek. </w:t>
      </w:r>
    </w:p>
    <w:p w14:paraId="7505BE55"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Az ajánlatkérő az ajánlati felhívásban előírtaknak megfelelően megítéli az Ajánlattevő, a szerződés teljesítésére való alkalmasságát vagy alkalmatlanságát. Az ajánlatkérő köteles megállapítani, hogy mely ajánlatok érvénytelenek, illetőleg van-e olyan Ajánlattevő, akit az eljárásból ki kell zárni. </w:t>
      </w:r>
    </w:p>
    <w:p w14:paraId="7863C33A"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Ha az ajánlatban nyilvánvaló számítási hiba van, annak javítását az ajánlatkérő végzi el úgy, hogy az alapadatokat veszi alapul és ezekből számítja ki az összesített ellenértéket. A számítási hiba kijavításáról az összes Ajánlattevőt egyidejűleg írásban értesíti. </w:t>
      </w:r>
    </w:p>
    <w:p w14:paraId="26458E1E"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Amennyiben az ajánlat aránytalanul alacsony ellenszolgáltatást tartalmaz (Kbt. 72.§(2). </w:t>
      </w:r>
      <w:proofErr w:type="spellStart"/>
      <w:r w:rsidRPr="00A4252B">
        <w:rPr>
          <w:rFonts w:ascii="Cambria" w:hAnsi="Cambria" w:cstheme="majorHAnsi"/>
          <w:sz w:val="28"/>
          <w:szCs w:val="28"/>
        </w:rPr>
        <w:t>bek</w:t>
      </w:r>
      <w:proofErr w:type="spellEnd"/>
      <w:r w:rsidRPr="00A4252B">
        <w:rPr>
          <w:rFonts w:ascii="Cambria" w:hAnsi="Cambria" w:cstheme="majorHAnsi"/>
          <w:sz w:val="28"/>
          <w:szCs w:val="28"/>
        </w:rPr>
        <w:t xml:space="preserve">. </w:t>
      </w:r>
      <w:proofErr w:type="gramStart"/>
      <w:r w:rsidRPr="00A4252B">
        <w:rPr>
          <w:rFonts w:ascii="Cambria" w:hAnsi="Cambria" w:cstheme="majorHAnsi"/>
          <w:sz w:val="28"/>
          <w:szCs w:val="28"/>
        </w:rPr>
        <w:t>szerint</w:t>
      </w:r>
      <w:proofErr w:type="gramEnd"/>
      <w:r w:rsidRPr="00A4252B">
        <w:rPr>
          <w:rFonts w:ascii="Cambria" w:hAnsi="Cambria" w:cstheme="majorHAnsi"/>
          <w:sz w:val="28"/>
          <w:szCs w:val="28"/>
        </w:rPr>
        <w:t xml:space="preserve">) az Ajánlatkérő írásban kér indoklást. Az ajánlatkérő érvénytelennek nyilvánítja az ajánlatot, ha nem tartja elfogadhatónak és a gazdasági észszerűséggel összeegyeztethetőnek az indoklást. </w:t>
      </w:r>
    </w:p>
    <w:p w14:paraId="5569ED17"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Az alkalmassági követelmények és a kizáró okok előzetes ellenőrzésére az egységes európai közbeszerzési dokumentumot fogadjuk el.  </w:t>
      </w:r>
    </w:p>
    <w:p w14:paraId="5BB95D2D"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az alkalmassági követelményeknek való megfeleléssel kapcsolatban előírt igazolások benyújtására. Ajánlatkérő az eljárást lezáró döntés meghozatalát megelőzően dönthet úgy, hogy nemcsak a legkedvezőbb, hanem az értékelési sorrendben azt követő meghatározott számú következő legkedvezőbb ajánlattevőt is felhívja az igazolások benyújtására. </w:t>
      </w:r>
    </w:p>
    <w:p w14:paraId="71386EAC"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A műszaki alkalmasság tekintetében benyújtott referenciát az alábbiak figyelembevételével kell csatolni: </w:t>
      </w:r>
    </w:p>
    <w:p w14:paraId="1CFAA8D5" w14:textId="77777777" w:rsidR="009655B8" w:rsidRPr="00A4252B" w:rsidRDefault="00367ECF" w:rsidP="00A4252B">
      <w:pPr>
        <w:numPr>
          <w:ilvl w:val="0"/>
          <w:numId w:val="5"/>
        </w:numPr>
        <w:spacing w:before="120" w:after="0" w:line="240" w:lineRule="auto"/>
        <w:ind w:left="1561" w:right="570" w:hanging="286"/>
        <w:rPr>
          <w:rFonts w:ascii="Cambria" w:hAnsi="Cambria" w:cstheme="majorHAnsi"/>
          <w:sz w:val="28"/>
          <w:szCs w:val="28"/>
        </w:rPr>
      </w:pPr>
      <w:r w:rsidRPr="00A4252B">
        <w:rPr>
          <w:rFonts w:ascii="Cambria" w:hAnsi="Cambria" w:cstheme="majorHAnsi"/>
          <w:sz w:val="28"/>
          <w:szCs w:val="28"/>
        </w:rPr>
        <w:t xml:space="preserve">A 321/2015. (X. 30.) Korm. rendelet 22. § (1) bekezdésének alapján  </w:t>
      </w:r>
    </w:p>
    <w:p w14:paraId="572BC008" w14:textId="77777777" w:rsidR="009655B8" w:rsidRPr="00A4252B" w:rsidRDefault="00367ECF" w:rsidP="00A4252B">
      <w:pPr>
        <w:numPr>
          <w:ilvl w:val="0"/>
          <w:numId w:val="6"/>
        </w:numPr>
        <w:spacing w:before="120" w:after="0" w:line="240" w:lineRule="auto"/>
        <w:ind w:right="570"/>
        <w:jc w:val="left"/>
        <w:rPr>
          <w:rFonts w:ascii="Cambria" w:hAnsi="Cambria" w:cstheme="majorHAnsi"/>
          <w:sz w:val="28"/>
          <w:szCs w:val="28"/>
        </w:rPr>
      </w:pPr>
      <w:r w:rsidRPr="00A4252B">
        <w:rPr>
          <w:rFonts w:ascii="Cambria" w:hAnsi="Cambria" w:cstheme="majorHAnsi"/>
          <w:sz w:val="28"/>
          <w:szCs w:val="28"/>
        </w:rPr>
        <w:t>ha a szerződést kötő másik fél a Kbt. 5. § (1) bekezdés a)</w:t>
      </w:r>
      <w:proofErr w:type="spellStart"/>
      <w:r w:rsidRPr="00A4252B">
        <w:rPr>
          <w:rFonts w:ascii="Cambria" w:hAnsi="Cambria" w:cstheme="majorHAnsi"/>
          <w:sz w:val="28"/>
          <w:szCs w:val="28"/>
        </w:rPr>
        <w:t>-c</w:t>
      </w:r>
      <w:proofErr w:type="spellEnd"/>
      <w:r w:rsidRPr="00A4252B">
        <w:rPr>
          <w:rFonts w:ascii="Cambria" w:hAnsi="Cambria" w:cstheme="majorHAnsi"/>
          <w:sz w:val="28"/>
          <w:szCs w:val="28"/>
        </w:rPr>
        <w:t xml:space="preserve">) és e) pontja szerinti szervezet, illetve nem magyarországi szervezetek esetében olyan szervezet, amely </w:t>
      </w:r>
      <w:proofErr w:type="gramStart"/>
      <w:r w:rsidRPr="00A4252B">
        <w:rPr>
          <w:rFonts w:ascii="Cambria" w:hAnsi="Cambria" w:cstheme="majorHAnsi"/>
          <w:sz w:val="28"/>
          <w:szCs w:val="28"/>
        </w:rPr>
        <w:t>a</w:t>
      </w:r>
      <w:proofErr w:type="gramEnd"/>
      <w:r w:rsidRPr="00A4252B">
        <w:rPr>
          <w:rFonts w:ascii="Cambria" w:hAnsi="Cambria" w:cstheme="majorHAnsi"/>
          <w:sz w:val="28"/>
          <w:szCs w:val="28"/>
        </w:rPr>
        <w:t xml:space="preserve"> </w:t>
      </w:r>
    </w:p>
    <w:p w14:paraId="4472C5C7" w14:textId="77777777" w:rsidR="009655B8" w:rsidRPr="00A4252B" w:rsidRDefault="00367ECF" w:rsidP="00A4252B">
      <w:pPr>
        <w:spacing w:before="120" w:after="0" w:line="240" w:lineRule="auto"/>
        <w:ind w:left="1285" w:right="570"/>
        <w:rPr>
          <w:rFonts w:ascii="Cambria" w:hAnsi="Cambria" w:cstheme="majorHAnsi"/>
          <w:sz w:val="28"/>
          <w:szCs w:val="28"/>
        </w:rPr>
      </w:pPr>
      <w:r w:rsidRPr="00A4252B">
        <w:rPr>
          <w:rFonts w:ascii="Cambria" w:hAnsi="Cambria" w:cstheme="majorHAnsi"/>
          <w:sz w:val="28"/>
          <w:szCs w:val="28"/>
        </w:rPr>
        <w:t xml:space="preserve">2014/24/EU európai parlamenti és tanácsi irányelv alapján ajánlatkérőnek minősül, az általa kiadott vagy aláírt igazolás; </w:t>
      </w:r>
    </w:p>
    <w:p w14:paraId="021A3917" w14:textId="77777777" w:rsidR="009655B8" w:rsidRPr="00A4252B" w:rsidRDefault="00367ECF" w:rsidP="00A4252B">
      <w:pPr>
        <w:numPr>
          <w:ilvl w:val="0"/>
          <w:numId w:val="6"/>
        </w:numPr>
        <w:spacing w:before="120" w:after="0" w:line="240" w:lineRule="auto"/>
        <w:ind w:right="570"/>
        <w:jc w:val="left"/>
        <w:rPr>
          <w:rFonts w:ascii="Cambria" w:hAnsi="Cambria" w:cstheme="majorHAnsi"/>
          <w:sz w:val="28"/>
          <w:szCs w:val="28"/>
        </w:rPr>
      </w:pPr>
      <w:r w:rsidRPr="00A4252B">
        <w:rPr>
          <w:rFonts w:ascii="Cambria" w:hAnsi="Cambria" w:cstheme="majorHAnsi"/>
          <w:sz w:val="28"/>
          <w:szCs w:val="28"/>
        </w:rPr>
        <w:t xml:space="preserve">ha a szerződést kötő másik fél az a) pontban foglalthoz képest egyéb szervezet, az általa adott igazolás vagy az </w:t>
      </w:r>
      <w:r w:rsidRPr="00A4252B">
        <w:rPr>
          <w:rFonts w:ascii="Cambria" w:hAnsi="Cambria" w:cstheme="majorHAnsi"/>
          <w:sz w:val="28"/>
          <w:szCs w:val="28"/>
        </w:rPr>
        <w:lastRenderedPageBreak/>
        <w:t xml:space="preserve">ajánlattevő, illetve az alkalmasság igazolásában részt vevő más szervezet nyilatkozatának csatolása szükséges. </w:t>
      </w:r>
    </w:p>
    <w:p w14:paraId="430CDA02" w14:textId="77777777" w:rsidR="009655B8" w:rsidRPr="00A4252B" w:rsidRDefault="00367ECF" w:rsidP="00A4252B">
      <w:pPr>
        <w:spacing w:before="120" w:after="0" w:line="240" w:lineRule="auto"/>
        <w:ind w:left="1275" w:firstLine="0"/>
        <w:jc w:val="left"/>
        <w:rPr>
          <w:rFonts w:ascii="Cambria" w:hAnsi="Cambria" w:cstheme="majorHAnsi"/>
          <w:sz w:val="28"/>
          <w:szCs w:val="28"/>
        </w:rPr>
      </w:pPr>
      <w:r w:rsidRPr="00A4252B">
        <w:rPr>
          <w:rFonts w:ascii="Cambria" w:hAnsi="Cambria" w:cstheme="majorHAnsi"/>
          <w:sz w:val="28"/>
          <w:szCs w:val="28"/>
        </w:rPr>
        <w:t xml:space="preserve"> </w:t>
      </w:r>
    </w:p>
    <w:p w14:paraId="5F145079" w14:textId="77777777" w:rsidR="009655B8" w:rsidRDefault="00367ECF" w:rsidP="00A4252B">
      <w:pPr>
        <w:numPr>
          <w:ilvl w:val="0"/>
          <w:numId w:val="7"/>
        </w:numPr>
        <w:spacing w:before="120" w:after="0" w:line="240" w:lineRule="auto"/>
        <w:ind w:right="570"/>
        <w:rPr>
          <w:rFonts w:ascii="Cambria" w:hAnsi="Cambria" w:cstheme="majorHAnsi"/>
          <w:sz w:val="28"/>
          <w:szCs w:val="28"/>
        </w:rPr>
      </w:pPr>
      <w:r w:rsidRPr="00A4252B">
        <w:rPr>
          <w:rFonts w:ascii="Cambria" w:hAnsi="Cambria" w:cstheme="majorHAnsi"/>
          <w:sz w:val="28"/>
          <w:szCs w:val="28"/>
        </w:rPr>
        <w:t xml:space="preserve">A Kbt. 140. § (9) bekezdése alapján a projekttársaság teljesítését az alkalmasság igazolására referenciaként a projekttársaság mindazon tulajdonosai bemutathatják, akik a teljesítésben ténylegesen részt vettek - a részvétel mértékéig -, akkor is, ha a projekttársaság időközben megszűnt. A csatolt </w:t>
      </w:r>
      <w:proofErr w:type="gramStart"/>
      <w:r w:rsidRPr="00A4252B">
        <w:rPr>
          <w:rFonts w:ascii="Cambria" w:hAnsi="Cambria" w:cstheme="majorHAnsi"/>
          <w:sz w:val="28"/>
          <w:szCs w:val="28"/>
        </w:rPr>
        <w:t>nyilatkozat(</w:t>
      </w:r>
      <w:proofErr w:type="gramEnd"/>
      <w:r w:rsidRPr="00A4252B">
        <w:rPr>
          <w:rFonts w:ascii="Cambria" w:hAnsi="Cambria" w:cstheme="majorHAnsi"/>
          <w:sz w:val="28"/>
          <w:szCs w:val="28"/>
        </w:rPr>
        <w:t>ok)</w:t>
      </w:r>
      <w:proofErr w:type="spellStart"/>
      <w:r w:rsidRPr="00A4252B">
        <w:rPr>
          <w:rFonts w:ascii="Cambria" w:hAnsi="Cambria" w:cstheme="majorHAnsi"/>
          <w:sz w:val="28"/>
          <w:szCs w:val="28"/>
        </w:rPr>
        <w:t>ból</w:t>
      </w:r>
      <w:proofErr w:type="spellEnd"/>
      <w:r w:rsidRPr="00A4252B">
        <w:rPr>
          <w:rFonts w:ascii="Cambria" w:hAnsi="Cambria" w:cstheme="majorHAnsi"/>
          <w:sz w:val="28"/>
          <w:szCs w:val="28"/>
        </w:rPr>
        <w:t>, illetve igazolás(ok)</w:t>
      </w:r>
      <w:proofErr w:type="spellStart"/>
      <w:r w:rsidRPr="00A4252B">
        <w:rPr>
          <w:rFonts w:ascii="Cambria" w:hAnsi="Cambria" w:cstheme="majorHAnsi"/>
          <w:sz w:val="28"/>
          <w:szCs w:val="28"/>
        </w:rPr>
        <w:t>ból</w:t>
      </w:r>
      <w:proofErr w:type="spellEnd"/>
      <w:r w:rsidRPr="00A4252B">
        <w:rPr>
          <w:rFonts w:ascii="Cambria" w:hAnsi="Cambria" w:cstheme="majorHAnsi"/>
          <w:sz w:val="28"/>
          <w:szCs w:val="28"/>
        </w:rPr>
        <w:t xml:space="preserve"> derüljön ki egyértelműen az előírt alkalmassági minimumkövetelménynek való megfelelés!  </w:t>
      </w:r>
    </w:p>
    <w:p w14:paraId="68CEFB34" w14:textId="77777777" w:rsidR="00A10478" w:rsidRPr="00A4252B" w:rsidRDefault="00A10478" w:rsidP="00A4252B">
      <w:pPr>
        <w:numPr>
          <w:ilvl w:val="0"/>
          <w:numId w:val="7"/>
        </w:numPr>
        <w:spacing w:before="120" w:after="0" w:line="240" w:lineRule="auto"/>
        <w:ind w:right="570"/>
        <w:rPr>
          <w:rFonts w:ascii="Cambria" w:hAnsi="Cambria" w:cstheme="majorHAnsi"/>
          <w:sz w:val="28"/>
          <w:szCs w:val="28"/>
        </w:rPr>
      </w:pPr>
    </w:p>
    <w:p w14:paraId="691DEFD3" w14:textId="77777777" w:rsidR="009655B8" w:rsidRPr="00A10478" w:rsidRDefault="00367ECF" w:rsidP="00A10478">
      <w:pPr>
        <w:pStyle w:val="Cmsor1"/>
        <w:rPr>
          <w:rFonts w:ascii="Cambria" w:hAnsi="Cambria"/>
          <w:sz w:val="28"/>
        </w:rPr>
      </w:pPr>
      <w:bookmarkStart w:id="4" w:name="_Toc483811021"/>
      <w:r w:rsidRPr="00A10478">
        <w:rPr>
          <w:rFonts w:ascii="Cambria" w:hAnsi="Cambria"/>
          <w:sz w:val="28"/>
        </w:rPr>
        <w:t>EGYSÉGES EURÓPAI KÖZBESZERZÉSI DOKUMENTUM (EEKD)</w:t>
      </w:r>
      <w:bookmarkEnd w:id="4"/>
      <w:r w:rsidRPr="00A10478">
        <w:rPr>
          <w:rFonts w:ascii="Cambria" w:hAnsi="Cambria"/>
          <w:sz w:val="28"/>
        </w:rPr>
        <w:t xml:space="preserve"> </w:t>
      </w:r>
    </w:p>
    <w:p w14:paraId="617D56CE" w14:textId="20BC0617" w:rsidR="00A10478" w:rsidRPr="00A10478" w:rsidRDefault="00A10478" w:rsidP="00A10478">
      <w:pPr>
        <w:spacing w:before="120" w:after="0" w:line="240" w:lineRule="auto"/>
        <w:ind w:right="570"/>
        <w:rPr>
          <w:rFonts w:ascii="Cambria" w:hAnsi="Cambria" w:cstheme="majorHAnsi"/>
          <w:sz w:val="28"/>
          <w:szCs w:val="28"/>
        </w:rPr>
      </w:pPr>
      <w:r w:rsidRPr="00A10478">
        <w:rPr>
          <w:rFonts w:ascii="Cambria" w:hAnsi="Cambria" w:cstheme="majorHAnsi"/>
          <w:b/>
          <w:sz w:val="28"/>
          <w:szCs w:val="28"/>
        </w:rPr>
        <w:t>2.1</w:t>
      </w:r>
      <w:r>
        <w:rPr>
          <w:rFonts w:ascii="Cambria" w:hAnsi="Cambria" w:cstheme="majorHAnsi"/>
          <w:sz w:val="28"/>
          <w:szCs w:val="28"/>
        </w:rPr>
        <w:t xml:space="preserve"> </w:t>
      </w:r>
      <w:r w:rsidRPr="00A10478">
        <w:rPr>
          <w:rFonts w:ascii="Cambria" w:hAnsi="Cambria" w:cstheme="majorHAnsi"/>
          <w:sz w:val="28"/>
          <w:szCs w:val="28"/>
        </w:rPr>
        <w:t xml:space="preserve">A Kbt. 62. § (1) bekezdés a) pont </w:t>
      </w:r>
      <w:proofErr w:type="spellStart"/>
      <w:r w:rsidRPr="00A10478">
        <w:rPr>
          <w:rFonts w:ascii="Cambria" w:hAnsi="Cambria" w:cstheme="majorHAnsi"/>
          <w:sz w:val="28"/>
          <w:szCs w:val="28"/>
        </w:rPr>
        <w:t>ag</w:t>
      </w:r>
      <w:proofErr w:type="spellEnd"/>
      <w:r w:rsidRPr="00A10478">
        <w:rPr>
          <w:rFonts w:ascii="Cambria" w:hAnsi="Cambria" w:cstheme="majorHAnsi"/>
          <w:sz w:val="28"/>
          <w:szCs w:val="28"/>
        </w:rPr>
        <w:t>) alpontjában, illetve e), f), g), k), l) p) és q) pontjában említett kizáró okokat a formanyomtatvány III. részének „D” szakaszában kell feltüntetni.</w:t>
      </w:r>
    </w:p>
    <w:p w14:paraId="390AB0CF" w14:textId="77777777" w:rsidR="00A10478" w:rsidRPr="00A117D6" w:rsidRDefault="00A10478" w:rsidP="00A10478">
      <w:pPr>
        <w:pStyle w:val="Textbodyindent"/>
        <w:spacing w:before="120" w:after="0" w:line="240" w:lineRule="auto"/>
        <w:ind w:left="567" w:right="463"/>
        <w:jc w:val="both"/>
        <w:rPr>
          <w:rFonts w:ascii="Cambria" w:hAnsi="Cambria"/>
          <w:sz w:val="28"/>
          <w:szCs w:val="28"/>
        </w:rPr>
      </w:pPr>
      <w:r w:rsidRPr="00A117D6">
        <w:rPr>
          <w:rFonts w:ascii="Cambria" w:eastAsia="Arial Unicode MS" w:hAnsi="Cambria" w:cs="Arial Unicode MS"/>
          <w:sz w:val="28"/>
          <w:szCs w:val="28"/>
        </w:rPr>
        <w:t xml:space="preserve">Ajánlatkérő a fentiekben meghatározott információkon kívül </w:t>
      </w:r>
      <w:r w:rsidRPr="00A117D6">
        <w:rPr>
          <w:rFonts w:ascii="Cambria" w:eastAsia="Arial Unicode MS" w:hAnsi="Cambria" w:cs="Arial Unicode MS"/>
          <w:b/>
          <w:sz w:val="28"/>
          <w:szCs w:val="28"/>
          <w:u w:val="single"/>
        </w:rPr>
        <w:t>nem kéri,</w:t>
      </w:r>
      <w:r w:rsidRPr="00A117D6">
        <w:rPr>
          <w:rFonts w:ascii="Cambria" w:eastAsia="Arial Unicode MS" w:hAnsi="Cambria" w:cs="Arial Unicode MS"/>
          <w:sz w:val="28"/>
          <w:szCs w:val="28"/>
        </w:rPr>
        <w:t xml:space="preserve"> hogy az Ajánlattevő a formanyomtatványon tüntesse fel az ajánlat benyújtásakor már ismert alvállalkozókat, amelyeknek a kapacitásaira nem támaszkodik.</w:t>
      </w:r>
    </w:p>
    <w:p w14:paraId="78951983" w14:textId="77777777" w:rsidR="00A10478" w:rsidRPr="00A117D6" w:rsidRDefault="00A10478" w:rsidP="00A10478">
      <w:pPr>
        <w:pStyle w:val="Standard0"/>
        <w:spacing w:before="120"/>
        <w:ind w:left="567" w:right="463"/>
        <w:rPr>
          <w:rFonts w:ascii="Cambria" w:eastAsia="Arial Unicode MS" w:hAnsi="Cambria" w:cs="Arial Unicode MS"/>
          <w:b/>
          <w:sz w:val="28"/>
          <w:szCs w:val="28"/>
          <w:u w:val="single"/>
        </w:rPr>
      </w:pPr>
      <w:r w:rsidRPr="00A117D6">
        <w:rPr>
          <w:rFonts w:ascii="Cambria" w:eastAsia="Arial Unicode MS" w:hAnsi="Cambria" w:cs="Arial Unicode MS"/>
          <w:sz w:val="28"/>
          <w:szCs w:val="28"/>
        </w:rPr>
        <w:t xml:space="preserve">Ajánlatkérő a </w:t>
      </w:r>
      <w:r w:rsidRPr="00A117D6">
        <w:rPr>
          <w:rFonts w:ascii="Cambria" w:hAnsi="Cambria" w:cs="Calibri"/>
          <w:sz w:val="28"/>
          <w:szCs w:val="28"/>
        </w:rPr>
        <w:t xml:space="preserve">321/2015. (X. 30.) </w:t>
      </w:r>
      <w:r w:rsidRPr="00A117D6">
        <w:rPr>
          <w:rFonts w:ascii="Cambria" w:eastAsia="Arial Unicode MS" w:hAnsi="Cambria" w:cs="Arial Unicode MS"/>
          <w:sz w:val="28"/>
          <w:szCs w:val="28"/>
        </w:rPr>
        <w:t xml:space="preserve">Kr. 2. § (5) bekezdésében foglaltak alapján tájékoztatja az Ajánlattevőket (közös ajánlattevőket), hogy a formanyomtatványban megjelölten az alkalmassági követelmények előzetes </w:t>
      </w:r>
      <w:r w:rsidRPr="00F52CC6">
        <w:rPr>
          <w:rFonts w:ascii="Cambria" w:eastAsia="Arial Unicode MS" w:hAnsi="Cambria" w:cs="Arial Unicode MS"/>
          <w:sz w:val="28"/>
          <w:szCs w:val="28"/>
        </w:rPr>
        <w:t xml:space="preserve">igazolására elfogadja az érintett gazdasági szereplő egyszerű nyilatkozatát </w:t>
      </w:r>
      <w:r w:rsidRPr="00F52CC6">
        <w:rPr>
          <w:rFonts w:ascii="Cambria" w:hAnsi="Cambria"/>
          <w:sz w:val="28"/>
          <w:szCs w:val="28"/>
        </w:rPr>
        <w:t xml:space="preserve">(IV. rész: </w:t>
      </w:r>
      <w:r w:rsidRPr="00F52CC6">
        <w:rPr>
          <w:rFonts w:ascii="Cambria" w:hAnsi="Cambria"/>
          <w:sz w:val="28"/>
          <w:szCs w:val="28"/>
        </w:rPr>
        <w:sym w:font="Symbol" w:char="F061"/>
      </w:r>
      <w:r w:rsidRPr="00F52CC6">
        <w:rPr>
          <w:rFonts w:ascii="Cambria" w:hAnsi="Cambria"/>
          <w:sz w:val="28"/>
          <w:szCs w:val="28"/>
        </w:rPr>
        <w:t xml:space="preserve"> - „Alfa” szakasz),</w:t>
      </w:r>
      <w:r w:rsidRPr="00F52CC6">
        <w:rPr>
          <w:rFonts w:ascii="Cambria" w:eastAsia="Arial Unicode MS" w:hAnsi="Cambria" w:cs="Arial Unicode MS"/>
          <w:sz w:val="28"/>
          <w:szCs w:val="28"/>
        </w:rPr>
        <w:t xml:space="preserve"> azaz az alkalmassági követelményekre vonatkozó – </w:t>
      </w:r>
      <w:r w:rsidRPr="00F52CC6">
        <w:rPr>
          <w:rFonts w:ascii="Cambria" w:eastAsia="Arial Unicode MS" w:hAnsi="Cambria" w:cs="Arial Unicode MS"/>
          <w:b/>
          <w:sz w:val="28"/>
          <w:szCs w:val="28"/>
          <w:u w:val="single"/>
        </w:rPr>
        <w:t>Alfa szakaszt követő, az alkalmasságra vonatkozó – részeket nem kell a formanyomtatványban kitölteni!</w:t>
      </w:r>
    </w:p>
    <w:p w14:paraId="332CB59E" w14:textId="77777777" w:rsidR="00A10478" w:rsidRPr="00F52CC6" w:rsidRDefault="00A10478" w:rsidP="00A10478">
      <w:pPr>
        <w:spacing w:before="120" w:after="0" w:line="240" w:lineRule="auto"/>
        <w:ind w:left="567" w:right="463" w:firstLine="0"/>
        <w:rPr>
          <w:rFonts w:ascii="Cambria" w:hAnsi="Cambria"/>
          <w:sz w:val="28"/>
          <w:szCs w:val="28"/>
        </w:rPr>
      </w:pPr>
      <w:r w:rsidRPr="00F52CC6">
        <w:rPr>
          <w:rFonts w:ascii="Cambria" w:hAnsi="Cambria"/>
          <w:sz w:val="28"/>
          <w:szCs w:val="28"/>
        </w:rPr>
        <w:t>A Kbt. 67. § (3) bekezdésében foglaltak értelmében, ha az előírt alkalmassági követelményeknek az ajánlattevő más szervezet kapacitására támaszkodva felel meg, az ajánlatban be kell nyújtani a kapacitásait rendelkezésre bocsátó szervezet részéről is a Kbt</w:t>
      </w:r>
      <w:r w:rsidRPr="00F52CC6">
        <w:rPr>
          <w:rFonts w:ascii="Cambria" w:hAnsi="Cambria"/>
          <w:b/>
          <w:sz w:val="28"/>
          <w:szCs w:val="28"/>
        </w:rPr>
        <w:t>. 67. § (1)</w:t>
      </w:r>
      <w:r w:rsidRPr="00F52CC6">
        <w:rPr>
          <w:rFonts w:ascii="Cambria" w:hAnsi="Cambria"/>
          <w:sz w:val="28"/>
          <w:szCs w:val="28"/>
        </w:rPr>
        <w:t xml:space="preserve"> bekezdés szerinti egységes európai közbeszerzési dokumentumot. </w:t>
      </w:r>
    </w:p>
    <w:p w14:paraId="6D61F4EA" w14:textId="7AE8783F" w:rsidR="009655B8" w:rsidRDefault="00A10478" w:rsidP="00A10478">
      <w:pPr>
        <w:spacing w:before="120" w:after="0" w:line="240" w:lineRule="auto"/>
        <w:ind w:left="567" w:right="463" w:firstLine="0"/>
        <w:rPr>
          <w:rFonts w:asciiTheme="majorHAnsi" w:hAnsiTheme="majorHAnsi" w:cstheme="majorHAnsi"/>
          <w:szCs w:val="24"/>
        </w:rPr>
      </w:pPr>
      <w:r w:rsidRPr="00F52CC6">
        <w:rPr>
          <w:rFonts w:ascii="Cambria" w:hAnsi="Cambria"/>
          <w:sz w:val="28"/>
          <w:szCs w:val="28"/>
        </w:rPr>
        <w:t xml:space="preserve">A </w:t>
      </w:r>
      <w:r w:rsidRPr="00F52CC6">
        <w:rPr>
          <w:rFonts w:ascii="Cambria" w:hAnsi="Cambria"/>
          <w:b/>
          <w:sz w:val="28"/>
          <w:szCs w:val="28"/>
        </w:rPr>
        <w:t>Kr.</w:t>
      </w:r>
      <w:r w:rsidRPr="00F52CC6">
        <w:rPr>
          <w:rFonts w:ascii="Cambria" w:hAnsi="Cambria"/>
          <w:sz w:val="28"/>
          <w:szCs w:val="28"/>
        </w:rPr>
        <w:t xml:space="preserve"> 15. §</w:t>
      </w:r>
      <w:proofErr w:type="spellStart"/>
      <w:r w:rsidRPr="00F52CC6">
        <w:rPr>
          <w:rFonts w:ascii="Cambria" w:hAnsi="Cambria"/>
          <w:sz w:val="28"/>
          <w:szCs w:val="28"/>
        </w:rPr>
        <w:t>-</w:t>
      </w:r>
      <w:proofErr w:type="gramStart"/>
      <w:r w:rsidRPr="00F52CC6">
        <w:rPr>
          <w:rFonts w:ascii="Cambria" w:hAnsi="Cambria"/>
          <w:sz w:val="28"/>
          <w:szCs w:val="28"/>
        </w:rPr>
        <w:t>a</w:t>
      </w:r>
      <w:proofErr w:type="spellEnd"/>
      <w:proofErr w:type="gramEnd"/>
      <w:r w:rsidRPr="00F52CC6">
        <w:rPr>
          <w:rFonts w:ascii="Cambria" w:hAnsi="Cambria"/>
          <w:sz w:val="28"/>
          <w:szCs w:val="28"/>
        </w:rPr>
        <w:t xml:space="preserve"> alapján ajánlattevő az </w:t>
      </w:r>
      <w:r w:rsidRPr="00F52CC6">
        <w:rPr>
          <w:rFonts w:ascii="Cambria" w:hAnsi="Cambria"/>
          <w:b/>
          <w:sz w:val="28"/>
          <w:szCs w:val="28"/>
        </w:rPr>
        <w:t>alkalmassági igazolásában</w:t>
      </w:r>
      <w:r w:rsidRPr="00F52CC6">
        <w:rPr>
          <w:rFonts w:ascii="Cambria" w:hAnsi="Cambria"/>
          <w:sz w:val="28"/>
          <w:szCs w:val="28"/>
        </w:rPr>
        <w:t xml:space="preserve"> részt vevő </w:t>
      </w:r>
      <w:r w:rsidRPr="00F52CC6">
        <w:rPr>
          <w:rFonts w:ascii="Cambria" w:hAnsi="Cambria"/>
          <w:b/>
          <w:sz w:val="28"/>
          <w:szCs w:val="28"/>
        </w:rPr>
        <w:t>alvállalkozó</w:t>
      </w:r>
      <w:r w:rsidRPr="00F52CC6">
        <w:rPr>
          <w:rFonts w:ascii="Cambria" w:hAnsi="Cambria"/>
          <w:sz w:val="28"/>
          <w:szCs w:val="28"/>
        </w:rPr>
        <w:t xml:space="preserve"> vagy </w:t>
      </w:r>
      <w:r w:rsidRPr="00F52CC6">
        <w:rPr>
          <w:rFonts w:ascii="Cambria" w:hAnsi="Cambria"/>
          <w:b/>
          <w:sz w:val="28"/>
          <w:szCs w:val="28"/>
        </w:rPr>
        <w:t>más szervezet</w:t>
      </w:r>
      <w:r w:rsidRPr="00F52CC6">
        <w:rPr>
          <w:rFonts w:ascii="Cambria" w:hAnsi="Cambria"/>
          <w:sz w:val="28"/>
          <w:szCs w:val="28"/>
        </w:rPr>
        <w:t xml:space="preserve"> vonatkozásában csak az </w:t>
      </w:r>
      <w:r w:rsidRPr="00F52CC6">
        <w:rPr>
          <w:rFonts w:ascii="Cambria" w:hAnsi="Cambria"/>
          <w:sz w:val="28"/>
          <w:szCs w:val="28"/>
          <w:u w:val="single"/>
        </w:rPr>
        <w:t>egységes európai közbeszerzési dokumentumot köteles benyújtani</w:t>
      </w:r>
      <w:r w:rsidRPr="00F52CC6">
        <w:rPr>
          <w:rFonts w:ascii="Cambria" w:hAnsi="Cambria"/>
          <w:sz w:val="28"/>
          <w:szCs w:val="28"/>
        </w:rPr>
        <w:t xml:space="preserve"> a kizáró okok hiányának igazolása érdekében.</w:t>
      </w:r>
      <w:r w:rsidR="00367ECF" w:rsidRPr="00A4252B">
        <w:rPr>
          <w:rFonts w:asciiTheme="majorHAnsi" w:hAnsiTheme="majorHAnsi" w:cstheme="majorHAnsi"/>
          <w:szCs w:val="24"/>
        </w:rPr>
        <w:t xml:space="preserve"> </w:t>
      </w:r>
    </w:p>
    <w:p w14:paraId="40186D0D" w14:textId="7695C372" w:rsidR="00A10478" w:rsidRPr="00A10478" w:rsidRDefault="00A10478" w:rsidP="00A10478">
      <w:pPr>
        <w:spacing w:before="120" w:after="0" w:line="240" w:lineRule="auto"/>
        <w:ind w:right="570"/>
        <w:rPr>
          <w:rFonts w:ascii="Cambria" w:hAnsi="Cambria" w:cstheme="majorHAnsi"/>
          <w:b/>
          <w:sz w:val="28"/>
          <w:szCs w:val="28"/>
        </w:rPr>
      </w:pPr>
      <w:r>
        <w:rPr>
          <w:rFonts w:ascii="Cambria" w:hAnsi="Cambria" w:cstheme="majorHAnsi"/>
          <w:b/>
          <w:sz w:val="28"/>
          <w:szCs w:val="28"/>
        </w:rPr>
        <w:t>2.2</w:t>
      </w:r>
      <w:r w:rsidRPr="00A10478">
        <w:rPr>
          <w:rFonts w:ascii="Cambria" w:hAnsi="Cambria" w:cstheme="majorHAnsi"/>
          <w:b/>
          <w:sz w:val="28"/>
          <w:szCs w:val="28"/>
        </w:rPr>
        <w:t xml:space="preserve"> K</w:t>
      </w:r>
      <w:r>
        <w:rPr>
          <w:rFonts w:ascii="Cambria" w:hAnsi="Cambria" w:cstheme="majorHAnsi"/>
          <w:b/>
          <w:sz w:val="28"/>
          <w:szCs w:val="28"/>
        </w:rPr>
        <w:t>bt</w:t>
      </w:r>
      <w:r w:rsidRPr="00A10478">
        <w:rPr>
          <w:rFonts w:ascii="Cambria" w:hAnsi="Cambria" w:cstheme="majorHAnsi"/>
          <w:b/>
          <w:sz w:val="28"/>
          <w:szCs w:val="28"/>
        </w:rPr>
        <w:t xml:space="preserve">. 69.§ (4) </w:t>
      </w:r>
      <w:r>
        <w:rPr>
          <w:rFonts w:ascii="Cambria" w:hAnsi="Cambria" w:cstheme="majorHAnsi"/>
          <w:b/>
          <w:sz w:val="28"/>
          <w:szCs w:val="28"/>
        </w:rPr>
        <w:t>szerinti igazolás</w:t>
      </w:r>
    </w:p>
    <w:p w14:paraId="041C7081" w14:textId="6A77ECD7" w:rsidR="00A10478" w:rsidRPr="00A117D6" w:rsidRDefault="00A10478" w:rsidP="00A10478">
      <w:pPr>
        <w:pStyle w:val="Textbodyindent"/>
        <w:spacing w:before="120" w:line="240" w:lineRule="auto"/>
        <w:ind w:left="567" w:right="463"/>
        <w:jc w:val="both"/>
        <w:rPr>
          <w:rFonts w:ascii="Cambria" w:hAnsi="Cambria"/>
          <w:sz w:val="28"/>
          <w:szCs w:val="28"/>
        </w:rPr>
      </w:pPr>
      <w:r w:rsidRPr="00A117D6">
        <w:rPr>
          <w:rFonts w:ascii="Cambria" w:hAnsi="Cambria"/>
          <w:sz w:val="28"/>
          <w:szCs w:val="28"/>
        </w:rPr>
        <w:t xml:space="preserve">Ajánlatkérő tájékoztatja a gazdasági szereplőket, hogy a Kbt. 69. § (4) bekezdésében foglaltak alapján az eljárás eredményéről szóló döntés meghozatalát megelőzően az értékelési szempontokra figyelemmel legkedvezőbbnek tekinthető Ajánlattevőt </w:t>
      </w:r>
      <w:r w:rsidRPr="00A117D6">
        <w:rPr>
          <w:rFonts w:ascii="Cambria" w:hAnsi="Cambria"/>
          <w:b/>
          <w:sz w:val="28"/>
          <w:szCs w:val="28"/>
        </w:rPr>
        <w:t>megfelelő</w:t>
      </w:r>
      <w:r w:rsidRPr="00A117D6">
        <w:rPr>
          <w:rFonts w:ascii="Cambria" w:hAnsi="Cambria"/>
          <w:sz w:val="28"/>
          <w:szCs w:val="28"/>
        </w:rPr>
        <w:t xml:space="preserve"> határidő tűzésével felhívja a kizáró okok, az alkalmassági követelmények tekintetében az </w:t>
      </w:r>
      <w:r w:rsidRPr="00A117D6">
        <w:rPr>
          <w:rFonts w:ascii="Cambria" w:hAnsi="Cambria"/>
          <w:sz w:val="28"/>
          <w:szCs w:val="28"/>
        </w:rPr>
        <w:lastRenderedPageBreak/>
        <w:t>eljárást megindító felhívásban előírt igazolások benyújtására. A kapacitásait rendelkezésre bocsátó szervezetnek (adott esetben) csak az alkalmassági követelmények tekintetében kell az igazolásokat benyújtani.</w:t>
      </w:r>
    </w:p>
    <w:p w14:paraId="5214C41A" w14:textId="6A56C396" w:rsidR="00A10478" w:rsidRPr="00A117D6" w:rsidRDefault="00A10478" w:rsidP="00A10478">
      <w:pPr>
        <w:pStyle w:val="Textbodyindent"/>
        <w:spacing w:before="120" w:line="240" w:lineRule="auto"/>
        <w:ind w:left="567" w:right="463"/>
        <w:jc w:val="both"/>
        <w:rPr>
          <w:rFonts w:ascii="Cambria" w:hAnsi="Cambria"/>
          <w:sz w:val="28"/>
          <w:szCs w:val="28"/>
        </w:rPr>
      </w:pPr>
      <w:r w:rsidRPr="00A117D6">
        <w:rPr>
          <w:rFonts w:ascii="Cambria" w:hAnsi="Cambria"/>
          <w:sz w:val="28"/>
          <w:szCs w:val="28"/>
        </w:rPr>
        <w:t>Ajánlatkérő tájékoztatja a gazdasági szereplőket, hogy a Kbt. 69. § (6) bekezdésére tekintettel az eljárást lezáró döntés meghozatalát megelőzően dönthet úgy, hogy a Kbt. 69. § (4) bekezdésben foglaltak szerint nemcsak a legkedvezőbb, hanem az értékelési sorrendben azt követő (azaz második) legkedvezőbb ajánlattevőt is felhívja az igazolások benyújtására. Ajánlatkérő ez esetben az összegezésben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14:paraId="01B3FEFA" w14:textId="00D3CEB1" w:rsidR="00A10478" w:rsidRPr="00A117D6" w:rsidRDefault="00A10478" w:rsidP="00A10478">
      <w:pPr>
        <w:pStyle w:val="Textbodyindent"/>
        <w:spacing w:before="120" w:line="240" w:lineRule="auto"/>
        <w:ind w:left="567" w:right="463"/>
        <w:jc w:val="both"/>
        <w:rPr>
          <w:rFonts w:ascii="Cambria" w:hAnsi="Cambria"/>
          <w:sz w:val="28"/>
          <w:szCs w:val="28"/>
        </w:rPr>
      </w:pPr>
      <w:r w:rsidRPr="00A117D6">
        <w:rPr>
          <w:rFonts w:ascii="Cambria" w:hAnsi="Cambria"/>
          <w:sz w:val="28"/>
          <w:szCs w:val="28"/>
        </w:rPr>
        <w:t xml:space="preserve">Ajánlatkérő felhívja a gazdasági szereplők figyelmét, hogy a Kbt. 69. § (7) bekezdésében foglaltak alapján, ha az ajánlatok bírálata során alapos kétsége merül fel valamely gazdasági szereplő nyilatkozatának valóságtartalmára vonatkozóan, bármikor </w:t>
      </w:r>
      <w:r w:rsidR="00043571">
        <w:rPr>
          <w:rFonts w:ascii="Cambria" w:hAnsi="Cambria"/>
          <w:sz w:val="28"/>
          <w:szCs w:val="28"/>
        </w:rPr>
        <w:t>megfelelő határidő kitűzésével</w:t>
      </w:r>
      <w:r w:rsidRPr="00A117D6">
        <w:rPr>
          <w:rFonts w:ascii="Cambria" w:hAnsi="Cambria"/>
          <w:sz w:val="28"/>
          <w:szCs w:val="28"/>
        </w:rPr>
        <w:t xml:space="preserve"> határidő tűzésével kérheti az érintett ajánlattevőt, hogy nyújtsa be a Kbt. 69. § (4) bekezdés szerinti igazolásokat.</w:t>
      </w:r>
    </w:p>
    <w:p w14:paraId="58FD8D6C" w14:textId="7F26DAC9" w:rsidR="00A10478" w:rsidRPr="00A117D6" w:rsidRDefault="00A10478" w:rsidP="00A10478">
      <w:pPr>
        <w:spacing w:after="120" w:line="252" w:lineRule="auto"/>
        <w:ind w:left="567" w:right="463" w:firstLine="0"/>
        <w:rPr>
          <w:rFonts w:ascii="Cambria" w:eastAsia="Calibri" w:hAnsi="Cambria" w:cs="Calibri"/>
          <w:kern w:val="3"/>
          <w:sz w:val="28"/>
          <w:szCs w:val="28"/>
          <w:lang w:eastAsia="en-US"/>
        </w:rPr>
      </w:pPr>
      <w:r w:rsidRPr="00A117D6">
        <w:rPr>
          <w:rFonts w:ascii="Cambria" w:eastAsia="Calibri" w:hAnsi="Cambria" w:cs="Calibri"/>
          <w:kern w:val="3"/>
          <w:sz w:val="28"/>
          <w:szCs w:val="28"/>
          <w:lang w:eastAsia="en-US"/>
        </w:rPr>
        <w:t xml:space="preserve">Tekintettel 321/2015. (X. 30.) </w:t>
      </w:r>
      <w:proofErr w:type="spellStart"/>
      <w:r w:rsidRPr="00A117D6">
        <w:rPr>
          <w:rFonts w:ascii="Cambria" w:eastAsia="Calibri" w:hAnsi="Cambria" w:cs="Calibri"/>
          <w:kern w:val="3"/>
          <w:sz w:val="28"/>
          <w:szCs w:val="28"/>
          <w:lang w:eastAsia="en-US"/>
        </w:rPr>
        <w:t>Korm.rend</w:t>
      </w:r>
      <w:proofErr w:type="spellEnd"/>
      <w:r w:rsidRPr="00A117D6">
        <w:rPr>
          <w:rFonts w:ascii="Cambria" w:eastAsia="Calibri" w:hAnsi="Cambria" w:cs="Calibri"/>
          <w:kern w:val="3"/>
          <w:sz w:val="28"/>
          <w:szCs w:val="28"/>
          <w:lang w:eastAsia="en-US"/>
        </w:rPr>
        <w:t xml:space="preserve"> 30. § (4) bekezdés bekezdésében foglaltakra, az Ajánlatkérő felhívja a figyelmet, hogy a szerződés teljesítésére vonatkozó alkalmassági feltételeket a minősített ajánlattevők jegyzékéhez képest, az eljárást megindító felhívás</w:t>
      </w:r>
      <w:r w:rsidRPr="00A117D6">
        <w:rPr>
          <w:rFonts w:ascii="Cambria" w:hAnsi="Cambria" w:cs="Calibri"/>
          <w:sz w:val="28"/>
          <w:szCs w:val="28"/>
        </w:rPr>
        <w:t xml:space="preserve"> </w:t>
      </w:r>
      <w:r w:rsidRPr="00A117D6">
        <w:rPr>
          <w:rFonts w:ascii="Cambria" w:eastAsia="Calibri" w:hAnsi="Cambria" w:cs="Calibri"/>
          <w:kern w:val="3"/>
          <w:sz w:val="28"/>
          <w:szCs w:val="28"/>
          <w:lang w:eastAsia="en-US"/>
        </w:rPr>
        <w:t xml:space="preserve">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w:t>
      </w:r>
      <w:proofErr w:type="spellStart"/>
      <w:r w:rsidRPr="00A117D6">
        <w:rPr>
          <w:rFonts w:ascii="Cambria" w:eastAsia="Calibri" w:hAnsi="Cambria" w:cs="Calibri"/>
          <w:kern w:val="3"/>
          <w:sz w:val="28"/>
          <w:szCs w:val="28"/>
          <w:lang w:eastAsia="en-US"/>
        </w:rPr>
        <w:t>Korm.rend</w:t>
      </w:r>
      <w:proofErr w:type="spellEnd"/>
      <w:r w:rsidRPr="00A117D6">
        <w:rPr>
          <w:rFonts w:ascii="Cambria" w:eastAsia="Calibri" w:hAnsi="Cambria" w:cs="Calibri"/>
          <w:kern w:val="3"/>
          <w:sz w:val="28"/>
          <w:szCs w:val="28"/>
          <w:lang w:eastAsia="en-US"/>
        </w:rPr>
        <w:t xml:space="preserve"> 28. § (3) bekezdése alapján meghatározott minősítési szempontokhoz képest - szigorúbban állapítja meg az Ajánlattevő pénzügyi és gazdasági, valamint műszaki, illetve szakmai alkalmasságának feltételeit és igazolását.</w:t>
      </w:r>
    </w:p>
    <w:p w14:paraId="5ABC45C8" w14:textId="5DA7A810" w:rsidR="009655B8" w:rsidRPr="00043571" w:rsidRDefault="00043571" w:rsidP="00043571">
      <w:pPr>
        <w:spacing w:before="120" w:after="0" w:line="240" w:lineRule="auto"/>
        <w:ind w:right="570"/>
        <w:rPr>
          <w:rFonts w:ascii="Cambria" w:hAnsi="Cambria" w:cstheme="majorHAnsi"/>
          <w:b/>
          <w:sz w:val="28"/>
          <w:szCs w:val="28"/>
        </w:rPr>
      </w:pPr>
      <w:r>
        <w:rPr>
          <w:rFonts w:ascii="Cambria" w:hAnsi="Cambria" w:cstheme="majorHAnsi"/>
          <w:b/>
          <w:sz w:val="28"/>
          <w:szCs w:val="28"/>
        </w:rPr>
        <w:t xml:space="preserve">2.3 </w:t>
      </w:r>
      <w:r w:rsidR="00367ECF" w:rsidRPr="00043571">
        <w:rPr>
          <w:rFonts w:ascii="Cambria" w:hAnsi="Cambria" w:cstheme="majorHAnsi"/>
          <w:b/>
          <w:sz w:val="28"/>
          <w:szCs w:val="28"/>
        </w:rPr>
        <w:t xml:space="preserve">Hiánypótlási lehetőség </w:t>
      </w:r>
    </w:p>
    <w:p w14:paraId="03CDE154" w14:textId="77777777" w:rsidR="009655B8" w:rsidRPr="00043571" w:rsidRDefault="00367ECF" w:rsidP="00043571">
      <w:pPr>
        <w:pStyle w:val="Textbodyindent"/>
        <w:spacing w:before="120" w:line="240" w:lineRule="auto"/>
        <w:ind w:left="567" w:right="463"/>
        <w:jc w:val="both"/>
        <w:rPr>
          <w:rFonts w:ascii="Cambria" w:hAnsi="Cambria"/>
          <w:sz w:val="28"/>
          <w:szCs w:val="28"/>
        </w:rPr>
      </w:pPr>
      <w:r w:rsidRPr="00043571">
        <w:rPr>
          <w:rFonts w:ascii="Cambria" w:hAnsi="Cambria"/>
          <w:sz w:val="28"/>
          <w:szCs w:val="28"/>
        </w:rPr>
        <w:t xml:space="preserve">Ajánlatkérő hiánypótlási lehetőséget a Kbt. 71. § szerint biztosít. </w:t>
      </w:r>
    </w:p>
    <w:p w14:paraId="0C37EFC3" w14:textId="10C65DC0" w:rsidR="009655B8" w:rsidRPr="00043571" w:rsidRDefault="00367ECF" w:rsidP="00043571">
      <w:pPr>
        <w:pStyle w:val="Textbodyindent"/>
        <w:spacing w:before="120" w:line="240" w:lineRule="auto"/>
        <w:ind w:left="567" w:right="463"/>
        <w:jc w:val="both"/>
        <w:rPr>
          <w:rFonts w:ascii="Cambria" w:hAnsi="Cambria"/>
          <w:sz w:val="28"/>
          <w:szCs w:val="28"/>
        </w:rPr>
      </w:pPr>
      <w:r w:rsidRPr="00043571">
        <w:rPr>
          <w:rFonts w:ascii="Cambria" w:hAnsi="Cambria"/>
          <w:sz w:val="28"/>
          <w:szCs w:val="28"/>
        </w:rPr>
        <w:t xml:space="preserve"> Az Ajánlattevőnek nyertesként történő kihirdetése esetén sincs lehetősége ajánlata, vagy a jelen dokumentáció bármely – akár csak részpontjának megváltoztatására sem.  </w:t>
      </w:r>
    </w:p>
    <w:p w14:paraId="691ABCAE" w14:textId="59F537B2" w:rsidR="009655B8" w:rsidRPr="00043571" w:rsidRDefault="00367ECF" w:rsidP="00043571">
      <w:pPr>
        <w:pStyle w:val="Textbodyindent"/>
        <w:spacing w:before="120" w:line="240" w:lineRule="auto"/>
        <w:ind w:left="567" w:right="463"/>
        <w:jc w:val="both"/>
        <w:rPr>
          <w:rFonts w:ascii="Cambria" w:hAnsi="Cambria" w:cstheme="majorHAnsi"/>
          <w:b/>
          <w:sz w:val="28"/>
          <w:szCs w:val="28"/>
        </w:rPr>
      </w:pPr>
      <w:r w:rsidRPr="00043571">
        <w:rPr>
          <w:rFonts w:ascii="Cambria" w:hAnsi="Cambria"/>
          <w:sz w:val="28"/>
          <w:szCs w:val="28"/>
        </w:rPr>
        <w:t xml:space="preserve"> </w:t>
      </w:r>
      <w:r w:rsidR="00043571">
        <w:rPr>
          <w:rFonts w:ascii="Cambria" w:hAnsi="Cambria" w:cstheme="majorHAnsi"/>
          <w:b/>
          <w:sz w:val="28"/>
          <w:szCs w:val="28"/>
        </w:rPr>
        <w:t xml:space="preserve">2.4 </w:t>
      </w:r>
      <w:proofErr w:type="gramStart"/>
      <w:r w:rsidRPr="00043571">
        <w:rPr>
          <w:rFonts w:ascii="Cambria" w:hAnsi="Cambria" w:cstheme="majorHAnsi"/>
          <w:b/>
          <w:sz w:val="28"/>
          <w:szCs w:val="28"/>
        </w:rPr>
        <w:t>Eredmény tájékoztatás</w:t>
      </w:r>
      <w:proofErr w:type="gramEnd"/>
      <w:r w:rsidRPr="00043571">
        <w:rPr>
          <w:rFonts w:ascii="Cambria" w:hAnsi="Cambria" w:cstheme="majorHAnsi"/>
          <w:b/>
          <w:sz w:val="28"/>
          <w:szCs w:val="28"/>
        </w:rPr>
        <w:t xml:space="preserve"> </w:t>
      </w:r>
    </w:p>
    <w:p w14:paraId="41C5414B" w14:textId="77777777" w:rsidR="009655B8" w:rsidRPr="00043571" w:rsidRDefault="00367ECF" w:rsidP="00043571">
      <w:pPr>
        <w:pStyle w:val="Textbodyindent"/>
        <w:spacing w:before="120" w:line="240" w:lineRule="auto"/>
        <w:ind w:left="567" w:right="463"/>
        <w:jc w:val="both"/>
        <w:rPr>
          <w:rFonts w:ascii="Cambria" w:hAnsi="Cambria"/>
          <w:sz w:val="28"/>
          <w:szCs w:val="28"/>
        </w:rPr>
      </w:pPr>
      <w:r w:rsidRPr="00043571">
        <w:rPr>
          <w:rFonts w:ascii="Cambria" w:hAnsi="Cambria"/>
          <w:sz w:val="28"/>
          <w:szCs w:val="28"/>
        </w:rPr>
        <w:t xml:space="preserve">A Bíráló Bizottság az ajánlatok értékelését a lehető legrövidebb időtartamon belül végzi el. </w:t>
      </w:r>
    </w:p>
    <w:p w14:paraId="4766AB2B" w14:textId="77777777" w:rsidR="009655B8" w:rsidRPr="00043571" w:rsidRDefault="00367ECF" w:rsidP="00043571">
      <w:pPr>
        <w:pStyle w:val="Textbodyindent"/>
        <w:spacing w:before="120" w:line="240" w:lineRule="auto"/>
        <w:ind w:left="567" w:right="463"/>
        <w:jc w:val="both"/>
        <w:rPr>
          <w:rFonts w:ascii="Cambria" w:hAnsi="Cambria"/>
          <w:sz w:val="28"/>
          <w:szCs w:val="28"/>
        </w:rPr>
      </w:pPr>
      <w:r w:rsidRPr="00043571">
        <w:rPr>
          <w:rFonts w:ascii="Cambria" w:hAnsi="Cambria"/>
          <w:sz w:val="28"/>
          <w:szCs w:val="28"/>
        </w:rPr>
        <w:lastRenderedPageBreak/>
        <w:t xml:space="preserve">Az Ajánlatkérő döntését a bírálat összegzésének írásbeli (fax/e-mail) megküldésével közli. </w:t>
      </w:r>
    </w:p>
    <w:p w14:paraId="48C1710E" w14:textId="77777777" w:rsidR="009655B8" w:rsidRPr="00043571" w:rsidRDefault="00367ECF" w:rsidP="00043571">
      <w:pPr>
        <w:pStyle w:val="Textbodyindent"/>
        <w:spacing w:before="120" w:line="240" w:lineRule="auto"/>
        <w:ind w:left="567" w:right="463"/>
        <w:jc w:val="both"/>
        <w:rPr>
          <w:rFonts w:ascii="Cambria" w:hAnsi="Cambria"/>
          <w:sz w:val="28"/>
          <w:szCs w:val="28"/>
        </w:rPr>
      </w:pPr>
      <w:r w:rsidRPr="00043571">
        <w:rPr>
          <w:rFonts w:ascii="Cambria" w:hAnsi="Cambria"/>
          <w:sz w:val="28"/>
          <w:szCs w:val="28"/>
        </w:rPr>
        <w:t xml:space="preserve">Az eredményről írásbeli összegezés készül, melyet minden ajánlatot benyújtó írásban megkap. </w:t>
      </w:r>
    </w:p>
    <w:p w14:paraId="13A65B5D" w14:textId="77777777" w:rsidR="009655B8" w:rsidRPr="00043571" w:rsidRDefault="00367ECF" w:rsidP="00043571">
      <w:pPr>
        <w:pStyle w:val="Cmsor1"/>
        <w:rPr>
          <w:rFonts w:ascii="Cambria" w:hAnsi="Cambria"/>
          <w:sz w:val="28"/>
        </w:rPr>
      </w:pPr>
      <w:bookmarkStart w:id="5" w:name="_Toc483811022"/>
      <w:r w:rsidRPr="00043571">
        <w:rPr>
          <w:rFonts w:ascii="Cambria" w:hAnsi="Cambria"/>
          <w:sz w:val="28"/>
        </w:rPr>
        <w:t xml:space="preserve">AZ AJÁNLATI ÁR MEGADÁSA </w:t>
      </w:r>
      <w:proofErr w:type="gramStart"/>
      <w:r w:rsidRPr="00043571">
        <w:rPr>
          <w:rFonts w:ascii="Cambria" w:hAnsi="Cambria"/>
          <w:sz w:val="28"/>
        </w:rPr>
        <w:t>ÉS</w:t>
      </w:r>
      <w:proofErr w:type="gramEnd"/>
      <w:r w:rsidRPr="00043571">
        <w:rPr>
          <w:rFonts w:ascii="Cambria" w:hAnsi="Cambria"/>
          <w:sz w:val="28"/>
        </w:rPr>
        <w:t xml:space="preserve"> A FIZETÉSI FELTÉTELEK</w:t>
      </w:r>
      <w:bookmarkEnd w:id="5"/>
      <w:r w:rsidRPr="00043571">
        <w:rPr>
          <w:rFonts w:ascii="Cambria" w:hAnsi="Cambria"/>
          <w:sz w:val="28"/>
        </w:rPr>
        <w:t xml:space="preserve"> </w:t>
      </w:r>
    </w:p>
    <w:p w14:paraId="700BC464"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7F2C1404" w14:textId="545F1D9D" w:rsidR="009655B8" w:rsidRPr="00791344" w:rsidRDefault="00367ECF" w:rsidP="00043571">
      <w:pPr>
        <w:spacing w:before="120" w:after="0" w:line="240" w:lineRule="auto"/>
        <w:ind w:left="567" w:right="322" w:firstLine="0"/>
        <w:rPr>
          <w:rFonts w:ascii="Cambria" w:hAnsi="Cambria" w:cstheme="majorHAnsi"/>
          <w:color w:val="auto"/>
          <w:sz w:val="28"/>
          <w:szCs w:val="24"/>
        </w:rPr>
      </w:pPr>
      <w:r w:rsidRPr="00043571">
        <w:rPr>
          <w:rFonts w:ascii="Cambria" w:hAnsi="Cambria" w:cstheme="majorHAnsi"/>
          <w:sz w:val="28"/>
          <w:szCs w:val="24"/>
        </w:rPr>
        <w:t xml:space="preserve">Az ajánlati ár meghatározásakor </w:t>
      </w:r>
      <w:r w:rsidRPr="00043571">
        <w:rPr>
          <w:rFonts w:ascii="Cambria" w:hAnsi="Cambria" w:cstheme="majorHAnsi"/>
          <w:sz w:val="28"/>
          <w:szCs w:val="24"/>
          <w:u w:val="single" w:color="000000"/>
        </w:rPr>
        <w:t>az Ajánlati felhívás feladásának napján érvényes</w:t>
      </w:r>
      <w:r w:rsidRPr="00043571">
        <w:rPr>
          <w:rFonts w:ascii="Cambria" w:hAnsi="Cambria" w:cstheme="majorHAnsi"/>
          <w:sz w:val="28"/>
          <w:szCs w:val="24"/>
        </w:rPr>
        <w:t xml:space="preserve"> HUF/USD MNB középárfolyam felhasználásával kell az Ajánlattevőknek </w:t>
      </w:r>
      <w:r w:rsidRPr="00791344">
        <w:rPr>
          <w:rFonts w:ascii="Cambria" w:hAnsi="Cambria" w:cstheme="majorHAnsi"/>
          <w:color w:val="auto"/>
          <w:sz w:val="28"/>
          <w:szCs w:val="24"/>
        </w:rPr>
        <w:t xml:space="preserve">számolniuk (felhívás megjelenésének napja: </w:t>
      </w:r>
      <w:r w:rsidRPr="00791344">
        <w:rPr>
          <w:rFonts w:ascii="Cambria" w:hAnsi="Cambria" w:cstheme="majorHAnsi"/>
          <w:i/>
          <w:color w:val="auto"/>
          <w:sz w:val="28"/>
          <w:szCs w:val="24"/>
        </w:rPr>
        <w:t>201</w:t>
      </w:r>
      <w:r w:rsidR="004952A7" w:rsidRPr="00791344">
        <w:rPr>
          <w:rFonts w:ascii="Cambria" w:hAnsi="Cambria" w:cstheme="majorHAnsi"/>
          <w:i/>
          <w:color w:val="auto"/>
          <w:sz w:val="28"/>
          <w:szCs w:val="24"/>
        </w:rPr>
        <w:t>7</w:t>
      </w:r>
      <w:proofErr w:type="gramStart"/>
      <w:r w:rsidR="004952A7" w:rsidRPr="00791344">
        <w:rPr>
          <w:rFonts w:ascii="Cambria" w:hAnsi="Cambria" w:cstheme="majorHAnsi"/>
          <w:i/>
          <w:color w:val="auto"/>
          <w:sz w:val="28"/>
          <w:szCs w:val="24"/>
        </w:rPr>
        <w:t>……….</w:t>
      </w:r>
      <w:proofErr w:type="gramEnd"/>
      <w:r w:rsidRPr="00791344">
        <w:rPr>
          <w:rFonts w:ascii="Cambria" w:hAnsi="Cambria" w:cstheme="majorHAnsi"/>
          <w:i/>
          <w:color w:val="auto"/>
          <w:sz w:val="28"/>
          <w:szCs w:val="24"/>
        </w:rPr>
        <w:t xml:space="preserve">) </w:t>
      </w:r>
      <w:r w:rsidRPr="00791344">
        <w:rPr>
          <w:rFonts w:ascii="Cambria" w:hAnsi="Cambria" w:cstheme="majorHAnsi"/>
          <w:color w:val="auto"/>
          <w:sz w:val="28"/>
          <w:szCs w:val="24"/>
        </w:rPr>
        <w:t xml:space="preserve">a felhívás feladásának napján </w:t>
      </w:r>
      <w:r w:rsidR="004952A7" w:rsidRPr="00791344">
        <w:rPr>
          <w:rFonts w:ascii="Cambria" w:hAnsi="Cambria" w:cstheme="majorHAnsi"/>
          <w:b/>
          <w:color w:val="auto"/>
          <w:sz w:val="28"/>
          <w:szCs w:val="24"/>
        </w:rPr>
        <w:t>2017………</w:t>
      </w:r>
      <w:r w:rsidRPr="00791344">
        <w:rPr>
          <w:rFonts w:ascii="Cambria" w:hAnsi="Cambria" w:cstheme="majorHAnsi"/>
          <w:b/>
          <w:color w:val="auto"/>
          <w:sz w:val="28"/>
          <w:szCs w:val="24"/>
        </w:rPr>
        <w:t xml:space="preserve"> az e napon érvényes HUF/USD MNB középárfolyam: </w:t>
      </w:r>
      <w:r w:rsidR="004952A7" w:rsidRPr="00791344">
        <w:rPr>
          <w:rFonts w:ascii="Cambria" w:hAnsi="Cambria" w:cstheme="majorHAnsi"/>
          <w:b/>
          <w:color w:val="auto"/>
          <w:sz w:val="28"/>
          <w:szCs w:val="24"/>
        </w:rPr>
        <w:t xml:space="preserve">          </w:t>
      </w:r>
      <w:r w:rsidRPr="00791344">
        <w:rPr>
          <w:rFonts w:ascii="Cambria" w:hAnsi="Cambria" w:cstheme="majorHAnsi"/>
          <w:b/>
          <w:color w:val="auto"/>
          <w:sz w:val="28"/>
          <w:szCs w:val="24"/>
        </w:rPr>
        <w:t xml:space="preserve"> Ft</w:t>
      </w:r>
      <w:r w:rsidRPr="00791344">
        <w:rPr>
          <w:rFonts w:ascii="Cambria" w:hAnsi="Cambria" w:cstheme="majorHAnsi"/>
          <w:color w:val="auto"/>
          <w:sz w:val="28"/>
          <w:szCs w:val="24"/>
        </w:rPr>
        <w:t xml:space="preserve">. </w:t>
      </w:r>
    </w:p>
    <w:p w14:paraId="5908DFFA" w14:textId="77777777" w:rsidR="009655B8" w:rsidRPr="00791344" w:rsidRDefault="00367ECF" w:rsidP="00043571">
      <w:pPr>
        <w:numPr>
          <w:ilvl w:val="0"/>
          <w:numId w:val="9"/>
        </w:numPr>
        <w:spacing w:before="120" w:after="0" w:line="240" w:lineRule="auto"/>
        <w:ind w:left="567" w:right="322"/>
        <w:rPr>
          <w:rFonts w:ascii="Cambria" w:hAnsi="Cambria" w:cstheme="majorHAnsi"/>
          <w:color w:val="auto"/>
          <w:sz w:val="28"/>
          <w:szCs w:val="24"/>
        </w:rPr>
      </w:pPr>
      <w:r w:rsidRPr="00791344">
        <w:rPr>
          <w:rFonts w:ascii="Cambria" w:hAnsi="Cambria" w:cstheme="majorHAnsi"/>
          <w:color w:val="auto"/>
          <w:sz w:val="28"/>
          <w:szCs w:val="24"/>
        </w:rPr>
        <w:t xml:space="preserve">A számítás során a következő Fűtőértéket kérjük alapul venni: </w:t>
      </w:r>
      <w:r w:rsidRPr="00791344">
        <w:rPr>
          <w:rFonts w:ascii="Cambria" w:hAnsi="Cambria" w:cstheme="majorHAnsi"/>
          <w:i/>
          <w:color w:val="auto"/>
          <w:sz w:val="28"/>
          <w:szCs w:val="24"/>
        </w:rPr>
        <w:t>34,00</w:t>
      </w:r>
      <w:r w:rsidRPr="00791344">
        <w:rPr>
          <w:rFonts w:ascii="Cambria" w:hAnsi="Cambria" w:cstheme="majorHAnsi"/>
          <w:color w:val="auto"/>
          <w:sz w:val="28"/>
          <w:szCs w:val="24"/>
        </w:rPr>
        <w:t xml:space="preserve"> MJ/nm3 </w:t>
      </w:r>
      <w:r w:rsidRPr="00791344">
        <w:rPr>
          <w:rFonts w:ascii="Cambria" w:eastAsia="Segoe UI Symbol" w:hAnsi="Cambria" w:cstheme="majorHAnsi"/>
          <w:color w:val="auto"/>
          <w:sz w:val="28"/>
          <w:szCs w:val="24"/>
        </w:rPr>
        <w:t></w:t>
      </w:r>
      <w:r w:rsidRPr="00791344">
        <w:rPr>
          <w:rFonts w:ascii="Cambria" w:eastAsia="Arial" w:hAnsi="Cambria" w:cstheme="majorHAnsi"/>
          <w:color w:val="auto"/>
          <w:sz w:val="28"/>
          <w:szCs w:val="24"/>
        </w:rPr>
        <w:t xml:space="preserve"> </w:t>
      </w:r>
      <w:r w:rsidRPr="00791344">
        <w:rPr>
          <w:rFonts w:ascii="Cambria" w:hAnsi="Cambria" w:cstheme="majorHAnsi"/>
          <w:color w:val="auto"/>
          <w:sz w:val="28"/>
          <w:szCs w:val="24"/>
        </w:rPr>
        <w:t>Ajánlati díjelemek: RHD (kapacitás- és forgalomarányos díj) és Gázdíj (</w:t>
      </w:r>
      <w:proofErr w:type="spellStart"/>
      <w:r w:rsidRPr="00791344">
        <w:rPr>
          <w:rFonts w:ascii="Cambria" w:hAnsi="Cambria" w:cstheme="majorHAnsi"/>
          <w:color w:val="auto"/>
          <w:sz w:val="28"/>
          <w:szCs w:val="24"/>
        </w:rPr>
        <w:t>HUFban</w:t>
      </w:r>
      <w:proofErr w:type="spellEnd"/>
      <w:r w:rsidRPr="00791344">
        <w:rPr>
          <w:rFonts w:ascii="Cambria" w:hAnsi="Cambria" w:cstheme="majorHAnsi"/>
          <w:color w:val="auto"/>
          <w:sz w:val="28"/>
          <w:szCs w:val="24"/>
        </w:rPr>
        <w:t xml:space="preserve">) </w:t>
      </w:r>
    </w:p>
    <w:p w14:paraId="448563D8" w14:textId="77777777" w:rsidR="009655B8" w:rsidRPr="00791344" w:rsidRDefault="00367ECF" w:rsidP="00043571">
      <w:pPr>
        <w:spacing w:before="120" w:after="0" w:line="240" w:lineRule="auto"/>
        <w:ind w:left="567" w:right="322" w:firstLine="0"/>
        <w:rPr>
          <w:rFonts w:ascii="Cambria" w:hAnsi="Cambria" w:cstheme="majorHAnsi"/>
          <w:color w:val="auto"/>
          <w:sz w:val="28"/>
          <w:szCs w:val="24"/>
        </w:rPr>
      </w:pPr>
      <w:r w:rsidRPr="00791344">
        <w:rPr>
          <w:rFonts w:ascii="Cambria" w:hAnsi="Cambria" w:cstheme="majorHAnsi"/>
          <w:color w:val="auto"/>
          <w:sz w:val="28"/>
          <w:szCs w:val="24"/>
        </w:rPr>
        <w:t>Az F0 és G0 értékek figyelembe vétele mellett, az aktuális naptári negyedév olajár szorzóját F (</w:t>
      </w:r>
      <w:proofErr w:type="gramStart"/>
      <w:r w:rsidR="00571100" w:rsidRPr="00791344">
        <w:rPr>
          <w:rFonts w:ascii="Cambria" w:hAnsi="Cambria" w:cstheme="majorHAnsi"/>
          <w:color w:val="auto"/>
          <w:sz w:val="28"/>
          <w:szCs w:val="24"/>
        </w:rPr>
        <w:t>………..</w:t>
      </w:r>
      <w:proofErr w:type="gramEnd"/>
      <w:r w:rsidRPr="00791344">
        <w:rPr>
          <w:rFonts w:ascii="Cambria" w:hAnsi="Cambria" w:cstheme="majorHAnsi"/>
          <w:color w:val="auto"/>
          <w:sz w:val="28"/>
          <w:szCs w:val="24"/>
        </w:rPr>
        <w:t xml:space="preserve"> USD/t) és G (</w:t>
      </w:r>
      <w:r w:rsidR="00571100" w:rsidRPr="00791344">
        <w:rPr>
          <w:rFonts w:ascii="Cambria" w:hAnsi="Cambria" w:cstheme="majorHAnsi"/>
          <w:color w:val="auto"/>
          <w:sz w:val="28"/>
          <w:szCs w:val="24"/>
        </w:rPr>
        <w:t>………</w:t>
      </w:r>
      <w:r w:rsidRPr="00791344">
        <w:rPr>
          <w:rFonts w:ascii="Cambria" w:hAnsi="Cambria" w:cstheme="majorHAnsi"/>
          <w:color w:val="auto"/>
          <w:sz w:val="28"/>
          <w:szCs w:val="24"/>
        </w:rPr>
        <w:t xml:space="preserve"> USD/t) kérjük figyelembe venni. Az aktuális negyedév: </w:t>
      </w:r>
      <w:r w:rsidRPr="00791344">
        <w:rPr>
          <w:rFonts w:ascii="Cambria" w:hAnsi="Cambria" w:cstheme="majorHAnsi"/>
          <w:i/>
          <w:color w:val="auto"/>
          <w:sz w:val="28"/>
          <w:szCs w:val="24"/>
        </w:rPr>
        <w:t>201</w:t>
      </w:r>
      <w:r w:rsidR="00571100" w:rsidRPr="00791344">
        <w:rPr>
          <w:rFonts w:ascii="Cambria" w:hAnsi="Cambria" w:cstheme="majorHAnsi"/>
          <w:i/>
          <w:color w:val="auto"/>
          <w:sz w:val="28"/>
          <w:szCs w:val="24"/>
        </w:rPr>
        <w:t>6</w:t>
      </w:r>
      <w:r w:rsidRPr="00791344">
        <w:rPr>
          <w:rFonts w:ascii="Cambria" w:hAnsi="Cambria" w:cstheme="majorHAnsi"/>
          <w:i/>
          <w:color w:val="auto"/>
          <w:sz w:val="28"/>
          <w:szCs w:val="24"/>
        </w:rPr>
        <w:t>. q3-201</w:t>
      </w:r>
      <w:r w:rsidR="00571100" w:rsidRPr="00791344">
        <w:rPr>
          <w:rFonts w:ascii="Cambria" w:hAnsi="Cambria" w:cstheme="majorHAnsi"/>
          <w:i/>
          <w:color w:val="auto"/>
          <w:sz w:val="28"/>
          <w:szCs w:val="24"/>
        </w:rPr>
        <w:t>7</w:t>
      </w:r>
      <w:r w:rsidRPr="00791344">
        <w:rPr>
          <w:rFonts w:ascii="Cambria" w:hAnsi="Cambria" w:cstheme="majorHAnsi"/>
          <w:i/>
          <w:color w:val="auto"/>
          <w:sz w:val="28"/>
          <w:szCs w:val="24"/>
        </w:rPr>
        <w:t xml:space="preserve"> q1. </w:t>
      </w:r>
    </w:p>
    <w:p w14:paraId="54C759F3" w14:textId="1EF94601" w:rsidR="009655B8" w:rsidRPr="00043571" w:rsidRDefault="00367ECF" w:rsidP="00043571">
      <w:pPr>
        <w:spacing w:before="120" w:after="0" w:line="240" w:lineRule="auto"/>
        <w:ind w:left="567" w:right="322" w:firstLine="0"/>
        <w:jc w:val="left"/>
        <w:rPr>
          <w:rFonts w:ascii="Cambria" w:hAnsi="Cambria" w:cstheme="majorHAnsi"/>
          <w:sz w:val="28"/>
          <w:szCs w:val="24"/>
        </w:rPr>
      </w:pPr>
      <w:r w:rsidRPr="00791344">
        <w:rPr>
          <w:rFonts w:ascii="Cambria" w:hAnsi="Cambria" w:cstheme="majorHAnsi"/>
          <w:sz w:val="28"/>
          <w:szCs w:val="24"/>
        </w:rPr>
        <w:t xml:space="preserve">Kérjük az ajánlati ár meghatározásakor a teljes </w:t>
      </w:r>
      <w:r w:rsidR="004159A8" w:rsidRPr="00791344">
        <w:rPr>
          <w:rFonts w:ascii="Cambria" w:hAnsi="Cambria" w:cstheme="majorHAnsi"/>
          <w:sz w:val="28"/>
          <w:szCs w:val="24"/>
        </w:rPr>
        <w:t>3.760.</w:t>
      </w:r>
      <w:r w:rsidR="004952A7" w:rsidRPr="00791344">
        <w:rPr>
          <w:rFonts w:ascii="Cambria" w:hAnsi="Cambria" w:cstheme="majorHAnsi"/>
          <w:sz w:val="28"/>
          <w:szCs w:val="24"/>
        </w:rPr>
        <w:t>.000</w:t>
      </w:r>
      <w:r w:rsidRPr="00791344">
        <w:rPr>
          <w:rFonts w:ascii="Cambria" w:hAnsi="Cambria" w:cstheme="majorHAnsi"/>
          <w:sz w:val="28"/>
          <w:szCs w:val="24"/>
        </w:rPr>
        <w:t xml:space="preserve"> m³</w:t>
      </w:r>
      <w:r w:rsidRPr="00043571">
        <w:rPr>
          <w:rFonts w:ascii="Cambria" w:hAnsi="Cambria" w:cstheme="majorHAnsi"/>
          <w:sz w:val="28"/>
          <w:szCs w:val="24"/>
        </w:rPr>
        <w:t xml:space="preserve"> mennyiséggel számoljanak. </w:t>
      </w:r>
    </w:p>
    <w:p w14:paraId="6F2C525F" w14:textId="7ED5BB5E" w:rsidR="009655B8" w:rsidRPr="00043571" w:rsidRDefault="00367ECF" w:rsidP="00043571">
      <w:pPr>
        <w:spacing w:before="120" w:after="0" w:line="240" w:lineRule="auto"/>
        <w:ind w:left="567" w:right="322" w:firstLine="0"/>
        <w:jc w:val="left"/>
        <w:rPr>
          <w:rFonts w:ascii="Cambria" w:hAnsi="Cambria" w:cstheme="majorHAnsi"/>
          <w:sz w:val="28"/>
          <w:szCs w:val="24"/>
        </w:rPr>
      </w:pPr>
      <w:r w:rsidRPr="00043571">
        <w:rPr>
          <w:rFonts w:ascii="Cambria" w:hAnsi="Cambria" w:cstheme="majorHAnsi"/>
          <w:sz w:val="28"/>
          <w:szCs w:val="24"/>
        </w:rPr>
        <w:t xml:space="preserve"> Az ajánlati árat a Felolvasólapnak megfelelően, </w:t>
      </w:r>
      <w:r w:rsidRPr="00043571">
        <w:rPr>
          <w:rFonts w:ascii="Cambria" w:hAnsi="Cambria" w:cstheme="majorHAnsi"/>
          <w:i/>
          <w:sz w:val="28"/>
          <w:szCs w:val="24"/>
        </w:rPr>
        <w:t>nettó</w:t>
      </w:r>
      <w:r w:rsidRPr="00043571">
        <w:rPr>
          <w:rFonts w:ascii="Cambria" w:hAnsi="Cambria" w:cstheme="majorHAnsi"/>
          <w:sz w:val="28"/>
          <w:szCs w:val="24"/>
        </w:rPr>
        <w:t xml:space="preserve"> Ft-ban kell megadni. Az ettől eltérő pénznem használata az ajánlat érvénytelenségét vonja maga után. </w:t>
      </w:r>
    </w:p>
    <w:p w14:paraId="1260F855"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 xml:space="preserve">A bontási eljárás során az ajánlati felhívásban rögzített </w:t>
      </w:r>
      <w:r w:rsidRPr="00043571">
        <w:rPr>
          <w:rFonts w:ascii="Cambria" w:hAnsi="Cambria" w:cstheme="majorHAnsi"/>
          <w:i/>
          <w:sz w:val="28"/>
          <w:szCs w:val="24"/>
        </w:rPr>
        <w:t>bírálati szempontra tett vállalás</w:t>
      </w:r>
      <w:r w:rsidRPr="00043571">
        <w:rPr>
          <w:rFonts w:ascii="Cambria" w:hAnsi="Cambria" w:cstheme="majorHAnsi"/>
          <w:sz w:val="28"/>
          <w:szCs w:val="24"/>
        </w:rPr>
        <w:t xml:space="preserve"> kerül ismertetésre és jegyzőkönyvezésre. </w:t>
      </w:r>
    </w:p>
    <w:p w14:paraId="2D23850F"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 xml:space="preserve">Az </w:t>
      </w:r>
      <w:r w:rsidRPr="00043571">
        <w:rPr>
          <w:rFonts w:ascii="Cambria" w:hAnsi="Cambria" w:cstheme="majorHAnsi"/>
          <w:i/>
          <w:sz w:val="28"/>
          <w:szCs w:val="24"/>
        </w:rPr>
        <w:t xml:space="preserve">„Ajánlati ár összesen a </w:t>
      </w:r>
      <w:r w:rsidR="004952A7" w:rsidRPr="00043571">
        <w:rPr>
          <w:rFonts w:ascii="Cambria" w:hAnsi="Cambria" w:cstheme="majorHAnsi"/>
          <w:color w:val="auto"/>
          <w:sz w:val="28"/>
          <w:szCs w:val="24"/>
        </w:rPr>
        <w:t>24</w:t>
      </w:r>
      <w:r w:rsidRPr="00043571">
        <w:rPr>
          <w:rFonts w:ascii="Cambria" w:hAnsi="Cambria" w:cstheme="majorHAnsi"/>
          <w:color w:val="auto"/>
          <w:sz w:val="28"/>
          <w:szCs w:val="24"/>
        </w:rPr>
        <w:t xml:space="preserve"> hónapra vonatkozóan</w:t>
      </w:r>
      <w:r w:rsidRPr="00043571">
        <w:rPr>
          <w:rFonts w:ascii="Cambria" w:hAnsi="Cambria" w:cstheme="majorHAnsi"/>
          <w:i/>
          <w:color w:val="auto"/>
          <w:sz w:val="28"/>
          <w:szCs w:val="24"/>
        </w:rPr>
        <w:t xml:space="preserve"> </w:t>
      </w:r>
      <w:r w:rsidRPr="00043571">
        <w:rPr>
          <w:rFonts w:ascii="Cambria" w:hAnsi="Cambria" w:cstheme="majorHAnsi"/>
          <w:i/>
          <w:sz w:val="28"/>
          <w:szCs w:val="24"/>
        </w:rPr>
        <w:t>(nettó HUF)”</w:t>
      </w:r>
      <w:r w:rsidRPr="00043571">
        <w:rPr>
          <w:rFonts w:ascii="Cambria" w:hAnsi="Cambria" w:cstheme="majorHAnsi"/>
          <w:sz w:val="28"/>
          <w:szCs w:val="24"/>
        </w:rPr>
        <w:t xml:space="preserve"> nem tartalmazza az adókat (ÁFA, energiaadó, stb.), pótlékokat és egyéb hatóságilag előírt díjakat (MSZKSZ díj, IK díj stb.), de tartalmazzák a szagosítás díját. </w:t>
      </w:r>
    </w:p>
    <w:p w14:paraId="46B4626C"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 xml:space="preserve">Az ajánlati felhívás IV.2.1) pontjában foglaltaknak megfelelően a legalacsonyabb ár ellenszolgáltatást tartalmazó ajánlat [Kbt. 76. § (2) bekezdés a) pontja az ajánlatok bírálati szempontja. </w:t>
      </w:r>
    </w:p>
    <w:p w14:paraId="11309823"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b/>
          <w:sz w:val="28"/>
          <w:szCs w:val="24"/>
        </w:rPr>
        <w:t xml:space="preserve">Kérjük, hogy az ajánlat részeként részletes árajánlat is kerüljön becsatolásra az árképzés bemutatása céljából. </w:t>
      </w:r>
      <w:r w:rsidRPr="00043571">
        <w:rPr>
          <w:rFonts w:ascii="Cambria" w:hAnsi="Cambria" w:cstheme="majorHAnsi"/>
          <w:b/>
          <w:color w:val="548DD4"/>
          <w:sz w:val="28"/>
          <w:szCs w:val="24"/>
        </w:rPr>
        <w:t>(Iratmintát mellékelünk)</w:t>
      </w:r>
      <w:r w:rsidRPr="00043571">
        <w:rPr>
          <w:rFonts w:ascii="Cambria" w:hAnsi="Cambria" w:cstheme="majorHAnsi"/>
          <w:b/>
          <w:sz w:val="28"/>
          <w:szCs w:val="24"/>
        </w:rPr>
        <w:t xml:space="preserve"> </w:t>
      </w:r>
    </w:p>
    <w:p w14:paraId="10493476" w14:textId="77777777" w:rsidR="009655B8" w:rsidRPr="00043571" w:rsidRDefault="00367ECF" w:rsidP="00043571">
      <w:pPr>
        <w:pStyle w:val="Cmsor1"/>
        <w:rPr>
          <w:rFonts w:ascii="Cambria" w:hAnsi="Cambria"/>
          <w:sz w:val="28"/>
        </w:rPr>
      </w:pPr>
      <w:bookmarkStart w:id="6" w:name="_Toc483811023"/>
      <w:r w:rsidRPr="00043571">
        <w:rPr>
          <w:rFonts w:ascii="Cambria" w:hAnsi="Cambria"/>
          <w:sz w:val="28"/>
        </w:rPr>
        <w:t>FIZETÉSI FELTÉTELEK</w:t>
      </w:r>
      <w:bookmarkEnd w:id="6"/>
      <w:r w:rsidRPr="00043571">
        <w:rPr>
          <w:rFonts w:ascii="Cambria" w:hAnsi="Cambria"/>
          <w:sz w:val="28"/>
        </w:rPr>
        <w:t xml:space="preserve"> </w:t>
      </w:r>
    </w:p>
    <w:p w14:paraId="636E39C1"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 xml:space="preserve">Az ajánlati ár a szerződés teljesítése során kötött. </w:t>
      </w:r>
    </w:p>
    <w:p w14:paraId="26CB4257" w14:textId="2008FCB4"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 xml:space="preserve"> Ajánlatkérő előleget nem fizet, az ellenértéket a benyújtott számlák alapján a Kbt. </w:t>
      </w:r>
    </w:p>
    <w:p w14:paraId="5EBCB941"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135. §</w:t>
      </w:r>
      <w:proofErr w:type="spellStart"/>
      <w:r w:rsidRPr="00043571">
        <w:rPr>
          <w:rFonts w:ascii="Cambria" w:hAnsi="Cambria" w:cstheme="majorHAnsi"/>
          <w:sz w:val="28"/>
          <w:szCs w:val="24"/>
        </w:rPr>
        <w:t>-ában</w:t>
      </w:r>
      <w:proofErr w:type="spellEnd"/>
      <w:r w:rsidRPr="00043571">
        <w:rPr>
          <w:rFonts w:ascii="Cambria" w:hAnsi="Cambria" w:cstheme="majorHAnsi"/>
          <w:sz w:val="28"/>
          <w:szCs w:val="24"/>
        </w:rPr>
        <w:t xml:space="preserve"> foglaltaknak megfelelően, banki átutalással egyenlíti ki. </w:t>
      </w:r>
    </w:p>
    <w:p w14:paraId="0ACFCC32" w14:textId="6B60E814"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lastRenderedPageBreak/>
        <w:t>Ajánlatkérő kifejezetten utal a Kbt. 135. § (5) pontjának a rendelkezéseire. Ajánlatkérő felhívja Ajánlattevő figyelmét arra, hogy a szerződés teljesítése során az adózás rendjéről szóló 2003. évi XCII. törvény 36/</w:t>
      </w:r>
      <w:proofErr w:type="gramStart"/>
      <w:r w:rsidRPr="00043571">
        <w:rPr>
          <w:rFonts w:ascii="Cambria" w:hAnsi="Cambria" w:cstheme="majorHAnsi"/>
          <w:sz w:val="28"/>
          <w:szCs w:val="24"/>
        </w:rPr>
        <w:t>A</w:t>
      </w:r>
      <w:proofErr w:type="gramEnd"/>
      <w:r w:rsidRPr="00043571">
        <w:rPr>
          <w:rFonts w:ascii="Cambria" w:hAnsi="Cambria" w:cstheme="majorHAnsi"/>
          <w:sz w:val="28"/>
          <w:szCs w:val="24"/>
        </w:rPr>
        <w:t xml:space="preserve"> §</w:t>
      </w:r>
      <w:proofErr w:type="spellStart"/>
      <w:r w:rsidRPr="00043571">
        <w:rPr>
          <w:rFonts w:ascii="Cambria" w:hAnsi="Cambria" w:cstheme="majorHAnsi"/>
          <w:sz w:val="28"/>
          <w:szCs w:val="24"/>
        </w:rPr>
        <w:t>-át</w:t>
      </w:r>
      <w:proofErr w:type="spellEnd"/>
      <w:r w:rsidRPr="00043571">
        <w:rPr>
          <w:rFonts w:ascii="Cambria" w:hAnsi="Cambria" w:cstheme="majorHAnsi"/>
          <w:sz w:val="28"/>
          <w:szCs w:val="24"/>
        </w:rPr>
        <w:t xml:space="preserve"> és a 36/B §</w:t>
      </w:r>
      <w:proofErr w:type="spellStart"/>
      <w:r w:rsidRPr="00043571">
        <w:rPr>
          <w:rFonts w:ascii="Cambria" w:hAnsi="Cambria" w:cstheme="majorHAnsi"/>
          <w:sz w:val="28"/>
          <w:szCs w:val="24"/>
        </w:rPr>
        <w:t>-át</w:t>
      </w:r>
      <w:proofErr w:type="spellEnd"/>
      <w:r w:rsidRPr="00043571">
        <w:rPr>
          <w:rFonts w:ascii="Cambria" w:hAnsi="Cambria" w:cstheme="majorHAnsi"/>
          <w:sz w:val="28"/>
          <w:szCs w:val="24"/>
        </w:rPr>
        <w:t xml:space="preserve"> maradéktalanul be kell tartani. </w:t>
      </w:r>
    </w:p>
    <w:p w14:paraId="0B679F8C" w14:textId="428853F2" w:rsidR="009655B8" w:rsidRPr="00043571" w:rsidRDefault="00367ECF" w:rsidP="00043571">
      <w:pPr>
        <w:spacing w:before="120" w:after="0" w:line="240" w:lineRule="auto"/>
        <w:jc w:val="left"/>
        <w:rPr>
          <w:rFonts w:ascii="Cambria" w:hAnsi="Cambria" w:cstheme="majorHAnsi"/>
          <w:sz w:val="28"/>
          <w:szCs w:val="24"/>
        </w:rPr>
      </w:pPr>
      <w:r w:rsidRPr="00043571">
        <w:rPr>
          <w:rFonts w:ascii="Cambria" w:hAnsi="Cambria" w:cstheme="majorHAnsi"/>
          <w:sz w:val="28"/>
          <w:szCs w:val="24"/>
        </w:rPr>
        <w:t xml:space="preserve">Az ellenérték kiegyenlítése az igazolt teljesítést követően kiállított számla alapján, banki átutalással történik. Az elszámolás és kifizetés pénzneme: HUF. </w:t>
      </w:r>
    </w:p>
    <w:p w14:paraId="216073BC"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 xml:space="preserve">Késedelmes fizetés esetén </w:t>
      </w:r>
      <w:proofErr w:type="gramStart"/>
      <w:r w:rsidRPr="00043571">
        <w:rPr>
          <w:rFonts w:ascii="Cambria" w:hAnsi="Cambria" w:cstheme="majorHAnsi"/>
          <w:sz w:val="28"/>
          <w:szCs w:val="24"/>
        </w:rPr>
        <w:t>a  Ptk.</w:t>
      </w:r>
      <w:proofErr w:type="gramEnd"/>
      <w:r w:rsidRPr="00043571">
        <w:rPr>
          <w:rFonts w:ascii="Cambria" w:hAnsi="Cambria" w:cstheme="majorHAnsi"/>
          <w:sz w:val="28"/>
          <w:szCs w:val="24"/>
        </w:rPr>
        <w:t xml:space="preserve"> 6:155 bekezdése szerinti késedelmi kamatok érvényesek. </w:t>
      </w:r>
    </w:p>
    <w:p w14:paraId="0C44BDC7" w14:textId="77777777" w:rsidR="009655B8" w:rsidRPr="00043571" w:rsidRDefault="00367ECF" w:rsidP="00043571">
      <w:pPr>
        <w:spacing w:before="120" w:after="0" w:line="240" w:lineRule="auto"/>
        <w:ind w:left="567" w:right="322"/>
        <w:rPr>
          <w:rFonts w:ascii="Cambria" w:hAnsi="Cambria" w:cstheme="majorHAnsi"/>
          <w:sz w:val="28"/>
          <w:szCs w:val="24"/>
        </w:rPr>
      </w:pPr>
      <w:r w:rsidRPr="00043571">
        <w:rPr>
          <w:rFonts w:ascii="Cambria" w:hAnsi="Cambria" w:cstheme="majorHAnsi"/>
          <w:sz w:val="28"/>
          <w:szCs w:val="24"/>
        </w:rPr>
        <w:t xml:space="preserve"> </w:t>
      </w:r>
    </w:p>
    <w:p w14:paraId="443143E6"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3106A8C5"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67855BB7"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021C66A2"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1699FE97" w14:textId="77777777" w:rsidR="009655B8" w:rsidRPr="00A4252B" w:rsidRDefault="00367ECF" w:rsidP="00A4252B">
      <w:pPr>
        <w:spacing w:before="120" w:after="0" w:line="240" w:lineRule="auto"/>
        <w:ind w:left="0" w:right="377" w:firstLine="0"/>
        <w:jc w:val="center"/>
        <w:rPr>
          <w:rFonts w:asciiTheme="majorHAnsi" w:hAnsiTheme="majorHAnsi" w:cstheme="majorHAnsi"/>
          <w:szCs w:val="24"/>
        </w:rPr>
      </w:pPr>
      <w:r w:rsidRPr="00A4252B">
        <w:rPr>
          <w:rFonts w:asciiTheme="majorHAnsi" w:hAnsiTheme="majorHAnsi" w:cstheme="majorHAnsi"/>
          <w:b/>
          <w:szCs w:val="24"/>
        </w:rPr>
        <w:t xml:space="preserve"> </w:t>
      </w:r>
    </w:p>
    <w:p w14:paraId="2CC8A101" w14:textId="12DC519A" w:rsidR="00043571" w:rsidRDefault="00367ECF" w:rsidP="00A4252B">
      <w:pPr>
        <w:spacing w:before="120" w:after="0" w:line="240" w:lineRule="auto"/>
        <w:ind w:left="0" w:right="377" w:firstLine="0"/>
        <w:jc w:val="center"/>
        <w:rPr>
          <w:rFonts w:asciiTheme="majorHAnsi" w:hAnsiTheme="majorHAnsi" w:cstheme="majorHAnsi"/>
          <w:b/>
          <w:szCs w:val="24"/>
        </w:rPr>
      </w:pPr>
      <w:r w:rsidRPr="00A4252B">
        <w:rPr>
          <w:rFonts w:asciiTheme="majorHAnsi" w:hAnsiTheme="majorHAnsi" w:cstheme="majorHAnsi"/>
          <w:b/>
          <w:szCs w:val="24"/>
        </w:rPr>
        <w:t xml:space="preserve"> </w:t>
      </w:r>
      <w:r w:rsidR="00043571">
        <w:rPr>
          <w:rFonts w:asciiTheme="majorHAnsi" w:hAnsiTheme="majorHAnsi" w:cstheme="majorHAnsi"/>
          <w:b/>
          <w:szCs w:val="24"/>
        </w:rPr>
        <w:br w:type="page"/>
      </w:r>
    </w:p>
    <w:p w14:paraId="2933444F" w14:textId="77777777" w:rsidR="009655B8" w:rsidRPr="00A4252B" w:rsidRDefault="009655B8" w:rsidP="00A4252B">
      <w:pPr>
        <w:spacing w:before="120" w:after="0" w:line="240" w:lineRule="auto"/>
        <w:ind w:left="0" w:right="377" w:firstLine="0"/>
        <w:jc w:val="center"/>
        <w:rPr>
          <w:rFonts w:asciiTheme="majorHAnsi" w:hAnsiTheme="majorHAnsi" w:cstheme="majorHAnsi"/>
          <w:szCs w:val="24"/>
        </w:rPr>
      </w:pPr>
    </w:p>
    <w:p w14:paraId="3A4FF622" w14:textId="77777777" w:rsidR="00043571" w:rsidRDefault="00367ECF" w:rsidP="00043571">
      <w:pPr>
        <w:pStyle w:val="Cmsor1"/>
        <w:ind w:right="605"/>
        <w:rPr>
          <w:rFonts w:ascii="Cambria" w:hAnsi="Cambria"/>
          <w:sz w:val="28"/>
        </w:rPr>
      </w:pPr>
      <w:bookmarkStart w:id="7" w:name="_Toc483811024"/>
      <w:r w:rsidRPr="00043571">
        <w:rPr>
          <w:rFonts w:ascii="Cambria" w:hAnsi="Cambria"/>
          <w:sz w:val="28"/>
        </w:rPr>
        <w:t>ÚTMUTATÓ AZ AJÁNLAT ELKÉSZÍTÉSÉHEZ</w:t>
      </w:r>
      <w:bookmarkEnd w:id="7"/>
      <w:r w:rsidRPr="00043571">
        <w:rPr>
          <w:rFonts w:ascii="Cambria" w:hAnsi="Cambria"/>
          <w:sz w:val="28"/>
        </w:rPr>
        <w:t xml:space="preserve"> </w:t>
      </w:r>
    </w:p>
    <w:p w14:paraId="419EC32E" w14:textId="77777777" w:rsidR="009655B8" w:rsidRPr="00043571" w:rsidRDefault="00367ECF" w:rsidP="00043571">
      <w:pPr>
        <w:spacing w:before="120" w:after="0" w:line="240" w:lineRule="auto"/>
        <w:rPr>
          <w:rFonts w:ascii="Cambria" w:hAnsi="Cambria" w:cstheme="majorHAnsi"/>
          <w:sz w:val="28"/>
          <w:szCs w:val="24"/>
        </w:rPr>
      </w:pPr>
      <w:r w:rsidRPr="00043571">
        <w:rPr>
          <w:rFonts w:ascii="Cambria" w:hAnsi="Cambria" w:cstheme="majorHAnsi"/>
          <w:sz w:val="28"/>
          <w:szCs w:val="24"/>
        </w:rPr>
        <w:t xml:space="preserve">Az ajánlatnak a színnel kiemelt iratokat kell tartalmaznia.  </w:t>
      </w:r>
    </w:p>
    <w:p w14:paraId="02B285BF" w14:textId="77777777" w:rsidR="009655B8" w:rsidRPr="00043571" w:rsidRDefault="00367ECF" w:rsidP="00043571">
      <w:pPr>
        <w:spacing w:before="120" w:after="0" w:line="240" w:lineRule="auto"/>
        <w:rPr>
          <w:rFonts w:ascii="Cambria" w:hAnsi="Cambria" w:cstheme="majorHAnsi"/>
          <w:sz w:val="28"/>
          <w:szCs w:val="24"/>
        </w:rPr>
      </w:pPr>
      <w:r w:rsidRPr="00043571">
        <w:rPr>
          <w:rFonts w:ascii="Cambria" w:hAnsi="Cambria" w:cstheme="majorHAnsi"/>
          <w:sz w:val="28"/>
          <w:szCs w:val="24"/>
        </w:rPr>
        <w:t xml:space="preserve">(Az egyéb iratmintákat Ajánlatkérő rendelkezésre bocsátja a Dokumentációban, de azok benyújtására Ajánlatkérő kifejezett kérése esetén kerül sor az Egységes Európai Közbeszerzési Dokumentum vizsgálata után.) </w:t>
      </w:r>
    </w:p>
    <w:p w14:paraId="15C18F2F" w14:textId="77777777" w:rsidR="009655B8" w:rsidRPr="00A4252B" w:rsidRDefault="00367ECF" w:rsidP="00A4252B">
      <w:pPr>
        <w:spacing w:before="120" w:after="0" w:line="240" w:lineRule="auto"/>
        <w:ind w:left="284" w:firstLine="0"/>
        <w:jc w:val="left"/>
        <w:rPr>
          <w:rFonts w:asciiTheme="majorHAnsi" w:hAnsiTheme="majorHAnsi" w:cstheme="majorHAnsi"/>
          <w:szCs w:val="24"/>
        </w:rPr>
      </w:pPr>
      <w:r w:rsidRPr="00A4252B">
        <w:rPr>
          <w:rFonts w:asciiTheme="majorHAnsi" w:hAnsiTheme="majorHAnsi" w:cstheme="majorHAnsi"/>
          <w:szCs w:val="24"/>
        </w:rPr>
        <w:t xml:space="preserve"> </w:t>
      </w:r>
    </w:p>
    <w:tbl>
      <w:tblPr>
        <w:tblStyle w:val="TableGrid"/>
        <w:tblW w:w="10064" w:type="dxa"/>
        <w:tblInd w:w="1" w:type="dxa"/>
        <w:tblCellMar>
          <w:top w:w="6" w:type="dxa"/>
          <w:left w:w="108" w:type="dxa"/>
          <w:right w:w="56" w:type="dxa"/>
        </w:tblCellMar>
        <w:tblLook w:val="04A0" w:firstRow="1" w:lastRow="0" w:firstColumn="1" w:lastColumn="0" w:noHBand="0" w:noVBand="1"/>
      </w:tblPr>
      <w:tblGrid>
        <w:gridCol w:w="988"/>
        <w:gridCol w:w="7444"/>
        <w:gridCol w:w="1632"/>
      </w:tblGrid>
      <w:tr w:rsidR="009655B8" w:rsidRPr="00043571" w14:paraId="1F397439" w14:textId="77777777">
        <w:trPr>
          <w:trHeight w:val="563"/>
        </w:trPr>
        <w:tc>
          <w:tcPr>
            <w:tcW w:w="990" w:type="dxa"/>
            <w:tcBorders>
              <w:top w:val="single" w:sz="4" w:space="0" w:color="000000"/>
              <w:left w:val="single" w:sz="4" w:space="0" w:color="000000"/>
              <w:bottom w:val="single" w:sz="4" w:space="0" w:color="000000"/>
              <w:right w:val="single" w:sz="4" w:space="0" w:color="000000"/>
            </w:tcBorders>
          </w:tcPr>
          <w:p w14:paraId="3D9ECAA7" w14:textId="77777777" w:rsidR="009655B8" w:rsidRPr="00043571" w:rsidRDefault="00367ECF" w:rsidP="00A4252B">
            <w:pPr>
              <w:spacing w:before="120" w:after="0" w:line="240" w:lineRule="auto"/>
              <w:ind w:left="0" w:right="52" w:firstLine="0"/>
              <w:jc w:val="center"/>
              <w:rPr>
                <w:rFonts w:ascii="Cambria" w:hAnsi="Cambria" w:cstheme="majorHAnsi"/>
                <w:szCs w:val="24"/>
              </w:rPr>
            </w:pPr>
            <w:proofErr w:type="spellStart"/>
            <w:r w:rsidRPr="00043571">
              <w:rPr>
                <w:rFonts w:ascii="Cambria" w:hAnsi="Cambria" w:cstheme="majorHAnsi"/>
                <w:b/>
                <w:szCs w:val="24"/>
              </w:rPr>
              <w:t>Mel-</w:t>
            </w:r>
            <w:proofErr w:type="spellEnd"/>
          </w:p>
          <w:p w14:paraId="0FD14B94" w14:textId="77777777" w:rsidR="009655B8" w:rsidRPr="00043571" w:rsidRDefault="00367ECF" w:rsidP="00A4252B">
            <w:pPr>
              <w:spacing w:before="120" w:after="0" w:line="240" w:lineRule="auto"/>
              <w:ind w:left="0" w:right="52" w:firstLine="0"/>
              <w:jc w:val="center"/>
              <w:rPr>
                <w:rFonts w:ascii="Cambria" w:hAnsi="Cambria" w:cstheme="majorHAnsi"/>
                <w:szCs w:val="24"/>
              </w:rPr>
            </w:pPr>
            <w:proofErr w:type="spellStart"/>
            <w:r w:rsidRPr="00043571">
              <w:rPr>
                <w:rFonts w:ascii="Cambria" w:hAnsi="Cambria" w:cstheme="majorHAnsi"/>
                <w:b/>
                <w:szCs w:val="24"/>
              </w:rPr>
              <w:t>léklet</w:t>
            </w:r>
            <w:proofErr w:type="spellEnd"/>
            <w:r w:rsidRPr="00043571">
              <w:rPr>
                <w:rFonts w:ascii="Cambria" w:hAnsi="Cambria" w:cstheme="majorHAnsi"/>
                <w:b/>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vAlign w:val="center"/>
          </w:tcPr>
          <w:p w14:paraId="6B4D173F" w14:textId="77777777" w:rsidR="009655B8" w:rsidRPr="00043571" w:rsidRDefault="00367ECF" w:rsidP="00A4252B">
            <w:pPr>
              <w:spacing w:before="120" w:after="0" w:line="240" w:lineRule="auto"/>
              <w:ind w:left="0" w:right="60" w:firstLine="0"/>
              <w:jc w:val="center"/>
              <w:rPr>
                <w:rFonts w:ascii="Cambria" w:hAnsi="Cambria" w:cstheme="majorHAnsi"/>
                <w:szCs w:val="24"/>
              </w:rPr>
            </w:pPr>
            <w:r w:rsidRPr="00043571">
              <w:rPr>
                <w:rFonts w:ascii="Cambria" w:hAnsi="Cambria" w:cstheme="majorHAnsi"/>
                <w:b/>
                <w:szCs w:val="24"/>
              </w:rPr>
              <w:t xml:space="preserve">Megnevezés </w:t>
            </w:r>
          </w:p>
        </w:tc>
        <w:tc>
          <w:tcPr>
            <w:tcW w:w="1558" w:type="dxa"/>
            <w:tcBorders>
              <w:top w:val="single" w:sz="4" w:space="0" w:color="000000"/>
              <w:left w:val="single" w:sz="4" w:space="0" w:color="000000"/>
              <w:bottom w:val="single" w:sz="4" w:space="0" w:color="000000"/>
              <w:right w:val="single" w:sz="4" w:space="0" w:color="000000"/>
            </w:tcBorders>
          </w:tcPr>
          <w:p w14:paraId="0781CBB8" w14:textId="77777777" w:rsidR="009655B8" w:rsidRPr="00043571" w:rsidRDefault="00367ECF" w:rsidP="00A4252B">
            <w:pPr>
              <w:spacing w:before="120" w:after="0" w:line="240" w:lineRule="auto"/>
              <w:ind w:left="39" w:firstLine="0"/>
              <w:jc w:val="left"/>
              <w:rPr>
                <w:rFonts w:ascii="Cambria" w:hAnsi="Cambria" w:cstheme="majorHAnsi"/>
                <w:szCs w:val="24"/>
              </w:rPr>
            </w:pPr>
            <w:proofErr w:type="spellStart"/>
            <w:r w:rsidRPr="00043571">
              <w:rPr>
                <w:rFonts w:ascii="Cambria" w:hAnsi="Cambria" w:cstheme="majorHAnsi"/>
                <w:b/>
                <w:szCs w:val="24"/>
              </w:rPr>
              <w:t>őnellenőrzés</w:t>
            </w:r>
            <w:proofErr w:type="spellEnd"/>
            <w:r w:rsidRPr="00043571">
              <w:rPr>
                <w:rFonts w:ascii="Cambria" w:hAnsi="Cambria" w:cstheme="majorHAnsi"/>
                <w:b/>
                <w:szCs w:val="24"/>
              </w:rPr>
              <w:t xml:space="preserve"> </w:t>
            </w:r>
          </w:p>
          <w:p w14:paraId="197100D4"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b/>
                <w:szCs w:val="24"/>
              </w:rPr>
              <w:t xml:space="preserve"> </w:t>
            </w:r>
          </w:p>
        </w:tc>
      </w:tr>
      <w:tr w:rsidR="009655B8" w:rsidRPr="00043571" w14:paraId="62AA6B88" w14:textId="77777777">
        <w:trPr>
          <w:trHeight w:val="284"/>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A2C72D0"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„A”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163D9A0A"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b/>
                <w:szCs w:val="24"/>
              </w:rPr>
              <w:t xml:space="preserve">Előlap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544B2A81"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47F8B131" w14:textId="77777777">
        <w:trPr>
          <w:trHeight w:val="286"/>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3EEC23FD"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042D63C0"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b/>
                <w:szCs w:val="24"/>
              </w:rPr>
              <w:t xml:space="preserve">Tartalomjegyzék, mely a lapszámokat is tartalmazza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5C587120"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33DD9594" w14:textId="77777777">
        <w:trPr>
          <w:trHeight w:val="286"/>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2AB2731A"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„B”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1AF67F2B"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b/>
                <w:szCs w:val="24"/>
              </w:rPr>
              <w:t xml:space="preserve">Felolvasólap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7D795C79"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64D3C71B" w14:textId="77777777">
        <w:trPr>
          <w:trHeight w:val="284"/>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6C01FE9" w14:textId="77777777" w:rsidR="009655B8" w:rsidRPr="00043571" w:rsidRDefault="00367ECF" w:rsidP="00A4252B">
            <w:pPr>
              <w:spacing w:before="120" w:after="0" w:line="240" w:lineRule="auto"/>
              <w:ind w:left="0" w:right="50" w:firstLine="0"/>
              <w:jc w:val="center"/>
              <w:rPr>
                <w:rFonts w:ascii="Cambria" w:hAnsi="Cambria" w:cstheme="majorHAnsi"/>
                <w:szCs w:val="24"/>
              </w:rPr>
            </w:pPr>
            <w:r w:rsidRPr="00043571">
              <w:rPr>
                <w:rFonts w:ascii="Cambria" w:hAnsi="Cambria" w:cstheme="majorHAnsi"/>
                <w:szCs w:val="24"/>
              </w:rPr>
              <w:t xml:space="preserve">„C”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239522FC"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b/>
                <w:szCs w:val="24"/>
              </w:rPr>
              <w:t xml:space="preserve">A Kbt. 66. § (2) és (4) bekezdése szerinti Ajánlattevői nyilatkozat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2B6BE242"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06A4F31B" w14:textId="77777777">
        <w:trPr>
          <w:trHeight w:val="1279"/>
        </w:trPr>
        <w:tc>
          <w:tcPr>
            <w:tcW w:w="990" w:type="dxa"/>
            <w:tcBorders>
              <w:top w:val="single" w:sz="4" w:space="0" w:color="000000"/>
              <w:left w:val="single" w:sz="4" w:space="0" w:color="000000"/>
              <w:bottom w:val="single" w:sz="4" w:space="0" w:color="000000"/>
              <w:right w:val="single" w:sz="4" w:space="0" w:color="000000"/>
            </w:tcBorders>
            <w:vAlign w:val="center"/>
          </w:tcPr>
          <w:p w14:paraId="2B8A3B70" w14:textId="77777777" w:rsidR="009655B8" w:rsidRPr="00043571" w:rsidRDefault="00367ECF" w:rsidP="00A4252B">
            <w:pPr>
              <w:spacing w:before="120" w:after="0" w:line="240" w:lineRule="auto"/>
              <w:ind w:left="100" w:firstLine="0"/>
              <w:jc w:val="left"/>
              <w:rPr>
                <w:rFonts w:ascii="Cambria" w:hAnsi="Cambria" w:cstheme="majorHAnsi"/>
                <w:szCs w:val="24"/>
              </w:rPr>
            </w:pPr>
            <w:r w:rsidRPr="00043571">
              <w:rPr>
                <w:rFonts w:ascii="Cambria" w:hAnsi="Cambria" w:cstheme="majorHAnsi"/>
                <w:szCs w:val="24"/>
              </w:rPr>
              <w:t xml:space="preserve">„D/1” </w:t>
            </w:r>
          </w:p>
          <w:p w14:paraId="71170F5A" w14:textId="77777777" w:rsidR="009655B8" w:rsidRPr="00043571" w:rsidRDefault="00367ECF" w:rsidP="00A4252B">
            <w:pPr>
              <w:spacing w:before="120" w:after="0" w:line="240" w:lineRule="auto"/>
              <w:ind w:left="100" w:firstLine="0"/>
              <w:jc w:val="left"/>
              <w:rPr>
                <w:rFonts w:ascii="Cambria" w:hAnsi="Cambria" w:cstheme="majorHAnsi"/>
                <w:szCs w:val="24"/>
              </w:rPr>
            </w:pPr>
            <w:r w:rsidRPr="00043571">
              <w:rPr>
                <w:rFonts w:ascii="Cambria" w:hAnsi="Cambria" w:cstheme="majorHAnsi"/>
                <w:szCs w:val="24"/>
              </w:rPr>
              <w:t xml:space="preserve">„D/2” </w:t>
            </w:r>
          </w:p>
        </w:tc>
        <w:tc>
          <w:tcPr>
            <w:tcW w:w="7516" w:type="dxa"/>
            <w:tcBorders>
              <w:top w:val="single" w:sz="4" w:space="0" w:color="000000"/>
              <w:left w:val="single" w:sz="4" w:space="0" w:color="000000"/>
              <w:bottom w:val="single" w:sz="4" w:space="0" w:color="000000"/>
              <w:right w:val="single" w:sz="4" w:space="0" w:color="000000"/>
            </w:tcBorders>
          </w:tcPr>
          <w:p w14:paraId="1CB4DD78" w14:textId="77777777" w:rsidR="009655B8" w:rsidRPr="00043571" w:rsidRDefault="00367ECF" w:rsidP="00A4252B">
            <w:pPr>
              <w:spacing w:before="120" w:after="0" w:line="240" w:lineRule="auto"/>
              <w:ind w:left="0" w:right="53" w:firstLine="0"/>
              <w:rPr>
                <w:rFonts w:ascii="Cambria" w:hAnsi="Cambria" w:cstheme="majorHAnsi"/>
                <w:szCs w:val="24"/>
              </w:rPr>
            </w:pPr>
            <w:r w:rsidRPr="00043571">
              <w:rPr>
                <w:rFonts w:ascii="Cambria" w:hAnsi="Cambria" w:cstheme="majorHAnsi"/>
                <w:b/>
                <w:szCs w:val="24"/>
              </w:rPr>
              <w:t xml:space="preserve">Folyamatban lévő változásbejegyzési eljárás esetében a cégbírósághoz benyújtott változásbejegyzési kérelem és az annak érkezéséről a cégbíróság által megküldött igazolás (adott esetben) </w:t>
            </w:r>
          </w:p>
          <w:p w14:paraId="61A0FC1D" w14:textId="77777777" w:rsidR="009655B8" w:rsidRPr="00043571" w:rsidRDefault="00367ECF" w:rsidP="00A4252B">
            <w:pPr>
              <w:spacing w:before="120" w:after="0" w:line="240" w:lineRule="auto"/>
              <w:ind w:left="0" w:firstLine="0"/>
              <w:rPr>
                <w:rFonts w:ascii="Cambria" w:hAnsi="Cambria" w:cstheme="majorHAnsi"/>
                <w:szCs w:val="24"/>
              </w:rPr>
            </w:pPr>
            <w:r w:rsidRPr="00043571">
              <w:rPr>
                <w:rFonts w:ascii="Cambria" w:hAnsi="Cambria" w:cstheme="majorHAnsi"/>
                <w:b/>
                <w:szCs w:val="24"/>
              </w:rPr>
              <w:t xml:space="preserve">Amennyiben változásbejegyzési kérelem nem került benyújtásra, úgy a nemleges nyilatkozatot kell becsatolni. </w:t>
            </w:r>
          </w:p>
        </w:tc>
        <w:tc>
          <w:tcPr>
            <w:tcW w:w="1558" w:type="dxa"/>
            <w:tcBorders>
              <w:top w:val="single" w:sz="4" w:space="0" w:color="000000"/>
              <w:left w:val="single" w:sz="4" w:space="0" w:color="000000"/>
              <w:bottom w:val="single" w:sz="4" w:space="0" w:color="000000"/>
              <w:right w:val="single" w:sz="4" w:space="0" w:color="000000"/>
            </w:tcBorders>
            <w:vAlign w:val="center"/>
          </w:tcPr>
          <w:p w14:paraId="77F4D539"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3120C603" w14:textId="77777777">
        <w:trPr>
          <w:trHeight w:val="285"/>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010F0EFB"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39BE6131"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b/>
                <w:szCs w:val="24"/>
              </w:rPr>
              <w:t>Egységes európai közbeszerzési dokumentum</w:t>
            </w:r>
            <w:r w:rsidRPr="00043571">
              <w:rPr>
                <w:rFonts w:ascii="Cambria" w:hAnsi="Cambria" w:cstheme="majorHAnsi"/>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57A35C82"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61D74AEE" w14:textId="77777777">
        <w:trPr>
          <w:trHeight w:val="284"/>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1593250"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65EBFD01"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b/>
                <w:szCs w:val="24"/>
              </w:rPr>
              <w:t xml:space="preserve">Részletes árajánlat (kitöltött táblázat)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2955F651"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6C66C6C5" w14:textId="77777777">
        <w:trPr>
          <w:trHeight w:val="287"/>
        </w:trPr>
        <w:tc>
          <w:tcPr>
            <w:tcW w:w="990" w:type="dxa"/>
            <w:tcBorders>
              <w:top w:val="single" w:sz="4" w:space="0" w:color="000000"/>
              <w:left w:val="single" w:sz="4" w:space="0" w:color="000000"/>
              <w:bottom w:val="single" w:sz="4" w:space="0" w:color="000000"/>
              <w:right w:val="single" w:sz="4" w:space="0" w:color="000000"/>
            </w:tcBorders>
          </w:tcPr>
          <w:p w14:paraId="1B626D92" w14:textId="77777777" w:rsidR="009655B8" w:rsidRPr="00043571" w:rsidRDefault="00367ECF" w:rsidP="00A4252B">
            <w:pPr>
              <w:spacing w:before="120" w:after="0" w:line="240" w:lineRule="auto"/>
              <w:ind w:left="0" w:right="50" w:firstLine="0"/>
              <w:jc w:val="center"/>
              <w:rPr>
                <w:rFonts w:ascii="Cambria" w:hAnsi="Cambria" w:cstheme="majorHAnsi"/>
                <w:szCs w:val="24"/>
              </w:rPr>
            </w:pPr>
            <w:r w:rsidRPr="00043571">
              <w:rPr>
                <w:rFonts w:ascii="Cambria" w:hAnsi="Cambria" w:cstheme="majorHAnsi"/>
                <w:szCs w:val="24"/>
              </w:rPr>
              <w:t xml:space="preserve">„E/1” </w:t>
            </w:r>
          </w:p>
        </w:tc>
        <w:tc>
          <w:tcPr>
            <w:tcW w:w="7516" w:type="dxa"/>
            <w:tcBorders>
              <w:top w:val="single" w:sz="4" w:space="0" w:color="000000"/>
              <w:left w:val="single" w:sz="4" w:space="0" w:color="000000"/>
              <w:bottom w:val="single" w:sz="4" w:space="0" w:color="000000"/>
              <w:right w:val="single" w:sz="4" w:space="0" w:color="000000"/>
            </w:tcBorders>
          </w:tcPr>
          <w:p w14:paraId="2A123D1A" w14:textId="241510F6"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A Kbt. 66. § (6) bekezdés szerinti Ajánlattevői nyilatkozat </w:t>
            </w:r>
            <w:r w:rsidRPr="00043571">
              <w:rPr>
                <w:rFonts w:ascii="Cambria" w:hAnsi="Cambria" w:cstheme="majorHAnsi"/>
                <w:i/>
                <w:szCs w:val="24"/>
              </w:rPr>
              <w:t>nemleges</w:t>
            </w:r>
            <w:r w:rsidR="00460518" w:rsidRPr="00043571">
              <w:rPr>
                <w:rFonts w:ascii="Cambria" w:hAnsi="Cambria" w:cstheme="majorHAnsi"/>
                <w:i/>
                <w:szCs w:val="24"/>
              </w:rPr>
              <w:t xml:space="preserve"> is</w:t>
            </w:r>
            <w:r w:rsidRPr="00043571">
              <w:rPr>
                <w:rFonts w:ascii="Cambria" w:hAnsi="Cambria" w:cstheme="majorHAnsi"/>
                <w:i/>
                <w:szCs w:val="24"/>
              </w:rPr>
              <w:t xml:space="preserve"> </w:t>
            </w:r>
            <w:r w:rsidRPr="00043571">
              <w:rPr>
                <w:rFonts w:ascii="Cambria" w:hAnsi="Cambria" w:cstheme="majorHAnsi"/>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8BED7BA"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6304DA69" w14:textId="77777777">
        <w:trPr>
          <w:trHeight w:val="286"/>
        </w:trPr>
        <w:tc>
          <w:tcPr>
            <w:tcW w:w="990" w:type="dxa"/>
            <w:tcBorders>
              <w:top w:val="single" w:sz="4" w:space="0" w:color="000000"/>
              <w:left w:val="single" w:sz="4" w:space="0" w:color="000000"/>
              <w:bottom w:val="single" w:sz="4" w:space="0" w:color="000000"/>
              <w:right w:val="single" w:sz="4" w:space="0" w:color="000000"/>
            </w:tcBorders>
          </w:tcPr>
          <w:p w14:paraId="3DE4695B" w14:textId="77777777" w:rsidR="009655B8" w:rsidRPr="00043571" w:rsidRDefault="00367ECF" w:rsidP="00A4252B">
            <w:pPr>
              <w:spacing w:before="120" w:after="0" w:line="240" w:lineRule="auto"/>
              <w:ind w:left="0" w:right="50" w:firstLine="0"/>
              <w:jc w:val="center"/>
              <w:rPr>
                <w:rFonts w:ascii="Cambria" w:hAnsi="Cambria" w:cstheme="majorHAnsi"/>
                <w:szCs w:val="24"/>
              </w:rPr>
            </w:pPr>
            <w:r w:rsidRPr="00043571">
              <w:rPr>
                <w:rFonts w:ascii="Cambria" w:hAnsi="Cambria" w:cstheme="majorHAnsi"/>
                <w:szCs w:val="24"/>
              </w:rPr>
              <w:t xml:space="preserve">„E/2” </w:t>
            </w:r>
          </w:p>
        </w:tc>
        <w:tc>
          <w:tcPr>
            <w:tcW w:w="7516" w:type="dxa"/>
            <w:tcBorders>
              <w:top w:val="single" w:sz="4" w:space="0" w:color="000000"/>
              <w:left w:val="single" w:sz="4" w:space="0" w:color="000000"/>
              <w:bottom w:val="single" w:sz="4" w:space="0" w:color="000000"/>
              <w:right w:val="single" w:sz="4" w:space="0" w:color="000000"/>
            </w:tcBorders>
          </w:tcPr>
          <w:p w14:paraId="7EAA9036"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A Kbt. 66. § (6) bekezdés a) –b) pontja szerinti Ajánlattevői nyilatkozat </w:t>
            </w:r>
          </w:p>
        </w:tc>
        <w:tc>
          <w:tcPr>
            <w:tcW w:w="1558" w:type="dxa"/>
            <w:tcBorders>
              <w:top w:val="single" w:sz="4" w:space="0" w:color="000000"/>
              <w:left w:val="single" w:sz="4" w:space="0" w:color="000000"/>
              <w:bottom w:val="single" w:sz="4" w:space="0" w:color="000000"/>
              <w:right w:val="single" w:sz="4" w:space="0" w:color="000000"/>
            </w:tcBorders>
          </w:tcPr>
          <w:p w14:paraId="706B64BF"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2BF29232" w14:textId="77777777">
        <w:trPr>
          <w:trHeight w:val="286"/>
        </w:trPr>
        <w:tc>
          <w:tcPr>
            <w:tcW w:w="990" w:type="dxa"/>
            <w:tcBorders>
              <w:top w:val="single" w:sz="4" w:space="0" w:color="000000"/>
              <w:left w:val="single" w:sz="4" w:space="0" w:color="000000"/>
              <w:bottom w:val="single" w:sz="4" w:space="0" w:color="000000"/>
              <w:right w:val="single" w:sz="4" w:space="0" w:color="000000"/>
            </w:tcBorders>
          </w:tcPr>
          <w:p w14:paraId="4C3BE50E" w14:textId="77777777" w:rsidR="009655B8" w:rsidRPr="00043571" w:rsidRDefault="00367ECF" w:rsidP="00A4252B">
            <w:pPr>
              <w:spacing w:before="120" w:after="0" w:line="240" w:lineRule="auto"/>
              <w:ind w:left="0" w:right="50" w:firstLine="0"/>
              <w:jc w:val="center"/>
              <w:rPr>
                <w:rFonts w:ascii="Cambria" w:hAnsi="Cambria" w:cstheme="majorHAnsi"/>
                <w:szCs w:val="24"/>
              </w:rPr>
            </w:pPr>
            <w:r w:rsidRPr="00043571">
              <w:rPr>
                <w:rFonts w:ascii="Cambria" w:hAnsi="Cambria" w:cstheme="majorHAnsi"/>
                <w:szCs w:val="24"/>
              </w:rPr>
              <w:t xml:space="preserve">„F” </w:t>
            </w:r>
          </w:p>
        </w:tc>
        <w:tc>
          <w:tcPr>
            <w:tcW w:w="7516" w:type="dxa"/>
            <w:tcBorders>
              <w:top w:val="single" w:sz="4" w:space="0" w:color="000000"/>
              <w:left w:val="single" w:sz="4" w:space="0" w:color="000000"/>
              <w:bottom w:val="single" w:sz="4" w:space="0" w:color="000000"/>
              <w:right w:val="single" w:sz="4" w:space="0" w:color="000000"/>
            </w:tcBorders>
          </w:tcPr>
          <w:p w14:paraId="30CF2E0B"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Nyilatkozat a Kbt. 67. § (4) bekezdése tekintetében </w:t>
            </w:r>
          </w:p>
        </w:tc>
        <w:tc>
          <w:tcPr>
            <w:tcW w:w="1558" w:type="dxa"/>
            <w:tcBorders>
              <w:top w:val="single" w:sz="4" w:space="0" w:color="000000"/>
              <w:left w:val="single" w:sz="4" w:space="0" w:color="000000"/>
              <w:bottom w:val="single" w:sz="4" w:space="0" w:color="000000"/>
              <w:right w:val="single" w:sz="4" w:space="0" w:color="000000"/>
            </w:tcBorders>
          </w:tcPr>
          <w:p w14:paraId="17261B50"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2B506F51" w14:textId="77777777">
        <w:trPr>
          <w:trHeight w:val="517"/>
        </w:trPr>
        <w:tc>
          <w:tcPr>
            <w:tcW w:w="990" w:type="dxa"/>
            <w:tcBorders>
              <w:top w:val="single" w:sz="4" w:space="0" w:color="000000"/>
              <w:left w:val="single" w:sz="4" w:space="0" w:color="000000"/>
              <w:bottom w:val="single" w:sz="4" w:space="0" w:color="000000"/>
              <w:right w:val="single" w:sz="4" w:space="0" w:color="000000"/>
            </w:tcBorders>
            <w:vAlign w:val="center"/>
          </w:tcPr>
          <w:p w14:paraId="13DF629B"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„G” </w:t>
            </w:r>
          </w:p>
        </w:tc>
        <w:tc>
          <w:tcPr>
            <w:tcW w:w="7516" w:type="dxa"/>
            <w:tcBorders>
              <w:top w:val="single" w:sz="4" w:space="0" w:color="000000"/>
              <w:left w:val="single" w:sz="4" w:space="0" w:color="000000"/>
              <w:bottom w:val="single" w:sz="4" w:space="0" w:color="000000"/>
              <w:right w:val="single" w:sz="4" w:space="0" w:color="000000"/>
            </w:tcBorders>
          </w:tcPr>
          <w:p w14:paraId="7BD690FF"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Kapacitást rendelkezésre bocsátó szervezet nyilatkozata a Kbt. 65. § (7) bekezdése alapján (adott esetben) </w:t>
            </w:r>
          </w:p>
        </w:tc>
        <w:tc>
          <w:tcPr>
            <w:tcW w:w="1558" w:type="dxa"/>
            <w:tcBorders>
              <w:top w:val="single" w:sz="4" w:space="0" w:color="000000"/>
              <w:left w:val="single" w:sz="4" w:space="0" w:color="000000"/>
              <w:bottom w:val="single" w:sz="4" w:space="0" w:color="000000"/>
              <w:right w:val="single" w:sz="4" w:space="0" w:color="000000"/>
            </w:tcBorders>
            <w:vAlign w:val="center"/>
          </w:tcPr>
          <w:p w14:paraId="71858BC8"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766C1571" w14:textId="77777777">
        <w:trPr>
          <w:trHeight w:val="283"/>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7CB5369"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„H”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5E4BCCF1"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Nyilatkozat kiegészítő tájékoztatásról (adott esetben)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1D0225AD"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403B87A5" w14:textId="77777777">
        <w:trPr>
          <w:trHeight w:val="290"/>
        </w:trPr>
        <w:tc>
          <w:tcPr>
            <w:tcW w:w="990" w:type="dxa"/>
            <w:tcBorders>
              <w:top w:val="single" w:sz="4" w:space="0" w:color="000000"/>
              <w:left w:val="single" w:sz="4" w:space="0" w:color="000000"/>
              <w:bottom w:val="single" w:sz="4" w:space="0" w:color="000000"/>
              <w:right w:val="single" w:sz="4" w:space="0" w:color="000000"/>
            </w:tcBorders>
          </w:tcPr>
          <w:p w14:paraId="2B7F87B6"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„I” </w:t>
            </w:r>
          </w:p>
        </w:tc>
        <w:tc>
          <w:tcPr>
            <w:tcW w:w="7516" w:type="dxa"/>
            <w:tcBorders>
              <w:top w:val="single" w:sz="4" w:space="0" w:color="000000"/>
              <w:left w:val="single" w:sz="4" w:space="0" w:color="000000"/>
              <w:bottom w:val="single" w:sz="4" w:space="0" w:color="000000"/>
              <w:right w:val="single" w:sz="4" w:space="0" w:color="000000"/>
            </w:tcBorders>
          </w:tcPr>
          <w:p w14:paraId="56862E1A"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Referenciabemutatás </w:t>
            </w:r>
          </w:p>
        </w:tc>
        <w:tc>
          <w:tcPr>
            <w:tcW w:w="1558" w:type="dxa"/>
            <w:tcBorders>
              <w:top w:val="single" w:sz="4" w:space="0" w:color="000000"/>
              <w:left w:val="single" w:sz="4" w:space="0" w:color="000000"/>
              <w:bottom w:val="single" w:sz="4" w:space="0" w:color="000000"/>
              <w:right w:val="single" w:sz="4" w:space="0" w:color="000000"/>
            </w:tcBorders>
          </w:tcPr>
          <w:p w14:paraId="74A3853E"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63D120DC" w14:textId="77777777">
        <w:trPr>
          <w:trHeight w:val="514"/>
        </w:trPr>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CFA2FA" w14:textId="77777777" w:rsidR="009655B8" w:rsidRPr="00043571" w:rsidRDefault="00367ECF" w:rsidP="00A4252B">
            <w:pPr>
              <w:spacing w:before="120" w:after="0" w:line="240" w:lineRule="auto"/>
              <w:ind w:left="0" w:right="50" w:firstLine="0"/>
              <w:jc w:val="center"/>
              <w:rPr>
                <w:rFonts w:ascii="Cambria" w:hAnsi="Cambria" w:cstheme="majorHAnsi"/>
                <w:szCs w:val="24"/>
              </w:rPr>
            </w:pPr>
            <w:r w:rsidRPr="00043571">
              <w:rPr>
                <w:rFonts w:ascii="Cambria" w:hAnsi="Cambria" w:cstheme="majorHAnsi"/>
                <w:szCs w:val="24"/>
              </w:rPr>
              <w:t xml:space="preserve">„J”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26AC2916" w14:textId="77777777" w:rsidR="009655B8" w:rsidRPr="00043571" w:rsidRDefault="00367ECF" w:rsidP="00A4252B">
            <w:pPr>
              <w:spacing w:before="120" w:after="0" w:line="240" w:lineRule="auto"/>
              <w:ind w:left="0" w:firstLine="0"/>
              <w:rPr>
                <w:rFonts w:ascii="Cambria" w:hAnsi="Cambria" w:cstheme="majorHAnsi"/>
                <w:szCs w:val="24"/>
              </w:rPr>
            </w:pPr>
            <w:r w:rsidRPr="00043571">
              <w:rPr>
                <w:rFonts w:ascii="Cambria" w:hAnsi="Cambria" w:cstheme="majorHAnsi"/>
                <w:szCs w:val="24"/>
              </w:rPr>
              <w:t xml:space="preserve">Nyilatkozat papír alapon és elektronikus adathordozón benyújtott ajánlat egyezőségéről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B109C8"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1265BF95" w14:textId="77777777">
        <w:trPr>
          <w:trHeight w:val="288"/>
        </w:trPr>
        <w:tc>
          <w:tcPr>
            <w:tcW w:w="990" w:type="dxa"/>
            <w:tcBorders>
              <w:top w:val="single" w:sz="4" w:space="0" w:color="000000"/>
              <w:left w:val="single" w:sz="4" w:space="0" w:color="000000"/>
              <w:bottom w:val="single" w:sz="4" w:space="0" w:color="000000"/>
              <w:right w:val="single" w:sz="4" w:space="0" w:color="000000"/>
            </w:tcBorders>
          </w:tcPr>
          <w:p w14:paraId="68E684A4"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„K” </w:t>
            </w:r>
          </w:p>
        </w:tc>
        <w:tc>
          <w:tcPr>
            <w:tcW w:w="7516" w:type="dxa"/>
            <w:tcBorders>
              <w:top w:val="single" w:sz="4" w:space="0" w:color="000000"/>
              <w:left w:val="single" w:sz="4" w:space="0" w:color="000000"/>
              <w:bottom w:val="single" w:sz="4" w:space="0" w:color="000000"/>
              <w:right w:val="single" w:sz="4" w:space="0" w:color="000000"/>
            </w:tcBorders>
          </w:tcPr>
          <w:p w14:paraId="6E7B76EB"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Nyilatkozat összeférhetetlenség fenn nem állásáról </w:t>
            </w:r>
          </w:p>
        </w:tc>
        <w:tc>
          <w:tcPr>
            <w:tcW w:w="1558" w:type="dxa"/>
            <w:tcBorders>
              <w:top w:val="single" w:sz="4" w:space="0" w:color="000000"/>
              <w:left w:val="single" w:sz="4" w:space="0" w:color="000000"/>
              <w:bottom w:val="single" w:sz="4" w:space="0" w:color="000000"/>
              <w:right w:val="single" w:sz="4" w:space="0" w:color="000000"/>
            </w:tcBorders>
          </w:tcPr>
          <w:p w14:paraId="118E126E"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1881BF65" w14:textId="77777777">
        <w:trPr>
          <w:trHeight w:val="283"/>
        </w:trPr>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647384C1"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„L” </w:t>
            </w:r>
          </w:p>
        </w:tc>
        <w:tc>
          <w:tcPr>
            <w:tcW w:w="7516" w:type="dxa"/>
            <w:tcBorders>
              <w:top w:val="single" w:sz="4" w:space="0" w:color="000000"/>
              <w:left w:val="single" w:sz="4" w:space="0" w:color="000000"/>
              <w:bottom w:val="single" w:sz="4" w:space="0" w:color="000000"/>
              <w:right w:val="single" w:sz="4" w:space="0" w:color="000000"/>
            </w:tcBorders>
            <w:shd w:val="clear" w:color="auto" w:fill="D9D9D9"/>
          </w:tcPr>
          <w:p w14:paraId="3EB8C0D9"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Nyilatkozat üzleti titok tartalomról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50CB0B6A"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2A2C7F49" w14:textId="77777777">
        <w:trPr>
          <w:trHeight w:val="287"/>
        </w:trPr>
        <w:tc>
          <w:tcPr>
            <w:tcW w:w="990" w:type="dxa"/>
            <w:tcBorders>
              <w:top w:val="single" w:sz="4" w:space="0" w:color="000000"/>
              <w:left w:val="single" w:sz="4" w:space="0" w:color="000000"/>
              <w:bottom w:val="single" w:sz="4" w:space="0" w:color="000000"/>
              <w:right w:val="single" w:sz="4" w:space="0" w:color="000000"/>
            </w:tcBorders>
          </w:tcPr>
          <w:p w14:paraId="44985005" w14:textId="77777777" w:rsidR="009655B8" w:rsidRPr="00043571" w:rsidRDefault="00367ECF" w:rsidP="00A4252B">
            <w:pPr>
              <w:spacing w:before="120" w:after="0" w:line="240" w:lineRule="auto"/>
              <w:ind w:left="0" w:right="50" w:firstLine="0"/>
              <w:jc w:val="center"/>
              <w:rPr>
                <w:rFonts w:ascii="Cambria" w:hAnsi="Cambria" w:cstheme="majorHAnsi"/>
                <w:szCs w:val="24"/>
              </w:rPr>
            </w:pPr>
            <w:r w:rsidRPr="00043571">
              <w:rPr>
                <w:rFonts w:ascii="Cambria" w:hAnsi="Cambria" w:cstheme="majorHAnsi"/>
                <w:szCs w:val="24"/>
              </w:rPr>
              <w:t xml:space="preserve">„M” </w:t>
            </w:r>
          </w:p>
        </w:tc>
        <w:tc>
          <w:tcPr>
            <w:tcW w:w="7516" w:type="dxa"/>
            <w:tcBorders>
              <w:top w:val="single" w:sz="4" w:space="0" w:color="000000"/>
              <w:left w:val="single" w:sz="4" w:space="0" w:color="000000"/>
              <w:bottom w:val="single" w:sz="4" w:space="0" w:color="000000"/>
              <w:right w:val="single" w:sz="4" w:space="0" w:color="000000"/>
            </w:tcBorders>
          </w:tcPr>
          <w:p w14:paraId="2242B0DA"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NYILATKOZAT a Kbt. 62. § (1) bekezdés </w:t>
            </w:r>
            <w:proofErr w:type="spellStart"/>
            <w:r w:rsidRPr="00043571">
              <w:rPr>
                <w:rFonts w:ascii="Cambria" w:hAnsi="Cambria" w:cstheme="majorHAnsi"/>
                <w:szCs w:val="24"/>
              </w:rPr>
              <w:t>kb</w:t>
            </w:r>
            <w:proofErr w:type="spellEnd"/>
            <w:r w:rsidRPr="00043571">
              <w:rPr>
                <w:rFonts w:ascii="Cambria" w:hAnsi="Cambria" w:cstheme="majorHAnsi"/>
                <w:szCs w:val="24"/>
              </w:rPr>
              <w:t xml:space="preserve">) pontja alapján </w:t>
            </w:r>
          </w:p>
        </w:tc>
        <w:tc>
          <w:tcPr>
            <w:tcW w:w="1558" w:type="dxa"/>
            <w:tcBorders>
              <w:top w:val="single" w:sz="4" w:space="0" w:color="000000"/>
              <w:left w:val="single" w:sz="4" w:space="0" w:color="000000"/>
              <w:bottom w:val="single" w:sz="4" w:space="0" w:color="000000"/>
              <w:right w:val="single" w:sz="4" w:space="0" w:color="000000"/>
            </w:tcBorders>
          </w:tcPr>
          <w:p w14:paraId="73875749"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5D8A78AE" w14:textId="77777777">
        <w:trPr>
          <w:trHeight w:val="286"/>
        </w:trPr>
        <w:tc>
          <w:tcPr>
            <w:tcW w:w="990" w:type="dxa"/>
            <w:tcBorders>
              <w:top w:val="single" w:sz="4" w:space="0" w:color="000000"/>
              <w:left w:val="single" w:sz="4" w:space="0" w:color="000000"/>
              <w:bottom w:val="single" w:sz="4" w:space="0" w:color="000000"/>
              <w:right w:val="single" w:sz="4" w:space="0" w:color="000000"/>
            </w:tcBorders>
          </w:tcPr>
          <w:p w14:paraId="081BDF6D"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„N” </w:t>
            </w:r>
          </w:p>
        </w:tc>
        <w:tc>
          <w:tcPr>
            <w:tcW w:w="7516" w:type="dxa"/>
            <w:tcBorders>
              <w:top w:val="single" w:sz="4" w:space="0" w:color="000000"/>
              <w:left w:val="single" w:sz="4" w:space="0" w:color="000000"/>
              <w:bottom w:val="single" w:sz="4" w:space="0" w:color="000000"/>
              <w:right w:val="single" w:sz="4" w:space="0" w:color="000000"/>
            </w:tcBorders>
          </w:tcPr>
          <w:p w14:paraId="30570C26"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NYILATKOZAT a Kbt. 62. § (1) bekezdésének </w:t>
            </w:r>
            <w:proofErr w:type="spellStart"/>
            <w:r w:rsidRPr="00043571">
              <w:rPr>
                <w:rFonts w:ascii="Cambria" w:hAnsi="Cambria" w:cstheme="majorHAnsi"/>
                <w:szCs w:val="24"/>
              </w:rPr>
              <w:t>kc</w:t>
            </w:r>
            <w:proofErr w:type="spellEnd"/>
            <w:r w:rsidRPr="00043571">
              <w:rPr>
                <w:rFonts w:ascii="Cambria" w:hAnsi="Cambria" w:cstheme="majorHAnsi"/>
                <w:szCs w:val="24"/>
              </w:rPr>
              <w:t xml:space="preserve">) pontja alapján </w:t>
            </w:r>
          </w:p>
        </w:tc>
        <w:tc>
          <w:tcPr>
            <w:tcW w:w="1558" w:type="dxa"/>
            <w:tcBorders>
              <w:top w:val="single" w:sz="4" w:space="0" w:color="000000"/>
              <w:left w:val="single" w:sz="4" w:space="0" w:color="000000"/>
              <w:bottom w:val="single" w:sz="4" w:space="0" w:color="000000"/>
              <w:right w:val="single" w:sz="4" w:space="0" w:color="000000"/>
            </w:tcBorders>
          </w:tcPr>
          <w:p w14:paraId="1679E673"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03166656" w14:textId="77777777">
        <w:trPr>
          <w:trHeight w:val="286"/>
        </w:trPr>
        <w:tc>
          <w:tcPr>
            <w:tcW w:w="990" w:type="dxa"/>
            <w:tcBorders>
              <w:top w:val="single" w:sz="4" w:space="0" w:color="000000"/>
              <w:left w:val="single" w:sz="4" w:space="0" w:color="000000"/>
              <w:bottom w:val="single" w:sz="4" w:space="0" w:color="000000"/>
              <w:right w:val="single" w:sz="4" w:space="0" w:color="000000"/>
            </w:tcBorders>
          </w:tcPr>
          <w:p w14:paraId="2444A02D" w14:textId="77777777" w:rsidR="009655B8" w:rsidRPr="00043571" w:rsidRDefault="00367ECF" w:rsidP="00A4252B">
            <w:pPr>
              <w:spacing w:before="120" w:after="0" w:line="240" w:lineRule="auto"/>
              <w:ind w:left="0" w:right="52" w:firstLine="0"/>
              <w:jc w:val="center"/>
              <w:rPr>
                <w:rFonts w:ascii="Cambria" w:hAnsi="Cambria" w:cstheme="majorHAnsi"/>
                <w:szCs w:val="24"/>
              </w:rPr>
            </w:pPr>
            <w:r w:rsidRPr="00043571">
              <w:rPr>
                <w:rFonts w:ascii="Cambria" w:hAnsi="Cambria" w:cstheme="majorHAnsi"/>
                <w:szCs w:val="24"/>
              </w:rPr>
              <w:t xml:space="preserve">„O” </w:t>
            </w:r>
          </w:p>
        </w:tc>
        <w:tc>
          <w:tcPr>
            <w:tcW w:w="7516" w:type="dxa"/>
            <w:tcBorders>
              <w:top w:val="single" w:sz="4" w:space="0" w:color="000000"/>
              <w:left w:val="single" w:sz="4" w:space="0" w:color="000000"/>
              <w:bottom w:val="single" w:sz="4" w:space="0" w:color="000000"/>
              <w:right w:val="single" w:sz="4" w:space="0" w:color="000000"/>
            </w:tcBorders>
          </w:tcPr>
          <w:p w14:paraId="77C1A693"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Nyilatkozat átláthatósági</w:t>
            </w:r>
            <w:r w:rsidRPr="00043571">
              <w:rPr>
                <w:rFonts w:ascii="Cambria" w:hAnsi="Cambria" w:cstheme="majorHAnsi"/>
                <w:b/>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B205980"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425BF04D" w14:textId="77777777">
        <w:trPr>
          <w:trHeight w:val="288"/>
        </w:trPr>
        <w:tc>
          <w:tcPr>
            <w:tcW w:w="990" w:type="dxa"/>
            <w:tcBorders>
              <w:top w:val="single" w:sz="4" w:space="0" w:color="000000"/>
              <w:left w:val="single" w:sz="4" w:space="0" w:color="000000"/>
              <w:bottom w:val="single" w:sz="4" w:space="0" w:color="000000"/>
              <w:right w:val="single" w:sz="4" w:space="0" w:color="000000"/>
            </w:tcBorders>
          </w:tcPr>
          <w:p w14:paraId="0D6094C3" w14:textId="77777777" w:rsidR="009655B8" w:rsidRPr="00043571" w:rsidRDefault="00367ECF" w:rsidP="00A4252B">
            <w:pPr>
              <w:spacing w:before="120" w:after="0" w:line="240" w:lineRule="auto"/>
              <w:ind w:left="0" w:right="48" w:firstLine="0"/>
              <w:jc w:val="center"/>
              <w:rPr>
                <w:rFonts w:ascii="Cambria" w:hAnsi="Cambria" w:cstheme="majorHAnsi"/>
                <w:szCs w:val="24"/>
              </w:rPr>
            </w:pPr>
            <w:r w:rsidRPr="00043571">
              <w:rPr>
                <w:rFonts w:ascii="Cambria" w:hAnsi="Cambria" w:cstheme="majorHAnsi"/>
                <w:szCs w:val="24"/>
              </w:rPr>
              <w:t xml:space="preserve">„P” </w:t>
            </w:r>
          </w:p>
        </w:tc>
        <w:tc>
          <w:tcPr>
            <w:tcW w:w="7516" w:type="dxa"/>
            <w:tcBorders>
              <w:top w:val="single" w:sz="4" w:space="0" w:color="000000"/>
              <w:left w:val="single" w:sz="4" w:space="0" w:color="000000"/>
              <w:bottom w:val="single" w:sz="4" w:space="0" w:color="000000"/>
              <w:right w:val="single" w:sz="4" w:space="0" w:color="000000"/>
            </w:tcBorders>
          </w:tcPr>
          <w:p w14:paraId="4D37B410" w14:textId="77777777" w:rsidR="009655B8" w:rsidRPr="00043571" w:rsidRDefault="00367ECF" w:rsidP="00A4252B">
            <w:pPr>
              <w:spacing w:before="120" w:after="0" w:line="240" w:lineRule="auto"/>
              <w:ind w:left="0" w:firstLine="0"/>
              <w:jc w:val="left"/>
              <w:rPr>
                <w:rFonts w:ascii="Cambria" w:hAnsi="Cambria" w:cstheme="majorHAnsi"/>
                <w:szCs w:val="24"/>
              </w:rPr>
            </w:pPr>
            <w:r w:rsidRPr="00043571">
              <w:rPr>
                <w:rFonts w:ascii="Cambria" w:hAnsi="Cambria" w:cstheme="majorHAnsi"/>
                <w:szCs w:val="24"/>
              </w:rPr>
              <w:t xml:space="preserve">Nyilatkozat közös részvételről </w:t>
            </w:r>
          </w:p>
        </w:tc>
        <w:tc>
          <w:tcPr>
            <w:tcW w:w="1558" w:type="dxa"/>
            <w:tcBorders>
              <w:top w:val="single" w:sz="4" w:space="0" w:color="000000"/>
              <w:left w:val="single" w:sz="4" w:space="0" w:color="000000"/>
              <w:bottom w:val="single" w:sz="4" w:space="0" w:color="000000"/>
              <w:right w:val="single" w:sz="4" w:space="0" w:color="000000"/>
            </w:tcBorders>
          </w:tcPr>
          <w:p w14:paraId="6D03B5A2"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7EE2748F" w14:textId="77777777">
        <w:trPr>
          <w:trHeight w:val="2033"/>
        </w:trPr>
        <w:tc>
          <w:tcPr>
            <w:tcW w:w="990" w:type="dxa"/>
            <w:tcBorders>
              <w:top w:val="single" w:sz="4" w:space="0" w:color="000000"/>
              <w:left w:val="single" w:sz="4" w:space="0" w:color="000000"/>
              <w:bottom w:val="single" w:sz="4" w:space="0" w:color="000000"/>
              <w:right w:val="single" w:sz="4" w:space="0" w:color="000000"/>
            </w:tcBorders>
            <w:vAlign w:val="center"/>
          </w:tcPr>
          <w:p w14:paraId="5C1E9BE7"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lastRenderedPageBreak/>
              <w:t xml:space="preserve"> </w:t>
            </w:r>
          </w:p>
        </w:tc>
        <w:tc>
          <w:tcPr>
            <w:tcW w:w="7516" w:type="dxa"/>
            <w:tcBorders>
              <w:top w:val="single" w:sz="4" w:space="0" w:color="000000"/>
              <w:left w:val="single" w:sz="4" w:space="0" w:color="000000"/>
              <w:bottom w:val="single" w:sz="4" w:space="0" w:color="000000"/>
              <w:right w:val="single" w:sz="4" w:space="0" w:color="000000"/>
            </w:tcBorders>
          </w:tcPr>
          <w:p w14:paraId="1D4FD645" w14:textId="77777777" w:rsidR="009655B8" w:rsidRPr="00043571" w:rsidRDefault="00367ECF" w:rsidP="00A4252B">
            <w:pPr>
              <w:spacing w:before="120" w:after="0" w:line="240" w:lineRule="auto"/>
              <w:ind w:left="0" w:right="51" w:firstLine="0"/>
              <w:rPr>
                <w:rFonts w:ascii="Cambria" w:hAnsi="Cambria" w:cstheme="majorHAnsi"/>
                <w:szCs w:val="24"/>
              </w:rPr>
            </w:pPr>
            <w:proofErr w:type="gramStart"/>
            <w:r w:rsidRPr="00043571">
              <w:rPr>
                <w:rFonts w:ascii="Cambria" w:hAnsi="Cambria" w:cstheme="majorHAnsi"/>
                <w:szCs w:val="24"/>
              </w:rPr>
              <w:t>Közös ajánlattétel esetén az ajánlathoz csatolni kell a közös ajánlatot tevő Ajánlattevők által kötött megállapodást, minden közös Ajánlattevő aláírásával, mely rendelkezik az egyetemleges felelősségvállalásról, továbbá amely részletesen rendelkezik a képviselet és a feladatmegosztás kérdéseiről, megjelöli a közbeszerzési eljárás során a közös Ajánlattevő képviselő személy nevét és elérhetőségeit, és a képviselő személyt feljogosítja arra, hogy a közbeszerzési eljárás során kötelezettséget vállaljon, nyilatkozatot tegyen és a vitás kérdésekben döntsön, valamennyi közös Ajánlattevő, illetőleg közö</w:t>
            </w:r>
            <w:proofErr w:type="gramEnd"/>
            <w:r w:rsidRPr="00043571">
              <w:rPr>
                <w:rFonts w:ascii="Cambria" w:hAnsi="Cambria" w:cstheme="majorHAnsi"/>
                <w:szCs w:val="24"/>
              </w:rPr>
              <w:t xml:space="preserve">s Ajánlattevőnevében eljárjon. </w:t>
            </w:r>
          </w:p>
        </w:tc>
        <w:tc>
          <w:tcPr>
            <w:tcW w:w="1558" w:type="dxa"/>
            <w:tcBorders>
              <w:top w:val="single" w:sz="4" w:space="0" w:color="000000"/>
              <w:left w:val="single" w:sz="4" w:space="0" w:color="000000"/>
              <w:bottom w:val="single" w:sz="4" w:space="0" w:color="000000"/>
              <w:right w:val="single" w:sz="4" w:space="0" w:color="000000"/>
            </w:tcBorders>
            <w:vAlign w:val="center"/>
          </w:tcPr>
          <w:p w14:paraId="1ADBD761"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r w:rsidR="009655B8" w:rsidRPr="00043571" w14:paraId="28F2DB35" w14:textId="77777777">
        <w:trPr>
          <w:trHeight w:val="2540"/>
        </w:trPr>
        <w:tc>
          <w:tcPr>
            <w:tcW w:w="990" w:type="dxa"/>
            <w:tcBorders>
              <w:top w:val="single" w:sz="4" w:space="0" w:color="000000"/>
              <w:left w:val="single" w:sz="4" w:space="0" w:color="000000"/>
              <w:bottom w:val="single" w:sz="4" w:space="0" w:color="000000"/>
              <w:right w:val="single" w:sz="4" w:space="0" w:color="000000"/>
            </w:tcBorders>
            <w:vAlign w:val="center"/>
          </w:tcPr>
          <w:p w14:paraId="509E875C"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14:paraId="6CBBC689" w14:textId="77777777" w:rsidR="009655B8" w:rsidRPr="00043571" w:rsidRDefault="00367ECF" w:rsidP="00A4252B">
            <w:pPr>
              <w:spacing w:before="120" w:after="0" w:line="240" w:lineRule="auto"/>
              <w:ind w:left="0" w:right="51" w:firstLine="0"/>
              <w:rPr>
                <w:rFonts w:ascii="Cambria" w:hAnsi="Cambria" w:cstheme="majorHAnsi"/>
                <w:szCs w:val="24"/>
              </w:rPr>
            </w:pPr>
            <w:r w:rsidRPr="00043571">
              <w:rPr>
                <w:rFonts w:ascii="Cambria" w:hAnsi="Cambria" w:cstheme="majorHAnsi"/>
                <w:szCs w:val="24"/>
              </w:rPr>
              <w:t xml:space="preserve">Az aláírási jogosultság ellenőrzése érdekében az ajánlathoz csatolni kell az Ajánlattevő, a Kbt. 66. § (6) bekezdés b) pontja szerinti alvállalkozó és az alkalmasság igazolására bevonni kívánt más szervezet (kapacitást biztosító szervezet) cégkivonata szerint cégjegyzésre jogosult azon </w:t>
            </w:r>
            <w:proofErr w:type="gramStart"/>
            <w:r w:rsidRPr="00043571">
              <w:rPr>
                <w:rFonts w:ascii="Cambria" w:hAnsi="Cambria" w:cstheme="majorHAnsi"/>
                <w:szCs w:val="24"/>
              </w:rPr>
              <w:t>képviselő(</w:t>
            </w:r>
            <w:proofErr w:type="gramEnd"/>
            <w:r w:rsidRPr="00043571">
              <w:rPr>
                <w:rFonts w:ascii="Cambria" w:hAnsi="Cambria" w:cstheme="majorHAnsi"/>
                <w:szCs w:val="24"/>
              </w:rPr>
              <w:t xml:space="preserve">k) aláírási címpéldányának eredeti, vagy egyszerű másolati példányát, akik aláírásukkal ellátták az ajánlatot. Amennyiben az ajánlatban szereplő bármely iratot nem a cégjegyzésre/aláírásra jogosultak írtak alá, az általuk aláírt meghatalmazás eredeti vagy hitelesített másolati példányát is csatolni kell az ajánlathoz. A meghatalmazásnak tartalmaznia kell a meghatalmazott aláírás mintáját is, vagy az ajánlathoz csatolni kell a meghatalmazott aláírási címpéldányának eredeti, vagy egyszerű másolati példányát. </w:t>
            </w:r>
          </w:p>
        </w:tc>
        <w:tc>
          <w:tcPr>
            <w:tcW w:w="1558" w:type="dxa"/>
            <w:tcBorders>
              <w:top w:val="single" w:sz="4" w:space="0" w:color="000000"/>
              <w:left w:val="single" w:sz="4" w:space="0" w:color="000000"/>
              <w:bottom w:val="single" w:sz="4" w:space="0" w:color="000000"/>
              <w:right w:val="single" w:sz="4" w:space="0" w:color="000000"/>
            </w:tcBorders>
            <w:vAlign w:val="center"/>
          </w:tcPr>
          <w:p w14:paraId="7ABC681B" w14:textId="77777777" w:rsidR="009655B8" w:rsidRPr="00043571" w:rsidRDefault="00367ECF" w:rsidP="00A4252B">
            <w:pPr>
              <w:spacing w:before="120" w:after="0" w:line="240" w:lineRule="auto"/>
              <w:ind w:left="10" w:firstLine="0"/>
              <w:jc w:val="center"/>
              <w:rPr>
                <w:rFonts w:ascii="Cambria" w:hAnsi="Cambria" w:cstheme="majorHAnsi"/>
                <w:szCs w:val="24"/>
              </w:rPr>
            </w:pPr>
            <w:r w:rsidRPr="00043571">
              <w:rPr>
                <w:rFonts w:ascii="Cambria" w:hAnsi="Cambria" w:cstheme="majorHAnsi"/>
                <w:szCs w:val="24"/>
              </w:rPr>
              <w:t xml:space="preserve"> </w:t>
            </w:r>
          </w:p>
        </w:tc>
      </w:tr>
    </w:tbl>
    <w:p w14:paraId="07D03C6D" w14:textId="77777777" w:rsidR="009655B8" w:rsidRPr="00043571" w:rsidRDefault="00367ECF" w:rsidP="00043571">
      <w:pPr>
        <w:spacing w:before="120" w:after="0" w:line="240" w:lineRule="auto"/>
        <w:ind w:right="463"/>
        <w:rPr>
          <w:rFonts w:ascii="Cambria" w:hAnsi="Cambria" w:cstheme="majorHAnsi"/>
          <w:sz w:val="28"/>
          <w:szCs w:val="24"/>
        </w:rPr>
      </w:pPr>
      <w:r w:rsidRPr="00043571">
        <w:rPr>
          <w:rFonts w:ascii="Cambria" w:hAnsi="Cambria" w:cstheme="majorHAnsi"/>
          <w:sz w:val="28"/>
          <w:szCs w:val="24"/>
        </w:rPr>
        <w:t xml:space="preserve">Nyújtsa be nyertes Ajánlattevő a szerződés megkötésekor az Áht. 41. § (6) bekezdés szerinti nyilatkozatát arról, hogy átlátható szervezetnek minősül. Ennek hiányában nem köthető érvényesen visszterhes szerződés, illetve a létrejött ilyen szerződés alapján nem teljesíthető kifizetés. </w:t>
      </w:r>
    </w:p>
    <w:p w14:paraId="5AAACF9A"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139BE85C" w14:textId="2A9903B1" w:rsidR="00043571" w:rsidRDefault="00367ECF" w:rsidP="00043571">
      <w:pPr>
        <w:spacing w:before="120" w:after="0" w:line="240" w:lineRule="auto"/>
        <w:ind w:left="0" w:right="377" w:firstLine="0"/>
        <w:jc w:val="center"/>
        <w:rPr>
          <w:rFonts w:asciiTheme="majorHAnsi" w:hAnsiTheme="majorHAnsi" w:cstheme="majorHAnsi"/>
          <w:b/>
          <w:szCs w:val="24"/>
        </w:rPr>
      </w:pPr>
      <w:r w:rsidRPr="00A4252B">
        <w:rPr>
          <w:rFonts w:asciiTheme="majorHAnsi" w:hAnsiTheme="majorHAnsi" w:cstheme="majorHAnsi"/>
          <w:b/>
          <w:szCs w:val="24"/>
        </w:rPr>
        <w:t xml:space="preserve"> </w:t>
      </w:r>
      <w:r w:rsidR="00043571">
        <w:rPr>
          <w:rFonts w:asciiTheme="majorHAnsi" w:hAnsiTheme="majorHAnsi" w:cstheme="majorHAnsi"/>
          <w:b/>
          <w:szCs w:val="24"/>
        </w:rPr>
        <w:br w:type="page"/>
      </w:r>
    </w:p>
    <w:p w14:paraId="4B2F57AB" w14:textId="77777777" w:rsidR="00043571" w:rsidRDefault="00043571" w:rsidP="00043571">
      <w:pPr>
        <w:spacing w:before="120" w:after="0" w:line="240" w:lineRule="auto"/>
        <w:ind w:left="0" w:right="377" w:firstLine="0"/>
        <w:jc w:val="center"/>
        <w:rPr>
          <w:rFonts w:asciiTheme="majorHAnsi" w:hAnsiTheme="majorHAnsi" w:cstheme="majorHAnsi"/>
          <w:b/>
          <w:szCs w:val="24"/>
        </w:rPr>
      </w:pPr>
    </w:p>
    <w:p w14:paraId="0921700C" w14:textId="610394C7" w:rsidR="009655B8" w:rsidRPr="00EA1B1D" w:rsidRDefault="00367ECF" w:rsidP="00EA1B1D">
      <w:pPr>
        <w:pStyle w:val="Cmsor1"/>
        <w:ind w:right="605"/>
        <w:rPr>
          <w:rFonts w:ascii="Cambria" w:hAnsi="Cambria"/>
          <w:sz w:val="28"/>
        </w:rPr>
      </w:pPr>
      <w:bookmarkStart w:id="8" w:name="_Toc483811025"/>
      <w:r w:rsidRPr="00EA1B1D">
        <w:rPr>
          <w:rFonts w:ascii="Cambria" w:hAnsi="Cambria"/>
          <w:sz w:val="28"/>
        </w:rPr>
        <w:t>MŰSZAKI LEÍRÁS</w:t>
      </w:r>
      <w:bookmarkEnd w:id="8"/>
      <w:r w:rsidRPr="00EA1B1D">
        <w:rPr>
          <w:rFonts w:ascii="Cambria" w:hAnsi="Cambria"/>
          <w:sz w:val="28"/>
        </w:rPr>
        <w:t xml:space="preserve"> </w:t>
      </w:r>
    </w:p>
    <w:p w14:paraId="7ECC3279" w14:textId="5DA1FE5A" w:rsidR="009655B8" w:rsidRPr="00EA1B1D" w:rsidRDefault="00367ECF" w:rsidP="00EA1B1D">
      <w:pPr>
        <w:spacing w:before="120" w:after="0" w:line="240" w:lineRule="auto"/>
        <w:ind w:left="142" w:firstLine="0"/>
        <w:jc w:val="left"/>
        <w:rPr>
          <w:rFonts w:ascii="Cambria" w:hAnsi="Cambria" w:cstheme="majorHAnsi"/>
          <w:sz w:val="28"/>
          <w:szCs w:val="28"/>
        </w:rPr>
      </w:pPr>
      <w:r w:rsidRPr="00EA1B1D">
        <w:rPr>
          <w:rFonts w:ascii="Cambria" w:hAnsi="Cambria" w:cstheme="majorHAnsi"/>
          <w:sz w:val="28"/>
          <w:szCs w:val="28"/>
        </w:rPr>
        <w:t xml:space="preserve"> </w:t>
      </w:r>
      <w:r w:rsidRPr="00EA1B1D">
        <w:rPr>
          <w:rFonts w:ascii="Cambria" w:hAnsi="Cambria" w:cstheme="majorHAnsi"/>
          <w:i/>
          <w:sz w:val="28"/>
          <w:szCs w:val="28"/>
        </w:rPr>
        <w:t>1.</w:t>
      </w:r>
      <w:r w:rsidRPr="00EA1B1D">
        <w:rPr>
          <w:rFonts w:ascii="Cambria" w:eastAsia="Arial" w:hAnsi="Cambria" w:cstheme="majorHAnsi"/>
          <w:i/>
          <w:sz w:val="28"/>
          <w:szCs w:val="28"/>
        </w:rPr>
        <w:t xml:space="preserve"> </w:t>
      </w:r>
      <w:proofErr w:type="gramStart"/>
      <w:r w:rsidRPr="00EA1B1D">
        <w:rPr>
          <w:rFonts w:ascii="Cambria" w:hAnsi="Cambria" w:cstheme="majorHAnsi"/>
          <w:i/>
          <w:sz w:val="28"/>
          <w:szCs w:val="28"/>
          <w:u w:val="single" w:color="000000"/>
        </w:rPr>
        <w:t>ALAP FOGYASZTÁSI</w:t>
      </w:r>
      <w:proofErr w:type="gramEnd"/>
      <w:r w:rsidRPr="00EA1B1D">
        <w:rPr>
          <w:rFonts w:ascii="Cambria" w:hAnsi="Cambria" w:cstheme="majorHAnsi"/>
          <w:i/>
          <w:sz w:val="28"/>
          <w:szCs w:val="28"/>
          <w:u w:val="single" w:color="000000"/>
        </w:rPr>
        <w:t xml:space="preserve"> ADATOK</w:t>
      </w:r>
      <w:r w:rsidRPr="00EA1B1D">
        <w:rPr>
          <w:rFonts w:ascii="Cambria" w:hAnsi="Cambria" w:cstheme="majorHAnsi"/>
          <w:i/>
          <w:sz w:val="28"/>
          <w:szCs w:val="28"/>
        </w:rPr>
        <w:t xml:space="preserve"> </w:t>
      </w:r>
    </w:p>
    <w:p w14:paraId="33635EC8" w14:textId="4FD425C2" w:rsidR="009655B8" w:rsidRPr="00EA1B1D" w:rsidRDefault="00367ECF" w:rsidP="00EA1B1D">
      <w:pPr>
        <w:spacing w:before="120" w:after="0" w:line="240" w:lineRule="auto"/>
        <w:ind w:left="0" w:right="377" w:firstLine="0"/>
        <w:jc w:val="center"/>
        <w:rPr>
          <w:rFonts w:ascii="Cambria" w:hAnsi="Cambria" w:cstheme="majorHAnsi"/>
          <w:sz w:val="28"/>
          <w:szCs w:val="28"/>
        </w:rPr>
      </w:pPr>
      <w:r w:rsidRPr="00EA1B1D">
        <w:rPr>
          <w:rFonts w:ascii="Cambria" w:hAnsi="Cambria" w:cstheme="majorHAnsi"/>
          <w:b/>
          <w:sz w:val="28"/>
          <w:szCs w:val="28"/>
        </w:rPr>
        <w:t xml:space="preserve"> </w:t>
      </w:r>
      <w:r w:rsidRPr="00EA1B1D">
        <w:rPr>
          <w:rFonts w:ascii="Cambria" w:hAnsi="Cambria" w:cstheme="majorHAnsi"/>
          <w:sz w:val="28"/>
          <w:szCs w:val="28"/>
        </w:rPr>
        <w:t xml:space="preserve"> </w:t>
      </w:r>
    </w:p>
    <w:tbl>
      <w:tblPr>
        <w:tblStyle w:val="TableGrid"/>
        <w:tblW w:w="7866" w:type="dxa"/>
        <w:tblInd w:w="994" w:type="dxa"/>
        <w:tblCellMar>
          <w:top w:w="33" w:type="dxa"/>
          <w:left w:w="106" w:type="dxa"/>
        </w:tblCellMar>
        <w:tblLook w:val="04A0" w:firstRow="1" w:lastRow="0" w:firstColumn="1" w:lastColumn="0" w:noHBand="0" w:noVBand="1"/>
      </w:tblPr>
      <w:tblGrid>
        <w:gridCol w:w="3968"/>
        <w:gridCol w:w="3898"/>
      </w:tblGrid>
      <w:tr w:rsidR="009655B8" w:rsidRPr="00EA1B1D" w14:paraId="041DDFDB" w14:textId="77777777">
        <w:trPr>
          <w:trHeight w:val="660"/>
        </w:trPr>
        <w:tc>
          <w:tcPr>
            <w:tcW w:w="3968" w:type="dxa"/>
            <w:tcBorders>
              <w:top w:val="single" w:sz="4" w:space="0" w:color="000000"/>
              <w:left w:val="single" w:sz="4" w:space="0" w:color="000000"/>
              <w:bottom w:val="single" w:sz="4" w:space="0" w:color="000000"/>
              <w:right w:val="single" w:sz="4" w:space="0" w:color="000000"/>
            </w:tcBorders>
          </w:tcPr>
          <w:p w14:paraId="0637E76A" w14:textId="77777777" w:rsidR="009655B8" w:rsidRPr="00EA1B1D" w:rsidRDefault="00367ECF" w:rsidP="00A4252B">
            <w:pPr>
              <w:spacing w:before="120" w:after="0" w:line="240" w:lineRule="auto"/>
              <w:ind w:left="12" w:firstLine="0"/>
              <w:jc w:val="left"/>
              <w:rPr>
                <w:rFonts w:ascii="Cambria" w:hAnsi="Cambria" w:cstheme="majorHAnsi"/>
                <w:sz w:val="28"/>
                <w:szCs w:val="28"/>
              </w:rPr>
            </w:pPr>
            <w:r w:rsidRPr="00EA1B1D">
              <w:rPr>
                <w:rFonts w:ascii="Cambria" w:hAnsi="Cambria" w:cstheme="majorHAnsi"/>
                <w:b/>
                <w:sz w:val="28"/>
                <w:szCs w:val="28"/>
              </w:rPr>
              <w:t xml:space="preserve">Szerződési időszak: </w:t>
            </w:r>
          </w:p>
        </w:tc>
        <w:tc>
          <w:tcPr>
            <w:tcW w:w="3899" w:type="dxa"/>
            <w:tcBorders>
              <w:top w:val="single" w:sz="4" w:space="0" w:color="000000"/>
              <w:left w:val="single" w:sz="4" w:space="0" w:color="000000"/>
              <w:bottom w:val="single" w:sz="4" w:space="0" w:color="000000"/>
              <w:right w:val="single" w:sz="4" w:space="0" w:color="000000"/>
            </w:tcBorders>
          </w:tcPr>
          <w:p w14:paraId="29B58F4C" w14:textId="77777777" w:rsidR="009655B8" w:rsidRPr="00EA1B1D" w:rsidRDefault="00367ECF" w:rsidP="00A4252B">
            <w:pPr>
              <w:spacing w:before="120" w:after="0" w:line="240" w:lineRule="auto"/>
              <w:ind w:left="7" w:firstLine="0"/>
              <w:jc w:val="left"/>
              <w:rPr>
                <w:rFonts w:ascii="Cambria" w:hAnsi="Cambria" w:cstheme="majorHAnsi"/>
                <w:sz w:val="28"/>
                <w:szCs w:val="28"/>
              </w:rPr>
            </w:pPr>
            <w:r w:rsidRPr="00EA1B1D">
              <w:rPr>
                <w:rFonts w:ascii="Cambria" w:hAnsi="Cambria" w:cstheme="majorHAnsi"/>
                <w:b/>
                <w:sz w:val="28"/>
                <w:szCs w:val="28"/>
              </w:rPr>
              <w:t xml:space="preserve">A Szerződéses Földgáz Mennyisége:  </w:t>
            </w:r>
          </w:p>
          <w:p w14:paraId="35471C85" w14:textId="77777777" w:rsidR="009655B8" w:rsidRPr="00EA1B1D" w:rsidRDefault="00367ECF" w:rsidP="00A4252B">
            <w:pPr>
              <w:spacing w:before="120" w:after="0" w:line="240" w:lineRule="auto"/>
              <w:ind w:left="0" w:right="107" w:firstLine="0"/>
              <w:jc w:val="center"/>
              <w:rPr>
                <w:rFonts w:ascii="Cambria" w:hAnsi="Cambria" w:cstheme="majorHAnsi"/>
                <w:sz w:val="28"/>
                <w:szCs w:val="28"/>
              </w:rPr>
            </w:pPr>
            <w:r w:rsidRPr="00EA1B1D">
              <w:rPr>
                <w:rFonts w:ascii="Cambria" w:hAnsi="Cambria" w:cstheme="majorHAnsi"/>
                <w:b/>
                <w:sz w:val="28"/>
                <w:szCs w:val="28"/>
              </w:rPr>
              <w:t>[m</w:t>
            </w:r>
            <w:r w:rsidRPr="00EA1B1D">
              <w:rPr>
                <w:rFonts w:ascii="Cambria" w:hAnsi="Cambria" w:cstheme="majorHAnsi"/>
                <w:b/>
                <w:sz w:val="28"/>
                <w:szCs w:val="28"/>
                <w:vertAlign w:val="superscript"/>
              </w:rPr>
              <w:t>3</w:t>
            </w:r>
            <w:r w:rsidRPr="00EA1B1D">
              <w:rPr>
                <w:rFonts w:ascii="Cambria" w:hAnsi="Cambria" w:cstheme="majorHAnsi"/>
                <w:b/>
                <w:sz w:val="28"/>
                <w:szCs w:val="28"/>
              </w:rPr>
              <w:t xml:space="preserve">] </w:t>
            </w:r>
          </w:p>
        </w:tc>
      </w:tr>
      <w:tr w:rsidR="009655B8" w:rsidRPr="00EA1B1D" w14:paraId="70B1596E" w14:textId="77777777">
        <w:trPr>
          <w:trHeight w:val="564"/>
        </w:trPr>
        <w:tc>
          <w:tcPr>
            <w:tcW w:w="3968" w:type="dxa"/>
            <w:tcBorders>
              <w:top w:val="single" w:sz="4" w:space="0" w:color="000000"/>
              <w:left w:val="single" w:sz="4" w:space="0" w:color="000000"/>
              <w:bottom w:val="single" w:sz="4" w:space="0" w:color="000000"/>
              <w:right w:val="single" w:sz="4" w:space="0" w:color="000000"/>
            </w:tcBorders>
          </w:tcPr>
          <w:p w14:paraId="09217741" w14:textId="77777777" w:rsidR="009655B8" w:rsidRPr="00EA1B1D" w:rsidRDefault="00AB4CD8" w:rsidP="00A4252B">
            <w:pPr>
              <w:spacing w:before="120" w:after="0" w:line="240" w:lineRule="auto"/>
              <w:ind w:left="0" w:firstLine="0"/>
              <w:jc w:val="left"/>
              <w:rPr>
                <w:rFonts w:ascii="Cambria" w:hAnsi="Cambria" w:cstheme="majorHAnsi"/>
                <w:sz w:val="28"/>
                <w:szCs w:val="28"/>
              </w:rPr>
            </w:pPr>
            <w:r w:rsidRPr="00EA1B1D">
              <w:rPr>
                <w:rFonts w:ascii="Cambria" w:hAnsi="Cambria" w:cstheme="majorHAnsi"/>
                <w:sz w:val="28"/>
                <w:szCs w:val="28"/>
                <w:lang w:eastAsia="ar-SA"/>
              </w:rPr>
              <w:t>2017.10.01-2019.10.01.(</w:t>
            </w:r>
            <w:r w:rsidRPr="00EA1B1D">
              <w:rPr>
                <w:rFonts w:ascii="Cambria" w:hAnsi="Cambria" w:cstheme="majorHAnsi"/>
                <w:i/>
                <w:color w:val="auto"/>
                <w:sz w:val="28"/>
                <w:szCs w:val="28"/>
                <w:lang w:eastAsia="ar-SA"/>
              </w:rPr>
              <w:t>24 hónap</w:t>
            </w:r>
            <w:r w:rsidRPr="00EA1B1D">
              <w:rPr>
                <w:rFonts w:ascii="Cambria" w:hAnsi="Cambria" w:cstheme="majorHAnsi"/>
                <w:color w:val="auto"/>
                <w:sz w:val="28"/>
                <w:szCs w:val="28"/>
                <w:lang w:eastAsia="ar-SA"/>
              </w:rPr>
              <w:t>)</w:t>
            </w:r>
          </w:p>
        </w:tc>
        <w:tc>
          <w:tcPr>
            <w:tcW w:w="3899" w:type="dxa"/>
            <w:tcBorders>
              <w:top w:val="single" w:sz="4" w:space="0" w:color="000000"/>
              <w:left w:val="single" w:sz="4" w:space="0" w:color="000000"/>
              <w:bottom w:val="single" w:sz="4" w:space="0" w:color="000000"/>
              <w:right w:val="single" w:sz="4" w:space="0" w:color="000000"/>
            </w:tcBorders>
            <w:vAlign w:val="center"/>
          </w:tcPr>
          <w:p w14:paraId="63E8AFE9" w14:textId="4D57BC7A" w:rsidR="009655B8" w:rsidRPr="00EA1B1D" w:rsidRDefault="009B35D5" w:rsidP="009B35D5">
            <w:pPr>
              <w:spacing w:before="120" w:after="0" w:line="240" w:lineRule="auto"/>
              <w:ind w:left="0" w:right="389" w:firstLine="0"/>
              <w:jc w:val="center"/>
              <w:rPr>
                <w:rFonts w:ascii="Cambria" w:hAnsi="Cambria" w:cstheme="majorHAnsi"/>
                <w:sz w:val="28"/>
                <w:szCs w:val="28"/>
              </w:rPr>
            </w:pPr>
            <w:r w:rsidRPr="009B35D5">
              <w:rPr>
                <w:rFonts w:ascii="Cambria" w:hAnsi="Cambria" w:cstheme="majorHAnsi"/>
                <w:sz w:val="28"/>
                <w:szCs w:val="28"/>
                <w:lang w:eastAsia="ar-SA"/>
              </w:rPr>
              <w:t>3 760 000</w:t>
            </w:r>
            <w:r w:rsidR="00893A15" w:rsidRPr="00893A15">
              <w:rPr>
                <w:rFonts w:ascii="Cambria" w:hAnsi="Cambria" w:cstheme="majorHAnsi"/>
                <w:sz w:val="28"/>
                <w:szCs w:val="28"/>
                <w:lang w:eastAsia="ar-SA"/>
              </w:rPr>
              <w:t xml:space="preserve"> </w:t>
            </w:r>
          </w:p>
        </w:tc>
      </w:tr>
    </w:tbl>
    <w:p w14:paraId="56F0F64B" w14:textId="4619C164" w:rsidR="009655B8" w:rsidRPr="00EA1B1D" w:rsidRDefault="00367ECF" w:rsidP="002A4944">
      <w:pPr>
        <w:spacing w:before="120" w:after="0" w:line="240" w:lineRule="auto"/>
        <w:ind w:left="142" w:firstLine="0"/>
        <w:jc w:val="left"/>
        <w:rPr>
          <w:rFonts w:ascii="Cambria" w:hAnsi="Cambria" w:cstheme="majorHAnsi"/>
          <w:sz w:val="28"/>
          <w:szCs w:val="28"/>
        </w:rPr>
      </w:pPr>
      <w:r w:rsidRPr="00EA1B1D">
        <w:rPr>
          <w:rFonts w:ascii="Cambria" w:hAnsi="Cambria" w:cstheme="majorHAnsi"/>
          <w:sz w:val="28"/>
          <w:szCs w:val="28"/>
        </w:rPr>
        <w:t xml:space="preserve">Lekötött földgáz teljesítmény     </w:t>
      </w:r>
      <w:r w:rsidRPr="00EA1B1D">
        <w:rPr>
          <w:rFonts w:ascii="Cambria" w:hAnsi="Cambria" w:cstheme="majorHAnsi"/>
          <w:sz w:val="28"/>
          <w:szCs w:val="28"/>
        </w:rPr>
        <w:tab/>
        <w:t xml:space="preserve">  [m</w:t>
      </w:r>
      <w:r w:rsidRPr="00EA1B1D">
        <w:rPr>
          <w:rFonts w:ascii="Cambria" w:hAnsi="Cambria" w:cstheme="majorHAnsi"/>
          <w:sz w:val="28"/>
          <w:szCs w:val="28"/>
          <w:vertAlign w:val="superscript"/>
        </w:rPr>
        <w:t>3</w:t>
      </w:r>
      <w:r w:rsidRPr="00EA1B1D">
        <w:rPr>
          <w:rFonts w:ascii="Cambria" w:hAnsi="Cambria" w:cstheme="majorHAnsi"/>
          <w:sz w:val="28"/>
          <w:szCs w:val="28"/>
        </w:rPr>
        <w:t>/h</w:t>
      </w:r>
      <w:proofErr w:type="gramStart"/>
      <w:r w:rsidRPr="00EA1B1D">
        <w:rPr>
          <w:rFonts w:ascii="Cambria" w:hAnsi="Cambria" w:cstheme="majorHAnsi"/>
          <w:sz w:val="28"/>
          <w:szCs w:val="28"/>
        </w:rPr>
        <w:t>]               [</w:t>
      </w:r>
      <w:proofErr w:type="gramEnd"/>
      <w:r w:rsidRPr="00EA1B1D">
        <w:rPr>
          <w:rFonts w:ascii="Cambria" w:hAnsi="Cambria" w:cstheme="majorHAnsi"/>
          <w:sz w:val="28"/>
          <w:szCs w:val="28"/>
        </w:rPr>
        <w:t xml:space="preserve">MJ/h]           [MJ/nap]            </w:t>
      </w:r>
    </w:p>
    <w:p w14:paraId="75257E86" w14:textId="4647D8DF" w:rsidR="002D7872" w:rsidRPr="00EA1B1D" w:rsidRDefault="00EA1B1D" w:rsidP="009B35D5">
      <w:pPr>
        <w:pBdr>
          <w:top w:val="single" w:sz="4" w:space="1" w:color="auto"/>
          <w:left w:val="single" w:sz="4" w:space="31" w:color="auto"/>
          <w:bottom w:val="single" w:sz="4" w:space="1" w:color="auto"/>
          <w:right w:val="single" w:sz="4" w:space="4" w:color="auto"/>
          <w:between w:val="single" w:sz="4" w:space="1" w:color="auto"/>
          <w:bar w:val="single" w:sz="4" w:color="auto"/>
        </w:pBdr>
        <w:snapToGrid w:val="0"/>
        <w:spacing w:before="120" w:after="0" w:line="240" w:lineRule="auto"/>
        <w:ind w:left="1416" w:right="141" w:hanging="707"/>
        <w:rPr>
          <w:rFonts w:ascii="Cambria" w:eastAsia="MS Mincho" w:hAnsi="Cambria" w:cstheme="majorHAnsi"/>
          <w:color w:val="auto"/>
          <w:sz w:val="28"/>
          <w:szCs w:val="28"/>
        </w:rPr>
      </w:pPr>
      <w:r w:rsidRPr="00EA1B1D">
        <w:rPr>
          <w:rFonts w:ascii="Cambria" w:eastAsia="MS Mincho" w:hAnsi="Cambria" w:cstheme="majorHAnsi"/>
          <w:color w:val="auto"/>
          <w:sz w:val="28"/>
          <w:szCs w:val="28"/>
        </w:rPr>
        <w:t xml:space="preserve">12 </w:t>
      </w:r>
      <w:proofErr w:type="gramStart"/>
      <w:r w:rsidRPr="00EA1B1D">
        <w:rPr>
          <w:rFonts w:ascii="Cambria" w:eastAsia="MS Mincho" w:hAnsi="Cambria" w:cstheme="majorHAnsi"/>
          <w:color w:val="auto"/>
          <w:sz w:val="28"/>
          <w:szCs w:val="28"/>
        </w:rPr>
        <w:t>hónapra</w:t>
      </w:r>
      <w:r w:rsidR="002D7872" w:rsidRPr="00EA1B1D">
        <w:rPr>
          <w:rFonts w:ascii="Cambria" w:eastAsia="MS Mincho" w:hAnsi="Cambria" w:cstheme="majorHAnsi"/>
          <w:color w:val="auto"/>
          <w:sz w:val="28"/>
          <w:szCs w:val="28"/>
        </w:rPr>
        <w:t xml:space="preserve">                               </w:t>
      </w:r>
      <w:r w:rsidR="009B35D5">
        <w:rPr>
          <w:rFonts w:ascii="Cambria" w:eastAsia="MS Mincho" w:hAnsi="Cambria" w:cstheme="majorHAnsi"/>
          <w:color w:val="auto"/>
          <w:sz w:val="28"/>
          <w:szCs w:val="28"/>
        </w:rPr>
        <w:t xml:space="preserve">   </w:t>
      </w:r>
      <w:r w:rsidR="002D7872" w:rsidRPr="00EA1B1D">
        <w:rPr>
          <w:rFonts w:ascii="Cambria" w:eastAsia="MS Mincho" w:hAnsi="Cambria" w:cstheme="majorHAnsi"/>
          <w:color w:val="auto"/>
          <w:sz w:val="28"/>
          <w:szCs w:val="28"/>
        </w:rPr>
        <w:t xml:space="preserve">  2</w:t>
      </w:r>
      <w:proofErr w:type="gramEnd"/>
      <w:r w:rsidR="002D7872" w:rsidRPr="00EA1B1D">
        <w:rPr>
          <w:rFonts w:ascii="Cambria" w:eastAsia="MS Mincho" w:hAnsi="Cambria" w:cstheme="majorHAnsi"/>
          <w:color w:val="auto"/>
          <w:sz w:val="28"/>
          <w:szCs w:val="28"/>
        </w:rPr>
        <w:t xml:space="preserve"> 085</w:t>
      </w:r>
      <w:r w:rsidR="002D7872" w:rsidRPr="00EA1B1D">
        <w:rPr>
          <w:rFonts w:ascii="Cambria" w:eastAsia="MS Mincho" w:hAnsi="Cambria" w:cstheme="majorHAnsi"/>
          <w:color w:val="auto"/>
          <w:sz w:val="28"/>
          <w:szCs w:val="28"/>
        </w:rPr>
        <w:tab/>
      </w:r>
      <w:r w:rsidR="009B35D5">
        <w:rPr>
          <w:rFonts w:ascii="Cambria" w:eastAsia="MS Mincho" w:hAnsi="Cambria" w:cstheme="majorHAnsi"/>
          <w:color w:val="auto"/>
          <w:sz w:val="28"/>
          <w:szCs w:val="28"/>
        </w:rPr>
        <w:t xml:space="preserve">       </w:t>
      </w:r>
      <w:r w:rsidR="002D7872" w:rsidRPr="00EA1B1D">
        <w:rPr>
          <w:rFonts w:ascii="Cambria" w:eastAsia="MS Mincho" w:hAnsi="Cambria" w:cstheme="majorHAnsi"/>
          <w:color w:val="auto"/>
          <w:sz w:val="28"/>
          <w:szCs w:val="28"/>
        </w:rPr>
        <w:t>70 890       1 701</w:t>
      </w:r>
      <w:r w:rsidR="002A4944">
        <w:rPr>
          <w:rFonts w:ascii="Cambria" w:eastAsia="MS Mincho" w:hAnsi="Cambria" w:cstheme="majorHAnsi"/>
          <w:color w:val="auto"/>
          <w:sz w:val="28"/>
          <w:szCs w:val="28"/>
        </w:rPr>
        <w:t> </w:t>
      </w:r>
      <w:r w:rsidR="002D7872" w:rsidRPr="00EA1B1D">
        <w:rPr>
          <w:rFonts w:ascii="Cambria" w:eastAsia="MS Mincho" w:hAnsi="Cambria" w:cstheme="majorHAnsi"/>
          <w:color w:val="auto"/>
          <w:sz w:val="28"/>
          <w:szCs w:val="28"/>
        </w:rPr>
        <w:t>360</w:t>
      </w:r>
    </w:p>
    <w:p w14:paraId="06E494A5" w14:textId="77777777" w:rsidR="002A4944" w:rsidRDefault="002A4944" w:rsidP="00A4252B">
      <w:pPr>
        <w:spacing w:before="120" w:after="0" w:line="240" w:lineRule="auto"/>
        <w:ind w:left="13" w:right="442"/>
        <w:jc w:val="center"/>
        <w:rPr>
          <w:rFonts w:ascii="Cambria" w:hAnsi="Cambria" w:cstheme="majorHAnsi"/>
          <w:b/>
          <w:sz w:val="28"/>
          <w:szCs w:val="28"/>
        </w:rPr>
      </w:pPr>
    </w:p>
    <w:p w14:paraId="07C0D760" w14:textId="77777777" w:rsidR="009655B8" w:rsidRPr="00EA1B1D" w:rsidRDefault="00367ECF" w:rsidP="00A4252B">
      <w:pPr>
        <w:spacing w:before="120" w:after="0" w:line="240" w:lineRule="auto"/>
        <w:ind w:left="13" w:right="442"/>
        <w:jc w:val="center"/>
        <w:rPr>
          <w:rFonts w:ascii="Cambria" w:hAnsi="Cambria" w:cstheme="majorHAnsi"/>
          <w:sz w:val="28"/>
          <w:szCs w:val="28"/>
        </w:rPr>
      </w:pPr>
      <w:r w:rsidRPr="00EA1B1D">
        <w:rPr>
          <w:rFonts w:ascii="Cambria" w:hAnsi="Cambria" w:cstheme="majorHAnsi"/>
          <w:b/>
          <w:sz w:val="28"/>
          <w:szCs w:val="28"/>
        </w:rPr>
        <w:t xml:space="preserve">Szerződéses mennyiség: </w:t>
      </w:r>
    </w:p>
    <w:p w14:paraId="56EEC027" w14:textId="1D72AEF0" w:rsidR="009655B8" w:rsidRPr="00EA1B1D" w:rsidRDefault="00367ECF" w:rsidP="00EA1B1D">
      <w:pPr>
        <w:spacing w:before="120" w:after="0" w:line="240" w:lineRule="auto"/>
        <w:ind w:left="142" w:firstLine="0"/>
        <w:jc w:val="left"/>
        <w:rPr>
          <w:rFonts w:ascii="Cambria" w:hAnsi="Cambria" w:cstheme="majorHAnsi"/>
          <w:sz w:val="28"/>
          <w:szCs w:val="28"/>
        </w:rPr>
      </w:pPr>
      <w:r w:rsidRPr="00EA1B1D">
        <w:rPr>
          <w:rFonts w:ascii="Cambria" w:hAnsi="Cambria" w:cstheme="majorHAnsi"/>
          <w:b/>
          <w:sz w:val="28"/>
          <w:szCs w:val="28"/>
        </w:rPr>
        <w:t xml:space="preserve"> </w:t>
      </w:r>
      <w:r w:rsidRPr="00EA1B1D">
        <w:rPr>
          <w:rFonts w:ascii="Cambria" w:hAnsi="Cambria" w:cstheme="majorHAnsi"/>
          <w:sz w:val="28"/>
          <w:szCs w:val="28"/>
        </w:rPr>
        <w:t xml:space="preserve">A felhasználási helyek szerződéses földgáz mennyisége a havi mennyiségek alapján (normál m3): </w:t>
      </w:r>
    </w:p>
    <w:tbl>
      <w:tblPr>
        <w:tblStyle w:val="TableGrid"/>
        <w:tblW w:w="9160" w:type="dxa"/>
        <w:tblInd w:w="72" w:type="dxa"/>
        <w:tblCellMar>
          <w:top w:w="7" w:type="dxa"/>
          <w:left w:w="70" w:type="dxa"/>
          <w:bottom w:w="8" w:type="dxa"/>
        </w:tblCellMar>
        <w:tblLook w:val="04A0" w:firstRow="1" w:lastRow="0" w:firstColumn="1" w:lastColumn="0" w:noHBand="0" w:noVBand="1"/>
      </w:tblPr>
      <w:tblGrid>
        <w:gridCol w:w="3608"/>
        <w:gridCol w:w="2290"/>
        <w:gridCol w:w="3262"/>
      </w:tblGrid>
      <w:tr w:rsidR="009655B8" w:rsidRPr="00EA1B1D" w14:paraId="0393F411" w14:textId="77777777">
        <w:trPr>
          <w:trHeight w:val="761"/>
        </w:trPr>
        <w:tc>
          <w:tcPr>
            <w:tcW w:w="3608" w:type="dxa"/>
            <w:tcBorders>
              <w:top w:val="single" w:sz="4" w:space="0" w:color="000000"/>
              <w:left w:val="single" w:sz="4" w:space="0" w:color="000000"/>
              <w:bottom w:val="single" w:sz="4" w:space="0" w:color="000000"/>
              <w:right w:val="single" w:sz="4" w:space="0" w:color="000000"/>
            </w:tcBorders>
            <w:vAlign w:val="center"/>
          </w:tcPr>
          <w:p w14:paraId="7C41EADA" w14:textId="1001FDA3" w:rsidR="009655B8" w:rsidRPr="00EA1B1D" w:rsidRDefault="00367ECF" w:rsidP="00EA1B1D">
            <w:pPr>
              <w:spacing w:before="120" w:after="0" w:line="240" w:lineRule="auto"/>
              <w:ind w:left="0" w:firstLine="0"/>
              <w:jc w:val="center"/>
              <w:rPr>
                <w:rFonts w:ascii="Cambria" w:hAnsi="Cambria" w:cstheme="majorHAnsi"/>
                <w:sz w:val="28"/>
                <w:szCs w:val="28"/>
              </w:rPr>
            </w:pPr>
            <w:r w:rsidRPr="00EA1B1D">
              <w:rPr>
                <w:rFonts w:ascii="Cambria" w:hAnsi="Cambria" w:cstheme="majorHAnsi"/>
                <w:b/>
                <w:sz w:val="28"/>
                <w:szCs w:val="28"/>
              </w:rPr>
              <w:t>Év</w:t>
            </w:r>
          </w:p>
        </w:tc>
        <w:tc>
          <w:tcPr>
            <w:tcW w:w="2290" w:type="dxa"/>
            <w:tcBorders>
              <w:top w:val="single" w:sz="4" w:space="0" w:color="000000"/>
              <w:left w:val="single" w:sz="4" w:space="0" w:color="000000"/>
              <w:bottom w:val="single" w:sz="4" w:space="0" w:color="000000"/>
              <w:right w:val="single" w:sz="4" w:space="0" w:color="000000"/>
            </w:tcBorders>
            <w:vAlign w:val="center"/>
          </w:tcPr>
          <w:p w14:paraId="07DBAE86" w14:textId="376C22CB" w:rsidR="009655B8" w:rsidRPr="00EA1B1D" w:rsidRDefault="00367ECF" w:rsidP="00EA1B1D">
            <w:pPr>
              <w:spacing w:before="120" w:after="0" w:line="240" w:lineRule="auto"/>
              <w:ind w:left="0" w:firstLine="0"/>
              <w:jc w:val="center"/>
              <w:rPr>
                <w:rFonts w:ascii="Cambria" w:hAnsi="Cambria" w:cstheme="majorHAnsi"/>
                <w:sz w:val="28"/>
                <w:szCs w:val="28"/>
              </w:rPr>
            </w:pPr>
            <w:r w:rsidRPr="00EA1B1D">
              <w:rPr>
                <w:rFonts w:ascii="Cambria" w:hAnsi="Cambria" w:cstheme="majorHAnsi"/>
                <w:b/>
                <w:sz w:val="28"/>
                <w:szCs w:val="28"/>
              </w:rPr>
              <w:t>Hónap</w:t>
            </w:r>
          </w:p>
        </w:tc>
        <w:tc>
          <w:tcPr>
            <w:tcW w:w="3262" w:type="dxa"/>
            <w:tcBorders>
              <w:top w:val="single" w:sz="4" w:space="0" w:color="000000"/>
              <w:left w:val="single" w:sz="4" w:space="0" w:color="000000"/>
              <w:bottom w:val="single" w:sz="4" w:space="0" w:color="000000"/>
              <w:right w:val="single" w:sz="4" w:space="0" w:color="000000"/>
            </w:tcBorders>
            <w:vAlign w:val="center"/>
          </w:tcPr>
          <w:p w14:paraId="11C311F1" w14:textId="4A7F91A6" w:rsidR="009655B8" w:rsidRPr="00EA1B1D" w:rsidRDefault="00367ECF" w:rsidP="009B35D5">
            <w:pPr>
              <w:spacing w:before="120" w:after="0" w:line="240" w:lineRule="auto"/>
              <w:ind w:left="0" w:firstLine="0"/>
              <w:jc w:val="center"/>
              <w:rPr>
                <w:rFonts w:ascii="Cambria" w:hAnsi="Cambria" w:cstheme="majorHAnsi"/>
                <w:sz w:val="28"/>
                <w:szCs w:val="28"/>
              </w:rPr>
            </w:pPr>
            <w:r w:rsidRPr="00EA1B1D">
              <w:rPr>
                <w:rFonts w:ascii="Cambria" w:hAnsi="Cambria" w:cstheme="majorHAnsi"/>
                <w:b/>
                <w:sz w:val="28"/>
                <w:szCs w:val="28"/>
              </w:rPr>
              <w:t xml:space="preserve">Szerződött földgáz </w:t>
            </w:r>
            <w:proofErr w:type="gramStart"/>
            <w:r w:rsidRPr="00EA1B1D">
              <w:rPr>
                <w:rFonts w:ascii="Cambria" w:hAnsi="Cambria" w:cstheme="majorHAnsi"/>
                <w:b/>
                <w:sz w:val="28"/>
                <w:szCs w:val="28"/>
              </w:rPr>
              <w:t>mennyiség  (</w:t>
            </w:r>
            <w:proofErr w:type="gramEnd"/>
            <w:r w:rsidRPr="00EA1B1D">
              <w:rPr>
                <w:rFonts w:ascii="Cambria" w:hAnsi="Cambria" w:cstheme="majorHAnsi"/>
                <w:b/>
                <w:sz w:val="28"/>
                <w:szCs w:val="28"/>
              </w:rPr>
              <w:t>normál m3)</w:t>
            </w:r>
          </w:p>
        </w:tc>
      </w:tr>
      <w:tr w:rsidR="009B35D5" w:rsidRPr="009B35D5" w14:paraId="122B9F57" w14:textId="77777777" w:rsidTr="00A10478">
        <w:trPr>
          <w:trHeight w:val="286"/>
        </w:trPr>
        <w:tc>
          <w:tcPr>
            <w:tcW w:w="3608" w:type="dxa"/>
            <w:tcBorders>
              <w:left w:val="single" w:sz="4" w:space="0" w:color="000000"/>
              <w:bottom w:val="single" w:sz="4" w:space="0" w:color="000000"/>
            </w:tcBorders>
            <w:vAlign w:val="bottom"/>
          </w:tcPr>
          <w:p w14:paraId="5E06D56A"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2017.</w:t>
            </w:r>
          </w:p>
        </w:tc>
        <w:tc>
          <w:tcPr>
            <w:tcW w:w="2290" w:type="dxa"/>
            <w:tcBorders>
              <w:left w:val="single" w:sz="4" w:space="0" w:color="000000"/>
              <w:bottom w:val="single" w:sz="4" w:space="0" w:color="000000"/>
            </w:tcBorders>
            <w:vAlign w:val="bottom"/>
          </w:tcPr>
          <w:p w14:paraId="473627E9"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október</w:t>
            </w:r>
          </w:p>
        </w:tc>
        <w:tc>
          <w:tcPr>
            <w:tcW w:w="3262" w:type="dxa"/>
            <w:tcBorders>
              <w:left w:val="single" w:sz="4" w:space="0" w:color="000000"/>
              <w:bottom w:val="single" w:sz="4" w:space="0" w:color="000000"/>
              <w:right w:val="single" w:sz="4" w:space="0" w:color="000000"/>
            </w:tcBorders>
            <w:vAlign w:val="bottom"/>
          </w:tcPr>
          <w:p w14:paraId="03A5FEC6" w14:textId="5F32A642"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160 000</w:t>
            </w:r>
          </w:p>
        </w:tc>
      </w:tr>
      <w:tr w:rsidR="009B35D5" w:rsidRPr="009B35D5" w14:paraId="0D9F0BB8" w14:textId="77777777" w:rsidTr="00A10478">
        <w:trPr>
          <w:trHeight w:val="286"/>
        </w:trPr>
        <w:tc>
          <w:tcPr>
            <w:tcW w:w="3608" w:type="dxa"/>
            <w:tcBorders>
              <w:left w:val="single" w:sz="4" w:space="0" w:color="000000"/>
              <w:bottom w:val="single" w:sz="4" w:space="0" w:color="000000"/>
            </w:tcBorders>
            <w:vAlign w:val="bottom"/>
          </w:tcPr>
          <w:p w14:paraId="2E8C82EE"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5F87B262"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november</w:t>
            </w:r>
          </w:p>
        </w:tc>
        <w:tc>
          <w:tcPr>
            <w:tcW w:w="3262" w:type="dxa"/>
            <w:tcBorders>
              <w:left w:val="single" w:sz="4" w:space="0" w:color="000000"/>
              <w:bottom w:val="single" w:sz="4" w:space="0" w:color="000000"/>
              <w:right w:val="single" w:sz="4" w:space="0" w:color="000000"/>
            </w:tcBorders>
            <w:vAlign w:val="bottom"/>
          </w:tcPr>
          <w:p w14:paraId="73D35634" w14:textId="51F9E9A3"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240 000</w:t>
            </w:r>
          </w:p>
        </w:tc>
      </w:tr>
      <w:tr w:rsidR="009B35D5" w:rsidRPr="009B35D5" w14:paraId="1969759D" w14:textId="77777777" w:rsidTr="00A10478">
        <w:trPr>
          <w:trHeight w:val="286"/>
        </w:trPr>
        <w:tc>
          <w:tcPr>
            <w:tcW w:w="3608" w:type="dxa"/>
            <w:tcBorders>
              <w:left w:val="single" w:sz="4" w:space="0" w:color="000000"/>
              <w:bottom w:val="single" w:sz="4" w:space="0" w:color="000000"/>
            </w:tcBorders>
            <w:vAlign w:val="bottom"/>
          </w:tcPr>
          <w:p w14:paraId="29914B04"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45F7A2A2"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december</w:t>
            </w:r>
          </w:p>
        </w:tc>
        <w:tc>
          <w:tcPr>
            <w:tcW w:w="3262" w:type="dxa"/>
            <w:tcBorders>
              <w:left w:val="single" w:sz="4" w:space="0" w:color="000000"/>
              <w:bottom w:val="single" w:sz="4" w:space="0" w:color="000000"/>
              <w:right w:val="single" w:sz="4" w:space="0" w:color="000000"/>
            </w:tcBorders>
            <w:vAlign w:val="bottom"/>
          </w:tcPr>
          <w:p w14:paraId="4826F3F2" w14:textId="36D935D1"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360 000</w:t>
            </w:r>
          </w:p>
        </w:tc>
      </w:tr>
      <w:tr w:rsidR="009B35D5" w:rsidRPr="009B35D5" w14:paraId="2AEC411B" w14:textId="77777777" w:rsidTr="00A10478">
        <w:trPr>
          <w:trHeight w:val="286"/>
        </w:trPr>
        <w:tc>
          <w:tcPr>
            <w:tcW w:w="3608" w:type="dxa"/>
            <w:tcBorders>
              <w:left w:val="single" w:sz="4" w:space="0" w:color="000000"/>
              <w:bottom w:val="single" w:sz="4" w:space="0" w:color="000000"/>
            </w:tcBorders>
            <w:vAlign w:val="bottom"/>
          </w:tcPr>
          <w:p w14:paraId="7DD1D4AF"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2018.</w:t>
            </w:r>
          </w:p>
        </w:tc>
        <w:tc>
          <w:tcPr>
            <w:tcW w:w="2290" w:type="dxa"/>
            <w:tcBorders>
              <w:left w:val="single" w:sz="4" w:space="0" w:color="000000"/>
              <w:bottom w:val="single" w:sz="4" w:space="0" w:color="000000"/>
            </w:tcBorders>
            <w:vAlign w:val="bottom"/>
          </w:tcPr>
          <w:p w14:paraId="75D936CE"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január</w:t>
            </w:r>
          </w:p>
        </w:tc>
        <w:tc>
          <w:tcPr>
            <w:tcW w:w="3262" w:type="dxa"/>
            <w:tcBorders>
              <w:left w:val="single" w:sz="4" w:space="0" w:color="000000"/>
              <w:bottom w:val="single" w:sz="4" w:space="0" w:color="000000"/>
              <w:right w:val="single" w:sz="4" w:space="0" w:color="000000"/>
            </w:tcBorders>
            <w:vAlign w:val="bottom"/>
          </w:tcPr>
          <w:p w14:paraId="29187925" w14:textId="7FCAB24E"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360 000</w:t>
            </w:r>
          </w:p>
        </w:tc>
      </w:tr>
      <w:tr w:rsidR="009B35D5" w:rsidRPr="009B35D5" w14:paraId="3D824F7F" w14:textId="77777777" w:rsidTr="00A10478">
        <w:trPr>
          <w:trHeight w:val="286"/>
        </w:trPr>
        <w:tc>
          <w:tcPr>
            <w:tcW w:w="3608" w:type="dxa"/>
            <w:tcBorders>
              <w:left w:val="single" w:sz="4" w:space="0" w:color="000000"/>
              <w:bottom w:val="single" w:sz="4" w:space="0" w:color="000000"/>
            </w:tcBorders>
            <w:vAlign w:val="bottom"/>
          </w:tcPr>
          <w:p w14:paraId="448A7948"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0F5B9C25"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február</w:t>
            </w:r>
          </w:p>
        </w:tc>
        <w:tc>
          <w:tcPr>
            <w:tcW w:w="3262" w:type="dxa"/>
            <w:tcBorders>
              <w:left w:val="single" w:sz="4" w:space="0" w:color="000000"/>
              <w:bottom w:val="single" w:sz="4" w:space="0" w:color="000000"/>
              <w:right w:val="single" w:sz="4" w:space="0" w:color="000000"/>
            </w:tcBorders>
            <w:vAlign w:val="bottom"/>
          </w:tcPr>
          <w:p w14:paraId="4881FAE0" w14:textId="63E952FC"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320 000</w:t>
            </w:r>
          </w:p>
        </w:tc>
      </w:tr>
      <w:tr w:rsidR="009B35D5" w:rsidRPr="009B35D5" w14:paraId="79F6AFA2" w14:textId="77777777" w:rsidTr="00A10478">
        <w:trPr>
          <w:trHeight w:val="288"/>
        </w:trPr>
        <w:tc>
          <w:tcPr>
            <w:tcW w:w="3608" w:type="dxa"/>
            <w:tcBorders>
              <w:left w:val="single" w:sz="4" w:space="0" w:color="000000"/>
              <w:bottom w:val="single" w:sz="4" w:space="0" w:color="000000"/>
            </w:tcBorders>
            <w:vAlign w:val="bottom"/>
          </w:tcPr>
          <w:p w14:paraId="4B309919"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226E2562"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március</w:t>
            </w:r>
          </w:p>
        </w:tc>
        <w:tc>
          <w:tcPr>
            <w:tcW w:w="3262" w:type="dxa"/>
            <w:tcBorders>
              <w:left w:val="single" w:sz="4" w:space="0" w:color="000000"/>
              <w:bottom w:val="single" w:sz="4" w:space="0" w:color="000000"/>
              <w:right w:val="single" w:sz="4" w:space="0" w:color="000000"/>
            </w:tcBorders>
            <w:vAlign w:val="bottom"/>
          </w:tcPr>
          <w:p w14:paraId="769CD725" w14:textId="65620647"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224 000</w:t>
            </w:r>
          </w:p>
        </w:tc>
      </w:tr>
      <w:tr w:rsidR="009B35D5" w:rsidRPr="009B35D5" w14:paraId="1BD66CEE" w14:textId="77777777" w:rsidTr="00A10478">
        <w:trPr>
          <w:trHeight w:val="286"/>
        </w:trPr>
        <w:tc>
          <w:tcPr>
            <w:tcW w:w="3608" w:type="dxa"/>
            <w:tcBorders>
              <w:left w:val="single" w:sz="4" w:space="0" w:color="000000"/>
              <w:bottom w:val="single" w:sz="4" w:space="0" w:color="000000"/>
            </w:tcBorders>
            <w:vAlign w:val="bottom"/>
          </w:tcPr>
          <w:p w14:paraId="07BCCA2C"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 </w:t>
            </w:r>
          </w:p>
        </w:tc>
        <w:tc>
          <w:tcPr>
            <w:tcW w:w="2290" w:type="dxa"/>
            <w:tcBorders>
              <w:left w:val="single" w:sz="4" w:space="0" w:color="000000"/>
              <w:bottom w:val="single" w:sz="4" w:space="0" w:color="000000"/>
            </w:tcBorders>
            <w:vAlign w:val="bottom"/>
          </w:tcPr>
          <w:p w14:paraId="70A4B83F"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április</w:t>
            </w:r>
          </w:p>
        </w:tc>
        <w:tc>
          <w:tcPr>
            <w:tcW w:w="3262" w:type="dxa"/>
            <w:tcBorders>
              <w:left w:val="single" w:sz="4" w:space="0" w:color="000000"/>
              <w:bottom w:val="single" w:sz="4" w:space="0" w:color="000000"/>
              <w:right w:val="single" w:sz="4" w:space="0" w:color="000000"/>
            </w:tcBorders>
            <w:vAlign w:val="bottom"/>
          </w:tcPr>
          <w:p w14:paraId="7A3D46EA" w14:textId="62720E15"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128 000</w:t>
            </w:r>
          </w:p>
        </w:tc>
      </w:tr>
      <w:tr w:rsidR="009B35D5" w:rsidRPr="009B35D5" w14:paraId="6B5FEDF3" w14:textId="77777777" w:rsidTr="00A10478">
        <w:trPr>
          <w:trHeight w:val="286"/>
        </w:trPr>
        <w:tc>
          <w:tcPr>
            <w:tcW w:w="3608" w:type="dxa"/>
            <w:tcBorders>
              <w:left w:val="single" w:sz="4" w:space="0" w:color="000000"/>
              <w:bottom w:val="single" w:sz="4" w:space="0" w:color="000000"/>
            </w:tcBorders>
            <w:vAlign w:val="bottom"/>
          </w:tcPr>
          <w:p w14:paraId="0C1DABEC"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 </w:t>
            </w:r>
          </w:p>
        </w:tc>
        <w:tc>
          <w:tcPr>
            <w:tcW w:w="2290" w:type="dxa"/>
            <w:tcBorders>
              <w:left w:val="single" w:sz="4" w:space="0" w:color="000000"/>
              <w:bottom w:val="single" w:sz="4" w:space="0" w:color="000000"/>
            </w:tcBorders>
            <w:vAlign w:val="bottom"/>
          </w:tcPr>
          <w:p w14:paraId="69593ED2"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május</w:t>
            </w:r>
          </w:p>
        </w:tc>
        <w:tc>
          <w:tcPr>
            <w:tcW w:w="3262" w:type="dxa"/>
            <w:tcBorders>
              <w:left w:val="single" w:sz="4" w:space="0" w:color="000000"/>
              <w:bottom w:val="single" w:sz="4" w:space="0" w:color="000000"/>
              <w:right w:val="single" w:sz="4" w:space="0" w:color="000000"/>
            </w:tcBorders>
            <w:vAlign w:val="bottom"/>
          </w:tcPr>
          <w:p w14:paraId="1FCBE013" w14:textId="4285E470"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20 000</w:t>
            </w:r>
          </w:p>
        </w:tc>
      </w:tr>
      <w:tr w:rsidR="009B35D5" w:rsidRPr="009B35D5" w14:paraId="2FD76588" w14:textId="77777777" w:rsidTr="00A10478">
        <w:trPr>
          <w:trHeight w:val="286"/>
        </w:trPr>
        <w:tc>
          <w:tcPr>
            <w:tcW w:w="3608" w:type="dxa"/>
            <w:tcBorders>
              <w:left w:val="single" w:sz="4" w:space="0" w:color="000000"/>
              <w:bottom w:val="single" w:sz="4" w:space="0" w:color="000000"/>
            </w:tcBorders>
            <w:vAlign w:val="bottom"/>
          </w:tcPr>
          <w:p w14:paraId="5A387431"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 </w:t>
            </w:r>
          </w:p>
        </w:tc>
        <w:tc>
          <w:tcPr>
            <w:tcW w:w="2290" w:type="dxa"/>
            <w:tcBorders>
              <w:left w:val="single" w:sz="4" w:space="0" w:color="000000"/>
              <w:bottom w:val="single" w:sz="4" w:space="0" w:color="000000"/>
            </w:tcBorders>
            <w:vAlign w:val="bottom"/>
          </w:tcPr>
          <w:p w14:paraId="42CE71D0"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június</w:t>
            </w:r>
          </w:p>
        </w:tc>
        <w:tc>
          <w:tcPr>
            <w:tcW w:w="3262" w:type="dxa"/>
            <w:tcBorders>
              <w:left w:val="single" w:sz="4" w:space="0" w:color="000000"/>
              <w:bottom w:val="single" w:sz="4" w:space="0" w:color="000000"/>
              <w:right w:val="single" w:sz="4" w:space="0" w:color="000000"/>
            </w:tcBorders>
            <w:vAlign w:val="bottom"/>
          </w:tcPr>
          <w:p w14:paraId="04F115A1" w14:textId="0A62365C"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16 000</w:t>
            </w:r>
          </w:p>
        </w:tc>
      </w:tr>
      <w:tr w:rsidR="009B35D5" w:rsidRPr="009B35D5" w14:paraId="4C3FBF35" w14:textId="77777777" w:rsidTr="00A10478">
        <w:trPr>
          <w:trHeight w:val="286"/>
        </w:trPr>
        <w:tc>
          <w:tcPr>
            <w:tcW w:w="3608" w:type="dxa"/>
            <w:tcBorders>
              <w:left w:val="single" w:sz="4" w:space="0" w:color="000000"/>
              <w:bottom w:val="single" w:sz="4" w:space="0" w:color="000000"/>
            </w:tcBorders>
            <w:vAlign w:val="bottom"/>
          </w:tcPr>
          <w:p w14:paraId="755ED40A"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51F98854"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július</w:t>
            </w:r>
          </w:p>
        </w:tc>
        <w:tc>
          <w:tcPr>
            <w:tcW w:w="3262" w:type="dxa"/>
            <w:tcBorders>
              <w:left w:val="single" w:sz="4" w:space="0" w:color="000000"/>
              <w:bottom w:val="single" w:sz="4" w:space="0" w:color="000000"/>
              <w:right w:val="single" w:sz="4" w:space="0" w:color="000000"/>
            </w:tcBorders>
            <w:vAlign w:val="bottom"/>
          </w:tcPr>
          <w:p w14:paraId="6CEFF2BA" w14:textId="5336D1FD"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12 000</w:t>
            </w:r>
          </w:p>
        </w:tc>
      </w:tr>
      <w:tr w:rsidR="009B35D5" w:rsidRPr="009B35D5" w14:paraId="1658B4CD" w14:textId="77777777" w:rsidTr="00A10478">
        <w:trPr>
          <w:trHeight w:val="286"/>
        </w:trPr>
        <w:tc>
          <w:tcPr>
            <w:tcW w:w="3608" w:type="dxa"/>
            <w:tcBorders>
              <w:left w:val="single" w:sz="4" w:space="0" w:color="000000"/>
              <w:bottom w:val="single" w:sz="4" w:space="0" w:color="000000"/>
            </w:tcBorders>
            <w:vAlign w:val="bottom"/>
          </w:tcPr>
          <w:p w14:paraId="449734FD"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77D8947D"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augusztus</w:t>
            </w:r>
          </w:p>
        </w:tc>
        <w:tc>
          <w:tcPr>
            <w:tcW w:w="3262" w:type="dxa"/>
            <w:tcBorders>
              <w:left w:val="single" w:sz="4" w:space="0" w:color="000000"/>
              <w:bottom w:val="single" w:sz="4" w:space="0" w:color="000000"/>
              <w:right w:val="single" w:sz="4" w:space="0" w:color="000000"/>
            </w:tcBorders>
            <w:vAlign w:val="bottom"/>
          </w:tcPr>
          <w:p w14:paraId="4AC583A9" w14:textId="424E0E26"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12 000</w:t>
            </w:r>
          </w:p>
        </w:tc>
      </w:tr>
      <w:tr w:rsidR="009B35D5" w:rsidRPr="009B35D5" w14:paraId="05D359AC" w14:textId="77777777" w:rsidTr="00A10478">
        <w:trPr>
          <w:trHeight w:val="288"/>
        </w:trPr>
        <w:tc>
          <w:tcPr>
            <w:tcW w:w="3608" w:type="dxa"/>
            <w:tcBorders>
              <w:left w:val="single" w:sz="4" w:space="0" w:color="000000"/>
              <w:bottom w:val="single" w:sz="4" w:space="0" w:color="000000"/>
            </w:tcBorders>
            <w:vAlign w:val="bottom"/>
          </w:tcPr>
          <w:p w14:paraId="641CDE1C"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4281B682"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szeptember</w:t>
            </w:r>
          </w:p>
        </w:tc>
        <w:tc>
          <w:tcPr>
            <w:tcW w:w="3262" w:type="dxa"/>
            <w:tcBorders>
              <w:left w:val="single" w:sz="4" w:space="0" w:color="000000"/>
              <w:bottom w:val="single" w:sz="4" w:space="0" w:color="000000"/>
              <w:right w:val="single" w:sz="4" w:space="0" w:color="000000"/>
            </w:tcBorders>
            <w:vAlign w:val="bottom"/>
          </w:tcPr>
          <w:p w14:paraId="05436702" w14:textId="50B6248C"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28 000</w:t>
            </w:r>
          </w:p>
        </w:tc>
      </w:tr>
      <w:tr w:rsidR="009B35D5" w:rsidRPr="009B35D5" w14:paraId="438BE3CE" w14:textId="77777777" w:rsidTr="00A10478">
        <w:trPr>
          <w:trHeight w:val="286"/>
        </w:trPr>
        <w:tc>
          <w:tcPr>
            <w:tcW w:w="3608" w:type="dxa"/>
            <w:tcBorders>
              <w:left w:val="single" w:sz="4" w:space="0" w:color="000000"/>
              <w:bottom w:val="single" w:sz="4" w:space="0" w:color="000000"/>
            </w:tcBorders>
            <w:vAlign w:val="bottom"/>
          </w:tcPr>
          <w:p w14:paraId="1823D9D4"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3268524A"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október</w:t>
            </w:r>
          </w:p>
        </w:tc>
        <w:tc>
          <w:tcPr>
            <w:tcW w:w="3262" w:type="dxa"/>
            <w:tcBorders>
              <w:left w:val="single" w:sz="4" w:space="0" w:color="000000"/>
              <w:bottom w:val="single" w:sz="4" w:space="0" w:color="000000"/>
              <w:right w:val="single" w:sz="4" w:space="0" w:color="000000"/>
            </w:tcBorders>
            <w:vAlign w:val="bottom"/>
          </w:tcPr>
          <w:p w14:paraId="6729A42B" w14:textId="3099A007"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160 000</w:t>
            </w:r>
          </w:p>
        </w:tc>
      </w:tr>
      <w:tr w:rsidR="009B35D5" w:rsidRPr="009B35D5" w14:paraId="469F036F" w14:textId="77777777" w:rsidTr="00A10478">
        <w:trPr>
          <w:trHeight w:val="286"/>
        </w:trPr>
        <w:tc>
          <w:tcPr>
            <w:tcW w:w="3608" w:type="dxa"/>
            <w:tcBorders>
              <w:left w:val="single" w:sz="4" w:space="0" w:color="000000"/>
              <w:bottom w:val="single" w:sz="4" w:space="0" w:color="000000"/>
            </w:tcBorders>
            <w:vAlign w:val="bottom"/>
          </w:tcPr>
          <w:p w14:paraId="68AF3C09"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259F1C2F"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november</w:t>
            </w:r>
          </w:p>
        </w:tc>
        <w:tc>
          <w:tcPr>
            <w:tcW w:w="3262" w:type="dxa"/>
            <w:tcBorders>
              <w:left w:val="single" w:sz="4" w:space="0" w:color="000000"/>
              <w:bottom w:val="single" w:sz="4" w:space="0" w:color="000000"/>
              <w:right w:val="single" w:sz="4" w:space="0" w:color="000000"/>
            </w:tcBorders>
            <w:vAlign w:val="bottom"/>
          </w:tcPr>
          <w:p w14:paraId="6408F4AA" w14:textId="6FF152F7"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240 000</w:t>
            </w:r>
          </w:p>
        </w:tc>
      </w:tr>
      <w:tr w:rsidR="009B35D5" w:rsidRPr="009B35D5" w14:paraId="6C9FEE0F" w14:textId="77777777" w:rsidTr="00A10478">
        <w:trPr>
          <w:trHeight w:val="286"/>
        </w:trPr>
        <w:tc>
          <w:tcPr>
            <w:tcW w:w="3608" w:type="dxa"/>
            <w:tcBorders>
              <w:left w:val="single" w:sz="4" w:space="0" w:color="000000"/>
              <w:bottom w:val="single" w:sz="4" w:space="0" w:color="000000"/>
            </w:tcBorders>
            <w:vAlign w:val="bottom"/>
          </w:tcPr>
          <w:p w14:paraId="5D53A5D2"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6D0D43BA"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december</w:t>
            </w:r>
          </w:p>
        </w:tc>
        <w:tc>
          <w:tcPr>
            <w:tcW w:w="3262" w:type="dxa"/>
            <w:tcBorders>
              <w:left w:val="single" w:sz="4" w:space="0" w:color="000000"/>
              <w:bottom w:val="single" w:sz="4" w:space="0" w:color="000000"/>
              <w:right w:val="single" w:sz="4" w:space="0" w:color="000000"/>
            </w:tcBorders>
            <w:vAlign w:val="bottom"/>
          </w:tcPr>
          <w:p w14:paraId="30EC19A0" w14:textId="22BA73A1"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360 000</w:t>
            </w:r>
          </w:p>
        </w:tc>
      </w:tr>
      <w:tr w:rsidR="009B35D5" w:rsidRPr="009B35D5" w14:paraId="0742EA3A" w14:textId="77777777" w:rsidTr="00A10478">
        <w:trPr>
          <w:trHeight w:val="286"/>
        </w:trPr>
        <w:tc>
          <w:tcPr>
            <w:tcW w:w="3608" w:type="dxa"/>
            <w:tcBorders>
              <w:left w:val="single" w:sz="4" w:space="0" w:color="000000"/>
              <w:bottom w:val="single" w:sz="4" w:space="0" w:color="000000"/>
            </w:tcBorders>
            <w:vAlign w:val="bottom"/>
          </w:tcPr>
          <w:p w14:paraId="4E7C949C"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2019.</w:t>
            </w:r>
          </w:p>
        </w:tc>
        <w:tc>
          <w:tcPr>
            <w:tcW w:w="2290" w:type="dxa"/>
            <w:tcBorders>
              <w:left w:val="single" w:sz="4" w:space="0" w:color="000000"/>
              <w:bottom w:val="single" w:sz="4" w:space="0" w:color="000000"/>
            </w:tcBorders>
            <w:vAlign w:val="bottom"/>
          </w:tcPr>
          <w:p w14:paraId="1C5DF286"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január</w:t>
            </w:r>
          </w:p>
        </w:tc>
        <w:tc>
          <w:tcPr>
            <w:tcW w:w="3262" w:type="dxa"/>
            <w:tcBorders>
              <w:left w:val="single" w:sz="4" w:space="0" w:color="000000"/>
              <w:bottom w:val="single" w:sz="4" w:space="0" w:color="000000"/>
              <w:right w:val="single" w:sz="4" w:space="0" w:color="000000"/>
            </w:tcBorders>
            <w:vAlign w:val="bottom"/>
          </w:tcPr>
          <w:p w14:paraId="5B2DCDF4" w14:textId="280D1D72"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360 000</w:t>
            </w:r>
          </w:p>
        </w:tc>
      </w:tr>
      <w:tr w:rsidR="009B35D5" w:rsidRPr="009B35D5" w14:paraId="00E23A54" w14:textId="77777777" w:rsidTr="00A10478">
        <w:trPr>
          <w:trHeight w:val="286"/>
        </w:trPr>
        <w:tc>
          <w:tcPr>
            <w:tcW w:w="3608" w:type="dxa"/>
            <w:tcBorders>
              <w:left w:val="single" w:sz="4" w:space="0" w:color="000000"/>
              <w:bottom w:val="single" w:sz="4" w:space="0" w:color="000000"/>
            </w:tcBorders>
            <w:vAlign w:val="bottom"/>
          </w:tcPr>
          <w:p w14:paraId="2D206BB8"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4FD1319B"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február</w:t>
            </w:r>
          </w:p>
        </w:tc>
        <w:tc>
          <w:tcPr>
            <w:tcW w:w="3262" w:type="dxa"/>
            <w:tcBorders>
              <w:left w:val="single" w:sz="4" w:space="0" w:color="000000"/>
              <w:bottom w:val="single" w:sz="4" w:space="0" w:color="000000"/>
              <w:right w:val="single" w:sz="4" w:space="0" w:color="000000"/>
            </w:tcBorders>
            <w:vAlign w:val="bottom"/>
          </w:tcPr>
          <w:p w14:paraId="2768F741" w14:textId="28845A0A"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320 000</w:t>
            </w:r>
          </w:p>
        </w:tc>
      </w:tr>
      <w:tr w:rsidR="009B35D5" w:rsidRPr="009B35D5" w14:paraId="7C308BBA" w14:textId="77777777" w:rsidTr="00A10478">
        <w:trPr>
          <w:trHeight w:val="286"/>
        </w:trPr>
        <w:tc>
          <w:tcPr>
            <w:tcW w:w="3608" w:type="dxa"/>
            <w:tcBorders>
              <w:left w:val="single" w:sz="4" w:space="0" w:color="000000"/>
              <w:bottom w:val="single" w:sz="4" w:space="0" w:color="000000"/>
            </w:tcBorders>
            <w:vAlign w:val="bottom"/>
          </w:tcPr>
          <w:p w14:paraId="01E46776"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3261BD29"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március</w:t>
            </w:r>
          </w:p>
        </w:tc>
        <w:tc>
          <w:tcPr>
            <w:tcW w:w="3262" w:type="dxa"/>
            <w:tcBorders>
              <w:left w:val="single" w:sz="4" w:space="0" w:color="000000"/>
              <w:bottom w:val="single" w:sz="4" w:space="0" w:color="000000"/>
              <w:right w:val="single" w:sz="4" w:space="0" w:color="000000"/>
            </w:tcBorders>
            <w:vAlign w:val="bottom"/>
          </w:tcPr>
          <w:p w14:paraId="6AA2A212" w14:textId="3A66EF78"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224 000</w:t>
            </w:r>
          </w:p>
        </w:tc>
      </w:tr>
      <w:tr w:rsidR="009B35D5" w:rsidRPr="009B35D5" w14:paraId="14C5D7E3" w14:textId="77777777" w:rsidTr="00A10478">
        <w:trPr>
          <w:trHeight w:val="286"/>
        </w:trPr>
        <w:tc>
          <w:tcPr>
            <w:tcW w:w="3608" w:type="dxa"/>
            <w:tcBorders>
              <w:left w:val="single" w:sz="4" w:space="0" w:color="000000"/>
              <w:bottom w:val="single" w:sz="4" w:space="0" w:color="000000"/>
            </w:tcBorders>
            <w:vAlign w:val="bottom"/>
          </w:tcPr>
          <w:p w14:paraId="6D6D5867"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16E54EBF"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április</w:t>
            </w:r>
          </w:p>
        </w:tc>
        <w:tc>
          <w:tcPr>
            <w:tcW w:w="3262" w:type="dxa"/>
            <w:tcBorders>
              <w:left w:val="single" w:sz="4" w:space="0" w:color="000000"/>
              <w:bottom w:val="single" w:sz="4" w:space="0" w:color="000000"/>
              <w:right w:val="single" w:sz="4" w:space="0" w:color="000000"/>
            </w:tcBorders>
            <w:vAlign w:val="bottom"/>
          </w:tcPr>
          <w:p w14:paraId="760ABB71" w14:textId="32E2FF9E"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128 000</w:t>
            </w:r>
          </w:p>
        </w:tc>
      </w:tr>
      <w:tr w:rsidR="009B35D5" w:rsidRPr="009B35D5" w14:paraId="061C06CF" w14:textId="77777777" w:rsidTr="00A10478">
        <w:trPr>
          <w:trHeight w:val="286"/>
        </w:trPr>
        <w:tc>
          <w:tcPr>
            <w:tcW w:w="3608" w:type="dxa"/>
            <w:tcBorders>
              <w:left w:val="single" w:sz="4" w:space="0" w:color="000000"/>
              <w:bottom w:val="single" w:sz="4" w:space="0" w:color="000000"/>
            </w:tcBorders>
            <w:vAlign w:val="bottom"/>
          </w:tcPr>
          <w:p w14:paraId="04F7E06E"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3469A1F2"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május</w:t>
            </w:r>
          </w:p>
        </w:tc>
        <w:tc>
          <w:tcPr>
            <w:tcW w:w="3262" w:type="dxa"/>
            <w:tcBorders>
              <w:left w:val="single" w:sz="4" w:space="0" w:color="000000"/>
              <w:bottom w:val="single" w:sz="4" w:space="0" w:color="000000"/>
              <w:right w:val="single" w:sz="4" w:space="0" w:color="000000"/>
            </w:tcBorders>
            <w:vAlign w:val="bottom"/>
          </w:tcPr>
          <w:p w14:paraId="53768D6A" w14:textId="2EDC7818"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20 000</w:t>
            </w:r>
          </w:p>
        </w:tc>
      </w:tr>
      <w:tr w:rsidR="009B35D5" w:rsidRPr="009B35D5" w14:paraId="14E83027" w14:textId="77777777" w:rsidTr="00A10478">
        <w:trPr>
          <w:trHeight w:val="286"/>
        </w:trPr>
        <w:tc>
          <w:tcPr>
            <w:tcW w:w="3608" w:type="dxa"/>
            <w:tcBorders>
              <w:left w:val="single" w:sz="4" w:space="0" w:color="000000"/>
              <w:bottom w:val="single" w:sz="4" w:space="0" w:color="000000"/>
            </w:tcBorders>
            <w:vAlign w:val="bottom"/>
          </w:tcPr>
          <w:p w14:paraId="7C3DEADE"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6E684546"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június</w:t>
            </w:r>
          </w:p>
        </w:tc>
        <w:tc>
          <w:tcPr>
            <w:tcW w:w="3262" w:type="dxa"/>
            <w:tcBorders>
              <w:left w:val="single" w:sz="4" w:space="0" w:color="000000"/>
              <w:bottom w:val="single" w:sz="4" w:space="0" w:color="000000"/>
              <w:right w:val="single" w:sz="4" w:space="0" w:color="000000"/>
            </w:tcBorders>
            <w:vAlign w:val="bottom"/>
          </w:tcPr>
          <w:p w14:paraId="31368DBC" w14:textId="74251662"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16 000</w:t>
            </w:r>
          </w:p>
        </w:tc>
      </w:tr>
      <w:tr w:rsidR="009B35D5" w:rsidRPr="009B35D5" w14:paraId="338EAD79" w14:textId="77777777" w:rsidTr="00A10478">
        <w:trPr>
          <w:trHeight w:val="286"/>
        </w:trPr>
        <w:tc>
          <w:tcPr>
            <w:tcW w:w="3608" w:type="dxa"/>
            <w:tcBorders>
              <w:left w:val="single" w:sz="4" w:space="0" w:color="000000"/>
              <w:bottom w:val="single" w:sz="4" w:space="0" w:color="000000"/>
            </w:tcBorders>
            <w:vAlign w:val="bottom"/>
          </w:tcPr>
          <w:p w14:paraId="2A8C0D41"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59E53C38"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július</w:t>
            </w:r>
          </w:p>
        </w:tc>
        <w:tc>
          <w:tcPr>
            <w:tcW w:w="3262" w:type="dxa"/>
            <w:tcBorders>
              <w:left w:val="single" w:sz="4" w:space="0" w:color="000000"/>
              <w:bottom w:val="single" w:sz="4" w:space="0" w:color="000000"/>
              <w:right w:val="single" w:sz="4" w:space="0" w:color="000000"/>
            </w:tcBorders>
            <w:vAlign w:val="bottom"/>
          </w:tcPr>
          <w:p w14:paraId="4A4426BB" w14:textId="0B8255BE"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12 000</w:t>
            </w:r>
          </w:p>
        </w:tc>
      </w:tr>
      <w:tr w:rsidR="009B35D5" w:rsidRPr="009B35D5" w14:paraId="30F779DF" w14:textId="77777777" w:rsidTr="00A10478">
        <w:trPr>
          <w:trHeight w:val="286"/>
        </w:trPr>
        <w:tc>
          <w:tcPr>
            <w:tcW w:w="3608" w:type="dxa"/>
            <w:tcBorders>
              <w:left w:val="single" w:sz="4" w:space="0" w:color="000000"/>
              <w:bottom w:val="single" w:sz="4" w:space="0" w:color="000000"/>
            </w:tcBorders>
            <w:vAlign w:val="bottom"/>
          </w:tcPr>
          <w:p w14:paraId="03A1D71F"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72C683C5"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augusztus</w:t>
            </w:r>
          </w:p>
        </w:tc>
        <w:tc>
          <w:tcPr>
            <w:tcW w:w="3262" w:type="dxa"/>
            <w:tcBorders>
              <w:left w:val="single" w:sz="4" w:space="0" w:color="000000"/>
              <w:bottom w:val="single" w:sz="4" w:space="0" w:color="000000"/>
              <w:right w:val="single" w:sz="4" w:space="0" w:color="000000"/>
            </w:tcBorders>
            <w:vAlign w:val="bottom"/>
          </w:tcPr>
          <w:p w14:paraId="44BA0FA8" w14:textId="443C8774"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12 000</w:t>
            </w:r>
          </w:p>
        </w:tc>
      </w:tr>
      <w:tr w:rsidR="009B35D5" w:rsidRPr="009B35D5" w14:paraId="3FC786C2" w14:textId="77777777" w:rsidTr="00A10478">
        <w:trPr>
          <w:trHeight w:val="286"/>
        </w:trPr>
        <w:tc>
          <w:tcPr>
            <w:tcW w:w="3608" w:type="dxa"/>
            <w:tcBorders>
              <w:left w:val="single" w:sz="4" w:space="0" w:color="000000"/>
              <w:bottom w:val="single" w:sz="4" w:space="0" w:color="000000"/>
            </w:tcBorders>
            <w:vAlign w:val="bottom"/>
          </w:tcPr>
          <w:p w14:paraId="210B31B0" w14:textId="77777777" w:rsidR="009B35D5" w:rsidRPr="00EA1B1D" w:rsidRDefault="009B35D5" w:rsidP="009B35D5">
            <w:pPr>
              <w:snapToGrid w:val="0"/>
              <w:spacing w:before="120" w:after="0" w:line="240" w:lineRule="auto"/>
              <w:rPr>
                <w:rFonts w:ascii="Cambria" w:hAnsi="Cambria" w:cstheme="majorHAnsi"/>
                <w:sz w:val="28"/>
                <w:szCs w:val="28"/>
              </w:rPr>
            </w:pPr>
          </w:p>
        </w:tc>
        <w:tc>
          <w:tcPr>
            <w:tcW w:w="2290" w:type="dxa"/>
            <w:tcBorders>
              <w:left w:val="single" w:sz="4" w:space="0" w:color="000000"/>
              <w:bottom w:val="single" w:sz="4" w:space="0" w:color="000000"/>
            </w:tcBorders>
            <w:vAlign w:val="bottom"/>
          </w:tcPr>
          <w:p w14:paraId="457DDFF7" w14:textId="77777777" w:rsidR="009B35D5" w:rsidRPr="00EA1B1D" w:rsidRDefault="009B35D5" w:rsidP="009B35D5">
            <w:pPr>
              <w:snapToGrid w:val="0"/>
              <w:spacing w:before="120" w:after="0" w:line="240" w:lineRule="auto"/>
              <w:rPr>
                <w:rFonts w:ascii="Cambria" w:hAnsi="Cambria" w:cstheme="majorHAnsi"/>
                <w:sz w:val="28"/>
                <w:szCs w:val="28"/>
              </w:rPr>
            </w:pPr>
            <w:r w:rsidRPr="00EA1B1D">
              <w:rPr>
                <w:rFonts w:ascii="Cambria" w:hAnsi="Cambria" w:cstheme="majorHAnsi"/>
                <w:sz w:val="28"/>
                <w:szCs w:val="28"/>
              </w:rPr>
              <w:t>szeptember</w:t>
            </w:r>
          </w:p>
        </w:tc>
        <w:tc>
          <w:tcPr>
            <w:tcW w:w="3262" w:type="dxa"/>
            <w:tcBorders>
              <w:left w:val="single" w:sz="4" w:space="0" w:color="000000"/>
              <w:bottom w:val="single" w:sz="4" w:space="0" w:color="000000"/>
              <w:right w:val="single" w:sz="4" w:space="0" w:color="000000"/>
            </w:tcBorders>
            <w:vAlign w:val="bottom"/>
          </w:tcPr>
          <w:p w14:paraId="0905D4F6" w14:textId="6FB06AE0" w:rsidR="009B35D5" w:rsidRPr="009B35D5" w:rsidRDefault="009B35D5" w:rsidP="009B35D5">
            <w:pPr>
              <w:snapToGrid w:val="0"/>
              <w:spacing w:before="120" w:after="0" w:line="240" w:lineRule="auto"/>
              <w:jc w:val="center"/>
              <w:rPr>
                <w:rFonts w:ascii="Cambria" w:hAnsi="Cambria" w:cstheme="majorHAnsi"/>
                <w:sz w:val="28"/>
                <w:szCs w:val="28"/>
              </w:rPr>
            </w:pPr>
            <w:r w:rsidRPr="009B35D5">
              <w:rPr>
                <w:rFonts w:ascii="Cambria" w:hAnsi="Cambria" w:cstheme="majorHAnsi"/>
                <w:sz w:val="28"/>
                <w:szCs w:val="28"/>
              </w:rPr>
              <w:t>28 000</w:t>
            </w:r>
          </w:p>
        </w:tc>
      </w:tr>
      <w:tr w:rsidR="002D7872" w:rsidRPr="006E514A" w14:paraId="6358FDB2" w14:textId="77777777" w:rsidTr="00A10478">
        <w:trPr>
          <w:trHeight w:val="562"/>
        </w:trPr>
        <w:tc>
          <w:tcPr>
            <w:tcW w:w="5898" w:type="dxa"/>
            <w:gridSpan w:val="2"/>
            <w:tcBorders>
              <w:top w:val="single" w:sz="4" w:space="0" w:color="000000"/>
              <w:left w:val="single" w:sz="4" w:space="0" w:color="000000"/>
              <w:bottom w:val="single" w:sz="4" w:space="0" w:color="000000"/>
            </w:tcBorders>
            <w:vAlign w:val="center"/>
          </w:tcPr>
          <w:p w14:paraId="64898C74" w14:textId="77777777" w:rsidR="002D7872" w:rsidRPr="00EA1B1D" w:rsidRDefault="002D7872" w:rsidP="00A4252B">
            <w:pPr>
              <w:suppressAutoHyphens/>
              <w:snapToGrid w:val="0"/>
              <w:spacing w:before="120" w:after="0" w:line="240" w:lineRule="auto"/>
              <w:rPr>
                <w:rFonts w:ascii="Cambria" w:hAnsi="Cambria" w:cstheme="majorHAnsi"/>
                <w:i/>
                <w:sz w:val="28"/>
                <w:szCs w:val="28"/>
                <w:lang w:eastAsia="ar-SA"/>
              </w:rPr>
            </w:pPr>
            <w:r w:rsidRPr="00EA1B1D">
              <w:rPr>
                <w:rFonts w:ascii="Cambria" w:hAnsi="Cambria" w:cstheme="majorHAnsi"/>
                <w:i/>
                <w:sz w:val="28"/>
                <w:szCs w:val="28"/>
                <w:lang w:eastAsia="ar-SA"/>
              </w:rPr>
              <w:t>2017.10.01. CET 06:00 – 2019.10.01. CET 06:00 szerződéses mennyiség 24 hónapra</w:t>
            </w:r>
          </w:p>
        </w:tc>
        <w:tc>
          <w:tcPr>
            <w:tcW w:w="3262" w:type="dxa"/>
            <w:tcBorders>
              <w:left w:val="single" w:sz="4" w:space="0" w:color="000000"/>
              <w:bottom w:val="single" w:sz="4" w:space="0" w:color="000000"/>
              <w:right w:val="single" w:sz="4" w:space="0" w:color="000000"/>
            </w:tcBorders>
            <w:vAlign w:val="bottom"/>
          </w:tcPr>
          <w:p w14:paraId="0BDE1F07" w14:textId="0303A10A" w:rsidR="002D7872" w:rsidRPr="000A12D4" w:rsidRDefault="009B35D5" w:rsidP="009B35D5">
            <w:pPr>
              <w:snapToGrid w:val="0"/>
              <w:spacing w:before="120" w:after="0" w:line="240" w:lineRule="auto"/>
              <w:jc w:val="center"/>
              <w:rPr>
                <w:rFonts w:ascii="Cambria" w:hAnsi="Cambria" w:cstheme="majorHAnsi"/>
                <w:b/>
                <w:sz w:val="28"/>
                <w:szCs w:val="28"/>
                <w:highlight w:val="yellow"/>
              </w:rPr>
            </w:pPr>
            <w:r w:rsidRPr="009B35D5">
              <w:rPr>
                <w:rFonts w:ascii="Cambria" w:hAnsi="Cambria" w:cstheme="majorHAnsi"/>
                <w:b/>
                <w:sz w:val="28"/>
                <w:szCs w:val="28"/>
              </w:rPr>
              <w:t>3 760 000</w:t>
            </w:r>
          </w:p>
        </w:tc>
      </w:tr>
    </w:tbl>
    <w:p w14:paraId="52263E90" w14:textId="1B036739" w:rsidR="009655B8" w:rsidRPr="00EA1B1D" w:rsidRDefault="00367ECF" w:rsidP="00EA1B1D">
      <w:pPr>
        <w:spacing w:before="120" w:after="0" w:line="240" w:lineRule="auto"/>
        <w:ind w:left="142" w:firstLine="0"/>
        <w:jc w:val="left"/>
        <w:rPr>
          <w:rFonts w:ascii="Cambria" w:hAnsi="Cambria" w:cstheme="majorHAnsi"/>
          <w:sz w:val="28"/>
          <w:szCs w:val="28"/>
        </w:rPr>
      </w:pPr>
      <w:r w:rsidRPr="00EA1B1D">
        <w:rPr>
          <w:rFonts w:ascii="Cambria" w:hAnsi="Cambria" w:cstheme="majorHAnsi"/>
          <w:sz w:val="28"/>
          <w:szCs w:val="28"/>
        </w:rPr>
        <w:t xml:space="preserve"> Ajánlattevőnek vállalnia kell, hogy amennyiben a szerződéses időszakban a felhasználási helyek számában változás áll be, az új fogyasztói helyen is biztosítja az ajánlati áron és feltételek mellett a földgáz-szolgáltatást. A nyertes ajánlattevővel kötendő szerződésen belüli fogyasztási helyek számának változása az ajánlati felhívásban és jelen dokumentációban megjelölt maximális mennyiség erejéig lehetséges.  </w:t>
      </w:r>
    </w:p>
    <w:p w14:paraId="10BB0D96" w14:textId="303E8E14" w:rsidR="009655B8" w:rsidRPr="006B74F3" w:rsidRDefault="00367ECF" w:rsidP="006B74F3">
      <w:pPr>
        <w:spacing w:before="120" w:after="0" w:line="240" w:lineRule="auto"/>
        <w:ind w:left="13" w:right="442"/>
        <w:jc w:val="center"/>
        <w:rPr>
          <w:rFonts w:ascii="Cambria" w:hAnsi="Cambria" w:cstheme="majorHAnsi"/>
          <w:b/>
          <w:sz w:val="28"/>
          <w:szCs w:val="28"/>
        </w:rPr>
      </w:pPr>
      <w:r w:rsidRPr="006B74F3">
        <w:rPr>
          <w:rFonts w:ascii="Cambria" w:hAnsi="Cambria" w:cstheme="majorHAnsi"/>
          <w:b/>
          <w:sz w:val="28"/>
          <w:szCs w:val="28"/>
        </w:rPr>
        <w:t xml:space="preserve"> MENNYISÉGI FELTÉTELEK, RUGALMASSÁGI SÁVOK  </w:t>
      </w:r>
    </w:p>
    <w:p w14:paraId="7304DE46" w14:textId="77777777" w:rsidR="009655B8" w:rsidRPr="00EA1B1D" w:rsidRDefault="00367ECF" w:rsidP="00A4252B">
      <w:pPr>
        <w:spacing w:before="120" w:after="0" w:line="240" w:lineRule="auto"/>
        <w:ind w:left="142" w:firstLine="0"/>
        <w:jc w:val="left"/>
        <w:rPr>
          <w:rFonts w:ascii="Cambria" w:hAnsi="Cambria" w:cstheme="majorHAnsi"/>
          <w:sz w:val="28"/>
          <w:szCs w:val="28"/>
        </w:rPr>
      </w:pPr>
      <w:r w:rsidRPr="00EA1B1D">
        <w:rPr>
          <w:rFonts w:ascii="Cambria" w:hAnsi="Cambria" w:cstheme="majorHAnsi"/>
          <w:sz w:val="28"/>
          <w:szCs w:val="28"/>
        </w:rPr>
        <w:t xml:space="preserve"> </w:t>
      </w:r>
    </w:p>
    <w:tbl>
      <w:tblPr>
        <w:tblStyle w:val="TableGrid"/>
        <w:tblW w:w="9189" w:type="dxa"/>
        <w:tblInd w:w="130" w:type="dxa"/>
        <w:tblCellMar>
          <w:left w:w="70" w:type="dxa"/>
          <w:right w:w="78" w:type="dxa"/>
        </w:tblCellMar>
        <w:tblLook w:val="04A0" w:firstRow="1" w:lastRow="0" w:firstColumn="1" w:lastColumn="0" w:noHBand="0" w:noVBand="1"/>
      </w:tblPr>
      <w:tblGrid>
        <w:gridCol w:w="5968"/>
        <w:gridCol w:w="3221"/>
      </w:tblGrid>
      <w:tr w:rsidR="009655B8" w:rsidRPr="00EA1B1D" w14:paraId="6990E6AA" w14:textId="77777777">
        <w:trPr>
          <w:trHeight w:val="329"/>
        </w:trPr>
        <w:tc>
          <w:tcPr>
            <w:tcW w:w="5967" w:type="dxa"/>
            <w:tcBorders>
              <w:top w:val="single" w:sz="4" w:space="0" w:color="000000"/>
              <w:left w:val="single" w:sz="4" w:space="0" w:color="000000"/>
              <w:bottom w:val="single" w:sz="4" w:space="0" w:color="000000"/>
              <w:right w:val="single" w:sz="4" w:space="0" w:color="000000"/>
            </w:tcBorders>
          </w:tcPr>
          <w:p w14:paraId="1CD018C5" w14:textId="77777777" w:rsidR="009655B8" w:rsidRPr="00EA1B1D" w:rsidRDefault="00367ECF" w:rsidP="00A4252B">
            <w:pPr>
              <w:spacing w:before="120" w:after="0" w:line="240" w:lineRule="auto"/>
              <w:ind w:left="7" w:firstLine="0"/>
              <w:jc w:val="center"/>
              <w:rPr>
                <w:rFonts w:ascii="Cambria" w:hAnsi="Cambria" w:cstheme="majorHAnsi"/>
                <w:sz w:val="28"/>
                <w:szCs w:val="28"/>
              </w:rPr>
            </w:pPr>
            <w:r w:rsidRPr="00EA1B1D">
              <w:rPr>
                <w:rFonts w:ascii="Cambria" w:hAnsi="Cambria" w:cstheme="majorHAnsi"/>
                <w:b/>
                <w:sz w:val="28"/>
                <w:szCs w:val="28"/>
              </w:rPr>
              <w:t xml:space="preserve">Rugalmassági sávok </w:t>
            </w:r>
          </w:p>
        </w:tc>
        <w:tc>
          <w:tcPr>
            <w:tcW w:w="3221" w:type="dxa"/>
            <w:tcBorders>
              <w:top w:val="single" w:sz="4" w:space="0" w:color="000000"/>
              <w:left w:val="single" w:sz="4" w:space="0" w:color="000000"/>
              <w:bottom w:val="single" w:sz="4" w:space="0" w:color="000000"/>
              <w:right w:val="single" w:sz="4" w:space="0" w:color="000000"/>
            </w:tcBorders>
          </w:tcPr>
          <w:p w14:paraId="7653026C" w14:textId="77777777" w:rsidR="009655B8" w:rsidRPr="00EA1B1D" w:rsidRDefault="00367ECF" w:rsidP="00A4252B">
            <w:pPr>
              <w:spacing w:before="120" w:after="0" w:line="240" w:lineRule="auto"/>
              <w:ind w:left="3" w:firstLine="0"/>
              <w:jc w:val="center"/>
              <w:rPr>
                <w:rFonts w:ascii="Cambria" w:hAnsi="Cambria" w:cstheme="majorHAnsi"/>
                <w:sz w:val="28"/>
                <w:szCs w:val="28"/>
              </w:rPr>
            </w:pPr>
            <w:r w:rsidRPr="00EA1B1D">
              <w:rPr>
                <w:rFonts w:ascii="Cambria" w:hAnsi="Cambria" w:cstheme="majorHAnsi"/>
                <w:b/>
                <w:sz w:val="28"/>
                <w:szCs w:val="28"/>
              </w:rPr>
              <w:t xml:space="preserve">%-os eltérési sáv </w:t>
            </w:r>
          </w:p>
        </w:tc>
      </w:tr>
      <w:tr w:rsidR="009655B8" w:rsidRPr="00EA1B1D" w14:paraId="26368738" w14:textId="77777777">
        <w:trPr>
          <w:trHeight w:val="746"/>
        </w:trPr>
        <w:tc>
          <w:tcPr>
            <w:tcW w:w="5967" w:type="dxa"/>
            <w:tcBorders>
              <w:top w:val="single" w:sz="4" w:space="0" w:color="000000"/>
              <w:left w:val="single" w:sz="4" w:space="0" w:color="000000"/>
              <w:bottom w:val="single" w:sz="4" w:space="0" w:color="000000"/>
              <w:right w:val="single" w:sz="4" w:space="0" w:color="000000"/>
            </w:tcBorders>
            <w:vAlign w:val="center"/>
          </w:tcPr>
          <w:p w14:paraId="76EDE44B" w14:textId="6349F0E4" w:rsidR="009655B8" w:rsidRPr="00EA1B1D" w:rsidRDefault="00367ECF" w:rsidP="006E514A">
            <w:pPr>
              <w:spacing w:before="120" w:after="0" w:line="240" w:lineRule="auto"/>
              <w:ind w:left="0" w:firstLine="0"/>
              <w:rPr>
                <w:rFonts w:ascii="Cambria" w:hAnsi="Cambria" w:cstheme="majorHAnsi"/>
                <w:sz w:val="28"/>
                <w:szCs w:val="28"/>
              </w:rPr>
            </w:pPr>
            <w:r w:rsidRPr="00EA1B1D">
              <w:rPr>
                <w:rFonts w:ascii="Cambria" w:hAnsi="Cambria" w:cstheme="majorHAnsi"/>
                <w:b/>
                <w:color w:val="auto"/>
                <w:sz w:val="28"/>
                <w:szCs w:val="28"/>
              </w:rPr>
              <w:t>A szerződéses időszak (</w:t>
            </w:r>
            <w:r w:rsidR="002D7872" w:rsidRPr="00EA1B1D">
              <w:rPr>
                <w:rFonts w:ascii="Cambria" w:hAnsi="Cambria" w:cstheme="majorHAnsi"/>
                <w:b/>
                <w:color w:val="auto"/>
                <w:sz w:val="28"/>
                <w:szCs w:val="28"/>
              </w:rPr>
              <w:t>24</w:t>
            </w:r>
            <w:r w:rsidRPr="00EA1B1D">
              <w:rPr>
                <w:rFonts w:ascii="Cambria" w:hAnsi="Cambria" w:cstheme="majorHAnsi"/>
                <w:b/>
                <w:color w:val="auto"/>
                <w:sz w:val="28"/>
                <w:szCs w:val="28"/>
              </w:rPr>
              <w:t xml:space="preserve"> hónap</w:t>
            </w:r>
            <w:proofErr w:type="gramStart"/>
            <w:r w:rsidRPr="00EA1B1D">
              <w:rPr>
                <w:rFonts w:ascii="Cambria" w:hAnsi="Cambria" w:cstheme="majorHAnsi"/>
                <w:b/>
                <w:color w:val="auto"/>
                <w:sz w:val="28"/>
                <w:szCs w:val="28"/>
              </w:rPr>
              <w:t xml:space="preserve">) </w:t>
            </w:r>
            <w:r w:rsidRPr="00EA1B1D">
              <w:rPr>
                <w:rFonts w:ascii="Cambria" w:hAnsi="Cambria" w:cstheme="majorHAnsi"/>
                <w:color w:val="auto"/>
                <w:sz w:val="28"/>
                <w:szCs w:val="28"/>
              </w:rPr>
              <w:t xml:space="preserve"> földgázmennyiség</w:t>
            </w:r>
            <w:proofErr w:type="gramEnd"/>
            <w:r w:rsidRPr="00EA1B1D">
              <w:rPr>
                <w:rFonts w:ascii="Cambria" w:hAnsi="Cambria" w:cstheme="majorHAnsi"/>
                <w:color w:val="auto"/>
                <w:sz w:val="28"/>
                <w:szCs w:val="28"/>
              </w:rPr>
              <w:t xml:space="preserve"> átvételének eltérése </w:t>
            </w:r>
            <w:r w:rsidR="006E514A">
              <w:rPr>
                <w:rFonts w:ascii="Cambria" w:hAnsi="Cambria" w:cstheme="majorHAnsi"/>
                <w:color w:val="auto"/>
                <w:sz w:val="28"/>
                <w:szCs w:val="28"/>
              </w:rPr>
              <w:t>pozitív</w:t>
            </w:r>
            <w:r w:rsidRPr="00EA1B1D">
              <w:rPr>
                <w:rFonts w:ascii="Cambria" w:hAnsi="Cambria" w:cstheme="majorHAnsi"/>
                <w:color w:val="auto"/>
                <w:sz w:val="28"/>
                <w:szCs w:val="28"/>
              </w:rPr>
              <w:t xml:space="preserve"> irányban </w:t>
            </w:r>
          </w:p>
        </w:tc>
        <w:tc>
          <w:tcPr>
            <w:tcW w:w="3221" w:type="dxa"/>
            <w:tcBorders>
              <w:top w:val="single" w:sz="4" w:space="0" w:color="000000"/>
              <w:left w:val="single" w:sz="4" w:space="0" w:color="000000"/>
              <w:bottom w:val="single" w:sz="4" w:space="0" w:color="000000"/>
              <w:right w:val="single" w:sz="4" w:space="0" w:color="000000"/>
            </w:tcBorders>
            <w:vAlign w:val="center"/>
          </w:tcPr>
          <w:p w14:paraId="1F5BF79A" w14:textId="576AB495" w:rsidR="009655B8" w:rsidRPr="00EA1B1D" w:rsidRDefault="00367ECF" w:rsidP="009B35D5">
            <w:pPr>
              <w:tabs>
                <w:tab w:val="center" w:pos="1504"/>
                <w:tab w:val="center" w:pos="2074"/>
              </w:tabs>
              <w:spacing w:before="120" w:after="0" w:line="240" w:lineRule="auto"/>
              <w:ind w:left="0" w:firstLine="0"/>
              <w:jc w:val="left"/>
              <w:rPr>
                <w:rFonts w:ascii="Cambria" w:hAnsi="Cambria" w:cstheme="majorHAnsi"/>
                <w:sz w:val="28"/>
                <w:szCs w:val="28"/>
              </w:rPr>
            </w:pPr>
            <w:r w:rsidRPr="00EA1B1D">
              <w:rPr>
                <w:rFonts w:ascii="Cambria" w:eastAsia="Calibri" w:hAnsi="Cambria" w:cstheme="majorHAnsi"/>
                <w:sz w:val="28"/>
                <w:szCs w:val="28"/>
              </w:rPr>
              <w:tab/>
            </w:r>
            <w:r w:rsidR="009B35D5">
              <w:rPr>
                <w:rFonts w:ascii="Cambria" w:eastAsia="Calibri" w:hAnsi="Cambria" w:cstheme="majorHAnsi"/>
                <w:sz w:val="28"/>
                <w:szCs w:val="28"/>
              </w:rPr>
              <w:t>3</w:t>
            </w:r>
            <w:r w:rsidRPr="00EA1B1D">
              <w:rPr>
                <w:rFonts w:ascii="Cambria" w:hAnsi="Cambria" w:cstheme="majorHAnsi"/>
                <w:sz w:val="28"/>
                <w:szCs w:val="28"/>
              </w:rPr>
              <w:t xml:space="preserve">0 % </w:t>
            </w:r>
          </w:p>
        </w:tc>
      </w:tr>
      <w:tr w:rsidR="009655B8" w:rsidRPr="00EA1B1D" w14:paraId="0D3A34B1" w14:textId="77777777">
        <w:trPr>
          <w:trHeight w:val="739"/>
        </w:trPr>
        <w:tc>
          <w:tcPr>
            <w:tcW w:w="5967" w:type="dxa"/>
            <w:tcBorders>
              <w:top w:val="nil"/>
              <w:left w:val="single" w:sz="4" w:space="0" w:color="000000"/>
              <w:bottom w:val="single" w:sz="4" w:space="0" w:color="000000"/>
              <w:right w:val="single" w:sz="4" w:space="0" w:color="000000"/>
            </w:tcBorders>
            <w:vAlign w:val="center"/>
          </w:tcPr>
          <w:p w14:paraId="14EE32A2" w14:textId="77777777" w:rsidR="009655B8" w:rsidRPr="00EA1B1D" w:rsidRDefault="00367ECF" w:rsidP="00A4252B">
            <w:pPr>
              <w:spacing w:before="120" w:after="0" w:line="240" w:lineRule="auto"/>
              <w:ind w:left="0" w:firstLine="0"/>
              <w:jc w:val="left"/>
              <w:rPr>
                <w:rFonts w:ascii="Cambria" w:hAnsi="Cambria" w:cstheme="majorHAnsi"/>
                <w:sz w:val="28"/>
                <w:szCs w:val="28"/>
              </w:rPr>
            </w:pPr>
            <w:r w:rsidRPr="00EA1B1D">
              <w:rPr>
                <w:rFonts w:ascii="Cambria" w:hAnsi="Cambria" w:cstheme="majorHAnsi"/>
                <w:b/>
                <w:sz w:val="28"/>
                <w:szCs w:val="28"/>
              </w:rPr>
              <w:t>Napi</w:t>
            </w:r>
            <w:r w:rsidRPr="00EA1B1D">
              <w:rPr>
                <w:rFonts w:ascii="Cambria" w:hAnsi="Cambria" w:cstheme="majorHAnsi"/>
                <w:sz w:val="28"/>
                <w:szCs w:val="28"/>
              </w:rPr>
              <w:t xml:space="preserve"> Igénybejelentés szankciómentes sávja </w:t>
            </w:r>
          </w:p>
        </w:tc>
        <w:tc>
          <w:tcPr>
            <w:tcW w:w="3221" w:type="dxa"/>
            <w:tcBorders>
              <w:top w:val="nil"/>
              <w:left w:val="single" w:sz="4" w:space="0" w:color="000000"/>
              <w:bottom w:val="single" w:sz="4" w:space="0" w:color="000000"/>
              <w:right w:val="single" w:sz="4" w:space="0" w:color="000000"/>
            </w:tcBorders>
            <w:vAlign w:val="center"/>
          </w:tcPr>
          <w:p w14:paraId="111928AD" w14:textId="77777777" w:rsidR="009655B8" w:rsidRPr="00EA1B1D" w:rsidRDefault="00367ECF" w:rsidP="00A4252B">
            <w:pPr>
              <w:spacing w:before="120" w:after="0" w:line="240" w:lineRule="auto"/>
              <w:ind w:left="43" w:firstLine="0"/>
              <w:jc w:val="center"/>
              <w:rPr>
                <w:rFonts w:ascii="Cambria" w:hAnsi="Cambria" w:cstheme="majorHAnsi"/>
                <w:sz w:val="28"/>
                <w:szCs w:val="28"/>
              </w:rPr>
            </w:pPr>
            <w:r w:rsidRPr="00EA1B1D">
              <w:rPr>
                <w:rFonts w:ascii="Cambria" w:hAnsi="Cambria" w:cstheme="majorHAnsi"/>
                <w:sz w:val="28"/>
                <w:szCs w:val="28"/>
              </w:rPr>
              <w:t xml:space="preserve">+ /-10% </w:t>
            </w:r>
          </w:p>
        </w:tc>
      </w:tr>
    </w:tbl>
    <w:p w14:paraId="0D04147D" w14:textId="77777777" w:rsidR="009655B8" w:rsidRPr="00EA1B1D" w:rsidRDefault="00367ECF" w:rsidP="00A4252B">
      <w:pPr>
        <w:spacing w:before="120" w:after="0" w:line="240" w:lineRule="auto"/>
        <w:ind w:left="137"/>
        <w:rPr>
          <w:rFonts w:ascii="Cambria" w:hAnsi="Cambria" w:cstheme="majorHAnsi"/>
          <w:sz w:val="28"/>
          <w:szCs w:val="28"/>
        </w:rPr>
      </w:pPr>
      <w:r w:rsidRPr="00EA1B1D">
        <w:rPr>
          <w:rFonts w:ascii="Cambria" w:hAnsi="Cambria" w:cstheme="majorHAnsi"/>
          <w:b/>
          <w:sz w:val="28"/>
          <w:szCs w:val="28"/>
        </w:rPr>
        <w:t xml:space="preserve">Szerződött havi mennyiséggel kapcsolatos módosítása: </w:t>
      </w:r>
    </w:p>
    <w:p w14:paraId="14936F6C" w14:textId="360A81BF" w:rsidR="009655B8" w:rsidRPr="00EA1B1D" w:rsidRDefault="00367ECF" w:rsidP="00EA1B1D">
      <w:pPr>
        <w:spacing w:before="120" w:after="0" w:line="240" w:lineRule="auto"/>
        <w:ind w:left="142" w:firstLine="0"/>
        <w:rPr>
          <w:rFonts w:ascii="Cambria" w:hAnsi="Cambria" w:cstheme="majorHAnsi"/>
          <w:color w:val="auto"/>
          <w:sz w:val="28"/>
          <w:szCs w:val="28"/>
        </w:rPr>
      </w:pPr>
      <w:r w:rsidRPr="00EA1B1D">
        <w:rPr>
          <w:rFonts w:ascii="Cambria" w:hAnsi="Cambria" w:cstheme="majorHAnsi"/>
          <w:sz w:val="28"/>
          <w:szCs w:val="28"/>
        </w:rPr>
        <w:t xml:space="preserve">A Szerződött Havi Földgáz mennyiségeket, a tárgyhót legalább 5 nappal </w:t>
      </w:r>
      <w:r w:rsidRPr="00EA1B1D">
        <w:rPr>
          <w:rFonts w:ascii="Cambria" w:hAnsi="Cambria" w:cstheme="majorHAnsi"/>
          <w:color w:val="auto"/>
          <w:sz w:val="28"/>
          <w:szCs w:val="28"/>
        </w:rPr>
        <w:t xml:space="preserve">megelőzően a </w:t>
      </w:r>
      <w:proofErr w:type="gramStart"/>
      <w:r w:rsidRPr="00EA1B1D">
        <w:rPr>
          <w:rFonts w:ascii="Cambria" w:hAnsi="Cambria" w:cstheme="majorHAnsi"/>
          <w:color w:val="auto"/>
          <w:sz w:val="28"/>
          <w:szCs w:val="28"/>
        </w:rPr>
        <w:t xml:space="preserve">Vevő </w:t>
      </w:r>
      <w:r w:rsidR="00EA1B1D" w:rsidRPr="00EA1B1D">
        <w:rPr>
          <w:rFonts w:ascii="Cambria" w:hAnsi="Cambria" w:cstheme="majorHAnsi"/>
          <w:color w:val="auto"/>
          <w:sz w:val="28"/>
          <w:szCs w:val="28"/>
        </w:rPr>
        <w:t xml:space="preserve"> </w:t>
      </w:r>
      <w:r w:rsidRPr="00EA1B1D">
        <w:rPr>
          <w:rFonts w:ascii="Cambria" w:hAnsi="Cambria" w:cstheme="majorHAnsi"/>
          <w:color w:val="auto"/>
          <w:sz w:val="28"/>
          <w:szCs w:val="28"/>
        </w:rPr>
        <w:t>+</w:t>
      </w:r>
      <w:proofErr w:type="gramEnd"/>
      <w:r w:rsidRPr="00EA1B1D">
        <w:rPr>
          <w:rFonts w:ascii="Cambria" w:hAnsi="Cambria" w:cstheme="majorHAnsi"/>
          <w:color w:val="auto"/>
          <w:sz w:val="28"/>
          <w:szCs w:val="28"/>
        </w:rPr>
        <w:t xml:space="preserve">/-10% rugalmassági határok között módosíthatja. </w:t>
      </w:r>
    </w:p>
    <w:p w14:paraId="20364C3A" w14:textId="555152EC" w:rsidR="009655B8" w:rsidRPr="00EA1B1D" w:rsidRDefault="009655B8" w:rsidP="00A4252B">
      <w:pPr>
        <w:spacing w:before="120" w:after="0" w:line="240" w:lineRule="auto"/>
        <w:ind w:left="502" w:firstLine="0"/>
        <w:jc w:val="left"/>
        <w:rPr>
          <w:rFonts w:ascii="Cambria" w:hAnsi="Cambria" w:cstheme="majorHAnsi"/>
          <w:sz w:val="28"/>
          <w:szCs w:val="28"/>
        </w:rPr>
      </w:pPr>
    </w:p>
    <w:p w14:paraId="5E17087D" w14:textId="2BE70EEA" w:rsidR="009655B8" w:rsidRPr="006B74F3" w:rsidRDefault="00367ECF" w:rsidP="006B74F3">
      <w:pPr>
        <w:spacing w:before="120" w:after="0" w:line="240" w:lineRule="auto"/>
        <w:ind w:left="13" w:right="442"/>
        <w:jc w:val="center"/>
        <w:rPr>
          <w:rFonts w:ascii="Cambria" w:hAnsi="Cambria" w:cstheme="majorHAnsi"/>
          <w:b/>
          <w:sz w:val="28"/>
          <w:szCs w:val="28"/>
        </w:rPr>
      </w:pPr>
      <w:r w:rsidRPr="006B74F3">
        <w:rPr>
          <w:rFonts w:ascii="Cambria" w:hAnsi="Cambria" w:cstheme="majorHAnsi"/>
          <w:b/>
          <w:sz w:val="28"/>
          <w:szCs w:val="28"/>
        </w:rPr>
        <w:t xml:space="preserve">ÁRKÉPZÉS MÓDJA </w:t>
      </w:r>
    </w:p>
    <w:p w14:paraId="7EE72F34" w14:textId="77777777" w:rsidR="009655B8" w:rsidRPr="00EA1B1D" w:rsidRDefault="00367ECF" w:rsidP="00A4252B">
      <w:pPr>
        <w:spacing w:before="120" w:after="0" w:line="240" w:lineRule="auto"/>
        <w:ind w:left="512" w:right="471"/>
        <w:rPr>
          <w:rFonts w:ascii="Cambria" w:hAnsi="Cambria" w:cstheme="majorHAnsi"/>
          <w:sz w:val="28"/>
          <w:szCs w:val="28"/>
        </w:rPr>
      </w:pPr>
      <w:r w:rsidRPr="00EA1B1D">
        <w:rPr>
          <w:rFonts w:ascii="Cambria" w:hAnsi="Cambria" w:cstheme="majorHAnsi"/>
          <w:b/>
          <w:sz w:val="28"/>
          <w:szCs w:val="28"/>
          <w:u w:val="single" w:color="000000"/>
        </w:rPr>
        <w:t>A Szerződéses földgáz ára</w:t>
      </w:r>
      <w:r w:rsidRPr="00EA1B1D">
        <w:rPr>
          <w:rFonts w:ascii="Cambria" w:hAnsi="Cambria" w:cstheme="majorHAnsi"/>
          <w:b/>
          <w:sz w:val="28"/>
          <w:szCs w:val="28"/>
        </w:rPr>
        <w:t xml:space="preserve"> </w:t>
      </w:r>
    </w:p>
    <w:p w14:paraId="686D4242" w14:textId="03754BC7" w:rsidR="009655B8" w:rsidRPr="00EA1B1D" w:rsidRDefault="00367ECF" w:rsidP="006B74F3">
      <w:pPr>
        <w:spacing w:before="120" w:after="0" w:line="240" w:lineRule="auto"/>
        <w:ind w:left="502" w:firstLine="0"/>
        <w:jc w:val="left"/>
        <w:rPr>
          <w:rFonts w:ascii="Cambria" w:hAnsi="Cambria" w:cstheme="majorHAnsi"/>
          <w:sz w:val="28"/>
          <w:szCs w:val="28"/>
        </w:rPr>
      </w:pPr>
      <w:r w:rsidRPr="00EA1B1D">
        <w:rPr>
          <w:rFonts w:ascii="Cambria" w:hAnsi="Cambria" w:cstheme="majorHAnsi"/>
          <w:b/>
          <w:sz w:val="28"/>
          <w:szCs w:val="28"/>
        </w:rPr>
        <w:t xml:space="preserve"> Molekula ár: </w:t>
      </w:r>
    </w:p>
    <w:p w14:paraId="4293BA70" w14:textId="77777777" w:rsidR="009655B8" w:rsidRPr="00EA1B1D" w:rsidRDefault="00367ECF" w:rsidP="00A4252B">
      <w:pPr>
        <w:spacing w:before="120" w:after="0" w:line="240" w:lineRule="auto"/>
        <w:ind w:left="502" w:firstLine="0"/>
        <w:jc w:val="left"/>
        <w:rPr>
          <w:rFonts w:ascii="Cambria" w:hAnsi="Cambria" w:cstheme="majorHAnsi"/>
          <w:sz w:val="28"/>
          <w:szCs w:val="28"/>
        </w:rPr>
      </w:pPr>
      <w:r w:rsidRPr="00EA1B1D">
        <w:rPr>
          <w:rFonts w:ascii="Cambria" w:hAnsi="Cambria" w:cstheme="majorHAnsi"/>
          <w:b/>
          <w:sz w:val="28"/>
          <w:szCs w:val="28"/>
        </w:rPr>
        <w:t xml:space="preserve"> </w:t>
      </w:r>
      <w:r w:rsidR="002D7872" w:rsidRPr="00EA1B1D">
        <w:rPr>
          <w:rFonts w:ascii="Cambria" w:hAnsi="Cambria" w:cstheme="majorHAnsi"/>
          <w:noProof/>
          <w:color w:val="auto"/>
          <w:sz w:val="28"/>
          <w:szCs w:val="28"/>
        </w:rPr>
        <w:drawing>
          <wp:inline distT="0" distB="0" distL="0" distR="0" wp14:anchorId="1BFC3909" wp14:editId="3624C1D2">
            <wp:extent cx="2057400" cy="4953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solidFill>
                      <a:srgbClr val="FFFFFF"/>
                    </a:solidFill>
                    <a:ln>
                      <a:noFill/>
                    </a:ln>
                  </pic:spPr>
                </pic:pic>
              </a:graphicData>
            </a:graphic>
          </wp:inline>
        </w:drawing>
      </w:r>
    </w:p>
    <w:p w14:paraId="38643A12" w14:textId="77777777" w:rsidR="009655B8" w:rsidRPr="00EA1B1D" w:rsidRDefault="00367ECF" w:rsidP="00A4252B">
      <w:pPr>
        <w:tabs>
          <w:tab w:val="center" w:pos="3541"/>
        </w:tabs>
        <w:spacing w:before="120" w:after="0" w:line="240" w:lineRule="auto"/>
        <w:ind w:left="142" w:firstLine="0"/>
        <w:jc w:val="left"/>
        <w:rPr>
          <w:rFonts w:ascii="Cambria" w:hAnsi="Cambria" w:cstheme="majorHAnsi"/>
          <w:sz w:val="28"/>
          <w:szCs w:val="28"/>
        </w:rPr>
      </w:pPr>
      <w:r w:rsidRPr="00EA1B1D">
        <w:rPr>
          <w:rFonts w:ascii="Cambria" w:hAnsi="Cambria" w:cstheme="majorHAnsi"/>
          <w:sz w:val="28"/>
          <w:szCs w:val="28"/>
        </w:rPr>
        <w:t>P</w:t>
      </w:r>
      <w:r w:rsidRPr="00EA1B1D">
        <w:rPr>
          <w:rFonts w:ascii="Cambria" w:hAnsi="Cambria" w:cstheme="majorHAnsi"/>
          <w:sz w:val="28"/>
          <w:szCs w:val="28"/>
          <w:vertAlign w:val="subscript"/>
        </w:rPr>
        <w:t>0</w:t>
      </w:r>
      <w:r w:rsidRPr="00EA1B1D">
        <w:rPr>
          <w:rFonts w:ascii="Cambria" w:hAnsi="Cambria" w:cstheme="majorHAnsi"/>
          <w:sz w:val="28"/>
          <w:szCs w:val="28"/>
        </w:rPr>
        <w:t xml:space="preserve"> </w:t>
      </w:r>
      <w:r w:rsidRPr="00EA1B1D">
        <w:rPr>
          <w:rFonts w:ascii="Cambria" w:hAnsi="Cambria" w:cstheme="majorHAnsi"/>
          <w:sz w:val="28"/>
          <w:szCs w:val="28"/>
        </w:rPr>
        <w:tab/>
        <w:t xml:space="preserve">a gázdíj referenciaértéke az adott pénznemben kifejezve </w:t>
      </w:r>
    </w:p>
    <w:p w14:paraId="4B5D11C7" w14:textId="77777777" w:rsidR="009655B8" w:rsidRPr="00EA1B1D" w:rsidRDefault="00367ECF" w:rsidP="00A4252B">
      <w:pPr>
        <w:spacing w:before="120" w:after="0" w:line="240" w:lineRule="auto"/>
        <w:ind w:left="137" w:right="570"/>
        <w:rPr>
          <w:rFonts w:ascii="Cambria" w:hAnsi="Cambria" w:cstheme="majorHAnsi"/>
          <w:sz w:val="28"/>
          <w:szCs w:val="28"/>
        </w:rPr>
      </w:pPr>
      <w:proofErr w:type="spellStart"/>
      <w:proofErr w:type="gramStart"/>
      <w:r w:rsidRPr="00EA1B1D">
        <w:rPr>
          <w:rFonts w:ascii="Cambria" w:hAnsi="Cambria" w:cstheme="majorHAnsi"/>
          <w:sz w:val="28"/>
          <w:szCs w:val="28"/>
        </w:rPr>
        <w:t>Po</w:t>
      </w:r>
      <w:proofErr w:type="spellEnd"/>
      <w:r w:rsidRPr="00EA1B1D">
        <w:rPr>
          <w:rFonts w:ascii="Cambria" w:hAnsi="Cambria" w:cstheme="majorHAnsi"/>
          <w:sz w:val="28"/>
          <w:szCs w:val="28"/>
        </w:rPr>
        <w:t xml:space="preserve"> = …</w:t>
      </w:r>
      <w:proofErr w:type="gramEnd"/>
      <w:r w:rsidRPr="00EA1B1D">
        <w:rPr>
          <w:rFonts w:ascii="Cambria" w:hAnsi="Cambria" w:cstheme="majorHAnsi"/>
          <w:sz w:val="28"/>
          <w:szCs w:val="28"/>
        </w:rPr>
        <w:t xml:space="preserve">……. USD/GJ </w:t>
      </w:r>
    </w:p>
    <w:p w14:paraId="6226A316" w14:textId="77777777" w:rsidR="009655B8" w:rsidRPr="00EA1B1D" w:rsidRDefault="00367ECF" w:rsidP="00A4252B">
      <w:pPr>
        <w:spacing w:before="120" w:after="0" w:line="240" w:lineRule="auto"/>
        <w:ind w:left="137" w:right="570"/>
        <w:rPr>
          <w:rFonts w:ascii="Cambria" w:hAnsi="Cambria" w:cstheme="majorHAnsi"/>
          <w:sz w:val="28"/>
          <w:szCs w:val="28"/>
        </w:rPr>
      </w:pPr>
      <w:r w:rsidRPr="00EA1B1D">
        <w:rPr>
          <w:rFonts w:ascii="Cambria" w:hAnsi="Cambria" w:cstheme="majorHAnsi"/>
          <w:sz w:val="28"/>
          <w:szCs w:val="28"/>
        </w:rPr>
        <w:lastRenderedPageBreak/>
        <w:t xml:space="preserve">A szerződés szerinti P0 érték a szerződés időtartama alatt változatlan marad. </w:t>
      </w:r>
    </w:p>
    <w:p w14:paraId="7F4B7AF3" w14:textId="77777777" w:rsidR="009655B8" w:rsidRPr="00EA1B1D" w:rsidRDefault="00367ECF" w:rsidP="00A4252B">
      <w:pPr>
        <w:spacing w:before="120" w:after="0" w:line="240" w:lineRule="auto"/>
        <w:ind w:left="137" w:right="570"/>
        <w:rPr>
          <w:rFonts w:ascii="Cambria" w:hAnsi="Cambria" w:cstheme="majorHAnsi"/>
          <w:sz w:val="28"/>
          <w:szCs w:val="28"/>
        </w:rPr>
      </w:pPr>
      <w:r w:rsidRPr="00EA1B1D">
        <w:rPr>
          <w:rFonts w:ascii="Cambria" w:hAnsi="Cambria" w:cstheme="majorHAnsi"/>
          <w:sz w:val="28"/>
          <w:szCs w:val="28"/>
        </w:rPr>
        <w:t xml:space="preserve">A molekulaár negyedévente változik a tárgy negyedév első napját megelőző 9 hónap jegyzései alapján. </w:t>
      </w:r>
    </w:p>
    <w:p w14:paraId="0206F92A" w14:textId="77777777" w:rsidR="009655B8" w:rsidRPr="00EA1B1D" w:rsidRDefault="00367ECF" w:rsidP="00A4252B">
      <w:pPr>
        <w:spacing w:before="120" w:after="0" w:line="240" w:lineRule="auto"/>
        <w:ind w:left="137" w:right="570"/>
        <w:rPr>
          <w:rFonts w:ascii="Cambria" w:hAnsi="Cambria" w:cstheme="majorHAnsi"/>
          <w:sz w:val="28"/>
          <w:szCs w:val="28"/>
        </w:rPr>
      </w:pPr>
      <w:r w:rsidRPr="00EA1B1D">
        <w:rPr>
          <w:rFonts w:ascii="Cambria" w:hAnsi="Cambria" w:cstheme="majorHAnsi"/>
          <w:sz w:val="28"/>
          <w:szCs w:val="28"/>
        </w:rPr>
        <w:t xml:space="preserve">Az árak nettó értékek, amelyek nem tartalmazzák az </w:t>
      </w:r>
      <w:proofErr w:type="spellStart"/>
      <w:r w:rsidRPr="00EA1B1D">
        <w:rPr>
          <w:rFonts w:ascii="Cambria" w:hAnsi="Cambria" w:cstheme="majorHAnsi"/>
          <w:sz w:val="28"/>
          <w:szCs w:val="28"/>
        </w:rPr>
        <w:t>ÁFA-t</w:t>
      </w:r>
      <w:proofErr w:type="spellEnd"/>
      <w:r w:rsidRPr="00EA1B1D">
        <w:rPr>
          <w:rFonts w:ascii="Cambria" w:hAnsi="Cambria" w:cstheme="majorHAnsi"/>
          <w:sz w:val="28"/>
          <w:szCs w:val="28"/>
        </w:rPr>
        <w:t xml:space="preserve"> és az energiaadót. </w:t>
      </w:r>
    </w:p>
    <w:p w14:paraId="44E6FDEE" w14:textId="77777777" w:rsidR="009655B8" w:rsidRPr="006B74F3" w:rsidRDefault="00367ECF" w:rsidP="00A4252B">
      <w:pPr>
        <w:numPr>
          <w:ilvl w:val="0"/>
          <w:numId w:val="13"/>
        </w:numPr>
        <w:spacing w:before="120" w:after="0" w:line="240" w:lineRule="auto"/>
        <w:ind w:right="570"/>
        <w:rPr>
          <w:rFonts w:ascii="Cambria" w:hAnsi="Cambria" w:cstheme="majorHAnsi"/>
          <w:sz w:val="28"/>
          <w:szCs w:val="28"/>
        </w:rPr>
      </w:pPr>
      <w:r w:rsidRPr="00EA1B1D">
        <w:rPr>
          <w:rFonts w:ascii="Cambria" w:hAnsi="Cambria" w:cstheme="majorHAnsi"/>
          <w:sz w:val="28"/>
          <w:szCs w:val="28"/>
        </w:rPr>
        <w:t xml:space="preserve">az 1%-os kéntartalmú fűtőolaj havi átlagárainak számtani középértéke USD-ben, metrikus tonnánként, az aktuális naptári negyedévet megelőző 9 naptári hónap során. (Az 1%-os kéntartalmú fűtőolaj árait a „Platt’s </w:t>
      </w:r>
      <w:proofErr w:type="spellStart"/>
      <w:r w:rsidRPr="00EA1B1D">
        <w:rPr>
          <w:rFonts w:ascii="Cambria" w:hAnsi="Cambria" w:cstheme="majorHAnsi"/>
          <w:sz w:val="28"/>
          <w:szCs w:val="28"/>
        </w:rPr>
        <w:t>Oilgram</w:t>
      </w:r>
      <w:proofErr w:type="spellEnd"/>
      <w:r w:rsidRPr="00EA1B1D">
        <w:rPr>
          <w:rFonts w:ascii="Cambria" w:hAnsi="Cambria" w:cstheme="majorHAnsi"/>
          <w:sz w:val="28"/>
          <w:szCs w:val="28"/>
        </w:rPr>
        <w:t xml:space="preserve"> Price </w:t>
      </w:r>
      <w:proofErr w:type="spellStart"/>
      <w:r w:rsidRPr="00EA1B1D">
        <w:rPr>
          <w:rFonts w:ascii="Cambria" w:hAnsi="Cambria" w:cstheme="majorHAnsi"/>
          <w:sz w:val="28"/>
          <w:szCs w:val="28"/>
        </w:rPr>
        <w:t>Report</w:t>
      </w:r>
      <w:proofErr w:type="spellEnd"/>
      <w:r w:rsidRPr="00EA1B1D">
        <w:rPr>
          <w:rFonts w:ascii="Cambria" w:hAnsi="Cambria" w:cstheme="majorHAnsi"/>
          <w:sz w:val="28"/>
          <w:szCs w:val="28"/>
        </w:rPr>
        <w:t xml:space="preserve"> tartalmazza az „European </w:t>
      </w:r>
      <w:proofErr w:type="spellStart"/>
      <w:r w:rsidRPr="00EA1B1D">
        <w:rPr>
          <w:rFonts w:ascii="Cambria" w:hAnsi="Cambria" w:cstheme="majorHAnsi"/>
          <w:sz w:val="28"/>
          <w:szCs w:val="28"/>
        </w:rPr>
        <w:t>Bulk</w:t>
      </w:r>
      <w:proofErr w:type="spellEnd"/>
      <w:r w:rsidRPr="00EA1B1D">
        <w:rPr>
          <w:rFonts w:ascii="Cambria" w:hAnsi="Cambria" w:cstheme="majorHAnsi"/>
          <w:sz w:val="28"/>
          <w:szCs w:val="28"/>
        </w:rPr>
        <w:t xml:space="preserve">” FOB </w:t>
      </w:r>
      <w:proofErr w:type="spellStart"/>
      <w:r w:rsidRPr="00EA1B1D">
        <w:rPr>
          <w:rFonts w:ascii="Cambria" w:hAnsi="Cambria" w:cstheme="majorHAnsi"/>
          <w:sz w:val="28"/>
          <w:szCs w:val="28"/>
        </w:rPr>
        <w:t>Med</w:t>
      </w:r>
      <w:proofErr w:type="spellEnd"/>
      <w:r w:rsidRPr="00EA1B1D">
        <w:rPr>
          <w:rFonts w:ascii="Cambria" w:hAnsi="Cambria" w:cstheme="majorHAnsi"/>
          <w:sz w:val="28"/>
          <w:szCs w:val="28"/>
        </w:rPr>
        <w:t xml:space="preserve">. </w:t>
      </w:r>
      <w:proofErr w:type="spellStart"/>
      <w:r w:rsidRPr="00EA1B1D">
        <w:rPr>
          <w:rFonts w:ascii="Cambria" w:hAnsi="Cambria" w:cstheme="majorHAnsi"/>
          <w:sz w:val="28"/>
          <w:szCs w:val="28"/>
        </w:rPr>
        <w:t>Basis</w:t>
      </w:r>
      <w:proofErr w:type="spellEnd"/>
      <w:r w:rsidRPr="00EA1B1D">
        <w:rPr>
          <w:rFonts w:ascii="Cambria" w:hAnsi="Cambria" w:cstheme="majorHAnsi"/>
          <w:sz w:val="28"/>
          <w:szCs w:val="28"/>
        </w:rPr>
        <w:t xml:space="preserve"> </w:t>
      </w:r>
      <w:proofErr w:type="spellStart"/>
      <w:r w:rsidRPr="00EA1B1D">
        <w:rPr>
          <w:rFonts w:ascii="Cambria" w:hAnsi="Cambria" w:cstheme="majorHAnsi"/>
          <w:sz w:val="28"/>
          <w:szCs w:val="28"/>
        </w:rPr>
        <w:t>Italy</w:t>
      </w:r>
      <w:proofErr w:type="spellEnd"/>
      <w:r w:rsidRPr="00EA1B1D">
        <w:rPr>
          <w:rFonts w:ascii="Cambria" w:hAnsi="Cambria" w:cstheme="majorHAnsi"/>
          <w:sz w:val="28"/>
          <w:szCs w:val="28"/>
        </w:rPr>
        <w:t xml:space="preserve"> részben. A havi jegyzésár a napi </w:t>
      </w:r>
      <w:proofErr w:type="gramStart"/>
      <w:r w:rsidRPr="00EA1B1D">
        <w:rPr>
          <w:rFonts w:ascii="Cambria" w:hAnsi="Cambria" w:cstheme="majorHAnsi"/>
          <w:sz w:val="28"/>
          <w:szCs w:val="28"/>
        </w:rPr>
        <w:t>legmagasabb</w:t>
      </w:r>
      <w:proofErr w:type="gramEnd"/>
      <w:r w:rsidRPr="00EA1B1D">
        <w:rPr>
          <w:rFonts w:ascii="Cambria" w:hAnsi="Cambria" w:cstheme="majorHAnsi"/>
          <w:sz w:val="28"/>
          <w:szCs w:val="28"/>
        </w:rPr>
        <w:t xml:space="preserve"> ill. legalacsonyabb jegyzésekből külön-</w:t>
      </w:r>
      <w:r w:rsidRPr="006B74F3">
        <w:rPr>
          <w:rFonts w:ascii="Cambria" w:hAnsi="Cambria" w:cstheme="majorHAnsi"/>
          <w:sz w:val="28"/>
          <w:szCs w:val="28"/>
        </w:rPr>
        <w:t xml:space="preserve">külön meghatározott havi átlagok számtani középértéke 3 tizedesre kerekítve.) </w:t>
      </w:r>
      <w:proofErr w:type="gramStart"/>
      <w:r w:rsidRPr="006B74F3">
        <w:rPr>
          <w:rFonts w:ascii="Cambria" w:hAnsi="Cambria" w:cstheme="majorHAnsi"/>
          <w:sz w:val="28"/>
          <w:szCs w:val="28"/>
        </w:rPr>
        <w:t>F = …</w:t>
      </w:r>
      <w:proofErr w:type="gramEnd"/>
      <w:r w:rsidRPr="006B74F3">
        <w:rPr>
          <w:rFonts w:ascii="Cambria" w:hAnsi="Cambria" w:cstheme="majorHAnsi"/>
          <w:sz w:val="28"/>
          <w:szCs w:val="28"/>
        </w:rPr>
        <w:t xml:space="preserve">… USD/t </w:t>
      </w:r>
    </w:p>
    <w:p w14:paraId="164D5F70" w14:textId="77777777" w:rsidR="009655B8" w:rsidRPr="006B74F3" w:rsidRDefault="00367ECF" w:rsidP="00A4252B">
      <w:pPr>
        <w:spacing w:before="120" w:after="0" w:line="240" w:lineRule="auto"/>
        <w:ind w:left="137" w:right="982"/>
        <w:rPr>
          <w:rFonts w:ascii="Cambria" w:hAnsi="Cambria" w:cstheme="majorHAnsi"/>
          <w:sz w:val="28"/>
          <w:szCs w:val="28"/>
        </w:rPr>
      </w:pPr>
      <w:proofErr w:type="spellStart"/>
      <w:r w:rsidRPr="006B74F3">
        <w:rPr>
          <w:rFonts w:ascii="Cambria" w:hAnsi="Cambria" w:cstheme="majorHAnsi"/>
          <w:sz w:val="28"/>
          <w:szCs w:val="28"/>
        </w:rPr>
        <w:t>Fo</w:t>
      </w:r>
      <w:proofErr w:type="spellEnd"/>
      <w:r w:rsidRPr="006B74F3">
        <w:rPr>
          <w:rFonts w:ascii="Cambria" w:hAnsi="Cambria" w:cstheme="majorHAnsi"/>
          <w:sz w:val="28"/>
          <w:szCs w:val="28"/>
        </w:rPr>
        <w:t xml:space="preserve"> </w:t>
      </w:r>
      <w:r w:rsidRPr="006B74F3">
        <w:rPr>
          <w:rFonts w:ascii="Cambria" w:hAnsi="Cambria" w:cstheme="majorHAnsi"/>
          <w:sz w:val="28"/>
          <w:szCs w:val="28"/>
        </w:rPr>
        <w:tab/>
        <w:t>Referenciaérték, amely az 1%-os kéntartalmú fűtőolaj 9 havi átlagára USD/</w:t>
      </w:r>
      <w:proofErr w:type="spellStart"/>
      <w:r w:rsidRPr="006B74F3">
        <w:rPr>
          <w:rFonts w:ascii="Cambria" w:hAnsi="Cambria" w:cstheme="majorHAnsi"/>
          <w:sz w:val="28"/>
          <w:szCs w:val="28"/>
        </w:rPr>
        <w:t>t-ban</w:t>
      </w:r>
      <w:proofErr w:type="spellEnd"/>
      <w:r w:rsidRPr="006B74F3">
        <w:rPr>
          <w:rFonts w:ascii="Cambria" w:hAnsi="Cambria" w:cstheme="majorHAnsi"/>
          <w:sz w:val="28"/>
          <w:szCs w:val="28"/>
        </w:rPr>
        <w:t xml:space="preserve">. </w:t>
      </w:r>
      <w:proofErr w:type="spellStart"/>
      <w:proofErr w:type="gramStart"/>
      <w:r w:rsidRPr="006B74F3">
        <w:rPr>
          <w:rFonts w:ascii="Cambria" w:hAnsi="Cambria" w:cstheme="majorHAnsi"/>
          <w:sz w:val="28"/>
          <w:szCs w:val="28"/>
        </w:rPr>
        <w:t>Fo</w:t>
      </w:r>
      <w:proofErr w:type="spellEnd"/>
      <w:r w:rsidRPr="006B74F3">
        <w:rPr>
          <w:rFonts w:ascii="Cambria" w:hAnsi="Cambria" w:cstheme="majorHAnsi"/>
          <w:sz w:val="28"/>
          <w:szCs w:val="28"/>
        </w:rPr>
        <w:t xml:space="preserve"> = …</w:t>
      </w:r>
      <w:proofErr w:type="gramEnd"/>
      <w:r w:rsidRPr="006B74F3">
        <w:rPr>
          <w:rFonts w:ascii="Cambria" w:hAnsi="Cambria" w:cstheme="majorHAnsi"/>
          <w:sz w:val="28"/>
          <w:szCs w:val="28"/>
        </w:rPr>
        <w:t xml:space="preserve">…………. USD/t.  </w:t>
      </w:r>
    </w:p>
    <w:p w14:paraId="3D8651DC" w14:textId="77777777" w:rsidR="009655B8" w:rsidRPr="00EA1B1D" w:rsidRDefault="00367ECF" w:rsidP="00A4252B">
      <w:pPr>
        <w:numPr>
          <w:ilvl w:val="0"/>
          <w:numId w:val="13"/>
        </w:numPr>
        <w:spacing w:before="120" w:after="0" w:line="240" w:lineRule="auto"/>
        <w:ind w:right="570"/>
        <w:rPr>
          <w:rFonts w:ascii="Cambria" w:hAnsi="Cambria" w:cstheme="majorHAnsi"/>
          <w:sz w:val="28"/>
          <w:szCs w:val="28"/>
        </w:rPr>
      </w:pPr>
      <w:r w:rsidRPr="006B74F3">
        <w:rPr>
          <w:rFonts w:ascii="Cambria" w:hAnsi="Cambria" w:cstheme="majorHAnsi"/>
          <w:sz w:val="28"/>
          <w:szCs w:val="28"/>
        </w:rPr>
        <w:t>A 0,1%-os kéntartalmú</w:t>
      </w:r>
      <w:r w:rsidRPr="00EA1B1D">
        <w:rPr>
          <w:rFonts w:ascii="Cambria" w:hAnsi="Cambria" w:cstheme="majorHAnsi"/>
          <w:sz w:val="28"/>
          <w:szCs w:val="28"/>
        </w:rPr>
        <w:t xml:space="preserve"> gázolaj (tüzelőolaj) havi átlagárainak számtani középértéke USD-ben metrikus tonnánként, az aktuális naptári negyedévet megelőző 9 naptári hónap során. (A 0,1%-os kéntartalmú gázolaj árait a „Platt’s </w:t>
      </w:r>
      <w:proofErr w:type="spellStart"/>
      <w:r w:rsidRPr="00EA1B1D">
        <w:rPr>
          <w:rFonts w:ascii="Cambria" w:hAnsi="Cambria" w:cstheme="majorHAnsi"/>
          <w:sz w:val="28"/>
          <w:szCs w:val="28"/>
        </w:rPr>
        <w:t>Oilgram</w:t>
      </w:r>
      <w:proofErr w:type="spellEnd"/>
      <w:r w:rsidRPr="00EA1B1D">
        <w:rPr>
          <w:rFonts w:ascii="Cambria" w:hAnsi="Cambria" w:cstheme="majorHAnsi"/>
          <w:sz w:val="28"/>
          <w:szCs w:val="28"/>
        </w:rPr>
        <w:t xml:space="preserve"> Price </w:t>
      </w:r>
      <w:proofErr w:type="spellStart"/>
      <w:r w:rsidRPr="00EA1B1D">
        <w:rPr>
          <w:rFonts w:ascii="Cambria" w:hAnsi="Cambria" w:cstheme="majorHAnsi"/>
          <w:sz w:val="28"/>
          <w:szCs w:val="28"/>
        </w:rPr>
        <w:t>Report</w:t>
      </w:r>
      <w:proofErr w:type="spellEnd"/>
      <w:r w:rsidRPr="00EA1B1D">
        <w:rPr>
          <w:rFonts w:ascii="Cambria" w:hAnsi="Cambria" w:cstheme="majorHAnsi"/>
          <w:sz w:val="28"/>
          <w:szCs w:val="28"/>
        </w:rPr>
        <w:t xml:space="preserve"> tartalmazza az „European </w:t>
      </w:r>
      <w:proofErr w:type="spellStart"/>
      <w:r w:rsidRPr="00EA1B1D">
        <w:rPr>
          <w:rFonts w:ascii="Cambria" w:hAnsi="Cambria" w:cstheme="majorHAnsi"/>
          <w:sz w:val="28"/>
          <w:szCs w:val="28"/>
        </w:rPr>
        <w:t>Bulk</w:t>
      </w:r>
      <w:proofErr w:type="spellEnd"/>
      <w:r w:rsidRPr="00EA1B1D">
        <w:rPr>
          <w:rFonts w:ascii="Cambria" w:hAnsi="Cambria" w:cstheme="majorHAnsi"/>
          <w:sz w:val="28"/>
          <w:szCs w:val="28"/>
        </w:rPr>
        <w:t xml:space="preserve">” FOB </w:t>
      </w:r>
      <w:proofErr w:type="spellStart"/>
      <w:r w:rsidRPr="00EA1B1D">
        <w:rPr>
          <w:rFonts w:ascii="Cambria" w:hAnsi="Cambria" w:cstheme="majorHAnsi"/>
          <w:sz w:val="28"/>
          <w:szCs w:val="28"/>
        </w:rPr>
        <w:t>Med</w:t>
      </w:r>
      <w:proofErr w:type="spellEnd"/>
      <w:r w:rsidRPr="00EA1B1D">
        <w:rPr>
          <w:rFonts w:ascii="Cambria" w:hAnsi="Cambria" w:cstheme="majorHAnsi"/>
          <w:sz w:val="28"/>
          <w:szCs w:val="28"/>
        </w:rPr>
        <w:t xml:space="preserve">. </w:t>
      </w:r>
      <w:proofErr w:type="spellStart"/>
      <w:r w:rsidRPr="00EA1B1D">
        <w:rPr>
          <w:rFonts w:ascii="Cambria" w:hAnsi="Cambria" w:cstheme="majorHAnsi"/>
          <w:sz w:val="28"/>
          <w:szCs w:val="28"/>
        </w:rPr>
        <w:t>Basis</w:t>
      </w:r>
      <w:proofErr w:type="spellEnd"/>
      <w:r w:rsidRPr="00EA1B1D">
        <w:rPr>
          <w:rFonts w:ascii="Cambria" w:hAnsi="Cambria" w:cstheme="majorHAnsi"/>
          <w:sz w:val="28"/>
          <w:szCs w:val="28"/>
        </w:rPr>
        <w:t xml:space="preserve"> </w:t>
      </w:r>
      <w:proofErr w:type="spellStart"/>
      <w:r w:rsidRPr="00EA1B1D">
        <w:rPr>
          <w:rFonts w:ascii="Cambria" w:hAnsi="Cambria" w:cstheme="majorHAnsi"/>
          <w:sz w:val="28"/>
          <w:szCs w:val="28"/>
        </w:rPr>
        <w:t>Italy</w:t>
      </w:r>
      <w:proofErr w:type="spellEnd"/>
      <w:r w:rsidRPr="00EA1B1D">
        <w:rPr>
          <w:rFonts w:ascii="Cambria" w:hAnsi="Cambria" w:cstheme="majorHAnsi"/>
          <w:sz w:val="28"/>
          <w:szCs w:val="28"/>
        </w:rPr>
        <w:t xml:space="preserve"> részben.  </w:t>
      </w:r>
    </w:p>
    <w:p w14:paraId="64FF2E5A" w14:textId="77777777" w:rsidR="009655B8" w:rsidRPr="00EA1B1D" w:rsidRDefault="00367ECF" w:rsidP="00A4252B">
      <w:pPr>
        <w:spacing w:before="120" w:after="0" w:line="240" w:lineRule="auto"/>
        <w:ind w:left="137" w:right="570"/>
        <w:rPr>
          <w:rFonts w:ascii="Cambria" w:hAnsi="Cambria" w:cstheme="majorHAnsi"/>
          <w:sz w:val="28"/>
          <w:szCs w:val="28"/>
        </w:rPr>
      </w:pPr>
      <w:r w:rsidRPr="00EA1B1D">
        <w:rPr>
          <w:rFonts w:ascii="Cambria" w:hAnsi="Cambria" w:cstheme="majorHAnsi"/>
          <w:sz w:val="28"/>
          <w:szCs w:val="28"/>
        </w:rPr>
        <w:t xml:space="preserve">A havi jegyzésár a napi </w:t>
      </w:r>
      <w:proofErr w:type="gramStart"/>
      <w:r w:rsidRPr="00EA1B1D">
        <w:rPr>
          <w:rFonts w:ascii="Cambria" w:hAnsi="Cambria" w:cstheme="majorHAnsi"/>
          <w:sz w:val="28"/>
          <w:szCs w:val="28"/>
        </w:rPr>
        <w:t>legmagasabb</w:t>
      </w:r>
      <w:proofErr w:type="gramEnd"/>
      <w:r w:rsidRPr="00EA1B1D">
        <w:rPr>
          <w:rFonts w:ascii="Cambria" w:hAnsi="Cambria" w:cstheme="majorHAnsi"/>
          <w:sz w:val="28"/>
          <w:szCs w:val="28"/>
        </w:rPr>
        <w:t xml:space="preserve"> ill. legalacsonyabb jegyzésekből külön-külön meghatározott havi átlagok számtani középértéke 3 tizedesre kerekítve.) </w:t>
      </w:r>
    </w:p>
    <w:p w14:paraId="2CA20CD6" w14:textId="77777777" w:rsidR="009655B8" w:rsidRPr="00EA1B1D" w:rsidRDefault="00367ECF" w:rsidP="00A4252B">
      <w:pPr>
        <w:spacing w:before="120" w:after="0" w:line="240" w:lineRule="auto"/>
        <w:ind w:left="137" w:right="570"/>
        <w:rPr>
          <w:rFonts w:ascii="Cambria" w:hAnsi="Cambria" w:cstheme="majorHAnsi"/>
          <w:sz w:val="28"/>
          <w:szCs w:val="28"/>
        </w:rPr>
      </w:pPr>
      <w:proofErr w:type="gramStart"/>
      <w:r w:rsidRPr="00EA1B1D">
        <w:rPr>
          <w:rFonts w:ascii="Cambria" w:hAnsi="Cambria" w:cstheme="majorHAnsi"/>
          <w:sz w:val="28"/>
          <w:szCs w:val="28"/>
        </w:rPr>
        <w:t>G = …</w:t>
      </w:r>
      <w:proofErr w:type="gramEnd"/>
      <w:r w:rsidRPr="00EA1B1D">
        <w:rPr>
          <w:rFonts w:ascii="Cambria" w:hAnsi="Cambria" w:cstheme="majorHAnsi"/>
          <w:sz w:val="28"/>
          <w:szCs w:val="28"/>
        </w:rPr>
        <w:t xml:space="preserve">… USD/t </w:t>
      </w:r>
    </w:p>
    <w:p w14:paraId="44A23101" w14:textId="77777777" w:rsidR="009655B8" w:rsidRPr="00EA1B1D" w:rsidRDefault="00367ECF" w:rsidP="00A4252B">
      <w:pPr>
        <w:spacing w:before="120" w:after="0" w:line="240" w:lineRule="auto"/>
        <w:ind w:left="137" w:right="570"/>
        <w:rPr>
          <w:rFonts w:ascii="Cambria" w:hAnsi="Cambria" w:cstheme="majorHAnsi"/>
          <w:sz w:val="28"/>
          <w:szCs w:val="28"/>
        </w:rPr>
      </w:pPr>
      <w:proofErr w:type="gramStart"/>
      <w:r w:rsidRPr="00EA1B1D">
        <w:rPr>
          <w:rFonts w:ascii="Cambria" w:hAnsi="Cambria" w:cstheme="majorHAnsi"/>
          <w:sz w:val="28"/>
          <w:szCs w:val="28"/>
        </w:rPr>
        <w:t xml:space="preserve">Go  </w:t>
      </w:r>
      <w:r w:rsidRPr="00EA1B1D">
        <w:rPr>
          <w:rFonts w:ascii="Cambria" w:hAnsi="Cambria" w:cstheme="majorHAnsi"/>
          <w:sz w:val="28"/>
          <w:szCs w:val="28"/>
        </w:rPr>
        <w:tab/>
        <w:t>Referenciaérték</w:t>
      </w:r>
      <w:proofErr w:type="gramEnd"/>
      <w:r w:rsidRPr="00EA1B1D">
        <w:rPr>
          <w:rFonts w:ascii="Cambria" w:hAnsi="Cambria" w:cstheme="majorHAnsi"/>
          <w:sz w:val="28"/>
          <w:szCs w:val="28"/>
        </w:rPr>
        <w:t>, amely a 0,1%-os kéntartalmú gázolaj (tüzelőolaj) 9 havi átlagára USD/</w:t>
      </w:r>
      <w:proofErr w:type="spellStart"/>
      <w:r w:rsidRPr="00EA1B1D">
        <w:rPr>
          <w:rFonts w:ascii="Cambria" w:hAnsi="Cambria" w:cstheme="majorHAnsi"/>
          <w:sz w:val="28"/>
          <w:szCs w:val="28"/>
        </w:rPr>
        <w:t>t-ban</w:t>
      </w:r>
      <w:proofErr w:type="spellEnd"/>
      <w:r w:rsidRPr="00EA1B1D">
        <w:rPr>
          <w:rFonts w:ascii="Cambria" w:hAnsi="Cambria" w:cstheme="majorHAnsi"/>
          <w:sz w:val="28"/>
          <w:szCs w:val="28"/>
        </w:rPr>
        <w:t xml:space="preserve">. </w:t>
      </w:r>
    </w:p>
    <w:p w14:paraId="1D3EC317" w14:textId="77777777" w:rsidR="009655B8" w:rsidRPr="00EA1B1D" w:rsidRDefault="00367ECF" w:rsidP="00A4252B">
      <w:pPr>
        <w:spacing w:before="120" w:after="0" w:line="240" w:lineRule="auto"/>
        <w:ind w:left="137" w:right="570"/>
        <w:rPr>
          <w:rFonts w:ascii="Cambria" w:hAnsi="Cambria" w:cstheme="majorHAnsi"/>
          <w:sz w:val="28"/>
          <w:szCs w:val="28"/>
        </w:rPr>
      </w:pPr>
      <w:proofErr w:type="gramStart"/>
      <w:r w:rsidRPr="006B74F3">
        <w:rPr>
          <w:rFonts w:ascii="Cambria" w:hAnsi="Cambria" w:cstheme="majorHAnsi"/>
          <w:sz w:val="28"/>
          <w:szCs w:val="28"/>
        </w:rPr>
        <w:t>Go = …</w:t>
      </w:r>
      <w:proofErr w:type="gramEnd"/>
      <w:r w:rsidRPr="006B74F3">
        <w:rPr>
          <w:rFonts w:ascii="Cambria" w:hAnsi="Cambria" w:cstheme="majorHAnsi"/>
          <w:sz w:val="28"/>
          <w:szCs w:val="28"/>
        </w:rPr>
        <w:t>………… USD/t.</w:t>
      </w:r>
      <w:r w:rsidRPr="00EA1B1D">
        <w:rPr>
          <w:rFonts w:ascii="Cambria" w:hAnsi="Cambria" w:cstheme="majorHAnsi"/>
          <w:sz w:val="28"/>
          <w:szCs w:val="28"/>
        </w:rPr>
        <w:t xml:space="preserve"> </w:t>
      </w:r>
    </w:p>
    <w:p w14:paraId="204D3777" w14:textId="77777777" w:rsidR="009655B8" w:rsidRPr="00EA1B1D" w:rsidRDefault="00367ECF" w:rsidP="00A4252B">
      <w:pPr>
        <w:spacing w:before="120" w:after="0" w:line="240" w:lineRule="auto"/>
        <w:ind w:left="147" w:right="568" w:hanging="5"/>
        <w:rPr>
          <w:rFonts w:ascii="Cambria" w:hAnsi="Cambria" w:cstheme="majorHAnsi"/>
          <w:sz w:val="28"/>
          <w:szCs w:val="28"/>
        </w:rPr>
      </w:pPr>
      <w:r w:rsidRPr="00EA1B1D">
        <w:rPr>
          <w:rFonts w:ascii="Cambria" w:hAnsi="Cambria" w:cstheme="majorHAnsi"/>
          <w:i/>
          <w:sz w:val="28"/>
          <w:szCs w:val="28"/>
        </w:rPr>
        <w:t xml:space="preserve">Az F0 és G0 értéke a szerződés időszaka alatt nem változik. </w:t>
      </w:r>
    </w:p>
    <w:p w14:paraId="0E9CD5C7" w14:textId="77777777" w:rsidR="009655B8" w:rsidRPr="00EA1B1D" w:rsidRDefault="00367ECF" w:rsidP="00A4252B">
      <w:pPr>
        <w:spacing w:before="120" w:after="0" w:line="240" w:lineRule="auto"/>
        <w:ind w:left="152" w:right="471"/>
        <w:rPr>
          <w:rFonts w:ascii="Cambria" w:hAnsi="Cambria" w:cstheme="majorHAnsi"/>
          <w:sz w:val="28"/>
          <w:szCs w:val="28"/>
        </w:rPr>
      </w:pPr>
      <w:r w:rsidRPr="00EA1B1D">
        <w:rPr>
          <w:rFonts w:ascii="Cambria" w:hAnsi="Cambria" w:cstheme="majorHAnsi"/>
          <w:b/>
          <w:sz w:val="28"/>
          <w:szCs w:val="28"/>
          <w:u w:val="single" w:color="000000"/>
        </w:rPr>
        <w:t>Rendszerhasználati költségek:</w:t>
      </w:r>
      <w:r w:rsidRPr="00EA1B1D">
        <w:rPr>
          <w:rFonts w:ascii="Cambria" w:hAnsi="Cambria" w:cstheme="majorHAnsi"/>
          <w:b/>
          <w:sz w:val="28"/>
          <w:szCs w:val="28"/>
        </w:rPr>
        <w:t xml:space="preserve"> </w:t>
      </w:r>
    </w:p>
    <w:p w14:paraId="7A25DE0D" w14:textId="77777777" w:rsidR="009655B8" w:rsidRPr="00EA1B1D" w:rsidRDefault="00367ECF" w:rsidP="00A4252B">
      <w:pPr>
        <w:tabs>
          <w:tab w:val="center" w:pos="1872"/>
          <w:tab w:val="center" w:pos="3831"/>
        </w:tabs>
        <w:spacing w:before="120" w:after="0" w:line="240" w:lineRule="auto"/>
        <w:ind w:left="0" w:firstLine="0"/>
        <w:jc w:val="left"/>
        <w:rPr>
          <w:rFonts w:ascii="Cambria" w:hAnsi="Cambria" w:cstheme="majorHAnsi"/>
          <w:sz w:val="28"/>
          <w:szCs w:val="28"/>
        </w:rPr>
      </w:pPr>
      <w:r w:rsidRPr="00EA1B1D">
        <w:rPr>
          <w:rFonts w:ascii="Cambria" w:eastAsia="Calibri" w:hAnsi="Cambria" w:cstheme="majorHAnsi"/>
          <w:sz w:val="28"/>
          <w:szCs w:val="28"/>
        </w:rPr>
        <w:tab/>
      </w:r>
      <w:r w:rsidRPr="00EA1B1D">
        <w:rPr>
          <w:rFonts w:ascii="Cambria" w:hAnsi="Cambria" w:cstheme="majorHAnsi"/>
          <w:i/>
          <w:sz w:val="28"/>
          <w:szCs w:val="28"/>
        </w:rPr>
        <w:t>Forgalmi díj:</w:t>
      </w:r>
      <w:r w:rsidRPr="00EA1B1D">
        <w:rPr>
          <w:rFonts w:ascii="Cambria" w:hAnsi="Cambria" w:cstheme="majorHAnsi"/>
          <w:sz w:val="28"/>
          <w:szCs w:val="28"/>
        </w:rPr>
        <w:t xml:space="preserve">  </w:t>
      </w:r>
      <w:r w:rsidRPr="00EA1B1D">
        <w:rPr>
          <w:rFonts w:ascii="Cambria" w:hAnsi="Cambria" w:cstheme="majorHAnsi"/>
          <w:sz w:val="28"/>
          <w:szCs w:val="28"/>
        </w:rPr>
        <w:tab/>
      </w:r>
      <w:proofErr w:type="gramStart"/>
      <w:r w:rsidRPr="00EA1B1D">
        <w:rPr>
          <w:rFonts w:ascii="Cambria" w:hAnsi="Cambria" w:cstheme="majorHAnsi"/>
          <w:b/>
          <w:sz w:val="28"/>
          <w:szCs w:val="28"/>
        </w:rPr>
        <w:t>B = ….</w:t>
      </w:r>
      <w:proofErr w:type="gramEnd"/>
      <w:r w:rsidRPr="00EA1B1D">
        <w:rPr>
          <w:rFonts w:ascii="Cambria" w:hAnsi="Cambria" w:cstheme="majorHAnsi"/>
          <w:b/>
          <w:sz w:val="28"/>
          <w:szCs w:val="28"/>
        </w:rPr>
        <w:t xml:space="preserve">. HUF/GJ </w:t>
      </w:r>
    </w:p>
    <w:p w14:paraId="19C4836C" w14:textId="77777777" w:rsidR="009655B8" w:rsidRPr="00EA1B1D" w:rsidRDefault="00367ECF" w:rsidP="00A4252B">
      <w:pPr>
        <w:spacing w:before="120" w:after="0" w:line="240" w:lineRule="auto"/>
        <w:ind w:left="1568" w:right="570"/>
        <w:rPr>
          <w:rFonts w:ascii="Cambria" w:hAnsi="Cambria" w:cstheme="majorHAnsi"/>
          <w:sz w:val="28"/>
          <w:szCs w:val="28"/>
        </w:rPr>
      </w:pPr>
      <w:r w:rsidRPr="00EA1B1D">
        <w:rPr>
          <w:rFonts w:ascii="Cambria" w:hAnsi="Cambria" w:cstheme="majorHAnsi"/>
          <w:sz w:val="28"/>
          <w:szCs w:val="28"/>
        </w:rPr>
        <w:t xml:space="preserve">A rendszerhasználati költségek forgalomarányos díja a Gázdíjjal (GD) együtt kerül elszámolásra. </w:t>
      </w:r>
    </w:p>
    <w:p w14:paraId="22F292E3" w14:textId="77777777" w:rsidR="009655B8" w:rsidRPr="00EA1B1D" w:rsidRDefault="00367ECF" w:rsidP="00A4252B">
      <w:pPr>
        <w:tabs>
          <w:tab w:val="center" w:pos="1906"/>
          <w:tab w:val="center" w:pos="3717"/>
          <w:tab w:val="center" w:pos="5106"/>
          <w:tab w:val="center" w:pos="6280"/>
        </w:tabs>
        <w:spacing w:before="120" w:after="0" w:line="240" w:lineRule="auto"/>
        <w:ind w:left="0" w:firstLine="0"/>
        <w:jc w:val="left"/>
        <w:rPr>
          <w:rFonts w:ascii="Cambria" w:hAnsi="Cambria" w:cstheme="majorHAnsi"/>
          <w:sz w:val="28"/>
          <w:szCs w:val="28"/>
        </w:rPr>
      </w:pPr>
      <w:r w:rsidRPr="00EA1B1D">
        <w:rPr>
          <w:rFonts w:ascii="Cambria" w:eastAsia="Calibri" w:hAnsi="Cambria" w:cstheme="majorHAnsi"/>
          <w:sz w:val="28"/>
          <w:szCs w:val="28"/>
        </w:rPr>
        <w:tab/>
      </w:r>
      <w:r w:rsidRPr="00EA1B1D">
        <w:rPr>
          <w:rFonts w:ascii="Cambria" w:hAnsi="Cambria" w:cstheme="majorHAnsi"/>
          <w:i/>
          <w:sz w:val="28"/>
          <w:szCs w:val="28"/>
        </w:rPr>
        <w:t xml:space="preserve">Kapacitás díj: </w:t>
      </w:r>
      <w:r w:rsidRPr="00EA1B1D">
        <w:rPr>
          <w:rFonts w:ascii="Cambria" w:hAnsi="Cambria" w:cstheme="majorHAnsi"/>
          <w:i/>
          <w:sz w:val="28"/>
          <w:szCs w:val="28"/>
        </w:rPr>
        <w:tab/>
      </w:r>
      <w:r w:rsidRPr="00EA1B1D">
        <w:rPr>
          <w:rFonts w:ascii="Cambria" w:hAnsi="Cambria" w:cstheme="majorHAnsi"/>
          <w:b/>
          <w:sz w:val="28"/>
          <w:szCs w:val="28"/>
        </w:rPr>
        <w:t xml:space="preserve">KD = KL * K </w:t>
      </w:r>
      <w:r w:rsidRPr="00EA1B1D">
        <w:rPr>
          <w:rFonts w:ascii="Cambria" w:hAnsi="Cambria" w:cstheme="majorHAnsi"/>
          <w:b/>
          <w:sz w:val="28"/>
          <w:szCs w:val="28"/>
        </w:rPr>
        <w:tab/>
        <w:t xml:space="preserve"> </w:t>
      </w:r>
      <w:r w:rsidRPr="00EA1B1D">
        <w:rPr>
          <w:rFonts w:ascii="Cambria" w:hAnsi="Cambria" w:cstheme="majorHAnsi"/>
          <w:b/>
          <w:sz w:val="28"/>
          <w:szCs w:val="28"/>
        </w:rPr>
        <w:tab/>
      </w:r>
      <w:r w:rsidRPr="00EA1B1D">
        <w:rPr>
          <w:rFonts w:ascii="Cambria" w:hAnsi="Cambria" w:cstheme="majorHAnsi"/>
          <w:sz w:val="28"/>
          <w:szCs w:val="28"/>
        </w:rPr>
        <w:t xml:space="preserve">[HUF/év] </w:t>
      </w:r>
    </w:p>
    <w:p w14:paraId="4EF9E156" w14:textId="77777777" w:rsidR="009655B8" w:rsidRPr="00EA1B1D" w:rsidRDefault="00367ECF" w:rsidP="00A4252B">
      <w:pPr>
        <w:spacing w:before="120" w:after="0" w:line="240" w:lineRule="auto"/>
        <w:ind w:left="1570"/>
        <w:rPr>
          <w:rFonts w:ascii="Cambria" w:hAnsi="Cambria" w:cstheme="majorHAnsi"/>
          <w:sz w:val="28"/>
          <w:szCs w:val="28"/>
        </w:rPr>
      </w:pPr>
      <w:r w:rsidRPr="00EA1B1D">
        <w:rPr>
          <w:rFonts w:ascii="Cambria" w:hAnsi="Cambria" w:cstheme="majorHAnsi"/>
          <w:sz w:val="28"/>
          <w:szCs w:val="28"/>
        </w:rPr>
        <w:t xml:space="preserve">A rendszerhasználati díjak kapacitás lekötéséért fizetendő kapacitásdíj (KD) meghatározásának módja: </w:t>
      </w:r>
    </w:p>
    <w:p w14:paraId="63467609" w14:textId="77777777" w:rsidR="009655B8" w:rsidRPr="00EA1B1D" w:rsidRDefault="00367ECF" w:rsidP="00A4252B">
      <w:pPr>
        <w:spacing w:before="120" w:after="0" w:line="240" w:lineRule="auto"/>
        <w:ind w:left="1560" w:firstLine="0"/>
        <w:jc w:val="left"/>
        <w:rPr>
          <w:rFonts w:ascii="Cambria" w:hAnsi="Cambria" w:cstheme="majorHAnsi"/>
          <w:sz w:val="28"/>
          <w:szCs w:val="28"/>
        </w:rPr>
      </w:pPr>
      <w:r w:rsidRPr="00EA1B1D">
        <w:rPr>
          <w:rFonts w:ascii="Cambria" w:hAnsi="Cambria" w:cstheme="majorHAnsi"/>
          <w:sz w:val="28"/>
          <w:szCs w:val="28"/>
        </w:rPr>
        <w:t xml:space="preserve"> </w:t>
      </w:r>
    </w:p>
    <w:p w14:paraId="212B1049" w14:textId="77777777" w:rsidR="009655B8" w:rsidRPr="00EA1B1D" w:rsidRDefault="00367ECF" w:rsidP="00A4252B">
      <w:pPr>
        <w:spacing w:before="120" w:after="0" w:line="240" w:lineRule="auto"/>
        <w:ind w:left="1230" w:right="570"/>
        <w:rPr>
          <w:rFonts w:ascii="Cambria" w:hAnsi="Cambria" w:cstheme="majorHAnsi"/>
          <w:sz w:val="28"/>
          <w:szCs w:val="28"/>
        </w:rPr>
      </w:pPr>
      <w:proofErr w:type="gramStart"/>
      <w:r w:rsidRPr="00EA1B1D">
        <w:rPr>
          <w:rFonts w:ascii="Cambria" w:hAnsi="Cambria" w:cstheme="majorHAnsi"/>
          <w:sz w:val="28"/>
          <w:szCs w:val="28"/>
        </w:rPr>
        <w:t>ahol</w:t>
      </w:r>
      <w:proofErr w:type="gramEnd"/>
      <w:r w:rsidRPr="00EA1B1D">
        <w:rPr>
          <w:rFonts w:ascii="Cambria" w:hAnsi="Cambria" w:cstheme="majorHAnsi"/>
          <w:sz w:val="28"/>
          <w:szCs w:val="28"/>
        </w:rPr>
        <w:t xml:space="preserve"> </w:t>
      </w:r>
    </w:p>
    <w:p w14:paraId="0C1C9245" w14:textId="77777777" w:rsidR="009655B8" w:rsidRPr="00EA1B1D" w:rsidRDefault="00367ECF" w:rsidP="00A4252B">
      <w:pPr>
        <w:spacing w:before="120" w:after="0" w:line="240" w:lineRule="auto"/>
        <w:ind w:left="2302" w:right="570" w:hanging="720"/>
        <w:rPr>
          <w:rFonts w:ascii="Cambria" w:hAnsi="Cambria" w:cstheme="majorHAnsi"/>
          <w:sz w:val="28"/>
          <w:szCs w:val="28"/>
        </w:rPr>
      </w:pPr>
      <w:r w:rsidRPr="00EA1B1D">
        <w:rPr>
          <w:rFonts w:ascii="Cambria" w:hAnsi="Cambria" w:cstheme="majorHAnsi"/>
          <w:b/>
          <w:sz w:val="28"/>
          <w:szCs w:val="28"/>
        </w:rPr>
        <w:lastRenderedPageBreak/>
        <w:t>KL:</w:t>
      </w:r>
      <w:r w:rsidRPr="00EA1B1D">
        <w:rPr>
          <w:rFonts w:ascii="Cambria" w:hAnsi="Cambria" w:cstheme="majorHAnsi"/>
          <w:sz w:val="28"/>
          <w:szCs w:val="28"/>
        </w:rPr>
        <w:t xml:space="preserve"> </w:t>
      </w:r>
      <w:r w:rsidRPr="00EA1B1D">
        <w:rPr>
          <w:rFonts w:ascii="Cambria" w:hAnsi="Cambria" w:cstheme="majorHAnsi"/>
          <w:sz w:val="28"/>
          <w:szCs w:val="28"/>
        </w:rPr>
        <w:tab/>
        <w:t>A szerződéses időszakra lekötött legnagyobb órai teljesítmény (m</w:t>
      </w:r>
      <w:r w:rsidRPr="00EA1B1D">
        <w:rPr>
          <w:rFonts w:ascii="Cambria" w:hAnsi="Cambria" w:cstheme="majorHAnsi"/>
          <w:sz w:val="28"/>
          <w:szCs w:val="28"/>
          <w:vertAlign w:val="superscript"/>
        </w:rPr>
        <w:t>3</w:t>
      </w:r>
      <w:r w:rsidRPr="00EA1B1D">
        <w:rPr>
          <w:rFonts w:ascii="Cambria" w:hAnsi="Cambria" w:cstheme="majorHAnsi"/>
          <w:sz w:val="28"/>
          <w:szCs w:val="28"/>
        </w:rPr>
        <w:t>/</w:t>
      </w:r>
      <w:proofErr w:type="spellStart"/>
      <w:r w:rsidRPr="00EA1B1D">
        <w:rPr>
          <w:rFonts w:ascii="Cambria" w:hAnsi="Cambria" w:cstheme="majorHAnsi"/>
          <w:sz w:val="28"/>
          <w:szCs w:val="28"/>
        </w:rPr>
        <w:t>hban</w:t>
      </w:r>
      <w:proofErr w:type="spellEnd"/>
      <w:r w:rsidRPr="00EA1B1D">
        <w:rPr>
          <w:rFonts w:ascii="Cambria" w:hAnsi="Cambria" w:cstheme="majorHAnsi"/>
          <w:sz w:val="28"/>
          <w:szCs w:val="28"/>
        </w:rPr>
        <w:t xml:space="preserve">) </w:t>
      </w:r>
    </w:p>
    <w:p w14:paraId="3F241B10" w14:textId="77777777" w:rsidR="009655B8" w:rsidRPr="00EA1B1D" w:rsidRDefault="00367ECF" w:rsidP="00A4252B">
      <w:pPr>
        <w:spacing w:before="120" w:after="0" w:line="240" w:lineRule="auto"/>
        <w:ind w:left="2268" w:right="570" w:hanging="708"/>
        <w:rPr>
          <w:rFonts w:ascii="Cambria" w:hAnsi="Cambria" w:cstheme="majorHAnsi"/>
          <w:sz w:val="28"/>
          <w:szCs w:val="28"/>
        </w:rPr>
      </w:pPr>
      <w:proofErr w:type="gramStart"/>
      <w:r w:rsidRPr="00EA1B1D">
        <w:rPr>
          <w:rFonts w:ascii="Cambria" w:hAnsi="Cambria" w:cstheme="majorHAnsi"/>
          <w:b/>
          <w:sz w:val="28"/>
          <w:szCs w:val="28"/>
        </w:rPr>
        <w:t>K =</w:t>
      </w:r>
      <w:r w:rsidRPr="00EA1B1D">
        <w:rPr>
          <w:rFonts w:ascii="Cambria" w:hAnsi="Cambria" w:cstheme="majorHAnsi"/>
          <w:sz w:val="28"/>
          <w:szCs w:val="28"/>
        </w:rPr>
        <w:t xml:space="preserve"> </w:t>
      </w:r>
      <w:r w:rsidRPr="00EA1B1D">
        <w:rPr>
          <w:rFonts w:ascii="Cambria" w:hAnsi="Cambria" w:cstheme="majorHAnsi"/>
          <w:sz w:val="28"/>
          <w:szCs w:val="28"/>
        </w:rPr>
        <w:tab/>
      </w:r>
      <w:r w:rsidRPr="00EA1B1D">
        <w:rPr>
          <w:rFonts w:ascii="Cambria" w:hAnsi="Cambria" w:cstheme="majorHAnsi"/>
          <w:b/>
          <w:sz w:val="28"/>
          <w:szCs w:val="28"/>
        </w:rPr>
        <w:t>….</w:t>
      </w:r>
      <w:proofErr w:type="gramEnd"/>
      <w:r w:rsidRPr="00EA1B1D">
        <w:rPr>
          <w:rFonts w:ascii="Cambria" w:hAnsi="Cambria" w:cstheme="majorHAnsi"/>
          <w:b/>
          <w:sz w:val="28"/>
          <w:szCs w:val="28"/>
        </w:rPr>
        <w:t>. HUF/m</w:t>
      </w:r>
      <w:r w:rsidRPr="00EA1B1D">
        <w:rPr>
          <w:rFonts w:ascii="Cambria" w:hAnsi="Cambria" w:cstheme="majorHAnsi"/>
          <w:b/>
          <w:sz w:val="28"/>
          <w:szCs w:val="28"/>
          <w:vertAlign w:val="superscript"/>
        </w:rPr>
        <w:t>3</w:t>
      </w:r>
      <w:r w:rsidRPr="00EA1B1D">
        <w:rPr>
          <w:rFonts w:ascii="Cambria" w:hAnsi="Cambria" w:cstheme="majorHAnsi"/>
          <w:b/>
          <w:sz w:val="28"/>
          <w:szCs w:val="28"/>
        </w:rPr>
        <w:t>/h/év</w:t>
      </w:r>
      <w:r w:rsidRPr="00EA1B1D">
        <w:rPr>
          <w:rFonts w:ascii="Cambria" w:hAnsi="Cambria" w:cstheme="majorHAnsi"/>
          <w:sz w:val="28"/>
          <w:szCs w:val="28"/>
        </w:rPr>
        <w:t xml:space="preserve"> Az éves kapacitásdíj egységára a szerződéskötés időpontjában </w:t>
      </w:r>
    </w:p>
    <w:p w14:paraId="672EFEEA" w14:textId="7C0CC1C0" w:rsidR="009655B8" w:rsidRDefault="00367ECF" w:rsidP="006B74F3">
      <w:pPr>
        <w:spacing w:before="120" w:after="0" w:line="240" w:lineRule="auto"/>
        <w:ind w:left="142" w:right="277" w:firstLine="0"/>
        <w:rPr>
          <w:rFonts w:ascii="Cambria" w:hAnsi="Cambria" w:cstheme="majorHAnsi"/>
          <w:color w:val="auto"/>
          <w:sz w:val="28"/>
          <w:szCs w:val="28"/>
        </w:rPr>
      </w:pPr>
      <w:r w:rsidRPr="00EA1B1D">
        <w:rPr>
          <w:rFonts w:ascii="Cambria" w:hAnsi="Cambria" w:cstheme="majorHAnsi"/>
          <w:sz w:val="28"/>
          <w:szCs w:val="28"/>
        </w:rPr>
        <w:t>Az éves kapacitásdíj megfizetése havonta történik</w:t>
      </w:r>
      <w:r w:rsidRPr="006B74F3">
        <w:rPr>
          <w:rFonts w:ascii="Cambria" w:hAnsi="Cambria" w:cstheme="majorHAnsi"/>
          <w:color w:val="auto"/>
          <w:sz w:val="28"/>
          <w:szCs w:val="28"/>
        </w:rPr>
        <w:t xml:space="preserve">, </w:t>
      </w:r>
      <w:r w:rsidR="002D7872" w:rsidRPr="006B74F3">
        <w:rPr>
          <w:rFonts w:ascii="Cambria" w:hAnsi="Cambria" w:cstheme="majorHAnsi"/>
          <w:color w:val="auto"/>
          <w:sz w:val="28"/>
          <w:szCs w:val="28"/>
        </w:rPr>
        <w:t>24</w:t>
      </w:r>
      <w:r w:rsidRPr="006B74F3">
        <w:rPr>
          <w:rFonts w:ascii="Cambria" w:hAnsi="Cambria" w:cstheme="majorHAnsi"/>
          <w:color w:val="auto"/>
          <w:sz w:val="28"/>
          <w:szCs w:val="28"/>
        </w:rPr>
        <w:t xml:space="preserve"> részletben. Az eljárásban az „év” fogalma az Ajánlat</w:t>
      </w:r>
      <w:r w:rsidR="006B74F3" w:rsidRPr="006B74F3">
        <w:rPr>
          <w:rFonts w:ascii="Cambria" w:hAnsi="Cambria" w:cstheme="majorHAnsi"/>
          <w:color w:val="auto"/>
          <w:sz w:val="28"/>
          <w:szCs w:val="28"/>
        </w:rPr>
        <w:t>kérő által gázévként definiált.</w:t>
      </w:r>
    </w:p>
    <w:p w14:paraId="3A09700B" w14:textId="77777777" w:rsidR="006B74F3" w:rsidRPr="006B74F3" w:rsidRDefault="006B74F3" w:rsidP="006B74F3">
      <w:pPr>
        <w:spacing w:before="120" w:after="0" w:line="240" w:lineRule="auto"/>
        <w:ind w:left="142" w:right="277" w:firstLine="0"/>
        <w:rPr>
          <w:rFonts w:ascii="Cambria" w:hAnsi="Cambria" w:cstheme="majorHAnsi"/>
          <w:color w:val="auto"/>
          <w:sz w:val="28"/>
          <w:szCs w:val="28"/>
        </w:rPr>
      </w:pPr>
    </w:p>
    <w:p w14:paraId="536E7BF4" w14:textId="1C742DBC" w:rsidR="009655B8" w:rsidRPr="006B74F3" w:rsidRDefault="00367ECF" w:rsidP="006B74F3">
      <w:pPr>
        <w:spacing w:before="120" w:after="0" w:line="240" w:lineRule="auto"/>
        <w:ind w:left="2266" w:firstLine="0"/>
        <w:jc w:val="left"/>
        <w:rPr>
          <w:rFonts w:ascii="Cambria" w:hAnsi="Cambria" w:cstheme="majorHAnsi"/>
          <w:b/>
          <w:sz w:val="28"/>
          <w:szCs w:val="28"/>
        </w:rPr>
      </w:pPr>
      <w:r w:rsidRPr="00EA1B1D">
        <w:rPr>
          <w:rFonts w:ascii="Cambria" w:hAnsi="Cambria" w:cstheme="majorHAnsi"/>
          <w:sz w:val="28"/>
          <w:szCs w:val="28"/>
        </w:rPr>
        <w:t xml:space="preserve"> </w:t>
      </w:r>
      <w:r w:rsidRPr="006B74F3">
        <w:rPr>
          <w:rFonts w:ascii="Cambria" w:hAnsi="Cambria" w:cstheme="majorHAnsi"/>
          <w:b/>
          <w:sz w:val="28"/>
          <w:szCs w:val="28"/>
        </w:rPr>
        <w:t xml:space="preserve">AZ AJÁNLATI DÍJAK TARTALMA </w:t>
      </w:r>
    </w:p>
    <w:p w14:paraId="2D13CA8D" w14:textId="300B3BFF" w:rsidR="009655B8" w:rsidRPr="00EA1B1D" w:rsidRDefault="00367ECF" w:rsidP="006B74F3">
      <w:pPr>
        <w:spacing w:before="120" w:after="0" w:line="240" w:lineRule="auto"/>
        <w:ind w:left="0" w:right="377" w:firstLine="0"/>
        <w:rPr>
          <w:rFonts w:ascii="Cambria" w:hAnsi="Cambria" w:cstheme="majorHAnsi"/>
          <w:sz w:val="28"/>
          <w:szCs w:val="28"/>
        </w:rPr>
      </w:pPr>
      <w:r w:rsidRPr="00EA1B1D">
        <w:rPr>
          <w:rFonts w:ascii="Cambria" w:hAnsi="Cambria" w:cstheme="majorHAnsi"/>
          <w:b/>
          <w:i/>
          <w:sz w:val="28"/>
          <w:szCs w:val="28"/>
        </w:rPr>
        <w:t xml:space="preserve"> </w:t>
      </w:r>
      <w:r w:rsidRPr="00EA1B1D">
        <w:rPr>
          <w:rFonts w:ascii="Cambria" w:hAnsi="Cambria" w:cstheme="majorHAnsi"/>
          <w:sz w:val="28"/>
          <w:szCs w:val="28"/>
        </w:rPr>
        <w:t xml:space="preserve">Rendszerhasználati díjak számítása a mindenkori rendszerhasználati díjakról szóló rendelet értelmében kerülnek meghatározásra. </w:t>
      </w:r>
    </w:p>
    <w:p w14:paraId="3510861F" w14:textId="171C17A3" w:rsidR="009655B8" w:rsidRPr="00EA1B1D" w:rsidRDefault="00367ECF" w:rsidP="006B74F3">
      <w:pPr>
        <w:spacing w:before="120" w:after="0" w:line="240" w:lineRule="auto"/>
        <w:ind w:left="142" w:firstLine="0"/>
        <w:jc w:val="left"/>
        <w:rPr>
          <w:rFonts w:ascii="Cambria" w:hAnsi="Cambria" w:cstheme="majorHAnsi"/>
          <w:sz w:val="28"/>
          <w:szCs w:val="28"/>
        </w:rPr>
      </w:pPr>
      <w:r w:rsidRPr="00EA1B1D">
        <w:rPr>
          <w:rFonts w:ascii="Cambria" w:hAnsi="Cambria" w:cstheme="majorHAnsi"/>
          <w:sz w:val="28"/>
          <w:szCs w:val="28"/>
        </w:rPr>
        <w:t xml:space="preserve"> A rendszerhasználati díjak nem tartalmazzák az adókat (ÁFA, </w:t>
      </w:r>
      <w:proofErr w:type="gramStart"/>
      <w:r w:rsidRPr="00EA1B1D">
        <w:rPr>
          <w:rFonts w:ascii="Cambria" w:hAnsi="Cambria" w:cstheme="majorHAnsi"/>
          <w:sz w:val="28"/>
          <w:szCs w:val="28"/>
        </w:rPr>
        <w:t>energia adó</w:t>
      </w:r>
      <w:proofErr w:type="gramEnd"/>
      <w:r w:rsidRPr="00EA1B1D">
        <w:rPr>
          <w:rFonts w:ascii="Cambria" w:hAnsi="Cambria" w:cstheme="majorHAnsi"/>
          <w:sz w:val="28"/>
          <w:szCs w:val="28"/>
        </w:rPr>
        <w:t xml:space="preserve">, stb.), pótlékokat és egyéb hatóságilag előírt díjakat (MSZKSZ díj, IK díj stb.), de tartalmazzák a szagosítás díját. </w:t>
      </w:r>
    </w:p>
    <w:p w14:paraId="5BDD41C7" w14:textId="06197F38" w:rsidR="009655B8" w:rsidRPr="00EA1B1D" w:rsidRDefault="00367ECF" w:rsidP="006B74F3">
      <w:pPr>
        <w:spacing w:before="120" w:after="0" w:line="240" w:lineRule="auto"/>
        <w:ind w:left="142" w:firstLine="0"/>
        <w:jc w:val="left"/>
        <w:rPr>
          <w:rFonts w:ascii="Cambria" w:hAnsi="Cambria" w:cstheme="majorHAnsi"/>
          <w:sz w:val="28"/>
          <w:szCs w:val="28"/>
        </w:rPr>
      </w:pPr>
      <w:r w:rsidRPr="00EA1B1D">
        <w:rPr>
          <w:rFonts w:ascii="Cambria" w:hAnsi="Cambria" w:cstheme="majorHAnsi"/>
          <w:sz w:val="28"/>
          <w:szCs w:val="28"/>
        </w:rPr>
        <w:t xml:space="preserve">A rendszerhasználati </w:t>
      </w:r>
      <w:proofErr w:type="gramStart"/>
      <w:r w:rsidRPr="00EA1B1D">
        <w:rPr>
          <w:rFonts w:ascii="Cambria" w:hAnsi="Cambria" w:cstheme="majorHAnsi"/>
          <w:sz w:val="28"/>
          <w:szCs w:val="28"/>
        </w:rPr>
        <w:t>díj induló</w:t>
      </w:r>
      <w:proofErr w:type="gramEnd"/>
      <w:r w:rsidRPr="00EA1B1D">
        <w:rPr>
          <w:rFonts w:ascii="Cambria" w:hAnsi="Cambria" w:cstheme="majorHAnsi"/>
          <w:sz w:val="28"/>
          <w:szCs w:val="28"/>
        </w:rPr>
        <w:t xml:space="preserve"> ára: a mindenkor érvényben lévő tarifarendeletek alapján, a jelen szerződésben szereplő teljesítmények, illetve mennyiségek figyelembevételével. </w:t>
      </w:r>
    </w:p>
    <w:p w14:paraId="14C06D59" w14:textId="77777777" w:rsidR="00735A1D" w:rsidRPr="00A4252B" w:rsidRDefault="00735A1D" w:rsidP="00A4252B">
      <w:pPr>
        <w:spacing w:before="120" w:after="0" w:line="240" w:lineRule="auto"/>
        <w:ind w:left="142" w:firstLine="0"/>
        <w:jc w:val="left"/>
        <w:rPr>
          <w:rFonts w:asciiTheme="majorHAnsi" w:hAnsiTheme="majorHAnsi" w:cstheme="majorHAnsi"/>
          <w:szCs w:val="24"/>
        </w:rPr>
      </w:pPr>
    </w:p>
    <w:p w14:paraId="352FB1CB" w14:textId="77777777" w:rsidR="00735A1D" w:rsidRPr="00A4252B" w:rsidRDefault="00735A1D" w:rsidP="00A4252B">
      <w:pPr>
        <w:spacing w:before="120" w:after="0" w:line="240" w:lineRule="auto"/>
        <w:ind w:left="142" w:firstLine="0"/>
        <w:jc w:val="left"/>
        <w:rPr>
          <w:rFonts w:asciiTheme="majorHAnsi" w:hAnsiTheme="majorHAnsi" w:cstheme="majorHAnsi"/>
          <w:szCs w:val="24"/>
        </w:rPr>
      </w:pPr>
    </w:p>
    <w:p w14:paraId="01C49703" w14:textId="77777777" w:rsidR="00735A1D" w:rsidRPr="00A4252B" w:rsidRDefault="00735A1D" w:rsidP="00A4252B">
      <w:pPr>
        <w:spacing w:before="120" w:after="0" w:line="240" w:lineRule="auto"/>
        <w:ind w:left="142" w:firstLine="0"/>
        <w:jc w:val="left"/>
        <w:rPr>
          <w:rFonts w:asciiTheme="majorHAnsi" w:hAnsiTheme="majorHAnsi" w:cstheme="majorHAnsi"/>
          <w:szCs w:val="24"/>
        </w:rPr>
      </w:pPr>
    </w:p>
    <w:p w14:paraId="6DE1EE88"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0F88CA34"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0DC1DB93"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61115018"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703AA3AC"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5277CD3B" w14:textId="6B712254" w:rsidR="006B74F3" w:rsidRDefault="006B74F3" w:rsidP="00A4252B">
      <w:pPr>
        <w:spacing w:before="120" w:after="0" w:line="240" w:lineRule="auto"/>
        <w:ind w:left="142" w:firstLine="0"/>
        <w:jc w:val="left"/>
        <w:rPr>
          <w:rFonts w:asciiTheme="majorHAnsi" w:hAnsiTheme="majorHAnsi" w:cstheme="majorHAnsi"/>
          <w:szCs w:val="24"/>
        </w:rPr>
      </w:pPr>
      <w:r>
        <w:rPr>
          <w:rFonts w:asciiTheme="majorHAnsi" w:hAnsiTheme="majorHAnsi" w:cstheme="majorHAnsi"/>
          <w:szCs w:val="24"/>
        </w:rPr>
        <w:br w:type="page"/>
      </w:r>
    </w:p>
    <w:p w14:paraId="6E3ED5BE" w14:textId="77777777" w:rsidR="001A32B0" w:rsidRPr="00A4252B" w:rsidRDefault="001A32B0" w:rsidP="00A4252B">
      <w:pPr>
        <w:spacing w:before="120" w:after="0" w:line="240" w:lineRule="auto"/>
        <w:ind w:left="142" w:firstLine="0"/>
        <w:jc w:val="left"/>
        <w:rPr>
          <w:rFonts w:asciiTheme="majorHAnsi" w:hAnsiTheme="majorHAnsi" w:cstheme="majorHAnsi"/>
          <w:szCs w:val="24"/>
        </w:rPr>
      </w:pPr>
    </w:p>
    <w:p w14:paraId="590935CF" w14:textId="77777777" w:rsidR="001A32B0" w:rsidRPr="00A4252B" w:rsidRDefault="001A32B0" w:rsidP="00A4252B">
      <w:pPr>
        <w:spacing w:before="120" w:after="0" w:line="240" w:lineRule="auto"/>
        <w:ind w:left="142" w:firstLine="0"/>
        <w:jc w:val="left"/>
        <w:rPr>
          <w:rFonts w:asciiTheme="majorHAnsi" w:hAnsiTheme="majorHAnsi" w:cstheme="majorHAnsi"/>
          <w:szCs w:val="24"/>
        </w:rPr>
      </w:pPr>
    </w:p>
    <w:p w14:paraId="14A60076"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69F71635" w14:textId="77777777" w:rsidR="002A4944" w:rsidRDefault="00367ECF" w:rsidP="002A4944">
      <w:pPr>
        <w:pStyle w:val="Cmsor1"/>
        <w:rPr>
          <w:rFonts w:ascii="Cambria" w:hAnsi="Cambria"/>
          <w:sz w:val="28"/>
        </w:rPr>
      </w:pPr>
      <w:bookmarkStart w:id="9" w:name="_Toc483811026"/>
      <w:r w:rsidRPr="002A4944">
        <w:rPr>
          <w:rFonts w:ascii="Cambria" w:hAnsi="Cambria"/>
          <w:sz w:val="28"/>
        </w:rPr>
        <w:t>SZERZŐDÉSTERVEZET</w:t>
      </w:r>
      <w:bookmarkEnd w:id="9"/>
      <w:r w:rsidRPr="002A4944">
        <w:rPr>
          <w:rFonts w:ascii="Cambria" w:hAnsi="Cambria"/>
          <w:sz w:val="28"/>
        </w:rPr>
        <w:t xml:space="preserve"> </w:t>
      </w:r>
    </w:p>
    <w:p w14:paraId="4A31187E" w14:textId="77777777" w:rsidR="002A4944" w:rsidRDefault="002A4944" w:rsidP="002A4944"/>
    <w:p w14:paraId="58857A81" w14:textId="77777777" w:rsidR="002A4944" w:rsidRPr="002A4944" w:rsidRDefault="002A4944" w:rsidP="002A4944"/>
    <w:p w14:paraId="1487BB25" w14:textId="5CAE0486" w:rsidR="002A4944" w:rsidRPr="002A4944" w:rsidRDefault="002A4944" w:rsidP="002A4944">
      <w:pPr>
        <w:ind w:left="0"/>
        <w:jc w:val="center"/>
        <w:rPr>
          <w:rFonts w:ascii="Cambria" w:hAnsi="Cambria"/>
          <w:sz w:val="28"/>
        </w:rPr>
      </w:pPr>
      <w:r w:rsidRPr="002A4944">
        <w:rPr>
          <w:rFonts w:ascii="Cambria" w:hAnsi="Cambria"/>
          <w:sz w:val="28"/>
        </w:rPr>
        <w:t>Külön okmányon csatolva</w:t>
      </w:r>
    </w:p>
    <w:p w14:paraId="3F6C75D3" w14:textId="471BE75D" w:rsidR="009655B8" w:rsidRPr="002A4944" w:rsidRDefault="00367ECF" w:rsidP="002A4944">
      <w:pPr>
        <w:pStyle w:val="Cmsor1"/>
        <w:rPr>
          <w:rFonts w:ascii="Cambria" w:hAnsi="Cambria"/>
          <w:sz w:val="28"/>
        </w:rPr>
      </w:pPr>
      <w:r w:rsidRPr="002A4944">
        <w:rPr>
          <w:rFonts w:ascii="Cambria" w:hAnsi="Cambria"/>
          <w:sz w:val="28"/>
        </w:rPr>
        <w:br w:type="page"/>
      </w:r>
    </w:p>
    <w:p w14:paraId="5A2F3F0C" w14:textId="28EEF853" w:rsidR="009655B8" w:rsidRPr="00A4252B" w:rsidRDefault="009655B8" w:rsidP="00A4252B">
      <w:pPr>
        <w:spacing w:before="120" w:after="0" w:line="240" w:lineRule="auto"/>
        <w:ind w:left="142" w:firstLine="0"/>
        <w:jc w:val="left"/>
        <w:rPr>
          <w:rFonts w:asciiTheme="majorHAnsi" w:hAnsiTheme="majorHAnsi" w:cstheme="majorHAnsi"/>
          <w:szCs w:val="24"/>
        </w:rPr>
      </w:pPr>
    </w:p>
    <w:p w14:paraId="61928680"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4D3EBFDB"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7B5308DA"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3B877A4C"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576B8D0D"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540F0496"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5F2FD8AA"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4997DA5C"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61A0C4C6"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6FA9D976"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62087588"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7991D15F"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6A1A2A16" w14:textId="77777777" w:rsidR="009655B8" w:rsidRPr="00A4252B" w:rsidRDefault="00367ECF" w:rsidP="00A4252B">
      <w:pPr>
        <w:spacing w:before="120" w:after="0" w:line="240" w:lineRule="auto"/>
        <w:ind w:left="142" w:firstLine="0"/>
        <w:jc w:val="left"/>
        <w:rPr>
          <w:rFonts w:asciiTheme="majorHAnsi" w:hAnsiTheme="majorHAnsi" w:cstheme="majorHAnsi"/>
          <w:szCs w:val="24"/>
        </w:rPr>
      </w:pPr>
      <w:r w:rsidRPr="00A4252B">
        <w:rPr>
          <w:rFonts w:asciiTheme="majorHAnsi" w:hAnsiTheme="majorHAnsi" w:cstheme="majorHAnsi"/>
          <w:szCs w:val="24"/>
        </w:rPr>
        <w:t xml:space="preserve"> </w:t>
      </w:r>
    </w:p>
    <w:p w14:paraId="08CD8282" w14:textId="72B942D2" w:rsidR="009655B8" w:rsidRPr="00A4252B" w:rsidRDefault="00367ECF" w:rsidP="00B95167">
      <w:pPr>
        <w:pStyle w:val="Cmsor1"/>
      </w:pPr>
      <w:bookmarkStart w:id="10" w:name="_Toc483811027"/>
      <w:r w:rsidRPr="00B95167">
        <w:rPr>
          <w:sz w:val="28"/>
        </w:rPr>
        <w:t>MELLÉKLETEK</w:t>
      </w:r>
      <w:bookmarkEnd w:id="10"/>
      <w:r w:rsidRPr="00B95167">
        <w:rPr>
          <w:sz w:val="28"/>
        </w:rPr>
        <w:t xml:space="preserve"> </w:t>
      </w:r>
      <w:r w:rsidRPr="00A4252B">
        <w:br w:type="page"/>
      </w:r>
    </w:p>
    <w:p w14:paraId="4F147A03" w14:textId="77777777" w:rsidR="009655B8" w:rsidRPr="00777CC8" w:rsidRDefault="00367ECF" w:rsidP="00777CC8">
      <w:pPr>
        <w:spacing w:before="120" w:after="0" w:line="240" w:lineRule="auto"/>
        <w:ind w:left="10" w:right="577"/>
        <w:jc w:val="right"/>
        <w:rPr>
          <w:rFonts w:ascii="Cambria" w:hAnsi="Cambria" w:cstheme="majorHAnsi"/>
          <w:sz w:val="28"/>
          <w:szCs w:val="28"/>
        </w:rPr>
      </w:pPr>
      <w:r w:rsidRPr="00777CC8">
        <w:rPr>
          <w:rFonts w:ascii="Cambria" w:hAnsi="Cambria" w:cstheme="majorHAnsi"/>
          <w:sz w:val="28"/>
          <w:szCs w:val="28"/>
        </w:rPr>
        <w:lastRenderedPageBreak/>
        <w:t>„</w:t>
      </w:r>
      <w:r w:rsidRPr="00777CC8">
        <w:rPr>
          <w:rFonts w:ascii="Cambria" w:hAnsi="Cambria" w:cstheme="majorHAnsi"/>
          <w:b/>
          <w:sz w:val="28"/>
          <w:szCs w:val="28"/>
        </w:rPr>
        <w:t>A</w:t>
      </w:r>
      <w:r w:rsidRPr="00777CC8">
        <w:rPr>
          <w:rFonts w:ascii="Cambria" w:hAnsi="Cambria" w:cstheme="majorHAnsi"/>
          <w:sz w:val="28"/>
          <w:szCs w:val="28"/>
        </w:rPr>
        <w:t xml:space="preserve">” </w:t>
      </w:r>
    </w:p>
    <w:p w14:paraId="5F999530"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675E6034" w14:textId="77777777" w:rsidR="00777CC8" w:rsidRDefault="00367ECF" w:rsidP="00777CC8">
      <w:pPr>
        <w:spacing w:before="120" w:after="0" w:line="240" w:lineRule="auto"/>
        <w:ind w:left="540" w:right="4661" w:hanging="413"/>
        <w:rPr>
          <w:rFonts w:ascii="Cambria" w:hAnsi="Cambria" w:cstheme="majorHAnsi"/>
          <w:sz w:val="28"/>
          <w:szCs w:val="28"/>
        </w:rPr>
      </w:pPr>
      <w:r w:rsidRPr="00777CC8">
        <w:rPr>
          <w:rFonts w:ascii="Cambria" w:hAnsi="Cambria" w:cstheme="majorHAnsi"/>
          <w:b/>
          <w:sz w:val="28"/>
          <w:szCs w:val="28"/>
        </w:rPr>
        <w:t>Ajánlattevő neve</w:t>
      </w:r>
      <w:proofErr w:type="gramStart"/>
      <w:r w:rsidRPr="00777CC8">
        <w:rPr>
          <w:rFonts w:ascii="Cambria" w:hAnsi="Cambria" w:cstheme="majorHAnsi"/>
          <w:b/>
          <w:sz w:val="28"/>
          <w:szCs w:val="28"/>
        </w:rPr>
        <w:t xml:space="preserve">: </w:t>
      </w:r>
      <w:r w:rsidR="00777CC8">
        <w:rPr>
          <w:rFonts w:ascii="Cambria" w:hAnsi="Cambria" w:cstheme="majorHAnsi"/>
          <w:sz w:val="28"/>
          <w:szCs w:val="28"/>
        </w:rPr>
        <w:t>…</w:t>
      </w:r>
      <w:proofErr w:type="gramEnd"/>
      <w:r w:rsidR="00777CC8">
        <w:rPr>
          <w:rFonts w:ascii="Cambria" w:hAnsi="Cambria" w:cstheme="majorHAnsi"/>
          <w:sz w:val="28"/>
          <w:szCs w:val="28"/>
        </w:rPr>
        <w:t>…………………</w:t>
      </w:r>
    </w:p>
    <w:p w14:paraId="21FD32F3" w14:textId="45F970F3" w:rsidR="009655B8" w:rsidRPr="00777CC8" w:rsidRDefault="00777CC8" w:rsidP="00777CC8">
      <w:pPr>
        <w:spacing w:before="120" w:after="0" w:line="240" w:lineRule="auto"/>
        <w:ind w:left="540" w:right="4661" w:hanging="413"/>
        <w:rPr>
          <w:rFonts w:ascii="Cambria" w:hAnsi="Cambria" w:cstheme="majorHAnsi"/>
          <w:sz w:val="28"/>
          <w:szCs w:val="28"/>
        </w:rPr>
      </w:pPr>
      <w:proofErr w:type="gramStart"/>
      <w:r w:rsidRPr="00777CC8">
        <w:rPr>
          <w:rFonts w:ascii="Cambria" w:hAnsi="Cambria" w:cstheme="majorHAnsi"/>
          <w:b/>
          <w:sz w:val="28"/>
          <w:szCs w:val="28"/>
        </w:rPr>
        <w:t xml:space="preserve">Ajánlattevő </w:t>
      </w:r>
      <w:r>
        <w:rPr>
          <w:rFonts w:ascii="Cambria" w:hAnsi="Cambria" w:cstheme="majorHAnsi"/>
          <w:b/>
          <w:sz w:val="28"/>
          <w:szCs w:val="28"/>
        </w:rPr>
        <w:t xml:space="preserve"> </w:t>
      </w:r>
      <w:r w:rsidR="00367ECF" w:rsidRPr="00777CC8">
        <w:rPr>
          <w:rFonts w:ascii="Cambria" w:hAnsi="Cambria" w:cstheme="majorHAnsi"/>
          <w:b/>
          <w:sz w:val="28"/>
          <w:szCs w:val="28"/>
        </w:rPr>
        <w:t>székhelye</w:t>
      </w:r>
      <w:proofErr w:type="gramEnd"/>
      <w:r w:rsidR="00367ECF" w:rsidRPr="00777CC8">
        <w:rPr>
          <w:rFonts w:ascii="Cambria" w:hAnsi="Cambria" w:cstheme="majorHAnsi"/>
          <w:b/>
          <w:sz w:val="28"/>
          <w:szCs w:val="28"/>
        </w:rPr>
        <w:t xml:space="preserve">: </w:t>
      </w:r>
      <w:r w:rsidR="00367ECF" w:rsidRPr="00777CC8">
        <w:rPr>
          <w:rFonts w:ascii="Cambria" w:hAnsi="Cambria" w:cstheme="majorHAnsi"/>
          <w:sz w:val="28"/>
          <w:szCs w:val="28"/>
        </w:rPr>
        <w:t xml:space="preserve">…………………… </w:t>
      </w:r>
    </w:p>
    <w:p w14:paraId="099845F5"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b/>
          <w:sz w:val="28"/>
          <w:szCs w:val="28"/>
        </w:rPr>
        <w:t xml:space="preserve"> </w:t>
      </w:r>
    </w:p>
    <w:p w14:paraId="24DF0C85" w14:textId="77777777" w:rsidR="00777CC8" w:rsidRDefault="00367ECF" w:rsidP="00777CC8">
      <w:pPr>
        <w:spacing w:before="120" w:after="0" w:line="240" w:lineRule="auto"/>
        <w:ind w:left="154" w:right="1442" w:hanging="12"/>
        <w:rPr>
          <w:rFonts w:ascii="Cambria" w:hAnsi="Cambria" w:cstheme="majorHAnsi"/>
          <w:sz w:val="28"/>
          <w:szCs w:val="28"/>
        </w:rPr>
      </w:pPr>
      <w:r w:rsidRPr="00777CC8">
        <w:rPr>
          <w:rFonts w:ascii="Cambria" w:hAnsi="Cambria" w:cstheme="majorHAnsi"/>
          <w:b/>
          <w:sz w:val="28"/>
          <w:szCs w:val="28"/>
        </w:rPr>
        <w:t xml:space="preserve">Ajánlattevő kapcsolattartó személyének neve: </w:t>
      </w:r>
      <w:r w:rsidRPr="00777CC8">
        <w:rPr>
          <w:rFonts w:ascii="Cambria" w:hAnsi="Cambria" w:cstheme="majorHAnsi"/>
          <w:b/>
          <w:sz w:val="28"/>
          <w:szCs w:val="28"/>
        </w:rPr>
        <w:tab/>
      </w:r>
      <w:r w:rsidR="00777CC8">
        <w:rPr>
          <w:rFonts w:ascii="Cambria" w:hAnsi="Cambria" w:cstheme="majorHAnsi"/>
          <w:sz w:val="28"/>
          <w:szCs w:val="28"/>
        </w:rPr>
        <w:t>…</w:t>
      </w:r>
      <w:proofErr w:type="gramStart"/>
      <w:r w:rsidR="00777CC8">
        <w:rPr>
          <w:rFonts w:ascii="Cambria" w:hAnsi="Cambria" w:cstheme="majorHAnsi"/>
          <w:sz w:val="28"/>
          <w:szCs w:val="28"/>
        </w:rPr>
        <w:t>…………………</w:t>
      </w:r>
      <w:proofErr w:type="gramEnd"/>
      <w:r w:rsidR="00777CC8">
        <w:rPr>
          <w:rFonts w:ascii="Cambria" w:hAnsi="Cambria" w:cstheme="majorHAnsi"/>
          <w:sz w:val="28"/>
          <w:szCs w:val="28"/>
        </w:rPr>
        <w:t xml:space="preserve">  </w:t>
      </w:r>
      <w:r w:rsidRPr="00777CC8">
        <w:rPr>
          <w:rFonts w:ascii="Cambria" w:hAnsi="Cambria" w:cstheme="majorHAnsi"/>
          <w:b/>
          <w:sz w:val="28"/>
          <w:szCs w:val="28"/>
        </w:rPr>
        <w:t>telefonszáma:</w:t>
      </w:r>
      <w:r w:rsidRPr="00777CC8">
        <w:rPr>
          <w:rFonts w:ascii="Cambria" w:hAnsi="Cambria" w:cstheme="majorHAnsi"/>
          <w:sz w:val="28"/>
          <w:szCs w:val="28"/>
        </w:rPr>
        <w:t xml:space="preserve"> </w:t>
      </w:r>
      <w:r w:rsidRPr="00777CC8">
        <w:rPr>
          <w:rFonts w:ascii="Cambria" w:hAnsi="Cambria" w:cstheme="majorHAnsi"/>
          <w:sz w:val="28"/>
          <w:szCs w:val="28"/>
        </w:rPr>
        <w:tab/>
        <w:t xml:space="preserve">……………………  </w:t>
      </w:r>
      <w:r w:rsidRPr="00777CC8">
        <w:rPr>
          <w:rFonts w:ascii="Cambria" w:hAnsi="Cambria" w:cstheme="majorHAnsi"/>
          <w:sz w:val="28"/>
          <w:szCs w:val="28"/>
        </w:rPr>
        <w:tab/>
      </w:r>
    </w:p>
    <w:p w14:paraId="63FEA2DA" w14:textId="77777777" w:rsidR="00777CC8" w:rsidRDefault="00367ECF" w:rsidP="00777CC8">
      <w:pPr>
        <w:spacing w:before="120" w:after="0" w:line="240" w:lineRule="auto"/>
        <w:ind w:left="154" w:right="1442" w:hanging="12"/>
        <w:rPr>
          <w:rFonts w:ascii="Cambria" w:hAnsi="Cambria" w:cstheme="majorHAnsi"/>
          <w:b/>
          <w:sz w:val="28"/>
          <w:szCs w:val="28"/>
        </w:rPr>
      </w:pPr>
      <w:proofErr w:type="gramStart"/>
      <w:r w:rsidRPr="00777CC8">
        <w:rPr>
          <w:rFonts w:ascii="Cambria" w:hAnsi="Cambria" w:cstheme="majorHAnsi"/>
          <w:b/>
          <w:sz w:val="28"/>
          <w:szCs w:val="28"/>
        </w:rPr>
        <w:t>telefaxszáma</w:t>
      </w:r>
      <w:proofErr w:type="gramEnd"/>
      <w:r w:rsidRPr="00777CC8">
        <w:rPr>
          <w:rFonts w:ascii="Cambria" w:hAnsi="Cambria" w:cstheme="majorHAnsi"/>
          <w:b/>
          <w:sz w:val="28"/>
          <w:szCs w:val="28"/>
        </w:rPr>
        <w:t>:</w:t>
      </w:r>
      <w:r w:rsidRPr="00777CC8">
        <w:rPr>
          <w:rFonts w:ascii="Cambria" w:hAnsi="Cambria" w:cstheme="majorHAnsi"/>
          <w:sz w:val="28"/>
          <w:szCs w:val="28"/>
        </w:rPr>
        <w:t xml:space="preserve"> </w:t>
      </w:r>
      <w:r w:rsidRPr="00777CC8">
        <w:rPr>
          <w:rFonts w:ascii="Cambria" w:hAnsi="Cambria" w:cstheme="majorHAnsi"/>
          <w:sz w:val="28"/>
          <w:szCs w:val="28"/>
        </w:rPr>
        <w:tab/>
        <w:t xml:space="preserve">…………………… </w:t>
      </w:r>
      <w:r w:rsidRPr="00777CC8">
        <w:rPr>
          <w:rFonts w:ascii="Cambria" w:hAnsi="Cambria" w:cstheme="majorHAnsi"/>
          <w:b/>
          <w:sz w:val="28"/>
          <w:szCs w:val="28"/>
        </w:rPr>
        <w:t xml:space="preserve"> </w:t>
      </w:r>
      <w:r w:rsidRPr="00777CC8">
        <w:rPr>
          <w:rFonts w:ascii="Cambria" w:hAnsi="Cambria" w:cstheme="majorHAnsi"/>
          <w:b/>
          <w:sz w:val="28"/>
          <w:szCs w:val="28"/>
        </w:rPr>
        <w:tab/>
      </w:r>
    </w:p>
    <w:p w14:paraId="31C08BE4" w14:textId="3ABA7032" w:rsidR="009655B8" w:rsidRPr="00777CC8" w:rsidRDefault="00367ECF" w:rsidP="00777CC8">
      <w:pPr>
        <w:spacing w:before="120" w:after="0" w:line="240" w:lineRule="auto"/>
        <w:ind w:left="154" w:right="1442" w:hanging="12"/>
        <w:rPr>
          <w:rFonts w:ascii="Cambria" w:hAnsi="Cambria" w:cstheme="majorHAnsi"/>
          <w:sz w:val="28"/>
          <w:szCs w:val="28"/>
        </w:rPr>
      </w:pPr>
      <w:proofErr w:type="gramStart"/>
      <w:r w:rsidRPr="00777CC8">
        <w:rPr>
          <w:rFonts w:ascii="Cambria" w:hAnsi="Cambria" w:cstheme="majorHAnsi"/>
          <w:b/>
          <w:sz w:val="28"/>
          <w:szCs w:val="28"/>
        </w:rPr>
        <w:t>e-mail</w:t>
      </w:r>
      <w:proofErr w:type="gramEnd"/>
      <w:r w:rsidRPr="00777CC8">
        <w:rPr>
          <w:rFonts w:ascii="Cambria" w:hAnsi="Cambria" w:cstheme="majorHAnsi"/>
          <w:b/>
          <w:sz w:val="28"/>
          <w:szCs w:val="28"/>
        </w:rPr>
        <w:t xml:space="preserve"> címe:  </w:t>
      </w:r>
      <w:r w:rsidRPr="00777CC8">
        <w:rPr>
          <w:rFonts w:ascii="Cambria" w:hAnsi="Cambria" w:cstheme="majorHAnsi"/>
          <w:b/>
          <w:sz w:val="28"/>
          <w:szCs w:val="28"/>
        </w:rPr>
        <w:tab/>
      </w:r>
      <w:r w:rsidRPr="00777CC8">
        <w:rPr>
          <w:rFonts w:ascii="Cambria" w:hAnsi="Cambria" w:cstheme="majorHAnsi"/>
          <w:sz w:val="28"/>
          <w:szCs w:val="28"/>
        </w:rPr>
        <w:t xml:space="preserve">…………………… </w:t>
      </w:r>
    </w:p>
    <w:p w14:paraId="42C37309"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619A6915" w14:textId="6E8DF3B3"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7BBE31A7"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4A83CA81" w14:textId="1D6EF054" w:rsidR="009655B8" w:rsidRPr="00777CC8" w:rsidRDefault="00367ECF" w:rsidP="00777CC8">
      <w:pPr>
        <w:spacing w:before="120" w:after="0" w:line="240" w:lineRule="auto"/>
        <w:ind w:left="13" w:right="440"/>
        <w:jc w:val="center"/>
        <w:rPr>
          <w:rFonts w:ascii="Cambria" w:hAnsi="Cambria" w:cstheme="majorHAnsi"/>
          <w:sz w:val="28"/>
          <w:szCs w:val="28"/>
        </w:rPr>
      </w:pPr>
      <w:r w:rsidRPr="00777CC8">
        <w:rPr>
          <w:rFonts w:ascii="Cambria" w:hAnsi="Cambria" w:cstheme="majorHAnsi"/>
          <w:b/>
          <w:sz w:val="28"/>
          <w:szCs w:val="28"/>
        </w:rPr>
        <w:t xml:space="preserve">A J Á N L </w:t>
      </w:r>
      <w:proofErr w:type="gramStart"/>
      <w:r w:rsidRPr="00777CC8">
        <w:rPr>
          <w:rFonts w:ascii="Cambria" w:hAnsi="Cambria" w:cstheme="majorHAnsi"/>
          <w:b/>
          <w:sz w:val="28"/>
          <w:szCs w:val="28"/>
        </w:rPr>
        <w:t>A</w:t>
      </w:r>
      <w:proofErr w:type="gramEnd"/>
      <w:r w:rsidRPr="00777CC8">
        <w:rPr>
          <w:rFonts w:ascii="Cambria" w:hAnsi="Cambria" w:cstheme="majorHAnsi"/>
          <w:b/>
          <w:sz w:val="28"/>
          <w:szCs w:val="28"/>
        </w:rPr>
        <w:t xml:space="preserve"> T</w:t>
      </w:r>
    </w:p>
    <w:p w14:paraId="3CFC9400" w14:textId="440688E7" w:rsidR="009655B8" w:rsidRPr="00777CC8" w:rsidRDefault="009655B8" w:rsidP="00777CC8">
      <w:pPr>
        <w:spacing w:before="120" w:after="0" w:line="240" w:lineRule="auto"/>
        <w:ind w:left="0" w:right="377" w:firstLine="0"/>
        <w:jc w:val="center"/>
        <w:rPr>
          <w:rFonts w:ascii="Cambria" w:hAnsi="Cambria" w:cstheme="majorHAnsi"/>
          <w:sz w:val="28"/>
          <w:szCs w:val="28"/>
        </w:rPr>
      </w:pPr>
    </w:p>
    <w:p w14:paraId="40C6955F" w14:textId="49BEDD36" w:rsidR="009655B8" w:rsidRPr="00777CC8" w:rsidRDefault="00367ECF" w:rsidP="00777CC8">
      <w:pPr>
        <w:spacing w:before="120" w:after="0" w:line="240" w:lineRule="auto"/>
        <w:ind w:left="10" w:right="439"/>
        <w:jc w:val="center"/>
        <w:rPr>
          <w:rFonts w:ascii="Cambria" w:hAnsi="Cambria" w:cstheme="majorHAnsi"/>
          <w:sz w:val="28"/>
          <w:szCs w:val="28"/>
        </w:rPr>
      </w:pPr>
      <w:r w:rsidRPr="00777CC8">
        <w:rPr>
          <w:rFonts w:ascii="Cambria" w:hAnsi="Cambria" w:cstheme="majorHAnsi"/>
          <w:b/>
          <w:sz w:val="28"/>
          <w:szCs w:val="28"/>
        </w:rPr>
        <w:t>ELŐLAP</w:t>
      </w:r>
    </w:p>
    <w:p w14:paraId="1D5D4165" w14:textId="3A392B8C" w:rsidR="009655B8" w:rsidRPr="00777CC8" w:rsidRDefault="009655B8" w:rsidP="00777CC8">
      <w:pPr>
        <w:spacing w:before="120" w:after="0" w:line="240" w:lineRule="auto"/>
        <w:ind w:left="142" w:firstLine="0"/>
        <w:jc w:val="center"/>
        <w:rPr>
          <w:rFonts w:ascii="Cambria" w:hAnsi="Cambria" w:cstheme="majorHAnsi"/>
          <w:sz w:val="28"/>
          <w:szCs w:val="28"/>
        </w:rPr>
      </w:pPr>
    </w:p>
    <w:p w14:paraId="1DA2780A" w14:textId="3E4865E9" w:rsidR="009655B8" w:rsidRPr="00AE7A85" w:rsidRDefault="00367ECF" w:rsidP="00AE7A85">
      <w:pPr>
        <w:spacing w:before="120" w:after="0" w:line="240" w:lineRule="auto"/>
        <w:ind w:left="10" w:right="439"/>
        <w:jc w:val="center"/>
        <w:rPr>
          <w:rFonts w:ascii="Cambria" w:hAnsi="Cambria" w:cstheme="majorHAnsi"/>
          <w:b/>
          <w:sz w:val="28"/>
          <w:szCs w:val="28"/>
        </w:rPr>
      </w:pPr>
      <w:r w:rsidRPr="00AE7A85">
        <w:rPr>
          <w:rFonts w:ascii="Cambria" w:hAnsi="Cambria" w:cstheme="majorHAnsi"/>
          <w:b/>
          <w:sz w:val="28"/>
          <w:szCs w:val="28"/>
        </w:rPr>
        <w:t>AZ ORSZÁGOS MENTŐSZOLGÁLAT</w:t>
      </w:r>
    </w:p>
    <w:p w14:paraId="7CE3E1E2" w14:textId="7A7A837E" w:rsidR="009655B8" w:rsidRPr="00AE7A85" w:rsidRDefault="009655B8" w:rsidP="00AE7A85">
      <w:pPr>
        <w:spacing w:before="120" w:after="0" w:line="240" w:lineRule="auto"/>
        <w:ind w:left="10" w:right="439"/>
        <w:jc w:val="center"/>
        <w:rPr>
          <w:rFonts w:ascii="Cambria" w:hAnsi="Cambria" w:cstheme="majorHAnsi"/>
          <w:b/>
          <w:sz w:val="28"/>
          <w:szCs w:val="28"/>
        </w:rPr>
      </w:pPr>
    </w:p>
    <w:p w14:paraId="4D5D9B87" w14:textId="49136F89" w:rsidR="009655B8" w:rsidRPr="00AE7A85" w:rsidRDefault="00367ECF" w:rsidP="00AE7A85">
      <w:pPr>
        <w:spacing w:before="120" w:after="0" w:line="240" w:lineRule="auto"/>
        <w:ind w:left="10" w:right="439"/>
        <w:jc w:val="center"/>
        <w:rPr>
          <w:rFonts w:ascii="Cambria" w:hAnsi="Cambria" w:cstheme="majorHAnsi"/>
          <w:b/>
          <w:sz w:val="28"/>
          <w:szCs w:val="28"/>
        </w:rPr>
      </w:pPr>
      <w:r w:rsidRPr="00AE7A85">
        <w:rPr>
          <w:rFonts w:ascii="Cambria" w:hAnsi="Cambria" w:cstheme="majorHAnsi"/>
          <w:b/>
          <w:sz w:val="28"/>
          <w:szCs w:val="28"/>
        </w:rPr>
        <w:t xml:space="preserve">„VEZETÉKES </w:t>
      </w:r>
      <w:r w:rsidR="001A32B0" w:rsidRPr="00AE7A85">
        <w:rPr>
          <w:rFonts w:ascii="Cambria" w:hAnsi="Cambria" w:cstheme="majorHAnsi"/>
          <w:b/>
          <w:sz w:val="28"/>
          <w:szCs w:val="28"/>
        </w:rPr>
        <w:t>FÖLDGÁZ ENERGIA BESZERZÉSE 2018</w:t>
      </w:r>
      <w:r w:rsidRPr="00AE7A85">
        <w:rPr>
          <w:rFonts w:ascii="Cambria" w:hAnsi="Cambria" w:cstheme="majorHAnsi"/>
          <w:b/>
          <w:sz w:val="28"/>
          <w:szCs w:val="28"/>
        </w:rPr>
        <w:t>”</w:t>
      </w:r>
    </w:p>
    <w:p w14:paraId="1B2470C6" w14:textId="09AAB0DE" w:rsidR="009655B8" w:rsidRPr="00AE7A85" w:rsidRDefault="009655B8" w:rsidP="00AE7A85">
      <w:pPr>
        <w:spacing w:before="120" w:after="0" w:line="240" w:lineRule="auto"/>
        <w:ind w:left="10" w:right="439"/>
        <w:jc w:val="center"/>
        <w:rPr>
          <w:rFonts w:ascii="Cambria" w:hAnsi="Cambria" w:cstheme="majorHAnsi"/>
          <w:b/>
          <w:sz w:val="28"/>
          <w:szCs w:val="28"/>
        </w:rPr>
      </w:pPr>
    </w:p>
    <w:p w14:paraId="60071087" w14:textId="744FDCCF" w:rsidR="009655B8" w:rsidRPr="00AE7A85" w:rsidRDefault="009655B8" w:rsidP="00AE7A85">
      <w:pPr>
        <w:spacing w:before="120" w:after="0" w:line="240" w:lineRule="auto"/>
        <w:ind w:left="10" w:right="439"/>
        <w:jc w:val="center"/>
        <w:rPr>
          <w:rFonts w:ascii="Cambria" w:hAnsi="Cambria" w:cstheme="majorHAnsi"/>
          <w:b/>
          <w:sz w:val="28"/>
          <w:szCs w:val="28"/>
        </w:rPr>
      </w:pPr>
    </w:p>
    <w:p w14:paraId="0A11F884" w14:textId="36D6D8D3" w:rsidR="009655B8" w:rsidRPr="00AE7A85" w:rsidRDefault="00367ECF" w:rsidP="00AE7A85">
      <w:pPr>
        <w:spacing w:before="120" w:after="0" w:line="240" w:lineRule="auto"/>
        <w:ind w:left="10" w:right="439"/>
        <w:jc w:val="center"/>
        <w:rPr>
          <w:rFonts w:ascii="Cambria" w:hAnsi="Cambria" w:cstheme="majorHAnsi"/>
          <w:b/>
          <w:sz w:val="28"/>
          <w:szCs w:val="28"/>
        </w:rPr>
      </w:pPr>
      <w:proofErr w:type="gramStart"/>
      <w:r w:rsidRPr="00777CC8">
        <w:rPr>
          <w:rFonts w:ascii="Cambria" w:hAnsi="Cambria" w:cstheme="majorHAnsi"/>
          <w:b/>
          <w:sz w:val="28"/>
          <w:szCs w:val="28"/>
        </w:rPr>
        <w:t>tárgyú</w:t>
      </w:r>
      <w:proofErr w:type="gramEnd"/>
      <w:r w:rsidRPr="00777CC8">
        <w:rPr>
          <w:rFonts w:ascii="Cambria" w:hAnsi="Cambria" w:cstheme="majorHAnsi"/>
          <w:b/>
          <w:sz w:val="28"/>
          <w:szCs w:val="28"/>
        </w:rPr>
        <w:t xml:space="preserve"> közbeszerzési eljárására</w:t>
      </w:r>
    </w:p>
    <w:p w14:paraId="6E77A1E3" w14:textId="6B48F895" w:rsidR="009655B8" w:rsidRPr="00AE7A85" w:rsidRDefault="009655B8" w:rsidP="00AE7A85">
      <w:pPr>
        <w:spacing w:before="120" w:after="0" w:line="240" w:lineRule="auto"/>
        <w:ind w:left="10" w:right="439"/>
        <w:jc w:val="center"/>
        <w:rPr>
          <w:rFonts w:ascii="Cambria" w:hAnsi="Cambria" w:cstheme="majorHAnsi"/>
          <w:b/>
          <w:sz w:val="28"/>
          <w:szCs w:val="28"/>
        </w:rPr>
      </w:pPr>
    </w:p>
    <w:p w14:paraId="7E8A7BAB" w14:textId="263647C6" w:rsidR="009655B8" w:rsidRPr="00AE7A85" w:rsidRDefault="00367ECF" w:rsidP="00AE7A85">
      <w:pPr>
        <w:spacing w:before="120" w:after="0" w:line="240" w:lineRule="auto"/>
        <w:ind w:left="10" w:right="439"/>
        <w:jc w:val="center"/>
        <w:rPr>
          <w:rFonts w:ascii="Cambria" w:hAnsi="Cambria" w:cstheme="majorHAnsi"/>
          <w:b/>
          <w:sz w:val="28"/>
          <w:szCs w:val="28"/>
        </w:rPr>
      </w:pPr>
      <w:r w:rsidRPr="00AE7A85">
        <w:rPr>
          <w:rFonts w:ascii="Cambria" w:hAnsi="Cambria" w:cstheme="majorHAnsi"/>
          <w:b/>
          <w:sz w:val="28"/>
          <w:szCs w:val="28"/>
        </w:rPr>
        <w:t>EREDETI</w:t>
      </w:r>
    </w:p>
    <w:p w14:paraId="21B75937" w14:textId="77777777" w:rsidR="009655B8" w:rsidRPr="00AE7A85" w:rsidRDefault="00367ECF" w:rsidP="00AE7A85">
      <w:pPr>
        <w:spacing w:before="120" w:after="0" w:line="240" w:lineRule="auto"/>
        <w:ind w:left="10" w:right="439"/>
        <w:jc w:val="center"/>
        <w:rPr>
          <w:rFonts w:ascii="Cambria" w:hAnsi="Cambria" w:cstheme="majorHAnsi"/>
          <w:b/>
          <w:sz w:val="28"/>
          <w:szCs w:val="28"/>
        </w:rPr>
      </w:pPr>
      <w:r w:rsidRPr="00AE7A85">
        <w:rPr>
          <w:rFonts w:ascii="Cambria" w:hAnsi="Cambria" w:cstheme="majorHAnsi"/>
          <w:b/>
          <w:sz w:val="28"/>
          <w:szCs w:val="28"/>
        </w:rPr>
        <w:t xml:space="preserve"> </w:t>
      </w:r>
    </w:p>
    <w:p w14:paraId="7BE43555" w14:textId="45DFFC0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7CDEF563"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1078CC61"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054570FF" w14:textId="3E7E99FD" w:rsidR="009655B8" w:rsidRPr="00777CC8" w:rsidRDefault="00367ECF" w:rsidP="00777CC8">
      <w:pPr>
        <w:spacing w:before="120" w:after="0" w:line="240" w:lineRule="auto"/>
        <w:ind w:left="137"/>
        <w:rPr>
          <w:rFonts w:ascii="Cambria" w:hAnsi="Cambria" w:cstheme="majorHAnsi"/>
          <w:sz w:val="28"/>
          <w:szCs w:val="28"/>
        </w:rPr>
      </w:pPr>
      <w:r w:rsidRPr="00777CC8">
        <w:rPr>
          <w:rFonts w:ascii="Cambria" w:hAnsi="Cambria" w:cstheme="majorHAnsi"/>
          <w:b/>
          <w:sz w:val="28"/>
          <w:szCs w:val="28"/>
        </w:rPr>
        <w:t>Kelt</w:t>
      </w:r>
      <w:proofErr w:type="gramStart"/>
      <w:r w:rsidRPr="00777CC8">
        <w:rPr>
          <w:rFonts w:ascii="Cambria" w:hAnsi="Cambria" w:cstheme="majorHAnsi"/>
          <w:b/>
          <w:sz w:val="28"/>
          <w:szCs w:val="28"/>
        </w:rPr>
        <w:t>: …</w:t>
      </w:r>
      <w:proofErr w:type="gramEnd"/>
      <w:r w:rsidRPr="00777CC8">
        <w:rPr>
          <w:rFonts w:ascii="Cambria" w:hAnsi="Cambria" w:cstheme="majorHAnsi"/>
          <w:b/>
          <w:sz w:val="28"/>
          <w:szCs w:val="28"/>
        </w:rPr>
        <w:t>……………….,</w:t>
      </w:r>
      <w:r w:rsidR="001A32B0" w:rsidRPr="00777CC8">
        <w:rPr>
          <w:rFonts w:ascii="Cambria" w:hAnsi="Cambria" w:cstheme="majorHAnsi"/>
          <w:b/>
          <w:sz w:val="28"/>
          <w:szCs w:val="28"/>
        </w:rPr>
        <w:t>2017</w:t>
      </w:r>
      <w:r w:rsidRPr="00777CC8">
        <w:rPr>
          <w:rFonts w:ascii="Cambria" w:hAnsi="Cambria" w:cstheme="majorHAnsi"/>
          <w:b/>
          <w:sz w:val="28"/>
          <w:szCs w:val="28"/>
        </w:rPr>
        <w:t xml:space="preserve">. év ………….. hó ….. nap </w:t>
      </w:r>
    </w:p>
    <w:p w14:paraId="540C8C40" w14:textId="10491659" w:rsidR="00777CC8" w:rsidRDefault="00777CC8" w:rsidP="00777CC8">
      <w:pPr>
        <w:spacing w:before="120" w:after="0" w:line="240" w:lineRule="auto"/>
        <w:ind w:left="142" w:firstLine="0"/>
        <w:rPr>
          <w:rFonts w:ascii="Cambria" w:hAnsi="Cambria" w:cstheme="majorHAnsi"/>
          <w:b/>
          <w:sz w:val="28"/>
          <w:szCs w:val="28"/>
        </w:rPr>
      </w:pPr>
      <w:r>
        <w:rPr>
          <w:rFonts w:ascii="Cambria" w:hAnsi="Cambria" w:cstheme="majorHAnsi"/>
          <w:b/>
          <w:sz w:val="28"/>
          <w:szCs w:val="28"/>
        </w:rPr>
        <w:br w:type="page"/>
      </w:r>
    </w:p>
    <w:p w14:paraId="5EEB06C2" w14:textId="77777777" w:rsidR="009655B8" w:rsidRPr="00777CC8" w:rsidRDefault="009655B8" w:rsidP="00777CC8">
      <w:pPr>
        <w:spacing w:before="120" w:after="0" w:line="240" w:lineRule="auto"/>
        <w:ind w:left="142" w:firstLine="0"/>
        <w:rPr>
          <w:rFonts w:ascii="Cambria" w:hAnsi="Cambria" w:cstheme="majorHAnsi"/>
          <w:sz w:val="28"/>
          <w:szCs w:val="28"/>
        </w:rPr>
      </w:pPr>
    </w:p>
    <w:p w14:paraId="006D5423" w14:textId="77777777" w:rsidR="009655B8" w:rsidRPr="00777CC8" w:rsidRDefault="00367ECF" w:rsidP="00777CC8">
      <w:pPr>
        <w:spacing w:before="120" w:after="0" w:line="240" w:lineRule="auto"/>
        <w:ind w:left="10" w:right="579"/>
        <w:jc w:val="right"/>
        <w:rPr>
          <w:rFonts w:ascii="Cambria" w:hAnsi="Cambria" w:cstheme="majorHAnsi"/>
          <w:sz w:val="28"/>
          <w:szCs w:val="28"/>
        </w:rPr>
      </w:pPr>
      <w:r w:rsidRPr="00777CC8">
        <w:rPr>
          <w:rFonts w:ascii="Cambria" w:hAnsi="Cambria" w:cstheme="majorHAnsi"/>
          <w:b/>
          <w:sz w:val="28"/>
          <w:szCs w:val="28"/>
        </w:rPr>
        <w:t>„B”</w:t>
      </w:r>
    </w:p>
    <w:p w14:paraId="7D4170DE" w14:textId="796F23AE" w:rsidR="009655B8" w:rsidRPr="00777CC8" w:rsidRDefault="00367ECF" w:rsidP="00777CC8">
      <w:pPr>
        <w:spacing w:before="120" w:after="0" w:line="240" w:lineRule="auto"/>
        <w:ind w:left="10" w:right="442"/>
        <w:jc w:val="center"/>
        <w:rPr>
          <w:rFonts w:ascii="Cambria" w:hAnsi="Cambria" w:cstheme="majorHAnsi"/>
          <w:sz w:val="28"/>
          <w:szCs w:val="28"/>
        </w:rPr>
      </w:pPr>
      <w:r w:rsidRPr="00777CC8">
        <w:rPr>
          <w:rFonts w:ascii="Cambria" w:hAnsi="Cambria" w:cstheme="majorHAnsi"/>
          <w:b/>
          <w:sz w:val="28"/>
          <w:szCs w:val="28"/>
        </w:rPr>
        <w:t>FELOLVASÓLAP</w:t>
      </w:r>
    </w:p>
    <w:p w14:paraId="5293F0A8"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108433BA"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3AC1201E" w14:textId="77777777" w:rsidR="009655B8" w:rsidRPr="00777CC8" w:rsidRDefault="00367ECF" w:rsidP="00777CC8">
      <w:pPr>
        <w:tabs>
          <w:tab w:val="center" w:pos="4970"/>
        </w:tabs>
        <w:spacing w:before="120" w:after="0" w:line="240" w:lineRule="auto"/>
        <w:ind w:left="142" w:firstLine="0"/>
        <w:rPr>
          <w:rFonts w:ascii="Cambria" w:hAnsi="Cambria" w:cstheme="majorHAnsi"/>
          <w:sz w:val="28"/>
          <w:szCs w:val="28"/>
        </w:rPr>
      </w:pPr>
      <w:r w:rsidRPr="00777CC8">
        <w:rPr>
          <w:rFonts w:ascii="Cambria" w:hAnsi="Cambria" w:cstheme="majorHAnsi"/>
          <w:b/>
          <w:sz w:val="28"/>
          <w:szCs w:val="28"/>
        </w:rPr>
        <w:t>Ajánlatkérő neve:</w:t>
      </w:r>
      <w:r w:rsidRPr="00777CC8">
        <w:rPr>
          <w:rFonts w:ascii="Cambria" w:hAnsi="Cambria" w:cstheme="majorHAnsi"/>
          <w:sz w:val="28"/>
          <w:szCs w:val="28"/>
        </w:rPr>
        <w:t xml:space="preserve"> </w:t>
      </w:r>
      <w:r w:rsidRPr="00777CC8">
        <w:rPr>
          <w:rFonts w:ascii="Cambria" w:hAnsi="Cambria" w:cstheme="majorHAnsi"/>
          <w:sz w:val="28"/>
          <w:szCs w:val="28"/>
        </w:rPr>
        <w:tab/>
      </w:r>
      <w:r w:rsidRPr="00777CC8">
        <w:rPr>
          <w:rFonts w:ascii="Cambria" w:hAnsi="Cambria" w:cstheme="majorHAnsi"/>
          <w:b/>
          <w:sz w:val="28"/>
          <w:szCs w:val="28"/>
        </w:rPr>
        <w:t>Országos Mentőszolgálat</w:t>
      </w:r>
      <w:r w:rsidRPr="00777CC8">
        <w:rPr>
          <w:rFonts w:ascii="Cambria" w:hAnsi="Cambria" w:cstheme="majorHAnsi"/>
          <w:sz w:val="28"/>
          <w:szCs w:val="28"/>
        </w:rPr>
        <w:t xml:space="preserve"> </w:t>
      </w:r>
    </w:p>
    <w:p w14:paraId="16E85D71" w14:textId="41B7B456" w:rsidR="009655B8" w:rsidRPr="00777CC8" w:rsidRDefault="00367ECF" w:rsidP="00777CC8">
      <w:pPr>
        <w:tabs>
          <w:tab w:val="center" w:pos="5433"/>
        </w:tabs>
        <w:spacing w:before="120" w:after="0" w:line="240" w:lineRule="auto"/>
        <w:ind w:left="142" w:firstLine="0"/>
        <w:rPr>
          <w:rFonts w:ascii="Cambria" w:hAnsi="Cambria" w:cstheme="majorHAnsi"/>
          <w:sz w:val="28"/>
          <w:szCs w:val="28"/>
        </w:rPr>
      </w:pPr>
      <w:r w:rsidRPr="00777CC8">
        <w:rPr>
          <w:rFonts w:ascii="Cambria" w:hAnsi="Cambria" w:cstheme="majorHAnsi"/>
          <w:b/>
          <w:sz w:val="28"/>
          <w:szCs w:val="28"/>
        </w:rPr>
        <w:t>Közbeszerzési eljárás tárgya:</w:t>
      </w:r>
      <w:r w:rsidRPr="00777CC8">
        <w:rPr>
          <w:rFonts w:ascii="Cambria" w:hAnsi="Cambria" w:cstheme="majorHAnsi"/>
          <w:sz w:val="28"/>
          <w:szCs w:val="28"/>
        </w:rPr>
        <w:t xml:space="preserve"> </w:t>
      </w:r>
      <w:r w:rsidRPr="00777CC8">
        <w:rPr>
          <w:rFonts w:ascii="Cambria" w:hAnsi="Cambria" w:cstheme="majorHAnsi"/>
          <w:sz w:val="28"/>
          <w:szCs w:val="28"/>
        </w:rPr>
        <w:tab/>
      </w:r>
      <w:r w:rsidRPr="00777CC8">
        <w:rPr>
          <w:rFonts w:ascii="Cambria" w:hAnsi="Cambria" w:cstheme="majorHAnsi"/>
          <w:i/>
          <w:sz w:val="28"/>
          <w:szCs w:val="28"/>
        </w:rPr>
        <w:t>„</w:t>
      </w:r>
      <w:r w:rsidR="00335CC5" w:rsidRPr="00335CC5">
        <w:rPr>
          <w:rFonts w:ascii="Cambria" w:hAnsi="Cambria" w:cstheme="majorHAnsi"/>
          <w:b/>
          <w:i/>
          <w:sz w:val="28"/>
          <w:szCs w:val="28"/>
        </w:rPr>
        <w:t>Vezetékes földgáz energia beszerzése 2018</w:t>
      </w:r>
      <w:r w:rsidRPr="00777CC8">
        <w:rPr>
          <w:rFonts w:ascii="Cambria" w:hAnsi="Cambria" w:cstheme="majorHAnsi"/>
          <w:i/>
          <w:sz w:val="28"/>
          <w:szCs w:val="28"/>
        </w:rPr>
        <w:t>”</w:t>
      </w:r>
      <w:r w:rsidRPr="00777CC8">
        <w:rPr>
          <w:rFonts w:ascii="Cambria" w:hAnsi="Cambria" w:cstheme="majorHAnsi"/>
          <w:b/>
          <w:i/>
          <w:sz w:val="28"/>
          <w:szCs w:val="28"/>
        </w:rPr>
        <w:t xml:space="preserve"> </w:t>
      </w:r>
    </w:p>
    <w:p w14:paraId="6B557E42"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49D98B62" w14:textId="77777777" w:rsidR="009655B8" w:rsidRPr="00777CC8" w:rsidRDefault="00367ECF" w:rsidP="00777CC8">
      <w:pPr>
        <w:tabs>
          <w:tab w:val="center" w:pos="5453"/>
        </w:tabs>
        <w:spacing w:before="120" w:after="0" w:line="240" w:lineRule="auto"/>
        <w:ind w:left="142" w:firstLine="0"/>
        <w:rPr>
          <w:rFonts w:ascii="Cambria" w:hAnsi="Cambria" w:cstheme="majorHAnsi"/>
          <w:sz w:val="28"/>
          <w:szCs w:val="28"/>
        </w:rPr>
      </w:pPr>
      <w:r w:rsidRPr="00777CC8">
        <w:rPr>
          <w:rFonts w:ascii="Cambria" w:hAnsi="Cambria" w:cstheme="majorHAnsi"/>
          <w:b/>
          <w:sz w:val="28"/>
          <w:szCs w:val="28"/>
        </w:rPr>
        <w:t xml:space="preserve">Ajánlattevő neve: </w:t>
      </w:r>
      <w:r w:rsidRPr="00777CC8">
        <w:rPr>
          <w:rFonts w:ascii="Cambria" w:hAnsi="Cambria" w:cstheme="majorHAnsi"/>
          <w:b/>
          <w:sz w:val="28"/>
          <w:szCs w:val="28"/>
        </w:rPr>
        <w:tab/>
        <w:t>…</w:t>
      </w:r>
      <w:proofErr w:type="gramStart"/>
      <w:r w:rsidRPr="00777CC8">
        <w:rPr>
          <w:rFonts w:ascii="Cambria" w:hAnsi="Cambria" w:cstheme="majorHAnsi"/>
          <w:b/>
          <w:sz w:val="28"/>
          <w:szCs w:val="28"/>
        </w:rPr>
        <w:t>………………………………….</w:t>
      </w:r>
      <w:proofErr w:type="gramEnd"/>
      <w:r w:rsidRPr="00777CC8">
        <w:rPr>
          <w:rFonts w:ascii="Cambria" w:hAnsi="Cambria" w:cstheme="majorHAnsi"/>
          <w:b/>
          <w:sz w:val="28"/>
          <w:szCs w:val="28"/>
        </w:rPr>
        <w:t xml:space="preserve"> </w:t>
      </w:r>
    </w:p>
    <w:p w14:paraId="57A51FED" w14:textId="77777777" w:rsidR="009655B8" w:rsidRPr="00777CC8" w:rsidRDefault="00367ECF" w:rsidP="00777CC8">
      <w:pPr>
        <w:spacing w:before="120" w:after="0" w:line="240" w:lineRule="auto"/>
        <w:ind w:left="142"/>
        <w:rPr>
          <w:rFonts w:ascii="Cambria" w:hAnsi="Cambria" w:cstheme="majorHAnsi"/>
          <w:sz w:val="28"/>
          <w:szCs w:val="28"/>
        </w:rPr>
      </w:pPr>
      <w:r w:rsidRPr="00777CC8">
        <w:rPr>
          <w:rFonts w:ascii="Cambria" w:hAnsi="Cambria" w:cstheme="majorHAnsi"/>
          <w:b/>
          <w:sz w:val="28"/>
          <w:szCs w:val="28"/>
        </w:rPr>
        <w:t>Ajánlattevő székhely szerint címe</w:t>
      </w:r>
      <w:proofErr w:type="gramStart"/>
      <w:r w:rsidRPr="00777CC8">
        <w:rPr>
          <w:rFonts w:ascii="Cambria" w:hAnsi="Cambria" w:cstheme="majorHAnsi"/>
          <w:b/>
          <w:sz w:val="28"/>
          <w:szCs w:val="28"/>
        </w:rPr>
        <w:t>: …</w:t>
      </w:r>
      <w:proofErr w:type="gramEnd"/>
      <w:r w:rsidRPr="00777CC8">
        <w:rPr>
          <w:rFonts w:ascii="Cambria" w:hAnsi="Cambria" w:cstheme="majorHAnsi"/>
          <w:b/>
          <w:sz w:val="28"/>
          <w:szCs w:val="28"/>
        </w:rPr>
        <w:t xml:space="preserve">………………………………….. </w:t>
      </w:r>
    </w:p>
    <w:p w14:paraId="74C6BB29"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0706FB99" w14:textId="77777777" w:rsidR="009655B8" w:rsidRPr="00777CC8" w:rsidRDefault="00367ECF" w:rsidP="00777CC8">
      <w:pPr>
        <w:spacing w:before="120" w:after="0" w:line="240" w:lineRule="auto"/>
        <w:ind w:left="142" w:right="570"/>
        <w:rPr>
          <w:rFonts w:ascii="Cambria" w:hAnsi="Cambria" w:cstheme="majorHAnsi"/>
          <w:sz w:val="28"/>
          <w:szCs w:val="28"/>
        </w:rPr>
      </w:pPr>
      <w:r w:rsidRPr="00777CC8">
        <w:rPr>
          <w:rFonts w:ascii="Cambria" w:hAnsi="Cambria" w:cstheme="majorHAnsi"/>
          <w:sz w:val="28"/>
          <w:szCs w:val="28"/>
        </w:rPr>
        <w:t>A fenti tárgyú közbeszerzési eljárás dokumentációjának „Műszaki leírás” című fejezetében meghatározottak szerint földgáz szállítását és a kapcsolódó szolgáltatások teljesítését az alábbiak szerint vállaljuk:</w:t>
      </w:r>
      <w:r w:rsidRPr="00777CC8">
        <w:rPr>
          <w:rFonts w:ascii="Cambria" w:hAnsi="Cambria" w:cstheme="majorHAnsi"/>
          <w:sz w:val="28"/>
          <w:szCs w:val="28"/>
          <w:vertAlign w:val="superscript"/>
        </w:rPr>
        <w:footnoteReference w:id="1"/>
      </w:r>
      <w:r w:rsidRPr="00777CC8">
        <w:rPr>
          <w:rFonts w:ascii="Cambria" w:hAnsi="Cambria" w:cstheme="majorHAnsi"/>
          <w:sz w:val="28"/>
          <w:szCs w:val="28"/>
        </w:rPr>
        <w:t xml:space="preserve"> </w:t>
      </w:r>
    </w:p>
    <w:p w14:paraId="31EEDF0B"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33EF8742" w14:textId="77777777" w:rsidR="009655B8" w:rsidRPr="00777CC8" w:rsidRDefault="00367ECF" w:rsidP="00777CC8">
      <w:pPr>
        <w:spacing w:before="120" w:after="0" w:line="240" w:lineRule="auto"/>
        <w:ind w:left="137"/>
        <w:rPr>
          <w:rFonts w:ascii="Cambria" w:hAnsi="Cambria" w:cstheme="majorHAnsi"/>
          <w:sz w:val="28"/>
          <w:szCs w:val="28"/>
        </w:rPr>
      </w:pPr>
      <w:r w:rsidRPr="00777CC8">
        <w:rPr>
          <w:rFonts w:ascii="Cambria" w:hAnsi="Cambria" w:cstheme="majorHAnsi"/>
          <w:b/>
          <w:sz w:val="28"/>
          <w:szCs w:val="28"/>
        </w:rPr>
        <w:t xml:space="preserve">Ajánlati ár: </w:t>
      </w:r>
    </w:p>
    <w:p w14:paraId="0724B5CA"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b/>
          <w:sz w:val="28"/>
          <w:szCs w:val="28"/>
        </w:rPr>
        <w:t xml:space="preserve"> </w:t>
      </w:r>
    </w:p>
    <w:tbl>
      <w:tblPr>
        <w:tblStyle w:val="TableGrid"/>
        <w:tblW w:w="8577" w:type="dxa"/>
        <w:tblInd w:w="476" w:type="dxa"/>
        <w:tblCellMar>
          <w:top w:w="74" w:type="dxa"/>
          <w:left w:w="108" w:type="dxa"/>
          <w:right w:w="50" w:type="dxa"/>
        </w:tblCellMar>
        <w:tblLook w:val="04A0" w:firstRow="1" w:lastRow="0" w:firstColumn="1" w:lastColumn="0" w:noHBand="0" w:noVBand="1"/>
      </w:tblPr>
      <w:tblGrid>
        <w:gridCol w:w="4465"/>
        <w:gridCol w:w="4112"/>
      </w:tblGrid>
      <w:tr w:rsidR="009655B8" w:rsidRPr="00777CC8" w14:paraId="4153DC2E" w14:textId="77777777">
        <w:trPr>
          <w:trHeight w:val="862"/>
        </w:trPr>
        <w:tc>
          <w:tcPr>
            <w:tcW w:w="4465" w:type="dxa"/>
            <w:tcBorders>
              <w:top w:val="single" w:sz="4" w:space="0" w:color="000000"/>
              <w:left w:val="single" w:sz="4" w:space="0" w:color="000000"/>
              <w:bottom w:val="single" w:sz="4" w:space="0" w:color="000000"/>
              <w:right w:val="single" w:sz="4" w:space="0" w:color="000000"/>
            </w:tcBorders>
          </w:tcPr>
          <w:p w14:paraId="265EAC73" w14:textId="57CA36F2" w:rsidR="009655B8" w:rsidRPr="00777CC8" w:rsidRDefault="00367ECF" w:rsidP="00777CC8">
            <w:pPr>
              <w:spacing w:before="120" w:after="0" w:line="240" w:lineRule="auto"/>
              <w:ind w:left="0" w:right="59" w:firstLine="0"/>
              <w:rPr>
                <w:rFonts w:ascii="Cambria" w:hAnsi="Cambria" w:cstheme="majorHAnsi"/>
                <w:sz w:val="28"/>
                <w:szCs w:val="28"/>
              </w:rPr>
            </w:pPr>
            <w:r w:rsidRPr="00777CC8">
              <w:rPr>
                <w:rFonts w:ascii="Cambria" w:hAnsi="Cambria" w:cstheme="majorHAnsi"/>
                <w:b/>
                <w:color w:val="auto"/>
                <w:sz w:val="28"/>
                <w:szCs w:val="28"/>
              </w:rPr>
              <w:t>A szerződéses időszak (201</w:t>
            </w:r>
            <w:r w:rsidR="00777CC8" w:rsidRPr="00777CC8">
              <w:rPr>
                <w:rFonts w:ascii="Cambria" w:hAnsi="Cambria" w:cstheme="majorHAnsi"/>
                <w:b/>
                <w:color w:val="auto"/>
                <w:sz w:val="28"/>
                <w:szCs w:val="28"/>
              </w:rPr>
              <w:t>7</w:t>
            </w:r>
            <w:r w:rsidRPr="00777CC8">
              <w:rPr>
                <w:rFonts w:ascii="Cambria" w:hAnsi="Cambria" w:cstheme="majorHAnsi"/>
                <w:b/>
                <w:color w:val="auto"/>
                <w:sz w:val="28"/>
                <w:szCs w:val="28"/>
              </w:rPr>
              <w:t>.</w:t>
            </w:r>
            <w:r w:rsidR="00777CC8" w:rsidRPr="00777CC8">
              <w:rPr>
                <w:rFonts w:ascii="Cambria" w:hAnsi="Cambria" w:cstheme="majorHAnsi"/>
                <w:b/>
                <w:color w:val="auto"/>
                <w:sz w:val="28"/>
                <w:szCs w:val="28"/>
              </w:rPr>
              <w:t>10</w:t>
            </w:r>
            <w:r w:rsidRPr="00777CC8">
              <w:rPr>
                <w:rFonts w:ascii="Cambria" w:hAnsi="Cambria" w:cstheme="majorHAnsi"/>
                <w:b/>
                <w:color w:val="auto"/>
                <w:sz w:val="28"/>
                <w:szCs w:val="28"/>
              </w:rPr>
              <w:t>.01. CET 06:00-201</w:t>
            </w:r>
            <w:r w:rsidR="00777CC8" w:rsidRPr="00777CC8">
              <w:rPr>
                <w:rFonts w:ascii="Cambria" w:hAnsi="Cambria" w:cstheme="majorHAnsi"/>
                <w:b/>
                <w:color w:val="auto"/>
                <w:sz w:val="28"/>
                <w:szCs w:val="28"/>
              </w:rPr>
              <w:t>9</w:t>
            </w:r>
            <w:r w:rsidRPr="00777CC8">
              <w:rPr>
                <w:rFonts w:ascii="Cambria" w:hAnsi="Cambria" w:cstheme="majorHAnsi"/>
                <w:b/>
                <w:color w:val="auto"/>
                <w:sz w:val="28"/>
                <w:szCs w:val="28"/>
              </w:rPr>
              <w:t xml:space="preserve">.10.01. CET 06:00) teljes nettó összege </w:t>
            </w:r>
            <w:proofErr w:type="gramStart"/>
            <w:r w:rsidRPr="00777CC8">
              <w:rPr>
                <w:rFonts w:ascii="Cambria" w:hAnsi="Cambria" w:cstheme="majorHAnsi"/>
                <w:b/>
                <w:color w:val="auto"/>
                <w:sz w:val="28"/>
                <w:szCs w:val="28"/>
              </w:rPr>
              <w:t xml:space="preserve">( </w:t>
            </w:r>
            <w:r w:rsidR="00777CC8" w:rsidRPr="00777CC8">
              <w:rPr>
                <w:rFonts w:ascii="Cambria" w:hAnsi="Cambria" w:cstheme="majorHAnsi"/>
                <w:b/>
                <w:color w:val="auto"/>
                <w:sz w:val="28"/>
                <w:szCs w:val="28"/>
              </w:rPr>
              <w:t>24</w:t>
            </w:r>
            <w:proofErr w:type="gramEnd"/>
            <w:r w:rsidRPr="00777CC8">
              <w:rPr>
                <w:rFonts w:ascii="Cambria" w:hAnsi="Cambria" w:cstheme="majorHAnsi"/>
                <w:b/>
                <w:color w:val="auto"/>
                <w:sz w:val="28"/>
                <w:szCs w:val="28"/>
              </w:rPr>
              <w:t xml:space="preserve"> hónap) </w:t>
            </w:r>
          </w:p>
        </w:tc>
        <w:tc>
          <w:tcPr>
            <w:tcW w:w="4112" w:type="dxa"/>
            <w:tcBorders>
              <w:top w:val="single" w:sz="4" w:space="0" w:color="000000"/>
              <w:left w:val="single" w:sz="4" w:space="0" w:color="000000"/>
              <w:bottom w:val="single" w:sz="4" w:space="0" w:color="000000"/>
              <w:right w:val="single" w:sz="4" w:space="0" w:color="000000"/>
            </w:tcBorders>
            <w:vAlign w:val="center"/>
          </w:tcPr>
          <w:p w14:paraId="190A75BF" w14:textId="77777777" w:rsidR="009655B8" w:rsidRPr="00777CC8" w:rsidRDefault="00367ECF" w:rsidP="00777CC8">
            <w:pPr>
              <w:spacing w:before="120" w:after="0" w:line="240" w:lineRule="auto"/>
              <w:ind w:left="0" w:right="61" w:firstLine="0"/>
              <w:rPr>
                <w:rFonts w:ascii="Cambria" w:hAnsi="Cambria" w:cstheme="majorHAnsi"/>
                <w:sz w:val="28"/>
                <w:szCs w:val="28"/>
              </w:rPr>
            </w:pPr>
            <w:proofErr w:type="gramStart"/>
            <w:r w:rsidRPr="00777CC8">
              <w:rPr>
                <w:rFonts w:ascii="Cambria" w:hAnsi="Cambria" w:cstheme="majorHAnsi"/>
                <w:b/>
                <w:sz w:val="28"/>
                <w:szCs w:val="28"/>
              </w:rPr>
              <w:t>nettó …</w:t>
            </w:r>
            <w:proofErr w:type="gramEnd"/>
            <w:r w:rsidRPr="00777CC8">
              <w:rPr>
                <w:rFonts w:ascii="Cambria" w:hAnsi="Cambria" w:cstheme="majorHAnsi"/>
                <w:b/>
                <w:sz w:val="28"/>
                <w:szCs w:val="28"/>
              </w:rPr>
              <w:t xml:space="preserve">………………….. HUF </w:t>
            </w:r>
          </w:p>
        </w:tc>
      </w:tr>
    </w:tbl>
    <w:p w14:paraId="4932A89A" w14:textId="77777777" w:rsidR="009655B8" w:rsidRPr="00777CC8" w:rsidRDefault="00367ECF" w:rsidP="00777CC8">
      <w:pPr>
        <w:spacing w:before="120" w:after="0" w:line="240" w:lineRule="auto"/>
        <w:ind w:left="0" w:right="377" w:firstLine="0"/>
        <w:rPr>
          <w:rFonts w:ascii="Cambria" w:hAnsi="Cambria" w:cstheme="majorHAnsi"/>
          <w:sz w:val="28"/>
          <w:szCs w:val="28"/>
        </w:rPr>
      </w:pPr>
      <w:r w:rsidRPr="00777CC8">
        <w:rPr>
          <w:rFonts w:ascii="Cambria" w:hAnsi="Cambria" w:cstheme="majorHAnsi"/>
          <w:b/>
          <w:sz w:val="28"/>
          <w:szCs w:val="28"/>
        </w:rPr>
        <w:t xml:space="preserve"> </w:t>
      </w:r>
    </w:p>
    <w:p w14:paraId="31DF9315" w14:textId="6C0E2A68" w:rsidR="009655B8" w:rsidRPr="00777CC8" w:rsidRDefault="009655B8" w:rsidP="00777CC8">
      <w:pPr>
        <w:spacing w:before="120" w:after="0" w:line="240" w:lineRule="auto"/>
        <w:ind w:left="142" w:firstLine="0"/>
        <w:rPr>
          <w:rFonts w:ascii="Cambria" w:hAnsi="Cambria" w:cstheme="majorHAnsi"/>
          <w:sz w:val="28"/>
          <w:szCs w:val="28"/>
        </w:rPr>
      </w:pPr>
    </w:p>
    <w:p w14:paraId="691A6737" w14:textId="34482AA2" w:rsidR="009655B8" w:rsidRPr="00777CC8" w:rsidRDefault="00367ECF" w:rsidP="00777CC8">
      <w:pPr>
        <w:spacing w:before="120" w:after="0" w:line="240" w:lineRule="auto"/>
        <w:ind w:left="137" w:right="570"/>
        <w:rPr>
          <w:rFonts w:ascii="Cambria" w:hAnsi="Cambria" w:cstheme="majorHAnsi"/>
          <w:sz w:val="28"/>
          <w:szCs w:val="28"/>
        </w:rPr>
      </w:pPr>
      <w:r w:rsidRPr="00777CC8">
        <w:rPr>
          <w:rFonts w:ascii="Cambria" w:hAnsi="Cambria" w:cstheme="majorHAnsi"/>
          <w:sz w:val="28"/>
          <w:szCs w:val="28"/>
        </w:rPr>
        <w:t>Kelt</w:t>
      </w:r>
      <w:proofErr w:type="gramStart"/>
      <w:r w:rsidRPr="00777CC8">
        <w:rPr>
          <w:rFonts w:ascii="Cambria" w:hAnsi="Cambria" w:cstheme="majorHAnsi"/>
          <w:sz w:val="28"/>
          <w:szCs w:val="28"/>
        </w:rPr>
        <w:t>:…….,</w:t>
      </w:r>
      <w:proofErr w:type="gramEnd"/>
      <w:r w:rsidR="001A32B0" w:rsidRPr="00777CC8">
        <w:rPr>
          <w:rFonts w:ascii="Cambria" w:hAnsi="Cambria" w:cstheme="majorHAnsi"/>
          <w:sz w:val="28"/>
          <w:szCs w:val="28"/>
        </w:rPr>
        <w:t>2017</w:t>
      </w:r>
      <w:r w:rsidRPr="00777CC8">
        <w:rPr>
          <w:rFonts w:ascii="Cambria" w:hAnsi="Cambria" w:cstheme="majorHAnsi"/>
          <w:sz w:val="28"/>
          <w:szCs w:val="28"/>
        </w:rPr>
        <w:t xml:space="preserve">. év ……….. hó ….. nap </w:t>
      </w:r>
    </w:p>
    <w:p w14:paraId="34F699F9"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7FA14EE7" w14:textId="14E2594A"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6A5CDF4A" w14:textId="77777777" w:rsidR="009655B8" w:rsidRPr="00777CC8" w:rsidRDefault="00367ECF" w:rsidP="00777CC8">
      <w:pPr>
        <w:spacing w:before="120" w:after="0" w:line="240" w:lineRule="auto"/>
        <w:ind w:left="4883" w:right="570"/>
        <w:rPr>
          <w:rFonts w:ascii="Cambria" w:hAnsi="Cambria" w:cstheme="majorHAnsi"/>
          <w:sz w:val="28"/>
          <w:szCs w:val="28"/>
        </w:rPr>
      </w:pPr>
      <w:r w:rsidRPr="00777CC8">
        <w:rPr>
          <w:rFonts w:ascii="Cambria" w:hAnsi="Cambria" w:cstheme="majorHAnsi"/>
          <w:sz w:val="28"/>
          <w:szCs w:val="28"/>
        </w:rPr>
        <w:t xml:space="preserve">..................................................... </w:t>
      </w:r>
    </w:p>
    <w:p w14:paraId="07EEFEF7" w14:textId="77777777" w:rsidR="009655B8" w:rsidRPr="00777CC8" w:rsidRDefault="00367ECF" w:rsidP="00777CC8">
      <w:pPr>
        <w:tabs>
          <w:tab w:val="center" w:pos="6664"/>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 xml:space="preserve">/cégszerű aláírás/ </w:t>
      </w:r>
    </w:p>
    <w:p w14:paraId="76B7FE7A" w14:textId="77777777" w:rsidR="009655B8" w:rsidRPr="00777CC8" w:rsidRDefault="00367ECF" w:rsidP="00777CC8">
      <w:pPr>
        <w:spacing w:before="120" w:after="0" w:line="240" w:lineRule="auto"/>
        <w:ind w:left="0" w:right="518" w:firstLine="0"/>
        <w:rPr>
          <w:rFonts w:ascii="Cambria" w:hAnsi="Cambria" w:cstheme="majorHAnsi"/>
          <w:sz w:val="28"/>
          <w:szCs w:val="28"/>
        </w:rPr>
      </w:pPr>
      <w:r w:rsidRPr="00777CC8">
        <w:rPr>
          <w:rFonts w:ascii="Cambria" w:hAnsi="Cambria" w:cstheme="majorHAnsi"/>
          <w:sz w:val="28"/>
          <w:szCs w:val="28"/>
        </w:rPr>
        <w:t xml:space="preserve"> </w:t>
      </w:r>
    </w:p>
    <w:p w14:paraId="0BAA89BB" w14:textId="63221E5A" w:rsidR="00777CC8" w:rsidRDefault="00367ECF" w:rsidP="00777CC8">
      <w:pPr>
        <w:spacing w:before="120" w:after="0" w:line="240" w:lineRule="auto"/>
        <w:ind w:left="0" w:right="518" w:firstLine="0"/>
        <w:rPr>
          <w:rFonts w:ascii="Cambria" w:hAnsi="Cambria" w:cstheme="majorHAnsi"/>
          <w:sz w:val="28"/>
          <w:szCs w:val="28"/>
        </w:rPr>
      </w:pPr>
      <w:r w:rsidRPr="00777CC8">
        <w:rPr>
          <w:rFonts w:ascii="Cambria" w:hAnsi="Cambria" w:cstheme="majorHAnsi"/>
          <w:sz w:val="28"/>
          <w:szCs w:val="28"/>
        </w:rPr>
        <w:t xml:space="preserve"> </w:t>
      </w:r>
      <w:r w:rsidR="00777CC8">
        <w:rPr>
          <w:rFonts w:ascii="Cambria" w:hAnsi="Cambria" w:cstheme="majorHAnsi"/>
          <w:sz w:val="28"/>
          <w:szCs w:val="28"/>
        </w:rPr>
        <w:br w:type="page"/>
      </w:r>
    </w:p>
    <w:p w14:paraId="44C10CAF" w14:textId="459117FE" w:rsidR="009655B8" w:rsidRPr="00777CC8" w:rsidRDefault="009655B8" w:rsidP="00777CC8">
      <w:pPr>
        <w:spacing w:before="120" w:after="0" w:line="240" w:lineRule="auto"/>
        <w:ind w:left="0" w:right="518" w:firstLine="0"/>
        <w:rPr>
          <w:rFonts w:ascii="Cambria" w:hAnsi="Cambria" w:cstheme="majorHAnsi"/>
          <w:sz w:val="28"/>
          <w:szCs w:val="28"/>
        </w:rPr>
      </w:pPr>
    </w:p>
    <w:p w14:paraId="2EED5754" w14:textId="77777777" w:rsidR="00777CC8" w:rsidRDefault="00367ECF" w:rsidP="00777CC8">
      <w:pPr>
        <w:spacing w:before="120" w:after="0" w:line="240" w:lineRule="auto"/>
        <w:ind w:left="3171" w:firstLine="5811"/>
        <w:jc w:val="center"/>
        <w:rPr>
          <w:rFonts w:ascii="Cambria" w:hAnsi="Cambria" w:cstheme="majorHAnsi"/>
          <w:sz w:val="28"/>
          <w:szCs w:val="28"/>
        </w:rPr>
      </w:pPr>
      <w:r w:rsidRPr="00777CC8">
        <w:rPr>
          <w:rFonts w:ascii="Cambria" w:hAnsi="Cambria" w:cstheme="majorHAnsi"/>
          <w:sz w:val="28"/>
          <w:szCs w:val="28"/>
        </w:rPr>
        <w:t>”</w:t>
      </w:r>
      <w:r w:rsidRPr="00777CC8">
        <w:rPr>
          <w:rFonts w:ascii="Cambria" w:hAnsi="Cambria" w:cstheme="majorHAnsi"/>
          <w:b/>
          <w:sz w:val="28"/>
          <w:szCs w:val="28"/>
        </w:rPr>
        <w:t>C</w:t>
      </w:r>
      <w:r w:rsidRPr="00777CC8">
        <w:rPr>
          <w:rFonts w:ascii="Cambria" w:hAnsi="Cambria" w:cstheme="majorHAnsi"/>
          <w:sz w:val="28"/>
          <w:szCs w:val="28"/>
        </w:rPr>
        <w:t>”</w:t>
      </w:r>
    </w:p>
    <w:p w14:paraId="1D76B0DD" w14:textId="77777777" w:rsidR="00777CC8" w:rsidRDefault="00777CC8" w:rsidP="00777CC8">
      <w:pPr>
        <w:spacing w:before="120" w:after="0" w:line="240" w:lineRule="auto"/>
        <w:ind w:left="3171" w:firstLine="5811"/>
        <w:jc w:val="center"/>
        <w:rPr>
          <w:rFonts w:ascii="Cambria" w:hAnsi="Cambria" w:cstheme="majorHAnsi"/>
          <w:sz w:val="28"/>
          <w:szCs w:val="28"/>
        </w:rPr>
      </w:pPr>
    </w:p>
    <w:p w14:paraId="3D106C6B" w14:textId="319E357C" w:rsidR="009655B8" w:rsidRPr="00777CC8" w:rsidRDefault="00367ECF" w:rsidP="00777CC8">
      <w:pPr>
        <w:spacing w:before="120" w:after="0" w:line="240" w:lineRule="auto"/>
        <w:ind w:left="0" w:firstLine="0"/>
        <w:jc w:val="center"/>
        <w:rPr>
          <w:rFonts w:ascii="Cambria" w:hAnsi="Cambria" w:cstheme="majorHAnsi"/>
          <w:sz w:val="28"/>
          <w:szCs w:val="28"/>
        </w:rPr>
      </w:pPr>
      <w:r w:rsidRPr="00777CC8">
        <w:rPr>
          <w:rFonts w:ascii="Cambria" w:hAnsi="Cambria" w:cstheme="majorHAnsi"/>
          <w:b/>
          <w:sz w:val="28"/>
          <w:szCs w:val="28"/>
        </w:rPr>
        <w:t>AJÁNLATTÉTELI NYILATKOZAT</w:t>
      </w:r>
    </w:p>
    <w:p w14:paraId="3A1C0C5A" w14:textId="7024075C" w:rsidR="009655B8" w:rsidRPr="00777CC8" w:rsidRDefault="00367ECF" w:rsidP="00777CC8">
      <w:pPr>
        <w:spacing w:before="120" w:after="0" w:line="240" w:lineRule="auto"/>
        <w:ind w:left="176" w:right="601"/>
        <w:jc w:val="center"/>
        <w:rPr>
          <w:rFonts w:ascii="Cambria" w:hAnsi="Cambria" w:cstheme="majorHAnsi"/>
          <w:sz w:val="28"/>
          <w:szCs w:val="28"/>
        </w:rPr>
      </w:pPr>
      <w:r w:rsidRPr="00777CC8">
        <w:rPr>
          <w:rFonts w:ascii="Cambria" w:hAnsi="Cambria" w:cstheme="majorHAnsi"/>
          <w:sz w:val="28"/>
          <w:szCs w:val="28"/>
        </w:rPr>
        <w:t>A Kbt. 66. § (2) és (4) pontja</w:t>
      </w:r>
    </w:p>
    <w:p w14:paraId="6112BD79" w14:textId="313B57EC" w:rsidR="009655B8" w:rsidRPr="00777CC8" w:rsidRDefault="009655B8" w:rsidP="00777CC8">
      <w:pPr>
        <w:spacing w:before="120" w:after="0" w:line="240" w:lineRule="auto"/>
        <w:ind w:left="176" w:right="601" w:firstLine="0"/>
        <w:jc w:val="center"/>
        <w:rPr>
          <w:rFonts w:ascii="Cambria" w:hAnsi="Cambria" w:cstheme="majorHAnsi"/>
          <w:sz w:val="28"/>
          <w:szCs w:val="28"/>
        </w:rPr>
      </w:pPr>
    </w:p>
    <w:p w14:paraId="26FBB090" w14:textId="2D911453" w:rsidR="009655B8" w:rsidRPr="00777CC8" w:rsidRDefault="00367ECF" w:rsidP="00777CC8">
      <w:pPr>
        <w:spacing w:before="120" w:after="0" w:line="240" w:lineRule="auto"/>
        <w:ind w:left="176" w:right="601" w:firstLine="0"/>
        <w:jc w:val="center"/>
        <w:rPr>
          <w:rFonts w:ascii="Cambria" w:hAnsi="Cambria" w:cstheme="majorHAnsi"/>
          <w:sz w:val="28"/>
          <w:szCs w:val="28"/>
        </w:rPr>
      </w:pPr>
      <w:r w:rsidRPr="00777CC8">
        <w:rPr>
          <w:rFonts w:ascii="Cambria" w:hAnsi="Cambria" w:cstheme="majorHAnsi"/>
          <w:b/>
          <w:i/>
          <w:sz w:val="28"/>
          <w:szCs w:val="28"/>
        </w:rPr>
        <w:t xml:space="preserve">„Vezetékes Földgáz energia beszerzése 2018” </w:t>
      </w:r>
      <w:r w:rsidRPr="00777CC8">
        <w:rPr>
          <w:rFonts w:ascii="Cambria" w:hAnsi="Cambria" w:cstheme="majorHAnsi"/>
          <w:b/>
          <w:sz w:val="28"/>
          <w:szCs w:val="28"/>
        </w:rPr>
        <w:t>tárgyú közbeszerzési eljárás</w:t>
      </w:r>
    </w:p>
    <w:p w14:paraId="20B1437B" w14:textId="77777777" w:rsidR="009655B8" w:rsidRPr="00777CC8" w:rsidRDefault="00367ECF" w:rsidP="00777CC8">
      <w:pPr>
        <w:spacing w:before="120" w:after="0" w:line="240" w:lineRule="auto"/>
        <w:ind w:left="176" w:right="601" w:firstLine="0"/>
        <w:rPr>
          <w:rFonts w:ascii="Cambria" w:hAnsi="Cambria" w:cstheme="majorHAnsi"/>
          <w:sz w:val="28"/>
          <w:szCs w:val="28"/>
        </w:rPr>
      </w:pPr>
      <w:r w:rsidRPr="00777CC8">
        <w:rPr>
          <w:rFonts w:ascii="Cambria" w:hAnsi="Cambria" w:cstheme="majorHAnsi"/>
          <w:sz w:val="28"/>
          <w:szCs w:val="28"/>
        </w:rPr>
        <w:t xml:space="preserve"> </w:t>
      </w:r>
    </w:p>
    <w:p w14:paraId="4A14D1AD" w14:textId="30888C9C" w:rsidR="00777CC8" w:rsidRPr="00777CC8" w:rsidRDefault="00777CC8" w:rsidP="00777CC8">
      <w:pPr>
        <w:spacing w:before="120" w:after="0" w:line="240" w:lineRule="auto"/>
        <w:ind w:left="176" w:right="601" w:firstLine="0"/>
        <w:rPr>
          <w:rFonts w:ascii="Cambria" w:hAnsi="Cambria" w:cstheme="majorHAnsi"/>
          <w:sz w:val="28"/>
          <w:szCs w:val="28"/>
        </w:rPr>
      </w:pPr>
    </w:p>
    <w:p w14:paraId="1BC8036C" w14:textId="77777777" w:rsidR="009655B8" w:rsidRPr="00777CC8" w:rsidRDefault="00367ECF" w:rsidP="00777CC8">
      <w:pPr>
        <w:spacing w:before="120" w:after="0" w:line="240" w:lineRule="auto"/>
        <w:ind w:left="176" w:right="601"/>
        <w:rPr>
          <w:rFonts w:ascii="Cambria" w:hAnsi="Cambria" w:cstheme="majorHAnsi"/>
          <w:sz w:val="28"/>
          <w:szCs w:val="28"/>
        </w:rPr>
      </w:pPr>
      <w:r w:rsidRPr="00777CC8">
        <w:rPr>
          <w:rFonts w:ascii="Cambria" w:hAnsi="Cambria" w:cstheme="majorHAnsi"/>
          <w:sz w:val="28"/>
          <w:szCs w:val="28"/>
        </w:rPr>
        <w:t xml:space="preserve">Alulírott __________________ társaság (Ajánlattevő), melyet képvisel: __________________ </w:t>
      </w:r>
    </w:p>
    <w:p w14:paraId="6338022D" w14:textId="77777777" w:rsidR="009655B8" w:rsidRPr="00777CC8" w:rsidRDefault="00367ECF" w:rsidP="00777CC8">
      <w:pPr>
        <w:spacing w:before="120" w:after="0" w:line="240" w:lineRule="auto"/>
        <w:ind w:left="176" w:right="601" w:firstLine="0"/>
        <w:rPr>
          <w:rFonts w:ascii="Cambria" w:hAnsi="Cambria" w:cstheme="majorHAnsi"/>
          <w:sz w:val="28"/>
          <w:szCs w:val="28"/>
        </w:rPr>
      </w:pPr>
      <w:r w:rsidRPr="00777CC8">
        <w:rPr>
          <w:rFonts w:ascii="Cambria" w:hAnsi="Cambria" w:cstheme="majorHAnsi"/>
          <w:sz w:val="28"/>
          <w:szCs w:val="28"/>
        </w:rPr>
        <w:t xml:space="preserve"> </w:t>
      </w:r>
    </w:p>
    <w:p w14:paraId="76B85E2C" w14:textId="77777777" w:rsidR="009655B8" w:rsidRPr="00777CC8" w:rsidRDefault="00367ECF" w:rsidP="00777CC8">
      <w:pPr>
        <w:spacing w:before="120" w:after="0" w:line="240" w:lineRule="auto"/>
        <w:ind w:left="176" w:right="601"/>
        <w:rPr>
          <w:rFonts w:ascii="Cambria" w:hAnsi="Cambria" w:cstheme="majorHAnsi"/>
          <w:sz w:val="28"/>
          <w:szCs w:val="28"/>
        </w:rPr>
      </w:pPr>
      <w:r w:rsidRPr="00777CC8">
        <w:rPr>
          <w:rFonts w:ascii="Cambria" w:hAnsi="Cambria" w:cstheme="majorHAnsi"/>
          <w:sz w:val="28"/>
          <w:szCs w:val="28"/>
        </w:rPr>
        <w:t xml:space="preserve"> </w:t>
      </w:r>
      <w:proofErr w:type="gramStart"/>
      <w:r w:rsidRPr="00777CC8">
        <w:rPr>
          <w:rFonts w:ascii="Cambria" w:hAnsi="Cambria" w:cstheme="majorHAnsi"/>
          <w:b/>
          <w:sz w:val="28"/>
          <w:szCs w:val="28"/>
        </w:rPr>
        <w:t>az</w:t>
      </w:r>
      <w:proofErr w:type="gramEnd"/>
      <w:r w:rsidRPr="00777CC8">
        <w:rPr>
          <w:rFonts w:ascii="Cambria" w:hAnsi="Cambria" w:cstheme="majorHAnsi"/>
          <w:b/>
          <w:sz w:val="28"/>
          <w:szCs w:val="28"/>
        </w:rPr>
        <w:t xml:space="preserve"> alábbi nyilatkozatot tesszük : </w:t>
      </w:r>
    </w:p>
    <w:p w14:paraId="4F0CB337" w14:textId="0187117F" w:rsidR="009655B8" w:rsidRPr="00777CC8" w:rsidRDefault="00367ECF" w:rsidP="00777CC8">
      <w:pPr>
        <w:spacing w:before="120" w:after="0" w:line="240" w:lineRule="auto"/>
        <w:ind w:left="176" w:right="601" w:firstLine="0"/>
        <w:rPr>
          <w:rFonts w:ascii="Cambria" w:hAnsi="Cambria" w:cstheme="majorHAnsi"/>
          <w:sz w:val="28"/>
          <w:szCs w:val="28"/>
        </w:rPr>
      </w:pPr>
      <w:r w:rsidRPr="00777CC8">
        <w:rPr>
          <w:rFonts w:ascii="Cambria" w:hAnsi="Cambria" w:cstheme="majorHAnsi"/>
          <w:b/>
          <w:sz w:val="28"/>
          <w:szCs w:val="28"/>
        </w:rPr>
        <w:t xml:space="preserve"> </w:t>
      </w:r>
    </w:p>
    <w:p w14:paraId="354436B9" w14:textId="77777777" w:rsidR="009655B8" w:rsidRPr="00777CC8" w:rsidRDefault="00367ECF" w:rsidP="00777CC8">
      <w:pPr>
        <w:tabs>
          <w:tab w:val="center" w:pos="1006"/>
          <w:tab w:val="center" w:pos="1975"/>
          <w:tab w:val="center" w:pos="3204"/>
          <w:tab w:val="center" w:pos="4098"/>
          <w:tab w:val="center" w:pos="4689"/>
          <w:tab w:val="center" w:pos="5954"/>
          <w:tab w:val="center" w:pos="7638"/>
          <w:tab w:val="center" w:pos="9021"/>
        </w:tabs>
        <w:spacing w:before="120" w:after="0" w:line="240" w:lineRule="auto"/>
        <w:ind w:left="176" w:right="601" w:firstLine="0"/>
        <w:rPr>
          <w:rFonts w:ascii="Cambria" w:hAnsi="Cambria" w:cstheme="majorHAnsi"/>
          <w:sz w:val="28"/>
          <w:szCs w:val="28"/>
        </w:rPr>
      </w:pPr>
      <w:r w:rsidRPr="00777CC8">
        <w:rPr>
          <w:rFonts w:ascii="Cambria" w:hAnsi="Cambria" w:cstheme="majorHAnsi"/>
          <w:sz w:val="28"/>
          <w:szCs w:val="28"/>
        </w:rPr>
        <w:t xml:space="preserve">Az </w:t>
      </w:r>
      <w:r w:rsidRPr="00777CC8">
        <w:rPr>
          <w:rFonts w:ascii="Cambria" w:hAnsi="Cambria" w:cstheme="majorHAnsi"/>
          <w:sz w:val="28"/>
          <w:szCs w:val="28"/>
        </w:rPr>
        <w:tab/>
        <w:t xml:space="preserve">Önök </w:t>
      </w:r>
      <w:r w:rsidRPr="00777CC8">
        <w:rPr>
          <w:rFonts w:ascii="Cambria" w:hAnsi="Cambria" w:cstheme="majorHAnsi"/>
          <w:sz w:val="28"/>
          <w:szCs w:val="28"/>
        </w:rPr>
        <w:tab/>
        <w:t xml:space="preserve">Ajánlati </w:t>
      </w:r>
      <w:r w:rsidRPr="00777CC8">
        <w:rPr>
          <w:rFonts w:ascii="Cambria" w:hAnsi="Cambria" w:cstheme="majorHAnsi"/>
          <w:sz w:val="28"/>
          <w:szCs w:val="28"/>
        </w:rPr>
        <w:tab/>
        <w:t xml:space="preserve">felhívására </w:t>
      </w:r>
      <w:r w:rsidRPr="00777CC8">
        <w:rPr>
          <w:rFonts w:ascii="Cambria" w:hAnsi="Cambria" w:cstheme="majorHAnsi"/>
          <w:sz w:val="28"/>
          <w:szCs w:val="28"/>
        </w:rPr>
        <w:tab/>
        <w:t xml:space="preserve">a </w:t>
      </w:r>
      <w:r w:rsidRPr="00777CC8">
        <w:rPr>
          <w:rFonts w:ascii="Cambria" w:hAnsi="Cambria" w:cstheme="majorHAnsi"/>
          <w:sz w:val="28"/>
          <w:szCs w:val="28"/>
        </w:rPr>
        <w:tab/>
        <w:t xml:space="preserve">fenti </w:t>
      </w:r>
      <w:r w:rsidRPr="00777CC8">
        <w:rPr>
          <w:rFonts w:ascii="Cambria" w:hAnsi="Cambria" w:cstheme="majorHAnsi"/>
          <w:sz w:val="28"/>
          <w:szCs w:val="28"/>
        </w:rPr>
        <w:tab/>
        <w:t xml:space="preserve">közbeszerzésre </w:t>
      </w:r>
      <w:r w:rsidRPr="00777CC8">
        <w:rPr>
          <w:rFonts w:ascii="Cambria" w:hAnsi="Cambria" w:cstheme="majorHAnsi"/>
          <w:sz w:val="28"/>
          <w:szCs w:val="28"/>
        </w:rPr>
        <w:tab/>
        <w:t xml:space="preserve">vonatkozóan, </w:t>
      </w:r>
      <w:r w:rsidRPr="00777CC8">
        <w:rPr>
          <w:rFonts w:ascii="Cambria" w:hAnsi="Cambria" w:cstheme="majorHAnsi"/>
          <w:sz w:val="28"/>
          <w:szCs w:val="28"/>
        </w:rPr>
        <w:tab/>
        <w:t>alulírott</w:t>
      </w:r>
      <w:proofErr w:type="gramStart"/>
      <w:r w:rsidRPr="00777CC8">
        <w:rPr>
          <w:rFonts w:ascii="Cambria" w:hAnsi="Cambria" w:cstheme="majorHAnsi"/>
          <w:sz w:val="28"/>
          <w:szCs w:val="28"/>
        </w:rPr>
        <w:t>‚</w:t>
      </w:r>
      <w:proofErr w:type="gramEnd"/>
      <w:r w:rsidRPr="00777CC8">
        <w:rPr>
          <w:rFonts w:ascii="Cambria" w:hAnsi="Cambria" w:cstheme="majorHAnsi"/>
          <w:sz w:val="28"/>
          <w:szCs w:val="28"/>
        </w:rPr>
        <w:t xml:space="preserve"> </w:t>
      </w:r>
    </w:p>
    <w:p w14:paraId="14F426B5" w14:textId="77777777" w:rsidR="009655B8" w:rsidRPr="00777CC8" w:rsidRDefault="00367ECF" w:rsidP="00777CC8">
      <w:pPr>
        <w:tabs>
          <w:tab w:val="center" w:pos="6526"/>
          <w:tab w:val="center" w:pos="9356"/>
        </w:tabs>
        <w:spacing w:before="120" w:after="0" w:line="240" w:lineRule="auto"/>
        <w:ind w:left="176" w:right="601" w:firstLine="0"/>
        <w:rPr>
          <w:rFonts w:ascii="Cambria" w:hAnsi="Cambria" w:cstheme="majorHAnsi"/>
          <w:sz w:val="28"/>
          <w:szCs w:val="28"/>
        </w:rPr>
      </w:pPr>
      <w:r w:rsidRPr="00777CC8">
        <w:rPr>
          <w:rFonts w:ascii="Cambria" w:hAnsi="Cambria" w:cstheme="majorHAnsi"/>
          <w:sz w:val="28"/>
          <w:szCs w:val="28"/>
        </w:rPr>
        <w:t>…</w:t>
      </w:r>
      <w:proofErr w:type="gramStart"/>
      <w:r w:rsidRPr="00777CC8">
        <w:rPr>
          <w:rFonts w:ascii="Cambria" w:hAnsi="Cambria" w:cstheme="majorHAnsi"/>
          <w:sz w:val="28"/>
          <w:szCs w:val="28"/>
        </w:rPr>
        <w:t>………………………………………</w:t>
      </w:r>
      <w:proofErr w:type="gramEnd"/>
      <w:r w:rsidRPr="00777CC8">
        <w:rPr>
          <w:rFonts w:ascii="Cambria" w:hAnsi="Cambria" w:cstheme="majorHAnsi"/>
          <w:sz w:val="28"/>
          <w:szCs w:val="28"/>
        </w:rPr>
        <w:t xml:space="preserve"> </w:t>
      </w:r>
      <w:r w:rsidRPr="00777CC8">
        <w:rPr>
          <w:rFonts w:ascii="Cambria" w:hAnsi="Cambria" w:cstheme="majorHAnsi"/>
          <w:sz w:val="28"/>
          <w:szCs w:val="28"/>
        </w:rPr>
        <w:tab/>
        <w:t xml:space="preserve">mint </w:t>
      </w:r>
      <w:r w:rsidRPr="00777CC8">
        <w:rPr>
          <w:rFonts w:ascii="Cambria" w:hAnsi="Cambria" w:cstheme="majorHAnsi"/>
          <w:sz w:val="28"/>
          <w:szCs w:val="28"/>
        </w:rPr>
        <w:tab/>
        <w:t xml:space="preserve">a(z) </w:t>
      </w:r>
    </w:p>
    <w:p w14:paraId="73C3D662" w14:textId="63D0EB10" w:rsidR="009655B8" w:rsidRPr="00777CC8" w:rsidRDefault="00367ECF" w:rsidP="00777CC8">
      <w:pPr>
        <w:spacing w:before="120" w:after="0" w:line="240" w:lineRule="auto"/>
        <w:ind w:left="176" w:right="601" w:firstLine="0"/>
        <w:rPr>
          <w:rFonts w:ascii="Cambria" w:hAnsi="Cambria" w:cstheme="majorHAnsi"/>
          <w:sz w:val="28"/>
          <w:szCs w:val="28"/>
        </w:rPr>
      </w:pPr>
      <w:proofErr w:type="gramStart"/>
      <w:r w:rsidRPr="00777CC8">
        <w:rPr>
          <w:rFonts w:ascii="Cambria" w:hAnsi="Cambria" w:cstheme="majorHAnsi"/>
          <w:sz w:val="28"/>
          <w:szCs w:val="28"/>
        </w:rPr>
        <w:t xml:space="preserve">……………………………….……………..……… </w:t>
      </w:r>
      <w:r w:rsidRPr="00777CC8">
        <w:rPr>
          <w:rFonts w:ascii="Cambria" w:hAnsi="Cambria" w:cstheme="majorHAnsi"/>
          <w:sz w:val="28"/>
          <w:szCs w:val="28"/>
        </w:rPr>
        <w:tab/>
        <w:t xml:space="preserve">(név, </w:t>
      </w:r>
      <w:r w:rsidRPr="00777CC8">
        <w:rPr>
          <w:rFonts w:ascii="Cambria" w:hAnsi="Cambria" w:cstheme="majorHAnsi"/>
          <w:sz w:val="28"/>
          <w:szCs w:val="28"/>
        </w:rPr>
        <w:tab/>
        <w:t xml:space="preserve">székhely) </w:t>
      </w:r>
      <w:r w:rsidRPr="00777CC8">
        <w:rPr>
          <w:rFonts w:ascii="Cambria" w:hAnsi="Cambria" w:cstheme="majorHAnsi"/>
          <w:sz w:val="28"/>
          <w:szCs w:val="28"/>
        </w:rPr>
        <w:tab/>
        <w:t xml:space="preserve">Ajánlattevő </w:t>
      </w:r>
      <w:r w:rsidRPr="00777CC8">
        <w:rPr>
          <w:rFonts w:ascii="Cambria" w:hAnsi="Cambria" w:cstheme="majorHAnsi"/>
          <w:sz w:val="28"/>
          <w:szCs w:val="28"/>
        </w:rPr>
        <w:tab/>
        <w:t xml:space="preserve">jelen közbeszerzési eljárásban nyilatkozattételre jogosult képviselője ezennel kijelentem, hogy az ajánlati felhívásban és a dokumentációban foglalt valamennyi formai és tartalmi követelmény, utasítás és kikötés és műszaki leírás gondos áttanulmányozását követően – a </w:t>
      </w:r>
      <w:r w:rsidRPr="00777CC8">
        <w:rPr>
          <w:rFonts w:ascii="Cambria" w:hAnsi="Cambria" w:cstheme="majorHAnsi"/>
          <w:b/>
          <w:sz w:val="28"/>
          <w:szCs w:val="28"/>
        </w:rPr>
        <w:t>Kbt. 66. § (2)</w:t>
      </w:r>
      <w:r w:rsidRPr="00777CC8">
        <w:rPr>
          <w:rFonts w:ascii="Cambria" w:hAnsi="Cambria" w:cstheme="majorHAnsi"/>
          <w:sz w:val="28"/>
          <w:szCs w:val="28"/>
        </w:rPr>
        <w:t xml:space="preserve"> bekezdésében foglaltaknak megfelelően az ajánlati felhívásban és a dokumentációban, valamint a szerződéstervezetben foglalt valamennyi feltételt megismertük, megértettük és azokat a jelen nyilatkozattal elfogadjuk</w:t>
      </w:r>
      <w:r w:rsidRPr="00777CC8">
        <w:rPr>
          <w:rFonts w:ascii="Cambria" w:hAnsi="Cambria" w:cstheme="majorHAnsi"/>
          <w:i/>
          <w:sz w:val="28"/>
          <w:szCs w:val="28"/>
        </w:rPr>
        <w:t>.</w:t>
      </w:r>
      <w:proofErr w:type="gramEnd"/>
      <w:r w:rsidRPr="00777CC8">
        <w:rPr>
          <w:rFonts w:ascii="Cambria" w:hAnsi="Cambria" w:cstheme="majorHAnsi"/>
          <w:i/>
          <w:sz w:val="28"/>
          <w:szCs w:val="28"/>
        </w:rPr>
        <w:t xml:space="preserve"> </w:t>
      </w:r>
      <w:r w:rsidRPr="00777CC8">
        <w:rPr>
          <w:rFonts w:ascii="Cambria" w:hAnsi="Cambria" w:cstheme="majorHAnsi"/>
          <w:sz w:val="28"/>
          <w:szCs w:val="28"/>
        </w:rPr>
        <w:t xml:space="preserve">Nyertességünk esetén szerződéskötési kötelezettségünket vállaljuk. </w:t>
      </w:r>
    </w:p>
    <w:p w14:paraId="3B0454EE" w14:textId="77777777" w:rsidR="009655B8" w:rsidRPr="00777CC8" w:rsidRDefault="00367ECF" w:rsidP="00777CC8">
      <w:pPr>
        <w:spacing w:before="120" w:after="0" w:line="240" w:lineRule="auto"/>
        <w:ind w:left="176" w:right="601"/>
        <w:rPr>
          <w:rFonts w:ascii="Cambria" w:hAnsi="Cambria" w:cstheme="majorHAnsi"/>
          <w:sz w:val="28"/>
          <w:szCs w:val="28"/>
        </w:rPr>
      </w:pPr>
      <w:r w:rsidRPr="00777CC8">
        <w:rPr>
          <w:rFonts w:ascii="Cambria" w:hAnsi="Cambria" w:cstheme="majorHAnsi"/>
          <w:sz w:val="28"/>
          <w:szCs w:val="28"/>
        </w:rPr>
        <w:t xml:space="preserve">Kijelentem, hogy amennyiben nyertes Ajánlattevőként kiválasztásra kerülünk, a fent nevezett szerződés szerinti munkát az Ajánlatkérési Dokumentáció és az Ajánlati felhívás előírásaival, a megadott feltételekkel és időhatárokkal való teljesítését, fenntartások és korlátozások nélkül az ajánlati adatlapon megjelölt ajánlati árért teljesítjük. Ajánlati kötöttségünk időtartama a bontást követő 60 nap.  </w:t>
      </w:r>
    </w:p>
    <w:p w14:paraId="60C365C9" w14:textId="60D69E33"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Nyilatkozunk a Kbt. </w:t>
      </w:r>
      <w:r w:rsidRPr="00777CC8">
        <w:rPr>
          <w:rFonts w:ascii="Cambria" w:hAnsi="Cambria" w:cstheme="majorHAnsi"/>
          <w:b/>
          <w:sz w:val="28"/>
          <w:szCs w:val="28"/>
        </w:rPr>
        <w:t>66. § (4)</w:t>
      </w:r>
      <w:r w:rsidRPr="00777CC8">
        <w:rPr>
          <w:rFonts w:ascii="Cambria" w:hAnsi="Cambria" w:cstheme="majorHAnsi"/>
          <w:sz w:val="28"/>
          <w:szCs w:val="28"/>
        </w:rPr>
        <w:t xml:space="preserve"> bekezdése alapján, hogy az Ajánlattevő a kis- és középvállalkozásokról, fejlődésük támogatásáról szóló törvény szerint </w:t>
      </w:r>
    </w:p>
    <w:p w14:paraId="4324B732" w14:textId="77777777"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7294D792" w14:textId="77777777" w:rsidR="009655B8" w:rsidRPr="00777CC8" w:rsidRDefault="00367ECF" w:rsidP="00777CC8">
      <w:pPr>
        <w:numPr>
          <w:ilvl w:val="0"/>
          <w:numId w:val="16"/>
        </w:numPr>
        <w:spacing w:before="120" w:after="0" w:line="240" w:lineRule="auto"/>
        <w:ind w:right="570" w:hanging="139"/>
        <w:rPr>
          <w:rFonts w:ascii="Cambria" w:hAnsi="Cambria" w:cstheme="majorHAnsi"/>
          <w:sz w:val="28"/>
          <w:szCs w:val="28"/>
        </w:rPr>
      </w:pPr>
      <w:r w:rsidRPr="00777CC8">
        <w:rPr>
          <w:rFonts w:ascii="Cambria" w:hAnsi="Cambria" w:cstheme="majorHAnsi"/>
          <w:sz w:val="28"/>
          <w:szCs w:val="28"/>
        </w:rPr>
        <w:lastRenderedPageBreak/>
        <w:t>nem tartozik a törvény hatálya alá.</w:t>
      </w:r>
      <w:r w:rsidRPr="00777CC8">
        <w:rPr>
          <w:rFonts w:ascii="Cambria" w:hAnsi="Cambria" w:cstheme="majorHAnsi"/>
          <w:sz w:val="28"/>
          <w:szCs w:val="28"/>
          <w:vertAlign w:val="superscript"/>
        </w:rPr>
        <w:t xml:space="preserve"> </w:t>
      </w:r>
      <w:r w:rsidRPr="00777CC8">
        <w:rPr>
          <w:rFonts w:ascii="Cambria" w:hAnsi="Cambria" w:cstheme="majorHAnsi"/>
          <w:sz w:val="28"/>
          <w:szCs w:val="28"/>
          <w:vertAlign w:val="superscript"/>
        </w:rPr>
        <w:footnoteReference w:id="2"/>
      </w:r>
      <w:r w:rsidRPr="00777CC8">
        <w:rPr>
          <w:rFonts w:ascii="Cambria" w:hAnsi="Cambria" w:cstheme="majorHAnsi"/>
          <w:sz w:val="28"/>
          <w:szCs w:val="28"/>
        </w:rPr>
        <w:t xml:space="preserve"> </w:t>
      </w:r>
    </w:p>
    <w:p w14:paraId="531EF725" w14:textId="77777777" w:rsidR="009655B8" w:rsidRPr="00777CC8" w:rsidRDefault="00367ECF" w:rsidP="00777CC8">
      <w:pPr>
        <w:numPr>
          <w:ilvl w:val="0"/>
          <w:numId w:val="16"/>
        </w:numPr>
        <w:spacing w:before="120" w:after="0" w:line="240" w:lineRule="auto"/>
        <w:ind w:right="570" w:hanging="139"/>
        <w:rPr>
          <w:rFonts w:ascii="Cambria" w:hAnsi="Cambria" w:cstheme="majorHAnsi"/>
          <w:sz w:val="28"/>
          <w:szCs w:val="28"/>
        </w:rPr>
      </w:pPr>
      <w:proofErr w:type="spellStart"/>
      <w:r w:rsidRPr="00777CC8">
        <w:rPr>
          <w:rFonts w:ascii="Cambria" w:hAnsi="Cambria" w:cstheme="majorHAnsi"/>
          <w:sz w:val="28"/>
          <w:szCs w:val="28"/>
        </w:rPr>
        <w:t>mikrovállalkozásnak</w:t>
      </w:r>
      <w:proofErr w:type="spellEnd"/>
      <w:r w:rsidRPr="00777CC8">
        <w:rPr>
          <w:rFonts w:ascii="Cambria" w:hAnsi="Cambria" w:cstheme="majorHAnsi"/>
          <w:sz w:val="28"/>
          <w:szCs w:val="28"/>
        </w:rPr>
        <w:t xml:space="preserve"> minősül.</w:t>
      </w:r>
      <w:r w:rsidRPr="00777CC8">
        <w:rPr>
          <w:rFonts w:ascii="Cambria" w:hAnsi="Cambria" w:cstheme="majorHAnsi"/>
          <w:sz w:val="28"/>
          <w:szCs w:val="28"/>
          <w:vertAlign w:val="superscript"/>
        </w:rPr>
        <w:t xml:space="preserve"> 3</w:t>
      </w:r>
      <w:r w:rsidRPr="00777CC8">
        <w:rPr>
          <w:rFonts w:ascii="Cambria" w:hAnsi="Cambria" w:cstheme="majorHAnsi"/>
          <w:sz w:val="28"/>
          <w:szCs w:val="28"/>
        </w:rPr>
        <w:t xml:space="preserve"> </w:t>
      </w:r>
    </w:p>
    <w:p w14:paraId="65FC3110" w14:textId="77777777" w:rsidR="009655B8" w:rsidRPr="00777CC8" w:rsidRDefault="00367ECF" w:rsidP="00777CC8">
      <w:pPr>
        <w:numPr>
          <w:ilvl w:val="0"/>
          <w:numId w:val="16"/>
        </w:numPr>
        <w:spacing w:before="120" w:after="0" w:line="240" w:lineRule="auto"/>
        <w:ind w:right="570" w:hanging="139"/>
        <w:rPr>
          <w:rFonts w:ascii="Cambria" w:hAnsi="Cambria" w:cstheme="majorHAnsi"/>
          <w:sz w:val="28"/>
          <w:szCs w:val="28"/>
        </w:rPr>
      </w:pPr>
      <w:r w:rsidRPr="00777CC8">
        <w:rPr>
          <w:rFonts w:ascii="Cambria" w:hAnsi="Cambria" w:cstheme="majorHAnsi"/>
          <w:sz w:val="28"/>
          <w:szCs w:val="28"/>
        </w:rPr>
        <w:t>kisvállalkozásnak minősül.</w:t>
      </w:r>
      <w:r w:rsidRPr="00777CC8">
        <w:rPr>
          <w:rFonts w:ascii="Cambria" w:hAnsi="Cambria" w:cstheme="majorHAnsi"/>
          <w:sz w:val="28"/>
          <w:szCs w:val="28"/>
          <w:vertAlign w:val="superscript"/>
        </w:rPr>
        <w:t xml:space="preserve"> </w:t>
      </w:r>
      <w:r w:rsidRPr="00777CC8">
        <w:rPr>
          <w:rFonts w:ascii="Cambria" w:hAnsi="Cambria" w:cstheme="majorHAnsi"/>
          <w:sz w:val="28"/>
          <w:szCs w:val="28"/>
          <w:vertAlign w:val="superscript"/>
        </w:rPr>
        <w:footnoteReference w:id="3"/>
      </w:r>
      <w:r w:rsidRPr="00777CC8">
        <w:rPr>
          <w:rFonts w:ascii="Cambria" w:hAnsi="Cambria" w:cstheme="majorHAnsi"/>
          <w:sz w:val="28"/>
          <w:szCs w:val="28"/>
        </w:rPr>
        <w:t xml:space="preserve"> </w:t>
      </w:r>
    </w:p>
    <w:p w14:paraId="16F31EDD" w14:textId="77777777" w:rsidR="009655B8" w:rsidRPr="00777CC8" w:rsidRDefault="00367ECF" w:rsidP="00777CC8">
      <w:pPr>
        <w:numPr>
          <w:ilvl w:val="0"/>
          <w:numId w:val="16"/>
        </w:numPr>
        <w:spacing w:before="120" w:after="0" w:line="240" w:lineRule="auto"/>
        <w:ind w:right="570" w:hanging="139"/>
        <w:rPr>
          <w:rFonts w:ascii="Cambria" w:hAnsi="Cambria" w:cstheme="majorHAnsi"/>
          <w:sz w:val="28"/>
          <w:szCs w:val="28"/>
        </w:rPr>
      </w:pPr>
      <w:r w:rsidRPr="00777CC8">
        <w:rPr>
          <w:rFonts w:ascii="Cambria" w:hAnsi="Cambria" w:cstheme="majorHAnsi"/>
          <w:sz w:val="28"/>
          <w:szCs w:val="28"/>
        </w:rPr>
        <w:t>középvállalkozásnak minősül.</w:t>
      </w:r>
      <w:r w:rsidRPr="00777CC8">
        <w:rPr>
          <w:rFonts w:ascii="Cambria" w:hAnsi="Cambria" w:cstheme="majorHAnsi"/>
          <w:sz w:val="28"/>
          <w:szCs w:val="28"/>
          <w:vertAlign w:val="superscript"/>
        </w:rPr>
        <w:footnoteReference w:id="4"/>
      </w:r>
      <w:r w:rsidRPr="00777CC8">
        <w:rPr>
          <w:rFonts w:ascii="Cambria" w:hAnsi="Cambria" w:cstheme="majorHAnsi"/>
          <w:sz w:val="28"/>
          <w:szCs w:val="28"/>
        </w:rPr>
        <w:t xml:space="preserve"> </w:t>
      </w:r>
    </w:p>
    <w:p w14:paraId="2B704A6D" w14:textId="247FFF1E" w:rsidR="009655B8" w:rsidRPr="00777CC8" w:rsidRDefault="00367ECF" w:rsidP="00777CC8">
      <w:pPr>
        <w:spacing w:before="120" w:after="0" w:line="240" w:lineRule="auto"/>
        <w:ind w:left="142" w:firstLine="0"/>
        <w:rPr>
          <w:rFonts w:ascii="Cambria" w:hAnsi="Cambria" w:cstheme="majorHAnsi"/>
          <w:sz w:val="28"/>
          <w:szCs w:val="28"/>
        </w:rPr>
      </w:pPr>
      <w:r w:rsidRPr="00777CC8">
        <w:rPr>
          <w:rFonts w:ascii="Cambria" w:hAnsi="Cambria" w:cstheme="majorHAnsi"/>
          <w:sz w:val="28"/>
          <w:szCs w:val="28"/>
        </w:rPr>
        <w:t xml:space="preserve">  </w:t>
      </w:r>
    </w:p>
    <w:p w14:paraId="0DE41423" w14:textId="20DE96B4" w:rsidR="009655B8" w:rsidRPr="00777CC8" w:rsidRDefault="00367ECF" w:rsidP="00777CC8">
      <w:pPr>
        <w:spacing w:before="120" w:after="0" w:line="240" w:lineRule="auto"/>
        <w:ind w:left="137" w:right="570"/>
        <w:rPr>
          <w:rFonts w:ascii="Cambria" w:hAnsi="Cambria" w:cstheme="majorHAnsi"/>
          <w:sz w:val="28"/>
          <w:szCs w:val="28"/>
        </w:rPr>
      </w:pPr>
      <w:r w:rsidRPr="00777CC8">
        <w:rPr>
          <w:rFonts w:ascii="Cambria" w:hAnsi="Cambria" w:cstheme="majorHAnsi"/>
          <w:sz w:val="28"/>
          <w:szCs w:val="28"/>
        </w:rPr>
        <w:t>Kelt</w:t>
      </w:r>
      <w:proofErr w:type="gramStart"/>
      <w:r w:rsidRPr="00777CC8">
        <w:rPr>
          <w:rFonts w:ascii="Cambria" w:hAnsi="Cambria" w:cstheme="majorHAnsi"/>
          <w:sz w:val="28"/>
          <w:szCs w:val="28"/>
        </w:rPr>
        <w:t>: …</w:t>
      </w:r>
      <w:proofErr w:type="gramEnd"/>
      <w:r w:rsidRPr="00777CC8">
        <w:rPr>
          <w:rFonts w:ascii="Cambria" w:hAnsi="Cambria" w:cstheme="majorHAnsi"/>
          <w:sz w:val="28"/>
          <w:szCs w:val="28"/>
        </w:rPr>
        <w:t>…………..,</w:t>
      </w:r>
      <w:r w:rsidR="001A32B0" w:rsidRPr="00777CC8">
        <w:rPr>
          <w:rFonts w:ascii="Cambria" w:hAnsi="Cambria" w:cstheme="majorHAnsi"/>
          <w:sz w:val="28"/>
          <w:szCs w:val="28"/>
        </w:rPr>
        <w:t>2017</w:t>
      </w:r>
      <w:r w:rsidRPr="00777CC8">
        <w:rPr>
          <w:rFonts w:ascii="Cambria" w:hAnsi="Cambria" w:cstheme="majorHAnsi"/>
          <w:sz w:val="28"/>
          <w:szCs w:val="28"/>
        </w:rPr>
        <w:t xml:space="preserve"> ………………. hó ….... nap </w:t>
      </w:r>
    </w:p>
    <w:p w14:paraId="01E542B5" w14:textId="77777777" w:rsidR="009655B8" w:rsidRPr="00777CC8" w:rsidRDefault="00367ECF" w:rsidP="00777CC8">
      <w:pPr>
        <w:spacing w:before="120" w:after="0" w:line="240" w:lineRule="auto"/>
        <w:ind w:left="137" w:right="570"/>
        <w:rPr>
          <w:rFonts w:ascii="Cambria" w:hAnsi="Cambria" w:cstheme="majorHAnsi"/>
          <w:sz w:val="28"/>
          <w:szCs w:val="28"/>
        </w:rPr>
      </w:pPr>
      <w:r w:rsidRPr="00777CC8">
        <w:rPr>
          <w:rFonts w:ascii="Cambria" w:hAnsi="Cambria" w:cstheme="majorHAnsi"/>
          <w:sz w:val="28"/>
          <w:szCs w:val="28"/>
        </w:rPr>
        <w:t xml:space="preserve">                                                                                         ………………………………… </w:t>
      </w:r>
    </w:p>
    <w:p w14:paraId="2F8E83CE" w14:textId="77777777" w:rsidR="00777CC8" w:rsidRDefault="00777CC8" w:rsidP="00777CC8">
      <w:pPr>
        <w:spacing w:before="120" w:after="0" w:line="240" w:lineRule="auto"/>
        <w:ind w:left="10" w:right="60"/>
        <w:rPr>
          <w:rFonts w:ascii="Cambria" w:hAnsi="Cambria" w:cstheme="majorHAnsi"/>
          <w:b/>
          <w:sz w:val="28"/>
          <w:szCs w:val="28"/>
        </w:rPr>
      </w:pPr>
      <w:r>
        <w:rPr>
          <w:rFonts w:ascii="Cambria" w:hAnsi="Cambria" w:cstheme="majorHAnsi"/>
          <w:b/>
          <w:sz w:val="28"/>
          <w:szCs w:val="28"/>
        </w:rPr>
        <w:br w:type="page"/>
      </w:r>
    </w:p>
    <w:p w14:paraId="0F28FB6D" w14:textId="17B90200" w:rsidR="009655B8" w:rsidRPr="00777CC8" w:rsidRDefault="00777CC8" w:rsidP="00777CC8">
      <w:pPr>
        <w:spacing w:before="120" w:after="0" w:line="240" w:lineRule="auto"/>
        <w:ind w:left="10" w:right="60"/>
        <w:jc w:val="right"/>
        <w:rPr>
          <w:rFonts w:ascii="Cambria" w:hAnsi="Cambria" w:cstheme="majorHAnsi"/>
          <w:sz w:val="28"/>
          <w:szCs w:val="28"/>
        </w:rPr>
      </w:pPr>
      <w:r w:rsidRPr="00777CC8">
        <w:rPr>
          <w:rFonts w:ascii="Cambria" w:hAnsi="Cambria" w:cstheme="majorHAnsi"/>
          <w:b/>
          <w:sz w:val="28"/>
          <w:szCs w:val="28"/>
        </w:rPr>
        <w:lastRenderedPageBreak/>
        <w:t xml:space="preserve"> </w:t>
      </w:r>
      <w:r w:rsidR="00367ECF" w:rsidRPr="00777CC8">
        <w:rPr>
          <w:rFonts w:ascii="Cambria" w:hAnsi="Cambria" w:cstheme="majorHAnsi"/>
          <w:b/>
          <w:sz w:val="28"/>
          <w:szCs w:val="28"/>
        </w:rPr>
        <w:t>„D/1”</w:t>
      </w:r>
    </w:p>
    <w:p w14:paraId="32423A9F" w14:textId="1891C1D8" w:rsidR="009655B8" w:rsidRPr="00AE7A85" w:rsidRDefault="00AE7A85" w:rsidP="00AE7A85">
      <w:pPr>
        <w:jc w:val="center"/>
        <w:rPr>
          <w:rFonts w:ascii="Cambria" w:hAnsi="Cambria"/>
          <w:b/>
          <w:sz w:val="28"/>
        </w:rPr>
      </w:pPr>
      <w:r w:rsidRPr="00AE7A85">
        <w:rPr>
          <w:rFonts w:ascii="Cambria" w:hAnsi="Cambria"/>
          <w:b/>
          <w:sz w:val="28"/>
        </w:rPr>
        <w:t xml:space="preserve">NYILATKOZAT </w:t>
      </w:r>
      <w:r w:rsidR="00367ECF" w:rsidRPr="00AE7A85">
        <w:rPr>
          <w:rFonts w:ascii="Cambria" w:hAnsi="Cambria"/>
          <w:b/>
          <w:sz w:val="28"/>
        </w:rPr>
        <w:t>változásbejegyzési kérelem benyújtásáról</w:t>
      </w:r>
    </w:p>
    <w:p w14:paraId="31CFBE2E" w14:textId="643CF089" w:rsidR="009655B8" w:rsidRPr="00AE7A85" w:rsidRDefault="009655B8" w:rsidP="00AE7A85">
      <w:pPr>
        <w:jc w:val="center"/>
        <w:rPr>
          <w:rFonts w:ascii="Cambria" w:hAnsi="Cambria"/>
          <w:b/>
          <w:sz w:val="28"/>
        </w:rPr>
      </w:pPr>
    </w:p>
    <w:p w14:paraId="76F4223B" w14:textId="10E49A3A" w:rsidR="00AE7A85" w:rsidRPr="00AE7A85" w:rsidRDefault="00367ECF" w:rsidP="00AE7A85">
      <w:pPr>
        <w:jc w:val="center"/>
        <w:rPr>
          <w:rFonts w:ascii="Cambria" w:hAnsi="Cambria"/>
          <w:b/>
          <w:sz w:val="28"/>
        </w:rPr>
      </w:pPr>
      <w:r w:rsidRPr="00AE7A85">
        <w:rPr>
          <w:rFonts w:ascii="Cambria" w:hAnsi="Cambria"/>
          <w:b/>
          <w:sz w:val="28"/>
        </w:rPr>
        <w:t>„Vezetékes Földgáz energia beszerzése 2018”</w:t>
      </w:r>
    </w:p>
    <w:p w14:paraId="09BFAB14" w14:textId="0ED23623" w:rsidR="009655B8" w:rsidRPr="00AE7A85" w:rsidRDefault="00367ECF" w:rsidP="00AE7A85">
      <w:pPr>
        <w:jc w:val="center"/>
        <w:rPr>
          <w:rFonts w:ascii="Cambria" w:hAnsi="Cambria"/>
          <w:b/>
          <w:sz w:val="28"/>
        </w:rPr>
      </w:pPr>
      <w:proofErr w:type="gramStart"/>
      <w:r w:rsidRPr="00AE7A85">
        <w:rPr>
          <w:rFonts w:ascii="Cambria" w:hAnsi="Cambria"/>
          <w:b/>
          <w:sz w:val="28"/>
        </w:rPr>
        <w:t>tárgyú</w:t>
      </w:r>
      <w:proofErr w:type="gramEnd"/>
      <w:r w:rsidRPr="00AE7A85">
        <w:rPr>
          <w:rFonts w:ascii="Cambria" w:hAnsi="Cambria"/>
          <w:b/>
          <w:sz w:val="28"/>
        </w:rPr>
        <w:t xml:space="preserve"> közbeszerzési eljárásban</w:t>
      </w:r>
    </w:p>
    <w:p w14:paraId="1912D2DE" w14:textId="77777777" w:rsidR="009655B8" w:rsidRPr="00777CC8" w:rsidRDefault="00367ECF" w:rsidP="00777CC8">
      <w:pPr>
        <w:spacing w:before="120" w:after="0" w:line="240" w:lineRule="auto"/>
        <w:ind w:left="0" w:right="3" w:firstLine="0"/>
        <w:rPr>
          <w:rFonts w:ascii="Cambria" w:hAnsi="Cambria" w:cstheme="majorHAnsi"/>
          <w:sz w:val="28"/>
          <w:szCs w:val="28"/>
        </w:rPr>
      </w:pPr>
      <w:r w:rsidRPr="00777CC8">
        <w:rPr>
          <w:rFonts w:ascii="Cambria" w:hAnsi="Cambria" w:cstheme="majorHAnsi"/>
          <w:b/>
          <w:sz w:val="28"/>
          <w:szCs w:val="28"/>
        </w:rPr>
        <w:t xml:space="preserve"> </w:t>
      </w:r>
    </w:p>
    <w:p w14:paraId="023055C2"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356B56B" w14:textId="77777777" w:rsidR="009655B8" w:rsidRPr="00777CC8" w:rsidRDefault="00367ECF" w:rsidP="00777CC8">
      <w:pPr>
        <w:spacing w:before="120" w:after="0" w:line="240" w:lineRule="auto"/>
        <w:ind w:left="10"/>
        <w:rPr>
          <w:rFonts w:ascii="Cambria" w:hAnsi="Cambria" w:cstheme="majorHAnsi"/>
          <w:sz w:val="28"/>
          <w:szCs w:val="28"/>
        </w:rPr>
      </w:pPr>
      <w:proofErr w:type="gramStart"/>
      <w:r w:rsidRPr="00777CC8">
        <w:rPr>
          <w:rFonts w:ascii="Cambria" w:hAnsi="Cambria" w:cstheme="majorHAnsi"/>
          <w:sz w:val="28"/>
          <w:szCs w:val="28"/>
        </w:rPr>
        <w:t>Alulírott ..</w:t>
      </w:r>
      <w:proofErr w:type="gramEnd"/>
      <w:r w:rsidRPr="00777CC8">
        <w:rPr>
          <w:rFonts w:ascii="Cambria" w:hAnsi="Cambria" w:cstheme="majorHAnsi"/>
          <w:sz w:val="28"/>
          <w:szCs w:val="28"/>
        </w:rPr>
        <w:t xml:space="preserve">..................................................., mint a(z) ….......................................................... cégjegyzésre jogosult képviselője  </w:t>
      </w:r>
    </w:p>
    <w:p w14:paraId="007A775C" w14:textId="77777777" w:rsidR="009655B8" w:rsidRPr="00777CC8" w:rsidRDefault="00367ECF" w:rsidP="00777CC8">
      <w:pPr>
        <w:spacing w:before="120" w:after="0" w:line="240" w:lineRule="auto"/>
        <w:ind w:left="0" w:right="4623"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b/>
          <w:sz w:val="28"/>
          <w:szCs w:val="28"/>
        </w:rPr>
        <w:t xml:space="preserve"> </w:t>
      </w:r>
    </w:p>
    <w:p w14:paraId="7541B25A" w14:textId="77777777" w:rsidR="009655B8" w:rsidRPr="00AE7A85" w:rsidRDefault="00367ECF" w:rsidP="00AE7A85">
      <w:pPr>
        <w:jc w:val="center"/>
        <w:rPr>
          <w:rFonts w:ascii="Cambria" w:hAnsi="Cambria"/>
          <w:b/>
          <w:sz w:val="28"/>
        </w:rPr>
      </w:pPr>
      <w:proofErr w:type="gramStart"/>
      <w:r w:rsidRPr="00AE7A85">
        <w:rPr>
          <w:rFonts w:ascii="Cambria" w:hAnsi="Cambria"/>
          <w:b/>
          <w:sz w:val="28"/>
        </w:rPr>
        <w:t>nyilatkozom</w:t>
      </w:r>
      <w:proofErr w:type="gramEnd"/>
      <w:r w:rsidRPr="00AE7A85">
        <w:rPr>
          <w:rFonts w:ascii="Cambria" w:hAnsi="Cambria"/>
          <w:b/>
          <w:sz w:val="28"/>
        </w:rPr>
        <w:t xml:space="preserve">, </w:t>
      </w:r>
    </w:p>
    <w:p w14:paraId="74640DCC"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3D722E17"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605F003F"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37994D33" w14:textId="77777777" w:rsidR="009655B8" w:rsidRPr="00777CC8" w:rsidRDefault="00367ECF" w:rsidP="00777CC8">
      <w:pPr>
        <w:spacing w:before="120" w:after="0" w:line="240" w:lineRule="auto"/>
        <w:ind w:left="10" w:right="59"/>
        <w:rPr>
          <w:rFonts w:ascii="Cambria" w:hAnsi="Cambria" w:cstheme="majorHAnsi"/>
          <w:sz w:val="28"/>
          <w:szCs w:val="28"/>
        </w:rPr>
      </w:pPr>
      <w:proofErr w:type="gramStart"/>
      <w:r w:rsidRPr="00777CC8">
        <w:rPr>
          <w:rFonts w:ascii="Cambria" w:hAnsi="Cambria" w:cstheme="majorHAnsi"/>
          <w:sz w:val="28"/>
          <w:szCs w:val="28"/>
        </w:rPr>
        <w:t>hogy</w:t>
      </w:r>
      <w:proofErr w:type="gramEnd"/>
      <w:r w:rsidRPr="00777CC8">
        <w:rPr>
          <w:rFonts w:ascii="Cambria" w:hAnsi="Cambria" w:cstheme="majorHAnsi"/>
          <w:sz w:val="28"/>
          <w:szCs w:val="28"/>
        </w:rPr>
        <w:t xml:space="preserve"> a cégbíróság előtt módosító </w:t>
      </w:r>
      <w:r w:rsidRPr="00777CC8">
        <w:rPr>
          <w:rFonts w:ascii="Cambria" w:hAnsi="Cambria" w:cstheme="majorHAnsi"/>
          <w:b/>
          <w:sz w:val="28"/>
          <w:szCs w:val="28"/>
        </w:rPr>
        <w:t xml:space="preserve">változásbejegyzési eljárás van folyamatban, </w:t>
      </w:r>
      <w:r w:rsidRPr="00777CC8">
        <w:rPr>
          <w:rFonts w:ascii="Cambria" w:hAnsi="Cambria" w:cstheme="majorHAnsi"/>
          <w:sz w:val="28"/>
          <w:szCs w:val="28"/>
        </w:rPr>
        <w:t xml:space="preserve">ezért a változásbejegyzésre vonatkozó elektronikus kérelem kinyomtatott változatát, valamint a cégbíróság által a kérelemről kiállított elektronikus tanúsítvány kinyomtatott változatát, illetőleg a </w:t>
      </w:r>
      <w:r w:rsidRPr="00777CC8">
        <w:rPr>
          <w:rFonts w:ascii="Cambria" w:hAnsi="Cambria" w:cstheme="majorHAnsi"/>
          <w:b/>
          <w:sz w:val="28"/>
          <w:szCs w:val="28"/>
        </w:rPr>
        <w:t xml:space="preserve">visszaigazolásának érkeztetett példánya másolatát az ajánlathoz csatolom. </w:t>
      </w:r>
    </w:p>
    <w:p w14:paraId="0F336EF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4335314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6AB157EC"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3086E9B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 xml:space="preserve"> </w:t>
      </w:r>
    </w:p>
    <w:p w14:paraId="42C15B1D"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0ED1398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0B97FF21"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612352BA" w14:textId="77777777" w:rsidR="009655B8" w:rsidRPr="00777CC8" w:rsidRDefault="00367ECF" w:rsidP="00777CC8">
      <w:pPr>
        <w:spacing w:before="120" w:after="0" w:line="240" w:lineRule="auto"/>
        <w:ind w:left="175" w:right="193"/>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w:t>
      </w:r>
      <w:proofErr w:type="gramStart"/>
      <w:r w:rsidRPr="00777CC8">
        <w:rPr>
          <w:rFonts w:ascii="Cambria" w:hAnsi="Cambria" w:cstheme="majorHAnsi"/>
          <w:sz w:val="28"/>
          <w:szCs w:val="28"/>
        </w:rPr>
        <w:t>……………………………………….</w:t>
      </w:r>
      <w:proofErr w:type="gramEnd"/>
      <w:r w:rsidRPr="00777CC8">
        <w:rPr>
          <w:rFonts w:ascii="Cambria" w:hAnsi="Cambria" w:cstheme="majorHAnsi"/>
          <w:sz w:val="28"/>
          <w:szCs w:val="28"/>
        </w:rPr>
        <w:t xml:space="preserve">  </w:t>
      </w:r>
      <w:r w:rsidRPr="00777CC8">
        <w:rPr>
          <w:rFonts w:ascii="Cambria" w:hAnsi="Cambria" w:cstheme="majorHAnsi"/>
          <w:sz w:val="28"/>
          <w:szCs w:val="28"/>
        </w:rPr>
        <w:tab/>
        <w:t xml:space="preserve">(cégszerű aláírás) </w:t>
      </w:r>
    </w:p>
    <w:p w14:paraId="23299D30"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0E7FF855" w14:textId="5EACC520" w:rsidR="00AE7A85" w:rsidRDefault="00367ECF" w:rsidP="00777CC8">
      <w:pPr>
        <w:spacing w:before="120" w:after="0" w:line="240" w:lineRule="auto"/>
        <w:ind w:left="0" w:firstLine="0"/>
        <w:rPr>
          <w:rFonts w:ascii="Cambria" w:hAnsi="Cambria" w:cstheme="majorHAnsi"/>
          <w:b/>
          <w:sz w:val="28"/>
          <w:szCs w:val="28"/>
        </w:rPr>
      </w:pPr>
      <w:r w:rsidRPr="00777CC8">
        <w:rPr>
          <w:rFonts w:ascii="Cambria" w:hAnsi="Cambria" w:cstheme="majorHAnsi"/>
          <w:b/>
          <w:sz w:val="28"/>
          <w:szCs w:val="28"/>
        </w:rPr>
        <w:t xml:space="preserve"> </w:t>
      </w:r>
      <w:r w:rsidR="00AE7A85">
        <w:rPr>
          <w:rFonts w:ascii="Cambria" w:hAnsi="Cambria" w:cstheme="majorHAnsi"/>
          <w:b/>
          <w:sz w:val="28"/>
          <w:szCs w:val="28"/>
        </w:rPr>
        <w:br w:type="page"/>
      </w:r>
    </w:p>
    <w:p w14:paraId="251348F9" w14:textId="77777777" w:rsidR="009655B8" w:rsidRPr="00777CC8" w:rsidRDefault="009655B8" w:rsidP="00777CC8">
      <w:pPr>
        <w:spacing w:before="120" w:after="0" w:line="240" w:lineRule="auto"/>
        <w:ind w:left="0" w:firstLine="0"/>
        <w:rPr>
          <w:rFonts w:ascii="Cambria" w:hAnsi="Cambria" w:cstheme="majorHAnsi"/>
          <w:sz w:val="28"/>
          <w:szCs w:val="28"/>
        </w:rPr>
      </w:pPr>
    </w:p>
    <w:p w14:paraId="5E6689B4" w14:textId="77777777" w:rsidR="009655B8" w:rsidRPr="00777CC8" w:rsidRDefault="00367ECF" w:rsidP="00777CC8">
      <w:pPr>
        <w:spacing w:before="120" w:after="0" w:line="240" w:lineRule="auto"/>
        <w:ind w:left="10" w:right="60"/>
        <w:jc w:val="right"/>
        <w:rPr>
          <w:rFonts w:ascii="Cambria" w:hAnsi="Cambria" w:cstheme="majorHAnsi"/>
          <w:sz w:val="28"/>
          <w:szCs w:val="28"/>
        </w:rPr>
      </w:pPr>
      <w:r w:rsidRPr="00777CC8">
        <w:rPr>
          <w:rFonts w:ascii="Cambria" w:hAnsi="Cambria" w:cstheme="majorHAnsi"/>
          <w:b/>
          <w:sz w:val="28"/>
          <w:szCs w:val="28"/>
        </w:rPr>
        <w:t>„D/2”</w:t>
      </w:r>
    </w:p>
    <w:p w14:paraId="348A0DE8" w14:textId="77777777" w:rsidR="00777CC8" w:rsidRDefault="00777CC8" w:rsidP="00777CC8">
      <w:pPr>
        <w:pStyle w:val="Cmsor2"/>
        <w:spacing w:before="120" w:after="0" w:line="240" w:lineRule="auto"/>
        <w:ind w:left="13" w:right="66"/>
        <w:jc w:val="both"/>
        <w:rPr>
          <w:rFonts w:ascii="Cambria" w:hAnsi="Cambria" w:cstheme="majorHAnsi"/>
          <w:sz w:val="28"/>
          <w:szCs w:val="28"/>
        </w:rPr>
      </w:pPr>
    </w:p>
    <w:p w14:paraId="1EBD9A68" w14:textId="1F18C64D" w:rsidR="009655B8" w:rsidRPr="00AE7A85" w:rsidRDefault="00777CC8" w:rsidP="00AE7A85">
      <w:pPr>
        <w:jc w:val="center"/>
        <w:rPr>
          <w:rFonts w:ascii="Cambria" w:hAnsi="Cambria"/>
          <w:b/>
          <w:sz w:val="28"/>
        </w:rPr>
      </w:pPr>
      <w:r w:rsidRPr="00AE7A85">
        <w:rPr>
          <w:rFonts w:ascii="Cambria" w:hAnsi="Cambria"/>
          <w:b/>
          <w:sz w:val="28"/>
        </w:rPr>
        <w:t>NYILAZKOZAT</w:t>
      </w:r>
      <w:r w:rsidR="00367ECF" w:rsidRPr="00AE7A85">
        <w:rPr>
          <w:rFonts w:ascii="Cambria" w:hAnsi="Cambria"/>
          <w:b/>
          <w:sz w:val="28"/>
        </w:rPr>
        <w:t xml:space="preserve"> változásbejegyzési kérelem benyújtás</w:t>
      </w:r>
      <w:r w:rsidRPr="00AE7A85">
        <w:rPr>
          <w:rFonts w:ascii="Cambria" w:hAnsi="Cambria"/>
          <w:b/>
          <w:sz w:val="28"/>
        </w:rPr>
        <w:t>áról</w:t>
      </w:r>
    </w:p>
    <w:p w14:paraId="6AD93D5A" w14:textId="77777777" w:rsidR="009655B8" w:rsidRPr="00AE7A85" w:rsidRDefault="00367ECF" w:rsidP="00AE7A85">
      <w:pPr>
        <w:jc w:val="center"/>
        <w:rPr>
          <w:rFonts w:ascii="Cambria" w:hAnsi="Cambria"/>
          <w:b/>
          <w:sz w:val="28"/>
        </w:rPr>
      </w:pPr>
      <w:r w:rsidRPr="00AE7A85">
        <w:rPr>
          <w:rFonts w:ascii="Cambria" w:hAnsi="Cambria"/>
          <w:b/>
          <w:sz w:val="28"/>
        </w:rPr>
        <w:t xml:space="preserve"> </w:t>
      </w:r>
    </w:p>
    <w:p w14:paraId="2B13A107" w14:textId="0C3E8661" w:rsidR="009655B8" w:rsidRPr="00AE7A85" w:rsidRDefault="00367ECF" w:rsidP="00AE7A85">
      <w:pPr>
        <w:jc w:val="center"/>
        <w:rPr>
          <w:rFonts w:ascii="Cambria" w:hAnsi="Cambria"/>
          <w:b/>
          <w:sz w:val="28"/>
        </w:rPr>
      </w:pPr>
      <w:r w:rsidRPr="00AE7A85">
        <w:rPr>
          <w:rFonts w:ascii="Cambria" w:hAnsi="Cambria"/>
          <w:b/>
          <w:sz w:val="28"/>
        </w:rPr>
        <w:t>„Vezet</w:t>
      </w:r>
      <w:r w:rsidR="00AE7A85" w:rsidRPr="00AE7A85">
        <w:rPr>
          <w:rFonts w:ascii="Cambria" w:hAnsi="Cambria"/>
          <w:b/>
          <w:sz w:val="28"/>
        </w:rPr>
        <w:t>ékes Földgáz energia beszerzése 2</w:t>
      </w:r>
      <w:r w:rsidRPr="00AE7A85">
        <w:rPr>
          <w:rFonts w:ascii="Cambria" w:hAnsi="Cambria"/>
          <w:b/>
          <w:sz w:val="28"/>
        </w:rPr>
        <w:t>018” tárgyú közbeszerzési</w:t>
      </w:r>
      <w:r w:rsidRPr="00777CC8">
        <w:rPr>
          <w:rFonts w:ascii="Cambria" w:hAnsi="Cambria" w:cstheme="majorHAnsi"/>
          <w:sz w:val="28"/>
          <w:szCs w:val="28"/>
        </w:rPr>
        <w:t xml:space="preserve"> </w:t>
      </w:r>
      <w:r w:rsidRPr="00AE7A85">
        <w:rPr>
          <w:rFonts w:ascii="Cambria" w:hAnsi="Cambria"/>
          <w:b/>
          <w:sz w:val="28"/>
        </w:rPr>
        <w:t>eljárásban</w:t>
      </w:r>
    </w:p>
    <w:p w14:paraId="0ED54160" w14:textId="719AB7E2" w:rsidR="009655B8" w:rsidRPr="00777CC8" w:rsidRDefault="00367ECF" w:rsidP="00777CC8">
      <w:pPr>
        <w:spacing w:before="120" w:after="0" w:line="240" w:lineRule="auto"/>
        <w:ind w:left="0" w:right="3" w:firstLine="0"/>
        <w:rPr>
          <w:rFonts w:ascii="Cambria" w:hAnsi="Cambria" w:cstheme="majorHAnsi"/>
          <w:sz w:val="28"/>
          <w:szCs w:val="28"/>
        </w:rPr>
      </w:pPr>
      <w:r w:rsidRPr="00777CC8">
        <w:rPr>
          <w:rFonts w:ascii="Cambria" w:hAnsi="Cambria" w:cstheme="majorHAnsi"/>
          <w:b/>
          <w:sz w:val="28"/>
          <w:szCs w:val="28"/>
        </w:rPr>
        <w:t xml:space="preserve"> </w:t>
      </w:r>
      <w:proofErr w:type="gramStart"/>
      <w:r w:rsidRPr="00777CC8">
        <w:rPr>
          <w:rFonts w:ascii="Cambria" w:hAnsi="Cambria" w:cstheme="majorHAnsi"/>
          <w:sz w:val="28"/>
          <w:szCs w:val="28"/>
        </w:rPr>
        <w:t>Alulírott ..</w:t>
      </w:r>
      <w:proofErr w:type="gramEnd"/>
      <w:r w:rsidRPr="00777CC8">
        <w:rPr>
          <w:rFonts w:ascii="Cambria" w:hAnsi="Cambria" w:cstheme="majorHAnsi"/>
          <w:sz w:val="28"/>
          <w:szCs w:val="28"/>
        </w:rPr>
        <w:t xml:space="preserve">.................................................., mint a(z) ............................................................... </w:t>
      </w:r>
      <w:proofErr w:type="gramStart"/>
      <w:r w:rsidRPr="00777CC8">
        <w:rPr>
          <w:rFonts w:ascii="Cambria" w:hAnsi="Cambria" w:cstheme="majorHAnsi"/>
          <w:sz w:val="28"/>
          <w:szCs w:val="28"/>
        </w:rPr>
        <w:t>cégjegyzésre</w:t>
      </w:r>
      <w:proofErr w:type="gramEnd"/>
      <w:r w:rsidRPr="00777CC8">
        <w:rPr>
          <w:rFonts w:ascii="Cambria" w:hAnsi="Cambria" w:cstheme="majorHAnsi"/>
          <w:sz w:val="28"/>
          <w:szCs w:val="28"/>
        </w:rPr>
        <w:t xml:space="preserve"> jogosult képviselője  </w:t>
      </w:r>
    </w:p>
    <w:p w14:paraId="0D801042" w14:textId="4ED23EFA" w:rsidR="009655B8" w:rsidRPr="00AE7A85" w:rsidRDefault="00367ECF" w:rsidP="00AE7A85">
      <w:pPr>
        <w:jc w:val="center"/>
        <w:rPr>
          <w:rFonts w:ascii="Cambria" w:hAnsi="Cambria"/>
          <w:b/>
          <w:sz w:val="28"/>
        </w:rPr>
      </w:pPr>
      <w:proofErr w:type="gramStart"/>
      <w:r w:rsidRPr="00AE7A85">
        <w:rPr>
          <w:rFonts w:ascii="Cambria" w:hAnsi="Cambria"/>
          <w:b/>
          <w:sz w:val="28"/>
        </w:rPr>
        <w:t>nyilatkozom</w:t>
      </w:r>
      <w:proofErr w:type="gramEnd"/>
      <w:r w:rsidRPr="00AE7A85">
        <w:rPr>
          <w:rFonts w:ascii="Cambria" w:hAnsi="Cambria"/>
          <w:b/>
          <w:sz w:val="28"/>
        </w:rPr>
        <w:t>,</w:t>
      </w:r>
    </w:p>
    <w:p w14:paraId="17E3C652" w14:textId="2D8E08E5" w:rsidR="009655B8" w:rsidRPr="00777CC8" w:rsidRDefault="00367ECF" w:rsidP="00777CC8">
      <w:pPr>
        <w:spacing w:before="120" w:after="0" w:line="240" w:lineRule="auto"/>
        <w:ind w:left="0" w:right="3" w:firstLine="0"/>
        <w:rPr>
          <w:rFonts w:ascii="Cambria" w:hAnsi="Cambria" w:cstheme="majorHAnsi"/>
          <w:sz w:val="28"/>
          <w:szCs w:val="28"/>
        </w:rPr>
      </w:pPr>
      <w:r w:rsidRPr="00777CC8">
        <w:rPr>
          <w:rFonts w:ascii="Cambria" w:hAnsi="Cambria" w:cstheme="majorHAnsi"/>
          <w:b/>
          <w:sz w:val="28"/>
          <w:szCs w:val="28"/>
        </w:rPr>
        <w:t xml:space="preserve"> </w:t>
      </w:r>
      <w:proofErr w:type="gramStart"/>
      <w:r w:rsidRPr="00777CC8">
        <w:rPr>
          <w:rFonts w:ascii="Cambria" w:hAnsi="Cambria" w:cstheme="majorHAnsi"/>
          <w:sz w:val="28"/>
          <w:szCs w:val="28"/>
        </w:rPr>
        <w:t>hogy</w:t>
      </w:r>
      <w:proofErr w:type="gramEnd"/>
      <w:r w:rsidRPr="00777CC8">
        <w:rPr>
          <w:rFonts w:ascii="Cambria" w:hAnsi="Cambria" w:cstheme="majorHAnsi"/>
          <w:sz w:val="28"/>
          <w:szCs w:val="28"/>
        </w:rPr>
        <w:t xml:space="preserve"> a cégbíróság előtt </w:t>
      </w:r>
      <w:r w:rsidRPr="00777CC8">
        <w:rPr>
          <w:rFonts w:ascii="Cambria" w:hAnsi="Cambria" w:cstheme="majorHAnsi"/>
          <w:b/>
          <w:sz w:val="28"/>
          <w:szCs w:val="28"/>
        </w:rPr>
        <w:t>módosító változás-bejegyzési eljárás nincs folyamatban</w:t>
      </w:r>
      <w:r w:rsidRPr="00777CC8">
        <w:rPr>
          <w:rFonts w:ascii="Cambria" w:hAnsi="Cambria" w:cstheme="majorHAnsi"/>
          <w:sz w:val="28"/>
          <w:szCs w:val="28"/>
        </w:rPr>
        <w:t xml:space="preserve">, illetőleg </w:t>
      </w:r>
      <w:r w:rsidRPr="00777CC8">
        <w:rPr>
          <w:rFonts w:ascii="Cambria" w:hAnsi="Cambria" w:cstheme="majorHAnsi"/>
          <w:b/>
          <w:sz w:val="28"/>
          <w:szCs w:val="28"/>
        </w:rPr>
        <w:t xml:space="preserve">nem került benyújtásra adatváltozás bejegyzési kérelem. </w:t>
      </w:r>
    </w:p>
    <w:p w14:paraId="4D75849C" w14:textId="72C6E80A"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306D2200"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65BE1EDB"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49B2B4FD"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05EC92E9" w14:textId="423CE3AF"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w:t>
      </w:r>
      <w:proofErr w:type="gramStart"/>
      <w:r w:rsidRPr="00777CC8">
        <w:rPr>
          <w:rFonts w:ascii="Cambria" w:hAnsi="Cambria" w:cstheme="majorHAnsi"/>
          <w:sz w:val="28"/>
          <w:szCs w:val="28"/>
        </w:rPr>
        <w:t>……………………………………….</w:t>
      </w:r>
      <w:proofErr w:type="gramEnd"/>
      <w:r w:rsidRPr="00777CC8">
        <w:rPr>
          <w:rFonts w:ascii="Cambria" w:hAnsi="Cambria" w:cstheme="majorHAnsi"/>
          <w:sz w:val="28"/>
          <w:szCs w:val="28"/>
        </w:rPr>
        <w:t xml:space="preserve">  </w:t>
      </w:r>
      <w:r w:rsidRPr="00777CC8">
        <w:rPr>
          <w:rFonts w:ascii="Cambria" w:hAnsi="Cambria" w:cstheme="majorHAnsi"/>
          <w:sz w:val="28"/>
          <w:szCs w:val="28"/>
        </w:rPr>
        <w:tab/>
        <w:t xml:space="preserve">(cégszerű aláírás) </w:t>
      </w:r>
    </w:p>
    <w:p w14:paraId="5FCCA93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CD31EE2" w14:textId="34F78F0F"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A54CEF2"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3293E3B8"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6E93E075"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3A16E7CF"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1BC7BB0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585FCD2B"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6E4ED697"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618B553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39520510" w14:textId="39842152" w:rsidR="00777CC8" w:rsidRDefault="00367ECF" w:rsidP="00777CC8">
      <w:pPr>
        <w:spacing w:before="120" w:after="0" w:line="240" w:lineRule="auto"/>
        <w:ind w:left="0" w:firstLine="0"/>
        <w:rPr>
          <w:rFonts w:ascii="Cambria" w:hAnsi="Cambria" w:cstheme="majorHAnsi"/>
          <w:b/>
          <w:sz w:val="28"/>
          <w:szCs w:val="28"/>
        </w:rPr>
      </w:pPr>
      <w:r w:rsidRPr="00777CC8">
        <w:rPr>
          <w:rFonts w:ascii="Cambria" w:hAnsi="Cambria" w:cstheme="majorHAnsi"/>
          <w:b/>
          <w:sz w:val="28"/>
          <w:szCs w:val="28"/>
        </w:rPr>
        <w:t xml:space="preserve"> </w:t>
      </w:r>
      <w:r w:rsidR="00777CC8">
        <w:rPr>
          <w:rFonts w:ascii="Cambria" w:hAnsi="Cambria" w:cstheme="majorHAnsi"/>
          <w:b/>
          <w:sz w:val="28"/>
          <w:szCs w:val="28"/>
        </w:rPr>
        <w:br w:type="page"/>
      </w:r>
    </w:p>
    <w:p w14:paraId="640FBD25" w14:textId="04511E1E" w:rsidR="009655B8" w:rsidRPr="00777CC8" w:rsidRDefault="00777CC8" w:rsidP="00777CC8">
      <w:pPr>
        <w:spacing w:before="120" w:after="0" w:line="240" w:lineRule="auto"/>
        <w:ind w:left="10" w:right="60"/>
        <w:jc w:val="right"/>
        <w:rPr>
          <w:rFonts w:ascii="Cambria" w:hAnsi="Cambria" w:cstheme="majorHAnsi"/>
          <w:sz w:val="28"/>
          <w:szCs w:val="28"/>
        </w:rPr>
      </w:pPr>
      <w:r w:rsidRPr="00777CC8">
        <w:rPr>
          <w:rFonts w:ascii="Cambria" w:hAnsi="Cambria" w:cstheme="majorHAnsi"/>
          <w:b/>
          <w:sz w:val="28"/>
          <w:szCs w:val="28"/>
        </w:rPr>
        <w:lastRenderedPageBreak/>
        <w:t xml:space="preserve"> </w:t>
      </w:r>
      <w:r w:rsidR="00367ECF" w:rsidRPr="00777CC8">
        <w:rPr>
          <w:rFonts w:ascii="Cambria" w:hAnsi="Cambria" w:cstheme="majorHAnsi"/>
          <w:b/>
          <w:sz w:val="28"/>
          <w:szCs w:val="28"/>
        </w:rPr>
        <w:t>„E/1”</w:t>
      </w:r>
    </w:p>
    <w:p w14:paraId="4AD82C7A" w14:textId="77777777" w:rsidR="009655B8" w:rsidRPr="00777CC8" w:rsidRDefault="00367ECF" w:rsidP="00777CC8">
      <w:pPr>
        <w:spacing w:before="120" w:after="0" w:line="240" w:lineRule="auto"/>
        <w:ind w:left="0" w:right="3" w:firstLine="0"/>
        <w:rPr>
          <w:rFonts w:ascii="Cambria" w:hAnsi="Cambria" w:cstheme="majorHAnsi"/>
          <w:sz w:val="28"/>
          <w:szCs w:val="28"/>
        </w:rPr>
      </w:pPr>
      <w:r w:rsidRPr="00777CC8">
        <w:rPr>
          <w:rFonts w:ascii="Cambria" w:hAnsi="Cambria" w:cstheme="majorHAnsi"/>
          <w:b/>
          <w:sz w:val="28"/>
          <w:szCs w:val="28"/>
        </w:rPr>
        <w:t xml:space="preserve"> </w:t>
      </w:r>
    </w:p>
    <w:p w14:paraId="622F1DB5" w14:textId="75DBE88D" w:rsidR="009655B8" w:rsidRPr="00AE7A85" w:rsidRDefault="00777CC8" w:rsidP="00AE7A85">
      <w:pPr>
        <w:jc w:val="center"/>
        <w:rPr>
          <w:rFonts w:ascii="Cambria" w:hAnsi="Cambria"/>
          <w:b/>
          <w:sz w:val="28"/>
        </w:rPr>
      </w:pPr>
      <w:r w:rsidRPr="00AE7A85">
        <w:rPr>
          <w:rFonts w:ascii="Cambria" w:hAnsi="Cambria"/>
          <w:b/>
          <w:sz w:val="28"/>
        </w:rPr>
        <w:t>NYILATKOZAT</w:t>
      </w:r>
      <w:r w:rsidR="00367ECF" w:rsidRPr="00AE7A85">
        <w:rPr>
          <w:rFonts w:ascii="Cambria" w:hAnsi="Cambria"/>
          <w:b/>
          <w:sz w:val="28"/>
        </w:rPr>
        <w:t xml:space="preserve"> Kbt. 66. § (6) BEKEZDÉSÉRE VONATKOZÓAN</w:t>
      </w:r>
    </w:p>
    <w:p w14:paraId="44939D58" w14:textId="77777777" w:rsidR="009655B8" w:rsidRPr="00777CC8" w:rsidRDefault="00367ECF" w:rsidP="00777CC8">
      <w:pPr>
        <w:spacing w:before="120" w:after="0" w:line="240" w:lineRule="auto"/>
        <w:ind w:left="0" w:right="3" w:firstLine="0"/>
        <w:rPr>
          <w:rFonts w:ascii="Cambria" w:hAnsi="Cambria" w:cstheme="majorHAnsi"/>
          <w:sz w:val="28"/>
          <w:szCs w:val="28"/>
        </w:rPr>
      </w:pPr>
      <w:r w:rsidRPr="00777CC8">
        <w:rPr>
          <w:rFonts w:ascii="Cambria" w:hAnsi="Cambria" w:cstheme="majorHAnsi"/>
          <w:b/>
          <w:sz w:val="28"/>
          <w:szCs w:val="28"/>
        </w:rPr>
        <w:t xml:space="preserve"> </w:t>
      </w:r>
    </w:p>
    <w:p w14:paraId="6E0804B8" w14:textId="77777777" w:rsidR="009655B8" w:rsidRPr="00AE7A85" w:rsidRDefault="00367ECF" w:rsidP="00AE7A85">
      <w:pPr>
        <w:jc w:val="center"/>
        <w:rPr>
          <w:rFonts w:ascii="Cambria" w:hAnsi="Cambria"/>
          <w:b/>
          <w:sz w:val="28"/>
        </w:rPr>
      </w:pPr>
      <w:r w:rsidRPr="00AE7A85">
        <w:rPr>
          <w:rFonts w:ascii="Cambria" w:hAnsi="Cambria"/>
          <w:b/>
          <w:sz w:val="28"/>
        </w:rPr>
        <w:t xml:space="preserve">„Vezetékes Földgáz energia beszerzése 2018” tárgyú közbeszerzési eljárásban </w:t>
      </w:r>
    </w:p>
    <w:p w14:paraId="44A9F92F" w14:textId="77777777" w:rsidR="009655B8" w:rsidRPr="00777CC8" w:rsidRDefault="00367ECF" w:rsidP="00777CC8">
      <w:pPr>
        <w:spacing w:before="120" w:after="0" w:line="240" w:lineRule="auto"/>
        <w:ind w:left="0" w:right="3" w:firstLine="0"/>
        <w:rPr>
          <w:rFonts w:ascii="Cambria" w:hAnsi="Cambria" w:cstheme="majorHAnsi"/>
          <w:sz w:val="28"/>
          <w:szCs w:val="28"/>
        </w:rPr>
      </w:pPr>
      <w:r w:rsidRPr="00777CC8">
        <w:rPr>
          <w:rFonts w:ascii="Cambria" w:hAnsi="Cambria" w:cstheme="majorHAnsi"/>
          <w:b/>
          <w:sz w:val="28"/>
          <w:szCs w:val="28"/>
        </w:rPr>
        <w:t xml:space="preserve"> </w:t>
      </w:r>
    </w:p>
    <w:p w14:paraId="47C9611B" w14:textId="77777777" w:rsidR="009655B8" w:rsidRPr="00777CC8" w:rsidRDefault="00367ECF" w:rsidP="00777CC8">
      <w:pPr>
        <w:spacing w:before="120" w:after="0" w:line="240" w:lineRule="auto"/>
        <w:ind w:left="10" w:right="63"/>
        <w:rPr>
          <w:rFonts w:ascii="Cambria" w:hAnsi="Cambria" w:cstheme="majorHAnsi"/>
          <w:sz w:val="28"/>
          <w:szCs w:val="28"/>
        </w:rPr>
      </w:pPr>
      <w:r w:rsidRPr="00777CC8">
        <w:rPr>
          <w:rFonts w:ascii="Cambria" w:hAnsi="Cambria" w:cstheme="majorHAnsi"/>
          <w:sz w:val="28"/>
          <w:szCs w:val="28"/>
        </w:rPr>
        <w:t xml:space="preserve"> Alulírott </w:t>
      </w:r>
      <w:r w:rsidRPr="00777CC8">
        <w:rPr>
          <w:rFonts w:ascii="Cambria" w:hAnsi="Cambria" w:cstheme="majorHAnsi"/>
          <w:sz w:val="28"/>
          <w:szCs w:val="28"/>
        </w:rPr>
        <w:tab/>
        <w:t>.</w:t>
      </w:r>
      <w:proofErr w:type="gramStart"/>
      <w:r w:rsidRPr="00777CC8">
        <w:rPr>
          <w:rFonts w:ascii="Cambria" w:hAnsi="Cambria" w:cstheme="majorHAnsi"/>
          <w:sz w:val="28"/>
          <w:szCs w:val="28"/>
        </w:rPr>
        <w:t>..........................................,</w:t>
      </w:r>
      <w:proofErr w:type="gramEnd"/>
      <w:r w:rsidRPr="00777CC8">
        <w:rPr>
          <w:rFonts w:ascii="Cambria" w:hAnsi="Cambria" w:cstheme="majorHAnsi"/>
          <w:sz w:val="28"/>
          <w:szCs w:val="28"/>
        </w:rPr>
        <w:t xml:space="preserve"> </w:t>
      </w:r>
      <w:r w:rsidRPr="00777CC8">
        <w:rPr>
          <w:rFonts w:ascii="Cambria" w:hAnsi="Cambria" w:cstheme="majorHAnsi"/>
          <w:sz w:val="28"/>
          <w:szCs w:val="28"/>
        </w:rPr>
        <w:tab/>
        <w:t xml:space="preserve">mint </w:t>
      </w:r>
      <w:r w:rsidRPr="00777CC8">
        <w:rPr>
          <w:rFonts w:ascii="Cambria" w:hAnsi="Cambria" w:cstheme="majorHAnsi"/>
          <w:sz w:val="28"/>
          <w:szCs w:val="28"/>
        </w:rPr>
        <w:tab/>
        <w:t xml:space="preserve">a(z) </w:t>
      </w:r>
      <w:r w:rsidRPr="00777CC8">
        <w:rPr>
          <w:rFonts w:ascii="Cambria" w:hAnsi="Cambria" w:cstheme="majorHAnsi"/>
          <w:sz w:val="28"/>
          <w:szCs w:val="28"/>
        </w:rPr>
        <w:tab/>
        <w:t xml:space="preserve">...................................................... </w:t>
      </w:r>
    </w:p>
    <w:p w14:paraId="139F2B44"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w:t>
      </w:r>
      <w:proofErr w:type="spellStart"/>
      <w:r w:rsidRPr="00777CC8">
        <w:rPr>
          <w:rFonts w:ascii="Cambria" w:hAnsi="Cambria" w:cstheme="majorHAnsi"/>
          <w:i/>
          <w:sz w:val="28"/>
          <w:szCs w:val="28"/>
        </w:rPr>
        <w:t>Ajánlattevőmegnevezése</w:t>
      </w:r>
      <w:proofErr w:type="spellEnd"/>
      <w:r w:rsidRPr="00777CC8">
        <w:rPr>
          <w:rFonts w:ascii="Cambria" w:hAnsi="Cambria" w:cstheme="majorHAnsi"/>
          <w:sz w:val="28"/>
          <w:szCs w:val="28"/>
        </w:rPr>
        <w:t xml:space="preserve">) cégjegyzésre jogosult képviselője  </w:t>
      </w:r>
    </w:p>
    <w:p w14:paraId="5D74A029" w14:textId="588D690B" w:rsidR="009655B8" w:rsidRPr="00AE7A85" w:rsidRDefault="00367ECF" w:rsidP="00AE7A85">
      <w:pPr>
        <w:jc w:val="center"/>
        <w:rPr>
          <w:rFonts w:ascii="Cambria" w:hAnsi="Cambria"/>
          <w:b/>
          <w:sz w:val="28"/>
        </w:rPr>
      </w:pPr>
      <w:r w:rsidRPr="00AE7A85">
        <w:rPr>
          <w:rFonts w:ascii="Cambria" w:hAnsi="Cambria"/>
          <w:b/>
          <w:sz w:val="28"/>
        </w:rPr>
        <w:t>n y i l a t k o z o m,</w:t>
      </w:r>
    </w:p>
    <w:p w14:paraId="1DE4FEED" w14:textId="77777777" w:rsidR="009655B8" w:rsidRPr="00777CC8" w:rsidRDefault="00367ECF" w:rsidP="00777CC8">
      <w:pPr>
        <w:spacing w:before="120" w:after="0" w:line="240" w:lineRule="auto"/>
        <w:ind w:left="10"/>
        <w:rPr>
          <w:rFonts w:ascii="Cambria" w:hAnsi="Cambria" w:cstheme="majorHAnsi"/>
          <w:sz w:val="28"/>
          <w:szCs w:val="28"/>
        </w:rPr>
      </w:pPr>
      <w:proofErr w:type="gramStart"/>
      <w:r w:rsidRPr="00777CC8">
        <w:rPr>
          <w:rFonts w:ascii="Cambria" w:hAnsi="Cambria" w:cstheme="majorHAnsi"/>
          <w:sz w:val="28"/>
          <w:szCs w:val="28"/>
        </w:rPr>
        <w:t>a</w:t>
      </w:r>
      <w:proofErr w:type="gramEnd"/>
      <w:r w:rsidRPr="00777CC8">
        <w:rPr>
          <w:rFonts w:ascii="Cambria" w:hAnsi="Cambria" w:cstheme="majorHAnsi"/>
          <w:sz w:val="28"/>
          <w:szCs w:val="28"/>
        </w:rPr>
        <w:t xml:space="preserve"> fenti tárgyú közbeszerzési eljárás eredményképpen létrejövő szerződés teljesítéséhez </w:t>
      </w:r>
      <w:r w:rsidRPr="00777CC8">
        <w:rPr>
          <w:rFonts w:ascii="Cambria" w:hAnsi="Cambria" w:cstheme="majorHAnsi"/>
          <w:b/>
          <w:sz w:val="28"/>
          <w:szCs w:val="28"/>
          <w:u w:val="single" w:color="000000"/>
        </w:rPr>
        <w:t>nem</w:t>
      </w:r>
      <w:r w:rsidRPr="00777CC8">
        <w:rPr>
          <w:rFonts w:ascii="Cambria" w:hAnsi="Cambria" w:cstheme="majorHAnsi"/>
          <w:b/>
          <w:sz w:val="28"/>
          <w:szCs w:val="28"/>
        </w:rPr>
        <w:t xml:space="preserve"> </w:t>
      </w:r>
      <w:r w:rsidRPr="00777CC8">
        <w:rPr>
          <w:rFonts w:ascii="Cambria" w:hAnsi="Cambria" w:cstheme="majorHAnsi"/>
          <w:b/>
          <w:sz w:val="28"/>
          <w:szCs w:val="28"/>
          <w:u w:val="single" w:color="000000"/>
        </w:rPr>
        <w:t>kívánunk alvállalkozót igénybe venni.</w:t>
      </w:r>
      <w:r w:rsidRPr="00777CC8">
        <w:rPr>
          <w:rFonts w:ascii="Cambria" w:hAnsi="Cambria" w:cstheme="majorHAnsi"/>
          <w:b/>
          <w:sz w:val="28"/>
          <w:szCs w:val="28"/>
        </w:rPr>
        <w:t xml:space="preserve"> </w:t>
      </w:r>
    </w:p>
    <w:p w14:paraId="21CCD9A6" w14:textId="4403B817" w:rsidR="009655B8" w:rsidRPr="00777CC8" w:rsidRDefault="00367ECF" w:rsidP="006E3DEC">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AC68A46"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3DB37885"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29235F09"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D019224"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0505FEB"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367CA957" w14:textId="77777777" w:rsidR="009655B8" w:rsidRPr="00777CC8" w:rsidRDefault="00367ECF" w:rsidP="00777CC8">
      <w:pPr>
        <w:tabs>
          <w:tab w:val="center" w:pos="6806"/>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 xml:space="preserve">…………………………………………. </w:t>
      </w:r>
    </w:p>
    <w:p w14:paraId="677948D1" w14:textId="77777777" w:rsidR="009655B8" w:rsidRPr="00777CC8" w:rsidRDefault="00367ECF" w:rsidP="00777CC8">
      <w:pPr>
        <w:tabs>
          <w:tab w:val="center" w:pos="6803"/>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 </w:t>
      </w:r>
    </w:p>
    <w:p w14:paraId="32EB6E71" w14:textId="77777777" w:rsidR="009655B8" w:rsidRPr="00777CC8" w:rsidRDefault="00367ECF" w:rsidP="00777CC8">
      <w:pPr>
        <w:spacing w:before="120" w:after="0" w:line="240" w:lineRule="auto"/>
        <w:ind w:left="482" w:firstLine="0"/>
        <w:rPr>
          <w:rFonts w:ascii="Cambria" w:hAnsi="Cambria" w:cstheme="majorHAnsi"/>
          <w:sz w:val="28"/>
          <w:szCs w:val="28"/>
        </w:rPr>
      </w:pPr>
      <w:r w:rsidRPr="00777CC8">
        <w:rPr>
          <w:rFonts w:ascii="Cambria" w:hAnsi="Cambria" w:cstheme="majorHAnsi"/>
          <w:sz w:val="28"/>
          <w:szCs w:val="28"/>
        </w:rPr>
        <w:t xml:space="preserve"> </w:t>
      </w:r>
    </w:p>
    <w:p w14:paraId="0CF8A9D7" w14:textId="77777777" w:rsidR="009655B8" w:rsidRPr="00777CC8" w:rsidRDefault="00367ECF" w:rsidP="00777CC8">
      <w:pPr>
        <w:spacing w:before="120" w:after="0" w:line="240" w:lineRule="auto"/>
        <w:ind w:left="482" w:firstLine="0"/>
        <w:rPr>
          <w:rFonts w:ascii="Cambria" w:hAnsi="Cambria" w:cstheme="majorHAnsi"/>
          <w:sz w:val="28"/>
          <w:szCs w:val="28"/>
        </w:rPr>
      </w:pPr>
      <w:r w:rsidRPr="00777CC8">
        <w:rPr>
          <w:rFonts w:ascii="Cambria" w:hAnsi="Cambria" w:cstheme="majorHAnsi"/>
          <w:sz w:val="28"/>
          <w:szCs w:val="28"/>
        </w:rPr>
        <w:t xml:space="preserve"> </w:t>
      </w:r>
    </w:p>
    <w:p w14:paraId="370527E4" w14:textId="77777777" w:rsidR="006E3DEC" w:rsidRDefault="006E3DEC" w:rsidP="00777CC8">
      <w:pPr>
        <w:spacing w:before="120" w:after="0" w:line="240" w:lineRule="auto"/>
        <w:ind w:left="10"/>
        <w:rPr>
          <w:rFonts w:ascii="Cambria" w:hAnsi="Cambria" w:cstheme="majorHAnsi"/>
          <w:sz w:val="28"/>
          <w:szCs w:val="28"/>
        </w:rPr>
      </w:pPr>
      <w:r>
        <w:rPr>
          <w:rFonts w:ascii="Cambria" w:hAnsi="Cambria" w:cstheme="majorHAnsi"/>
          <w:sz w:val="28"/>
          <w:szCs w:val="28"/>
        </w:rPr>
        <w:br w:type="page"/>
      </w:r>
    </w:p>
    <w:p w14:paraId="53530D13" w14:textId="4BBD44CC" w:rsidR="009655B8" w:rsidRPr="00777CC8" w:rsidRDefault="00367ECF" w:rsidP="006E3DEC">
      <w:pPr>
        <w:spacing w:before="120" w:after="0" w:line="240" w:lineRule="auto"/>
        <w:ind w:left="10"/>
        <w:jc w:val="right"/>
        <w:rPr>
          <w:rFonts w:ascii="Cambria" w:hAnsi="Cambria" w:cstheme="majorHAnsi"/>
          <w:sz w:val="28"/>
          <w:szCs w:val="28"/>
        </w:rPr>
      </w:pPr>
      <w:r w:rsidRPr="00777CC8">
        <w:rPr>
          <w:rFonts w:ascii="Cambria" w:hAnsi="Cambria" w:cstheme="majorHAnsi"/>
          <w:b/>
          <w:sz w:val="28"/>
          <w:szCs w:val="28"/>
        </w:rPr>
        <w:lastRenderedPageBreak/>
        <w:t>„E/2”</w:t>
      </w:r>
      <w:r w:rsidRPr="00777CC8">
        <w:rPr>
          <w:rFonts w:ascii="Cambria" w:hAnsi="Cambria" w:cstheme="majorHAnsi"/>
          <w:sz w:val="28"/>
          <w:szCs w:val="28"/>
        </w:rPr>
        <w:t xml:space="preserve"> </w:t>
      </w:r>
    </w:p>
    <w:p w14:paraId="3C2A6B00" w14:textId="0FE5E215" w:rsidR="009655B8" w:rsidRPr="00777CC8" w:rsidRDefault="00367ECF" w:rsidP="006E3DEC">
      <w:pPr>
        <w:spacing w:before="120" w:after="0" w:line="240" w:lineRule="auto"/>
        <w:ind w:left="60" w:firstLine="0"/>
        <w:rPr>
          <w:rFonts w:ascii="Cambria" w:hAnsi="Cambria" w:cstheme="majorHAnsi"/>
          <w:sz w:val="28"/>
          <w:szCs w:val="28"/>
        </w:rPr>
      </w:pPr>
      <w:r w:rsidRPr="00777CC8">
        <w:rPr>
          <w:rFonts w:ascii="Cambria" w:hAnsi="Cambria" w:cstheme="majorHAnsi"/>
          <w:sz w:val="28"/>
          <w:szCs w:val="28"/>
        </w:rPr>
        <w:t xml:space="preserve"> </w:t>
      </w:r>
    </w:p>
    <w:p w14:paraId="3977CBFF" w14:textId="19D75633" w:rsidR="009655B8" w:rsidRPr="00AE7A85" w:rsidRDefault="00367ECF" w:rsidP="00AE7A85">
      <w:pPr>
        <w:jc w:val="center"/>
        <w:rPr>
          <w:rFonts w:ascii="Cambria" w:hAnsi="Cambria"/>
          <w:b/>
          <w:sz w:val="28"/>
        </w:rPr>
      </w:pPr>
      <w:r w:rsidRPr="00AE7A85">
        <w:rPr>
          <w:rFonts w:ascii="Cambria" w:hAnsi="Cambria"/>
          <w:b/>
          <w:sz w:val="28"/>
        </w:rPr>
        <w:t>NYILATKOZAT a Kbt. 66. § (6) bekezdésének a)</w:t>
      </w:r>
      <w:proofErr w:type="spellStart"/>
      <w:r w:rsidRPr="00AE7A85">
        <w:rPr>
          <w:rFonts w:ascii="Cambria" w:hAnsi="Cambria"/>
          <w:b/>
          <w:sz w:val="28"/>
        </w:rPr>
        <w:t>-b</w:t>
      </w:r>
      <w:proofErr w:type="spellEnd"/>
      <w:r w:rsidRPr="00AE7A85">
        <w:rPr>
          <w:rFonts w:ascii="Cambria" w:hAnsi="Cambria"/>
          <w:b/>
          <w:sz w:val="28"/>
        </w:rPr>
        <w:t>) pontjaiban foglaltakról</w:t>
      </w:r>
    </w:p>
    <w:p w14:paraId="43D9BB52" w14:textId="77777777" w:rsidR="009655B8" w:rsidRPr="00AE7A85" w:rsidRDefault="00367ECF" w:rsidP="00AE7A85">
      <w:pPr>
        <w:jc w:val="center"/>
        <w:rPr>
          <w:rFonts w:ascii="Cambria" w:hAnsi="Cambria"/>
          <w:b/>
          <w:sz w:val="28"/>
        </w:rPr>
      </w:pPr>
      <w:r w:rsidRPr="00AE7A85">
        <w:rPr>
          <w:rFonts w:ascii="Cambria" w:hAnsi="Cambria"/>
          <w:b/>
          <w:sz w:val="28"/>
        </w:rPr>
        <w:t xml:space="preserve"> </w:t>
      </w:r>
    </w:p>
    <w:p w14:paraId="12F40FC9" w14:textId="2FC65A90" w:rsidR="009655B8" w:rsidRPr="00AE7A85" w:rsidRDefault="00367ECF" w:rsidP="00AE7A85">
      <w:pPr>
        <w:jc w:val="center"/>
        <w:rPr>
          <w:rFonts w:ascii="Cambria" w:hAnsi="Cambria"/>
          <w:b/>
          <w:sz w:val="28"/>
        </w:rPr>
      </w:pPr>
      <w:r w:rsidRPr="00AE7A85">
        <w:rPr>
          <w:rFonts w:ascii="Cambria" w:hAnsi="Cambria"/>
          <w:b/>
          <w:sz w:val="28"/>
        </w:rPr>
        <w:t>„Vezetékes Földgáz energia beszerzése 2018” tárgyú közbeszerzési eljárásban</w:t>
      </w:r>
    </w:p>
    <w:p w14:paraId="4CDE790A" w14:textId="77777777" w:rsidR="009655B8" w:rsidRPr="00777CC8" w:rsidRDefault="00367ECF" w:rsidP="00777CC8">
      <w:pPr>
        <w:spacing w:before="120" w:after="0" w:line="240" w:lineRule="auto"/>
        <w:ind w:left="10"/>
        <w:rPr>
          <w:rFonts w:ascii="Cambria" w:hAnsi="Cambria" w:cstheme="majorHAnsi"/>
          <w:sz w:val="28"/>
          <w:szCs w:val="28"/>
        </w:rPr>
      </w:pPr>
      <w:proofErr w:type="gramStart"/>
      <w:r w:rsidRPr="00777CC8">
        <w:rPr>
          <w:rFonts w:ascii="Cambria" w:hAnsi="Cambria" w:cstheme="majorHAnsi"/>
          <w:sz w:val="28"/>
          <w:szCs w:val="28"/>
        </w:rPr>
        <w:t>Alulírott …</w:t>
      </w:r>
      <w:proofErr w:type="gramEnd"/>
      <w:r w:rsidRPr="00777CC8">
        <w:rPr>
          <w:rFonts w:ascii="Cambria" w:hAnsi="Cambria" w:cstheme="majorHAnsi"/>
          <w:sz w:val="28"/>
          <w:szCs w:val="28"/>
        </w:rPr>
        <w:t xml:space="preserve">………………………….. </w:t>
      </w:r>
      <w:r w:rsidRPr="00777CC8">
        <w:rPr>
          <w:rFonts w:ascii="Cambria" w:hAnsi="Cambria" w:cstheme="majorHAnsi"/>
          <w:i/>
          <w:sz w:val="28"/>
          <w:szCs w:val="28"/>
        </w:rPr>
        <w:t>(képviselő neve),</w:t>
      </w:r>
      <w:r w:rsidRPr="00777CC8">
        <w:rPr>
          <w:rFonts w:ascii="Cambria" w:hAnsi="Cambria" w:cstheme="majorHAnsi"/>
          <w:sz w:val="28"/>
          <w:szCs w:val="28"/>
        </w:rPr>
        <w:t xml:space="preserve"> mint a ………………………… </w:t>
      </w:r>
    </w:p>
    <w:p w14:paraId="0DD6531F" w14:textId="77777777" w:rsidR="009655B8" w:rsidRPr="00777CC8" w:rsidRDefault="00367ECF" w:rsidP="00777CC8">
      <w:pPr>
        <w:spacing w:before="120" w:after="0" w:line="240" w:lineRule="auto"/>
        <w:ind w:left="1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i/>
          <w:sz w:val="28"/>
          <w:szCs w:val="28"/>
        </w:rPr>
        <w:t>(Ajánlattevőneve, címe)</w:t>
      </w:r>
      <w:r w:rsidRPr="00777CC8">
        <w:rPr>
          <w:rFonts w:ascii="Cambria" w:hAnsi="Cambria" w:cstheme="majorHAnsi"/>
          <w:sz w:val="28"/>
          <w:szCs w:val="28"/>
        </w:rPr>
        <w:t xml:space="preserve"> cégjegyzésre jogosult képviselője  </w:t>
      </w:r>
    </w:p>
    <w:p w14:paraId="723F819C" w14:textId="5D93ABCF" w:rsidR="009655B8" w:rsidRPr="00AE7A85" w:rsidRDefault="00367ECF" w:rsidP="00AE7A85">
      <w:pPr>
        <w:jc w:val="center"/>
        <w:rPr>
          <w:rFonts w:ascii="Cambria" w:hAnsi="Cambria"/>
          <w:b/>
          <w:sz w:val="28"/>
        </w:rPr>
      </w:pPr>
      <w:proofErr w:type="gramStart"/>
      <w:r w:rsidRPr="00AE7A85">
        <w:rPr>
          <w:rFonts w:ascii="Cambria" w:hAnsi="Cambria"/>
          <w:b/>
          <w:sz w:val="28"/>
        </w:rPr>
        <w:t>nyilatkozom</w:t>
      </w:r>
      <w:proofErr w:type="gramEnd"/>
      <w:r w:rsidRPr="00AE7A85">
        <w:rPr>
          <w:rFonts w:ascii="Cambria" w:hAnsi="Cambria"/>
          <w:b/>
          <w:sz w:val="28"/>
        </w:rPr>
        <w:t>,</w:t>
      </w:r>
    </w:p>
    <w:p w14:paraId="2EE1B89C" w14:textId="77777777" w:rsidR="009655B8" w:rsidRPr="00777CC8" w:rsidRDefault="00367ECF" w:rsidP="00777CC8">
      <w:pPr>
        <w:spacing w:before="120" w:after="0" w:line="240" w:lineRule="auto"/>
        <w:ind w:left="10"/>
        <w:rPr>
          <w:rFonts w:ascii="Cambria" w:hAnsi="Cambria" w:cstheme="majorHAnsi"/>
          <w:sz w:val="28"/>
          <w:szCs w:val="28"/>
        </w:rPr>
      </w:pPr>
      <w:proofErr w:type="gramStart"/>
      <w:r w:rsidRPr="00777CC8">
        <w:rPr>
          <w:rFonts w:ascii="Cambria" w:hAnsi="Cambria" w:cstheme="majorHAnsi"/>
          <w:sz w:val="28"/>
          <w:szCs w:val="28"/>
        </w:rPr>
        <w:t>hogy</w:t>
      </w:r>
      <w:proofErr w:type="gramEnd"/>
      <w:r w:rsidRPr="00777CC8">
        <w:rPr>
          <w:rFonts w:ascii="Cambria" w:hAnsi="Cambria" w:cstheme="majorHAnsi"/>
          <w:sz w:val="28"/>
          <w:szCs w:val="28"/>
        </w:rPr>
        <w:t xml:space="preserve"> a fenti tárgyú közbeszerzési eljárásban a  Kbt. 66. § (6) bekezdésének a) és b) pontjában foglaltak alapján  </w:t>
      </w:r>
    </w:p>
    <w:p w14:paraId="14AC151E" w14:textId="13B0C0FD" w:rsidR="009655B8" w:rsidRPr="00777CC8" w:rsidRDefault="006E3DEC" w:rsidP="006E3DEC">
      <w:pPr>
        <w:spacing w:before="120" w:after="0" w:line="240" w:lineRule="auto"/>
        <w:ind w:left="0" w:firstLine="0"/>
        <w:rPr>
          <w:rFonts w:ascii="Cambria" w:hAnsi="Cambria" w:cstheme="majorHAnsi"/>
          <w:sz w:val="28"/>
          <w:szCs w:val="28"/>
        </w:rPr>
      </w:pPr>
      <w:r>
        <w:rPr>
          <w:rFonts w:ascii="Cambria" w:hAnsi="Cambria" w:cstheme="majorHAnsi"/>
          <w:sz w:val="28"/>
          <w:szCs w:val="28"/>
        </w:rPr>
        <w:t xml:space="preserve"> </w:t>
      </w:r>
      <w:r w:rsidR="00367ECF" w:rsidRPr="00777CC8">
        <w:rPr>
          <w:rFonts w:ascii="Cambria" w:hAnsi="Cambria" w:cstheme="majorHAnsi"/>
          <w:sz w:val="28"/>
          <w:szCs w:val="28"/>
        </w:rPr>
        <w:t xml:space="preserve">A Kbt. </w:t>
      </w:r>
      <w:r w:rsidR="00367ECF" w:rsidRPr="00777CC8">
        <w:rPr>
          <w:rFonts w:ascii="Cambria" w:hAnsi="Cambria" w:cstheme="majorHAnsi"/>
          <w:b/>
          <w:i/>
          <w:sz w:val="28"/>
          <w:szCs w:val="28"/>
        </w:rPr>
        <w:t>66. § (6) bekezdésének a) pontja</w:t>
      </w:r>
      <w:r w:rsidR="00367ECF" w:rsidRPr="00777CC8">
        <w:rPr>
          <w:rFonts w:ascii="Cambria" w:hAnsi="Cambria" w:cstheme="majorHAnsi"/>
          <w:sz w:val="28"/>
          <w:szCs w:val="28"/>
        </w:rPr>
        <w:t xml:space="preserve"> szerint</w:t>
      </w:r>
      <w:r w:rsidR="00367ECF" w:rsidRPr="00777CC8">
        <w:rPr>
          <w:rFonts w:ascii="Cambria" w:hAnsi="Cambria" w:cstheme="majorHAnsi"/>
          <w:b/>
          <w:sz w:val="28"/>
          <w:szCs w:val="28"/>
        </w:rPr>
        <w:t xml:space="preserve"> a közbeszerzés azon </w:t>
      </w:r>
      <w:proofErr w:type="gramStart"/>
      <w:r w:rsidR="00367ECF" w:rsidRPr="00777CC8">
        <w:rPr>
          <w:rFonts w:ascii="Cambria" w:hAnsi="Cambria" w:cstheme="majorHAnsi"/>
          <w:b/>
          <w:sz w:val="28"/>
          <w:szCs w:val="28"/>
        </w:rPr>
        <w:t>része(</w:t>
      </w:r>
      <w:proofErr w:type="gramEnd"/>
      <w:r w:rsidR="00367ECF" w:rsidRPr="00777CC8">
        <w:rPr>
          <w:rFonts w:ascii="Cambria" w:hAnsi="Cambria" w:cstheme="majorHAnsi"/>
          <w:b/>
          <w:sz w:val="28"/>
          <w:szCs w:val="28"/>
        </w:rPr>
        <w:t>i),</w:t>
      </w:r>
      <w:r w:rsidR="00367ECF" w:rsidRPr="00777CC8">
        <w:rPr>
          <w:rFonts w:ascii="Cambria" w:hAnsi="Cambria" w:cstheme="majorHAnsi"/>
          <w:sz w:val="28"/>
          <w:szCs w:val="28"/>
        </w:rPr>
        <w:t xml:space="preserve"> amelynek a teljesítéséhez alvállalkozót kívánunk igénybe venni: </w:t>
      </w:r>
    </w:p>
    <w:p w14:paraId="28B2DBD8" w14:textId="77777777" w:rsidR="009655B8" w:rsidRPr="00777CC8" w:rsidRDefault="00367ECF" w:rsidP="00777CC8">
      <w:pPr>
        <w:spacing w:before="120" w:after="0" w:line="240" w:lineRule="auto"/>
        <w:ind w:left="175"/>
        <w:rPr>
          <w:rFonts w:ascii="Cambria" w:hAnsi="Cambria" w:cstheme="majorHAnsi"/>
          <w:sz w:val="28"/>
          <w:szCs w:val="28"/>
        </w:rPr>
      </w:pPr>
      <w:r w:rsidRPr="00777CC8">
        <w:rPr>
          <w:rFonts w:ascii="Cambria" w:hAnsi="Cambria" w:cstheme="majorHAnsi"/>
          <w:sz w:val="28"/>
          <w:szCs w:val="28"/>
        </w:rPr>
        <w:t>Rész tárgya, rövid leírása</w:t>
      </w:r>
      <w:proofErr w:type="gramStart"/>
      <w:r w:rsidRPr="00777CC8">
        <w:rPr>
          <w:rFonts w:ascii="Cambria" w:hAnsi="Cambria" w:cstheme="majorHAnsi"/>
          <w:sz w:val="28"/>
          <w:szCs w:val="28"/>
        </w:rPr>
        <w:t>:  …</w:t>
      </w:r>
      <w:proofErr w:type="gramEnd"/>
      <w:r w:rsidRPr="00777CC8">
        <w:rPr>
          <w:rFonts w:ascii="Cambria" w:hAnsi="Cambria" w:cstheme="majorHAnsi"/>
          <w:sz w:val="28"/>
          <w:szCs w:val="28"/>
        </w:rPr>
        <w:t xml:space="preserve">……………………………………………………… </w:t>
      </w:r>
    </w:p>
    <w:p w14:paraId="70A8ACEE" w14:textId="77777777" w:rsidR="009655B8" w:rsidRPr="00777CC8" w:rsidRDefault="00367ECF" w:rsidP="00777CC8">
      <w:pPr>
        <w:spacing w:before="120" w:after="0" w:line="240" w:lineRule="auto"/>
        <w:ind w:left="999" w:right="568" w:hanging="5"/>
        <w:rPr>
          <w:rFonts w:ascii="Cambria" w:hAnsi="Cambria" w:cstheme="majorHAnsi"/>
          <w:sz w:val="28"/>
          <w:szCs w:val="28"/>
        </w:rPr>
      </w:pPr>
      <w:r w:rsidRPr="00777CC8">
        <w:rPr>
          <w:rFonts w:ascii="Cambria" w:hAnsi="Cambria" w:cstheme="majorHAnsi"/>
          <w:i/>
          <w:sz w:val="28"/>
          <w:szCs w:val="28"/>
        </w:rPr>
        <w:t xml:space="preserve"> (adott esetben további sorokkal bővíthető) </w:t>
      </w:r>
    </w:p>
    <w:p w14:paraId="039DC38B" w14:textId="77777777" w:rsidR="009655B8" w:rsidRPr="00777CC8" w:rsidRDefault="00367ECF" w:rsidP="00777CC8">
      <w:pPr>
        <w:numPr>
          <w:ilvl w:val="0"/>
          <w:numId w:val="17"/>
        </w:numPr>
        <w:spacing w:before="120" w:after="0" w:line="240" w:lineRule="auto"/>
        <w:ind w:right="318" w:hanging="348"/>
        <w:rPr>
          <w:rFonts w:ascii="Cambria" w:hAnsi="Cambria" w:cstheme="majorHAnsi"/>
          <w:sz w:val="28"/>
          <w:szCs w:val="28"/>
        </w:rPr>
      </w:pPr>
      <w:r w:rsidRPr="00777CC8">
        <w:rPr>
          <w:rFonts w:ascii="Cambria" w:hAnsi="Cambria" w:cstheme="majorHAnsi"/>
          <w:sz w:val="28"/>
          <w:szCs w:val="28"/>
        </w:rPr>
        <w:t xml:space="preserve">A Kbt. 66. § (6) bekezdésének b) pontja szerint az a) pont szerinti részek tekintetében </w:t>
      </w:r>
    </w:p>
    <w:p w14:paraId="56635082" w14:textId="77777777" w:rsidR="009655B8" w:rsidRPr="00777CC8" w:rsidRDefault="00367ECF" w:rsidP="00777CC8">
      <w:pPr>
        <w:spacing w:before="120" w:after="0" w:line="240" w:lineRule="auto"/>
        <w:ind w:left="175" w:right="72"/>
        <w:rPr>
          <w:rFonts w:ascii="Cambria" w:hAnsi="Cambria" w:cstheme="majorHAnsi"/>
          <w:sz w:val="28"/>
          <w:szCs w:val="28"/>
        </w:rPr>
      </w:pPr>
      <w:proofErr w:type="gramStart"/>
      <w:r w:rsidRPr="00777CC8">
        <w:rPr>
          <w:rFonts w:ascii="Cambria" w:hAnsi="Cambria" w:cstheme="majorHAnsi"/>
          <w:sz w:val="28"/>
          <w:szCs w:val="28"/>
        </w:rPr>
        <w:t>igénybe</w:t>
      </w:r>
      <w:proofErr w:type="gramEnd"/>
      <w:r w:rsidRPr="00777CC8">
        <w:rPr>
          <w:rFonts w:ascii="Cambria" w:hAnsi="Cambria" w:cstheme="majorHAnsi"/>
          <w:sz w:val="28"/>
          <w:szCs w:val="28"/>
        </w:rPr>
        <w:t xml:space="preserve"> venni kívánt, a részvételre jelentkezés benyújtásakor már ismert alvállalkozók: </w:t>
      </w:r>
    </w:p>
    <w:p w14:paraId="1CA91E7B" w14:textId="77777777" w:rsidR="009655B8" w:rsidRPr="00777CC8" w:rsidRDefault="00367ECF" w:rsidP="00777CC8">
      <w:pPr>
        <w:spacing w:before="120" w:after="0" w:line="240" w:lineRule="auto"/>
        <w:ind w:left="1004" w:right="570"/>
        <w:rPr>
          <w:rFonts w:ascii="Cambria" w:hAnsi="Cambria" w:cstheme="majorHAnsi"/>
          <w:sz w:val="28"/>
          <w:szCs w:val="28"/>
        </w:rPr>
      </w:pPr>
      <w:r w:rsidRPr="00777CC8">
        <w:rPr>
          <w:rFonts w:ascii="Cambria" w:hAnsi="Cambria" w:cstheme="majorHAnsi"/>
          <w:sz w:val="28"/>
          <w:szCs w:val="28"/>
        </w:rPr>
        <w:t xml:space="preserve">………………………………………………………… </w:t>
      </w:r>
    </w:p>
    <w:p w14:paraId="1F032755" w14:textId="77777777" w:rsidR="009655B8" w:rsidRPr="00777CC8" w:rsidRDefault="00367ECF" w:rsidP="00777CC8">
      <w:pPr>
        <w:spacing w:before="120" w:after="0" w:line="240" w:lineRule="auto"/>
        <w:ind w:left="1004" w:right="570"/>
        <w:rPr>
          <w:rFonts w:ascii="Cambria" w:hAnsi="Cambria" w:cstheme="majorHAnsi"/>
          <w:sz w:val="28"/>
          <w:szCs w:val="28"/>
        </w:rPr>
      </w:pPr>
      <w:r w:rsidRPr="00777CC8">
        <w:rPr>
          <w:rFonts w:ascii="Cambria" w:hAnsi="Cambria" w:cstheme="majorHAnsi"/>
          <w:sz w:val="28"/>
          <w:szCs w:val="28"/>
        </w:rPr>
        <w:t xml:space="preserve">………………………………………………………… </w:t>
      </w:r>
    </w:p>
    <w:p w14:paraId="5708A8C4" w14:textId="77777777" w:rsidR="009655B8" w:rsidRPr="00777CC8" w:rsidRDefault="00367ECF" w:rsidP="00777CC8">
      <w:pPr>
        <w:spacing w:before="120" w:after="0" w:line="240" w:lineRule="auto"/>
        <w:ind w:left="857" w:right="568" w:hanging="5"/>
        <w:rPr>
          <w:rFonts w:ascii="Cambria" w:hAnsi="Cambria" w:cstheme="majorHAnsi"/>
          <w:sz w:val="28"/>
          <w:szCs w:val="28"/>
        </w:rPr>
      </w:pPr>
      <w:r w:rsidRPr="00777CC8">
        <w:rPr>
          <w:rFonts w:ascii="Cambria" w:hAnsi="Cambria" w:cstheme="majorHAnsi"/>
          <w:i/>
          <w:sz w:val="28"/>
          <w:szCs w:val="28"/>
        </w:rPr>
        <w:t xml:space="preserve">(adott esetben további sorokkal bővíthető) </w:t>
      </w:r>
    </w:p>
    <w:p w14:paraId="611470AC" w14:textId="3C08354E" w:rsidR="009655B8" w:rsidRPr="00777CC8" w:rsidRDefault="00367ECF" w:rsidP="006E3DEC">
      <w:pPr>
        <w:spacing w:before="120" w:after="0" w:line="240" w:lineRule="auto"/>
        <w:ind w:left="0" w:firstLine="0"/>
        <w:rPr>
          <w:rFonts w:ascii="Cambria" w:hAnsi="Cambria" w:cstheme="majorHAnsi"/>
          <w:sz w:val="28"/>
          <w:szCs w:val="28"/>
        </w:rPr>
      </w:pPr>
      <w:r w:rsidRPr="00777CC8">
        <w:rPr>
          <w:rFonts w:ascii="Cambria" w:hAnsi="Cambria" w:cstheme="majorHAnsi"/>
          <w:i/>
          <w:sz w:val="28"/>
          <w:szCs w:val="28"/>
        </w:rPr>
        <w:t xml:space="preserve"> </w:t>
      </w:r>
    </w:p>
    <w:p w14:paraId="68336F0B"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837DCCE"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321E7C37" w14:textId="77777777" w:rsidR="009655B8" w:rsidRPr="00777CC8" w:rsidRDefault="00367ECF" w:rsidP="00777CC8">
      <w:pPr>
        <w:tabs>
          <w:tab w:val="center" w:pos="1985"/>
          <w:tab w:val="center" w:pos="4405"/>
          <w:tab w:val="center" w:pos="7039"/>
        </w:tabs>
        <w:spacing w:before="120" w:after="0" w:line="240" w:lineRule="auto"/>
        <w:ind w:left="0" w:firstLine="0"/>
        <w:rPr>
          <w:rFonts w:ascii="Cambria" w:hAnsi="Cambria" w:cstheme="majorHAnsi"/>
          <w:sz w:val="28"/>
          <w:szCs w:val="28"/>
        </w:rPr>
      </w:pPr>
      <w:r w:rsidRPr="00777CC8">
        <w:rPr>
          <w:rFonts w:ascii="Cambria" w:eastAsia="Calibri" w:hAnsi="Cambria" w:cstheme="majorHAnsi"/>
          <w:sz w:val="28"/>
          <w:szCs w:val="28"/>
        </w:rPr>
        <w:tab/>
      </w:r>
      <w:r w:rsidRPr="00777CC8">
        <w:rPr>
          <w:rFonts w:ascii="Cambria" w:hAnsi="Cambria" w:cstheme="majorHAnsi"/>
          <w:sz w:val="28"/>
          <w:szCs w:val="28"/>
        </w:rPr>
        <w:t xml:space="preserve"> </w:t>
      </w:r>
      <w:r w:rsidRPr="00777CC8">
        <w:rPr>
          <w:rFonts w:ascii="Cambria" w:hAnsi="Cambria" w:cstheme="majorHAnsi"/>
          <w:sz w:val="28"/>
          <w:szCs w:val="28"/>
        </w:rPr>
        <w:tab/>
        <w:t xml:space="preserve"> </w:t>
      </w:r>
      <w:r w:rsidRPr="00777CC8">
        <w:rPr>
          <w:rFonts w:ascii="Cambria" w:hAnsi="Cambria" w:cstheme="majorHAnsi"/>
          <w:sz w:val="28"/>
          <w:szCs w:val="28"/>
        </w:rPr>
        <w:tab/>
        <w:t xml:space="preserve">............................................. </w:t>
      </w:r>
    </w:p>
    <w:p w14:paraId="5690185B" w14:textId="77777777" w:rsidR="009655B8" w:rsidRPr="00777CC8" w:rsidRDefault="00367ECF" w:rsidP="00777CC8">
      <w:pPr>
        <w:tabs>
          <w:tab w:val="center" w:pos="1985"/>
          <w:tab w:val="center" w:pos="4405"/>
          <w:tab w:val="center" w:pos="7036"/>
        </w:tabs>
        <w:spacing w:before="120" w:after="0" w:line="240" w:lineRule="auto"/>
        <w:ind w:left="0" w:firstLine="0"/>
        <w:rPr>
          <w:rFonts w:ascii="Cambria" w:hAnsi="Cambria" w:cstheme="majorHAnsi"/>
          <w:sz w:val="28"/>
          <w:szCs w:val="28"/>
        </w:rPr>
      </w:pPr>
      <w:r w:rsidRPr="00777CC8">
        <w:rPr>
          <w:rFonts w:ascii="Cambria" w:eastAsia="Calibri" w:hAnsi="Cambria" w:cstheme="majorHAnsi"/>
          <w:sz w:val="28"/>
          <w:szCs w:val="28"/>
        </w:rPr>
        <w:tab/>
      </w:r>
      <w:r w:rsidRPr="00777CC8">
        <w:rPr>
          <w:rFonts w:ascii="Cambria" w:hAnsi="Cambria" w:cstheme="majorHAnsi"/>
          <w:sz w:val="28"/>
          <w:szCs w:val="28"/>
        </w:rPr>
        <w:t xml:space="preserve"> </w:t>
      </w:r>
      <w:r w:rsidRPr="00777CC8">
        <w:rPr>
          <w:rFonts w:ascii="Cambria" w:hAnsi="Cambria" w:cstheme="majorHAnsi"/>
          <w:sz w:val="28"/>
          <w:szCs w:val="28"/>
        </w:rPr>
        <w:tab/>
        <w:t xml:space="preserve"> </w:t>
      </w:r>
      <w:r w:rsidRPr="00777CC8">
        <w:rPr>
          <w:rFonts w:ascii="Cambria" w:hAnsi="Cambria" w:cstheme="majorHAnsi"/>
          <w:sz w:val="28"/>
          <w:szCs w:val="28"/>
        </w:rPr>
        <w:tab/>
      </w: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 </w:t>
      </w:r>
    </w:p>
    <w:p w14:paraId="0364533C" w14:textId="77777777" w:rsidR="006E3DEC" w:rsidRDefault="006E3DEC" w:rsidP="00777CC8">
      <w:pPr>
        <w:spacing w:before="120" w:after="0" w:line="240" w:lineRule="auto"/>
        <w:ind w:left="10" w:right="472"/>
        <w:rPr>
          <w:rFonts w:ascii="Cambria" w:hAnsi="Cambria" w:cstheme="majorHAnsi"/>
          <w:b/>
          <w:sz w:val="28"/>
          <w:szCs w:val="28"/>
        </w:rPr>
      </w:pPr>
      <w:r>
        <w:rPr>
          <w:rFonts w:ascii="Cambria" w:hAnsi="Cambria" w:cstheme="majorHAnsi"/>
          <w:b/>
          <w:sz w:val="28"/>
          <w:szCs w:val="28"/>
        </w:rPr>
        <w:br w:type="page"/>
      </w:r>
    </w:p>
    <w:p w14:paraId="710334BF" w14:textId="52182585" w:rsidR="009655B8" w:rsidRPr="00777CC8" w:rsidRDefault="00367ECF" w:rsidP="00F325B5">
      <w:pPr>
        <w:spacing w:before="120" w:after="0" w:line="240" w:lineRule="auto"/>
        <w:ind w:left="10" w:right="472"/>
        <w:jc w:val="right"/>
        <w:rPr>
          <w:rFonts w:ascii="Cambria" w:hAnsi="Cambria" w:cstheme="majorHAnsi"/>
          <w:sz w:val="28"/>
          <w:szCs w:val="28"/>
        </w:rPr>
      </w:pPr>
      <w:r w:rsidRPr="00777CC8">
        <w:rPr>
          <w:rFonts w:ascii="Cambria" w:hAnsi="Cambria" w:cstheme="majorHAnsi"/>
          <w:b/>
          <w:sz w:val="28"/>
          <w:szCs w:val="28"/>
        </w:rPr>
        <w:lastRenderedPageBreak/>
        <w:t xml:space="preserve">„F” </w:t>
      </w:r>
    </w:p>
    <w:p w14:paraId="678A53AF" w14:textId="782AAD74" w:rsidR="009655B8" w:rsidRPr="00AE7A85" w:rsidRDefault="00367ECF" w:rsidP="00AE7A85">
      <w:pPr>
        <w:jc w:val="center"/>
        <w:rPr>
          <w:rFonts w:ascii="Cambria" w:hAnsi="Cambria"/>
          <w:b/>
          <w:sz w:val="28"/>
        </w:rPr>
      </w:pPr>
      <w:r w:rsidRPr="00AE7A85">
        <w:rPr>
          <w:rFonts w:ascii="Cambria" w:hAnsi="Cambria"/>
          <w:b/>
          <w:sz w:val="28"/>
        </w:rPr>
        <w:t>Nyilatkozat a Kbt. 67. § (4) bekezdése alapján</w:t>
      </w:r>
    </w:p>
    <w:p w14:paraId="40B959BC" w14:textId="77777777" w:rsidR="009655B8" w:rsidRPr="00AE7A85" w:rsidRDefault="00367ECF" w:rsidP="00AE7A85">
      <w:pPr>
        <w:jc w:val="center"/>
        <w:rPr>
          <w:rFonts w:ascii="Cambria" w:hAnsi="Cambria"/>
          <w:b/>
          <w:sz w:val="28"/>
        </w:rPr>
      </w:pPr>
      <w:r w:rsidRPr="00AE7A85">
        <w:rPr>
          <w:rFonts w:ascii="Cambria" w:hAnsi="Cambria"/>
          <w:b/>
          <w:sz w:val="28"/>
        </w:rPr>
        <w:t xml:space="preserve"> </w:t>
      </w:r>
    </w:p>
    <w:p w14:paraId="54DEF08F" w14:textId="77777777" w:rsidR="00F325B5" w:rsidRPr="00AE7A85" w:rsidRDefault="00F325B5" w:rsidP="00AE7A85">
      <w:pPr>
        <w:jc w:val="center"/>
        <w:rPr>
          <w:rFonts w:ascii="Cambria" w:hAnsi="Cambria"/>
          <w:b/>
          <w:sz w:val="28"/>
        </w:rPr>
      </w:pPr>
      <w:r w:rsidRPr="00AE7A85">
        <w:rPr>
          <w:rFonts w:ascii="Cambria" w:hAnsi="Cambria"/>
          <w:b/>
          <w:sz w:val="28"/>
        </w:rPr>
        <w:t>„Vezetékes Földgáz energia beszerzése 2018” tárgyú közbeszerzési eljárásban</w:t>
      </w:r>
    </w:p>
    <w:p w14:paraId="4F67246D"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2ED4D7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6539D29" w14:textId="0FF8EF7D" w:rsidR="009655B8" w:rsidRPr="00777CC8" w:rsidRDefault="00367ECF" w:rsidP="00F325B5">
      <w:pPr>
        <w:tabs>
          <w:tab w:val="center" w:pos="5297"/>
          <w:tab w:val="center" w:pos="7516"/>
          <w:tab w:val="center" w:pos="8789"/>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Alulírott</w:t>
      </w:r>
      <w:proofErr w:type="gramStart"/>
      <w:r w:rsidRPr="00777CC8">
        <w:rPr>
          <w:rFonts w:ascii="Cambria" w:hAnsi="Cambria" w:cstheme="majorHAnsi"/>
          <w:sz w:val="28"/>
          <w:szCs w:val="28"/>
        </w:rPr>
        <w:t>……………………….</w:t>
      </w:r>
      <w:proofErr w:type="gramEnd"/>
      <w:r w:rsidRPr="00777CC8">
        <w:rPr>
          <w:rFonts w:ascii="Cambria" w:hAnsi="Cambria" w:cstheme="majorHAnsi"/>
          <w:sz w:val="28"/>
          <w:szCs w:val="28"/>
        </w:rPr>
        <w:t xml:space="preserve">mint </w:t>
      </w:r>
      <w:r w:rsidRPr="00777CC8">
        <w:rPr>
          <w:rFonts w:ascii="Cambria" w:hAnsi="Cambria" w:cstheme="majorHAnsi"/>
          <w:sz w:val="28"/>
          <w:szCs w:val="28"/>
        </w:rPr>
        <w:tab/>
        <w:t xml:space="preserve">a(z)………………………… </w:t>
      </w:r>
      <w:r w:rsidRPr="00777CC8">
        <w:rPr>
          <w:rFonts w:ascii="Cambria" w:hAnsi="Cambria" w:cstheme="majorHAnsi"/>
          <w:sz w:val="28"/>
          <w:szCs w:val="28"/>
        </w:rPr>
        <w:tab/>
      </w:r>
      <w:r w:rsidRPr="00777CC8">
        <w:rPr>
          <w:rFonts w:ascii="Cambria" w:hAnsi="Cambria" w:cstheme="majorHAnsi"/>
          <w:i/>
          <w:sz w:val="28"/>
          <w:szCs w:val="28"/>
        </w:rPr>
        <w:t xml:space="preserve">[cégnév, </w:t>
      </w:r>
      <w:r w:rsidRPr="00777CC8">
        <w:rPr>
          <w:rFonts w:ascii="Cambria" w:hAnsi="Cambria" w:cstheme="majorHAnsi"/>
          <w:i/>
          <w:sz w:val="28"/>
          <w:szCs w:val="28"/>
        </w:rPr>
        <w:tab/>
        <w:t>székhely]</w:t>
      </w:r>
      <w:r w:rsidRPr="00777CC8">
        <w:rPr>
          <w:rFonts w:ascii="Cambria" w:hAnsi="Cambria" w:cstheme="majorHAnsi"/>
          <w:sz w:val="28"/>
          <w:szCs w:val="28"/>
        </w:rPr>
        <w:t xml:space="preserve"> Ajánlattevő</w:t>
      </w:r>
      <w:r w:rsidR="00F325B5">
        <w:rPr>
          <w:rFonts w:ascii="Cambria" w:hAnsi="Cambria" w:cstheme="majorHAnsi"/>
          <w:sz w:val="28"/>
          <w:szCs w:val="28"/>
        </w:rPr>
        <w:t xml:space="preserve"> </w:t>
      </w:r>
      <w:r w:rsidRPr="00777CC8">
        <w:rPr>
          <w:rFonts w:ascii="Cambria" w:hAnsi="Cambria" w:cstheme="majorHAnsi"/>
          <w:sz w:val="28"/>
          <w:szCs w:val="28"/>
        </w:rPr>
        <w:t xml:space="preserve">cégjegyzésre/kötelezettségvállalásra jogosult képviselője a Kbt. 67. § (4) bekezdésében foglaltaknak megfelelően  </w:t>
      </w:r>
    </w:p>
    <w:p w14:paraId="10C107F6" w14:textId="56551E36" w:rsidR="009655B8" w:rsidRPr="00AE7A85" w:rsidRDefault="00367ECF" w:rsidP="00AE7A85">
      <w:pPr>
        <w:jc w:val="center"/>
        <w:rPr>
          <w:rFonts w:ascii="Cambria" w:hAnsi="Cambria"/>
          <w:b/>
          <w:sz w:val="28"/>
        </w:rPr>
      </w:pPr>
      <w:r w:rsidRPr="00AE7A85">
        <w:rPr>
          <w:rFonts w:ascii="Cambria" w:hAnsi="Cambria"/>
          <w:b/>
          <w:sz w:val="28"/>
        </w:rPr>
        <w:t>n y i l a t k o z o m</w:t>
      </w:r>
    </w:p>
    <w:p w14:paraId="585B2894" w14:textId="77777777" w:rsidR="009655B8" w:rsidRPr="00777CC8" w:rsidRDefault="00367ECF" w:rsidP="00777CC8">
      <w:pPr>
        <w:spacing w:before="120" w:after="0" w:line="240" w:lineRule="auto"/>
        <w:ind w:left="2455" w:right="2940" w:hanging="2455"/>
        <w:rPr>
          <w:rFonts w:ascii="Cambria" w:hAnsi="Cambria" w:cstheme="majorHAnsi"/>
          <w:sz w:val="28"/>
          <w:szCs w:val="28"/>
        </w:rPr>
      </w:pPr>
      <w:r w:rsidRPr="00777CC8">
        <w:rPr>
          <w:rFonts w:ascii="Cambria" w:hAnsi="Cambria" w:cstheme="majorHAnsi"/>
          <w:b/>
          <w:sz w:val="28"/>
          <w:szCs w:val="28"/>
        </w:rPr>
        <w:t xml:space="preserve"> </w:t>
      </w:r>
      <w:proofErr w:type="gramStart"/>
      <w:r w:rsidRPr="00777CC8">
        <w:rPr>
          <w:rFonts w:ascii="Cambria" w:hAnsi="Cambria" w:cstheme="majorHAnsi"/>
          <w:sz w:val="28"/>
          <w:szCs w:val="28"/>
        </w:rPr>
        <w:t>a</w:t>
      </w:r>
      <w:proofErr w:type="gramEnd"/>
      <w:r w:rsidRPr="00777CC8">
        <w:rPr>
          <w:rFonts w:ascii="Cambria" w:hAnsi="Cambria" w:cstheme="majorHAnsi"/>
          <w:sz w:val="28"/>
          <w:szCs w:val="28"/>
        </w:rPr>
        <w:t xml:space="preserve"> </w:t>
      </w:r>
      <w:r w:rsidRPr="00777CC8">
        <w:rPr>
          <w:rFonts w:ascii="Cambria" w:hAnsi="Cambria" w:cstheme="majorHAnsi"/>
          <w:b/>
          <w:sz w:val="28"/>
          <w:szCs w:val="28"/>
        </w:rPr>
        <w:t>fenti</w:t>
      </w:r>
      <w:r w:rsidRPr="00777CC8">
        <w:rPr>
          <w:rFonts w:ascii="Cambria" w:hAnsi="Cambria" w:cstheme="majorHAnsi"/>
          <w:b/>
          <w:i/>
          <w:sz w:val="28"/>
          <w:szCs w:val="28"/>
        </w:rPr>
        <w:t xml:space="preserve"> </w:t>
      </w:r>
      <w:r w:rsidRPr="00777CC8">
        <w:rPr>
          <w:rFonts w:ascii="Cambria" w:hAnsi="Cambria" w:cstheme="majorHAnsi"/>
          <w:sz w:val="28"/>
          <w:szCs w:val="28"/>
        </w:rPr>
        <w:t>tárgyú közbeszerzési eljárásban, hogy</w:t>
      </w:r>
      <w:r w:rsidRPr="00777CC8">
        <w:rPr>
          <w:rFonts w:ascii="Cambria" w:hAnsi="Cambria" w:cstheme="majorHAnsi"/>
          <w:b/>
          <w:sz w:val="28"/>
          <w:szCs w:val="28"/>
        </w:rPr>
        <w:t xml:space="preserve"> </w:t>
      </w:r>
    </w:p>
    <w:p w14:paraId="31D632E2" w14:textId="77777777" w:rsidR="009655B8" w:rsidRPr="00777CC8" w:rsidRDefault="00367ECF" w:rsidP="00777CC8">
      <w:pPr>
        <w:spacing w:before="120" w:after="0" w:line="240" w:lineRule="auto"/>
        <w:ind w:left="10" w:right="489"/>
        <w:rPr>
          <w:rFonts w:ascii="Cambria" w:hAnsi="Cambria" w:cstheme="majorHAnsi"/>
          <w:sz w:val="28"/>
          <w:szCs w:val="28"/>
        </w:rPr>
      </w:pPr>
      <w:proofErr w:type="gramStart"/>
      <w:r w:rsidRPr="00777CC8">
        <w:rPr>
          <w:rFonts w:ascii="Cambria" w:hAnsi="Cambria" w:cstheme="majorHAnsi"/>
          <w:sz w:val="28"/>
          <w:szCs w:val="28"/>
        </w:rPr>
        <w:t>a</w:t>
      </w:r>
      <w:proofErr w:type="gramEnd"/>
      <w:r w:rsidRPr="00777CC8">
        <w:rPr>
          <w:rFonts w:ascii="Cambria" w:hAnsi="Cambria" w:cstheme="majorHAnsi"/>
          <w:sz w:val="28"/>
          <w:szCs w:val="28"/>
        </w:rPr>
        <w:t xml:space="preserve"> szerződés teljesítéséhez nem veszünk igénybe a Kbt. 62. § (1) és (2) bekezdése szerinti kizáró okok hatálya alá eső alvállalkozót, valamint az általunk alkalmasságunk igazolására igénybe vett más szervezet nem tartozik a Kbt. 62. § (1) és (2) bekezdése szerinti kizáró okok hatálya alá.</w:t>
      </w:r>
      <w:r w:rsidRPr="00777CC8">
        <w:rPr>
          <w:rFonts w:ascii="Cambria" w:hAnsi="Cambria" w:cstheme="majorHAnsi"/>
          <w:b/>
          <w:sz w:val="28"/>
          <w:szCs w:val="28"/>
        </w:rPr>
        <w:t xml:space="preserve"> </w:t>
      </w:r>
    </w:p>
    <w:p w14:paraId="016AC94B"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8B8F6C5"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6ADFCA11"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15249F37" w14:textId="4555A1CF"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38FCB3EF"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18F9F15" w14:textId="77777777" w:rsidR="009655B8" w:rsidRPr="00777CC8" w:rsidRDefault="00367ECF" w:rsidP="00777CC8">
      <w:pPr>
        <w:tabs>
          <w:tab w:val="center" w:pos="7373"/>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 xml:space="preserve">………………………………. </w:t>
      </w:r>
    </w:p>
    <w:p w14:paraId="0DD6B881" w14:textId="77777777" w:rsidR="009655B8" w:rsidRPr="00777CC8" w:rsidRDefault="00367ECF" w:rsidP="00777CC8">
      <w:pPr>
        <w:tabs>
          <w:tab w:val="center" w:pos="7370"/>
        </w:tabs>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r w:rsidRPr="00777CC8">
        <w:rPr>
          <w:rFonts w:ascii="Cambria" w:hAnsi="Cambria" w:cstheme="majorHAnsi"/>
          <w:b/>
          <w:sz w:val="28"/>
          <w:szCs w:val="28"/>
        </w:rPr>
        <w:tab/>
      </w: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 </w:t>
      </w:r>
    </w:p>
    <w:p w14:paraId="0170F878" w14:textId="77777777" w:rsidR="009655B8" w:rsidRPr="00777CC8" w:rsidRDefault="00367ECF" w:rsidP="00777CC8">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 </w:t>
      </w:r>
    </w:p>
    <w:p w14:paraId="6E2527C1" w14:textId="012D4C75" w:rsidR="009655B8" w:rsidRPr="00777CC8" w:rsidRDefault="00367ECF" w:rsidP="00F325B5">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 </w:t>
      </w:r>
    </w:p>
    <w:p w14:paraId="2272FAB2" w14:textId="77777777" w:rsidR="009655B8" w:rsidRPr="00777CC8" w:rsidRDefault="00367ECF" w:rsidP="00777CC8">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 </w:t>
      </w:r>
    </w:p>
    <w:p w14:paraId="30084194" w14:textId="77777777" w:rsidR="009655B8" w:rsidRPr="00777CC8" w:rsidRDefault="00367ECF" w:rsidP="00777CC8">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 </w:t>
      </w:r>
    </w:p>
    <w:p w14:paraId="47C8861C" w14:textId="77777777" w:rsidR="009655B8" w:rsidRPr="00777CC8" w:rsidRDefault="00367ECF" w:rsidP="00777CC8">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 </w:t>
      </w:r>
    </w:p>
    <w:p w14:paraId="72CDB49D" w14:textId="6A05FAE4" w:rsidR="009655B8" w:rsidRPr="00777CC8" w:rsidRDefault="00367ECF" w:rsidP="00777CC8">
      <w:pPr>
        <w:spacing w:before="120" w:after="0" w:line="240" w:lineRule="auto"/>
        <w:ind w:left="13" w:right="495"/>
        <w:rPr>
          <w:rFonts w:ascii="Cambria" w:hAnsi="Cambria" w:cstheme="majorHAnsi"/>
          <w:sz w:val="28"/>
          <w:szCs w:val="28"/>
        </w:rPr>
      </w:pPr>
      <w:r w:rsidRPr="00777CC8">
        <w:rPr>
          <w:rFonts w:ascii="Cambria" w:hAnsi="Cambria" w:cstheme="majorHAnsi"/>
          <w:b/>
          <w:sz w:val="28"/>
          <w:szCs w:val="28"/>
        </w:rPr>
        <w:t xml:space="preserve">Közös </w:t>
      </w:r>
      <w:r w:rsidR="00246418">
        <w:rPr>
          <w:rFonts w:ascii="Cambria" w:hAnsi="Cambria" w:cstheme="majorHAnsi"/>
          <w:b/>
          <w:sz w:val="28"/>
          <w:szCs w:val="28"/>
        </w:rPr>
        <w:t>Ajánlattevőknek</w:t>
      </w:r>
      <w:r w:rsidRPr="00777CC8">
        <w:rPr>
          <w:rFonts w:ascii="Cambria" w:hAnsi="Cambria" w:cstheme="majorHAnsi"/>
          <w:b/>
          <w:sz w:val="28"/>
          <w:szCs w:val="28"/>
        </w:rPr>
        <w:t xml:space="preserve"> külön-külön kell a nyilatkozatukat benyújtani.</w:t>
      </w:r>
      <w:r w:rsidRPr="00777CC8">
        <w:rPr>
          <w:rFonts w:ascii="Cambria" w:hAnsi="Cambria" w:cstheme="majorHAnsi"/>
          <w:sz w:val="28"/>
          <w:szCs w:val="28"/>
        </w:rPr>
        <w:t xml:space="preserve"> </w:t>
      </w:r>
    </w:p>
    <w:p w14:paraId="5896E012" w14:textId="250D64AC" w:rsidR="00246418" w:rsidRDefault="00367ECF" w:rsidP="00777CC8">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 </w:t>
      </w:r>
      <w:r w:rsidR="00246418">
        <w:rPr>
          <w:rFonts w:ascii="Cambria" w:hAnsi="Cambria" w:cstheme="majorHAnsi"/>
          <w:sz w:val="28"/>
          <w:szCs w:val="28"/>
        </w:rPr>
        <w:br w:type="page"/>
      </w:r>
    </w:p>
    <w:p w14:paraId="3D18D4D5" w14:textId="77777777" w:rsidR="00AE7A85" w:rsidRDefault="00367ECF" w:rsidP="00AE7A85">
      <w:pPr>
        <w:jc w:val="right"/>
        <w:rPr>
          <w:rFonts w:ascii="Cambria" w:hAnsi="Cambria"/>
          <w:b/>
          <w:sz w:val="28"/>
        </w:rPr>
      </w:pPr>
      <w:r w:rsidRPr="00AE7A85">
        <w:rPr>
          <w:rFonts w:ascii="Cambria" w:hAnsi="Cambria"/>
          <w:b/>
          <w:sz w:val="28"/>
        </w:rPr>
        <w:lastRenderedPageBreak/>
        <w:t xml:space="preserve">„G” </w:t>
      </w:r>
    </w:p>
    <w:p w14:paraId="548C66CD" w14:textId="7CA9B7E8" w:rsidR="009655B8" w:rsidRPr="00AE7A85" w:rsidRDefault="00367ECF" w:rsidP="00AE7A85">
      <w:pPr>
        <w:jc w:val="center"/>
        <w:rPr>
          <w:rFonts w:ascii="Cambria" w:hAnsi="Cambria"/>
          <w:b/>
          <w:sz w:val="28"/>
        </w:rPr>
      </w:pPr>
      <w:r w:rsidRPr="00AE7A85">
        <w:rPr>
          <w:rFonts w:ascii="Cambria" w:hAnsi="Cambria"/>
          <w:b/>
          <w:sz w:val="28"/>
        </w:rPr>
        <w:t xml:space="preserve">NYILATKOZAT </w:t>
      </w:r>
    </w:p>
    <w:p w14:paraId="2950A15D" w14:textId="48C90D61" w:rsidR="009655B8" w:rsidRPr="00AE7A85" w:rsidRDefault="00367ECF" w:rsidP="00AE7A85">
      <w:pPr>
        <w:jc w:val="center"/>
        <w:rPr>
          <w:rFonts w:ascii="Cambria" w:hAnsi="Cambria"/>
          <w:b/>
          <w:sz w:val="28"/>
        </w:rPr>
      </w:pPr>
      <w:proofErr w:type="gramStart"/>
      <w:r w:rsidRPr="00AE7A85">
        <w:rPr>
          <w:rFonts w:ascii="Cambria" w:hAnsi="Cambria"/>
          <w:b/>
          <w:sz w:val="28"/>
        </w:rPr>
        <w:t>a</w:t>
      </w:r>
      <w:proofErr w:type="gramEnd"/>
      <w:r w:rsidRPr="00AE7A85">
        <w:rPr>
          <w:rFonts w:ascii="Cambria" w:hAnsi="Cambria"/>
          <w:b/>
          <w:sz w:val="28"/>
        </w:rPr>
        <w:t xml:space="preserve"> Kbt. 65. § (7) bekezdése vonatkozásában az alkalmasság igazolásához kapacitást biztosító más szervezetről</w:t>
      </w:r>
    </w:p>
    <w:p w14:paraId="154B2CED" w14:textId="77777777" w:rsidR="009655B8" w:rsidRPr="00777CC8" w:rsidRDefault="00367ECF" w:rsidP="00777CC8">
      <w:pPr>
        <w:spacing w:before="120" w:after="0" w:line="240" w:lineRule="auto"/>
        <w:ind w:left="0" w:right="425" w:firstLine="0"/>
        <w:rPr>
          <w:rFonts w:ascii="Cambria" w:hAnsi="Cambria" w:cstheme="majorHAnsi"/>
          <w:sz w:val="28"/>
          <w:szCs w:val="28"/>
        </w:rPr>
      </w:pPr>
      <w:r w:rsidRPr="00777CC8">
        <w:rPr>
          <w:rFonts w:ascii="Cambria" w:hAnsi="Cambria" w:cstheme="majorHAnsi"/>
          <w:b/>
          <w:sz w:val="28"/>
          <w:szCs w:val="28"/>
        </w:rPr>
        <w:t xml:space="preserve"> </w:t>
      </w:r>
    </w:p>
    <w:p w14:paraId="64132F55" w14:textId="77777777" w:rsidR="00246418" w:rsidRPr="00AE7A85" w:rsidRDefault="00246418" w:rsidP="00AE7A85">
      <w:pPr>
        <w:jc w:val="center"/>
        <w:rPr>
          <w:rFonts w:ascii="Cambria" w:hAnsi="Cambria"/>
          <w:b/>
          <w:sz w:val="28"/>
        </w:rPr>
      </w:pPr>
      <w:r w:rsidRPr="00AE7A85">
        <w:rPr>
          <w:rFonts w:ascii="Cambria" w:hAnsi="Cambria"/>
          <w:b/>
          <w:sz w:val="28"/>
        </w:rPr>
        <w:t>„Vezetékes Földgáz energia beszerzése 2018” tárgyú közbeszerzési eljárásban</w:t>
      </w:r>
    </w:p>
    <w:p w14:paraId="0EB2D566" w14:textId="77777777" w:rsidR="009655B8" w:rsidRPr="00777CC8" w:rsidRDefault="00367ECF" w:rsidP="00777CC8">
      <w:pPr>
        <w:spacing w:before="120" w:after="0" w:line="240" w:lineRule="auto"/>
        <w:ind w:left="10"/>
        <w:rPr>
          <w:rFonts w:ascii="Cambria" w:hAnsi="Cambria" w:cstheme="majorHAnsi"/>
          <w:sz w:val="28"/>
          <w:szCs w:val="28"/>
        </w:rPr>
      </w:pPr>
      <w:proofErr w:type="gramStart"/>
      <w:r w:rsidRPr="00777CC8">
        <w:rPr>
          <w:rFonts w:ascii="Cambria" w:hAnsi="Cambria" w:cstheme="majorHAnsi"/>
          <w:sz w:val="28"/>
          <w:szCs w:val="28"/>
        </w:rPr>
        <w:t>Alulírott ..</w:t>
      </w:r>
      <w:proofErr w:type="gramEnd"/>
      <w:r w:rsidRPr="00777CC8">
        <w:rPr>
          <w:rFonts w:ascii="Cambria" w:hAnsi="Cambria" w:cstheme="majorHAnsi"/>
          <w:sz w:val="28"/>
          <w:szCs w:val="28"/>
        </w:rPr>
        <w:t xml:space="preserve">..................................................., mint a(z) …................................................................ </w:t>
      </w:r>
    </w:p>
    <w:p w14:paraId="7DB15AAE" w14:textId="77777777" w:rsidR="009655B8" w:rsidRPr="00777CC8" w:rsidRDefault="00367ECF" w:rsidP="00777CC8">
      <w:pPr>
        <w:spacing w:before="120" w:after="0" w:line="240" w:lineRule="auto"/>
        <w:ind w:left="10"/>
        <w:rPr>
          <w:rFonts w:ascii="Cambria" w:hAnsi="Cambria" w:cstheme="majorHAnsi"/>
          <w:sz w:val="28"/>
          <w:szCs w:val="28"/>
        </w:rPr>
      </w:pPr>
      <w:r w:rsidRPr="00777CC8">
        <w:rPr>
          <w:rFonts w:ascii="Cambria" w:hAnsi="Cambria" w:cstheme="majorHAnsi"/>
          <w:sz w:val="28"/>
          <w:szCs w:val="28"/>
        </w:rPr>
        <w:t>(</w:t>
      </w:r>
      <w:proofErr w:type="gramStart"/>
      <w:r w:rsidRPr="00777CC8">
        <w:rPr>
          <w:rFonts w:ascii="Cambria" w:hAnsi="Cambria" w:cstheme="majorHAnsi"/>
          <w:sz w:val="28"/>
          <w:szCs w:val="28"/>
        </w:rPr>
        <w:t>Ajánlattevő  megnevezése</w:t>
      </w:r>
      <w:proofErr w:type="gramEnd"/>
      <w:r w:rsidRPr="00777CC8">
        <w:rPr>
          <w:rFonts w:ascii="Cambria" w:hAnsi="Cambria" w:cstheme="majorHAnsi"/>
          <w:sz w:val="28"/>
          <w:szCs w:val="28"/>
        </w:rPr>
        <w:t xml:space="preserve">) cégjegyzésre jogosult képviselője a Kbt. 65.§ (7) bekezdése alapján  </w:t>
      </w:r>
    </w:p>
    <w:p w14:paraId="0A28ACD0" w14:textId="18327CDC"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n y i l a t k o z o m,</w:t>
      </w:r>
    </w:p>
    <w:p w14:paraId="53E36AB5" w14:textId="77777777" w:rsidR="009655B8" w:rsidRPr="00777CC8" w:rsidRDefault="00367ECF" w:rsidP="00777CC8">
      <w:pPr>
        <w:spacing w:before="120" w:after="0" w:line="240" w:lineRule="auto"/>
        <w:ind w:left="10" w:right="485"/>
        <w:rPr>
          <w:rFonts w:ascii="Cambria" w:hAnsi="Cambria" w:cstheme="majorHAnsi"/>
          <w:sz w:val="28"/>
          <w:szCs w:val="28"/>
        </w:rPr>
      </w:pPr>
      <w:proofErr w:type="gramStart"/>
      <w:r w:rsidRPr="00777CC8">
        <w:rPr>
          <w:rFonts w:ascii="Cambria" w:hAnsi="Cambria" w:cstheme="majorHAnsi"/>
          <w:sz w:val="28"/>
          <w:szCs w:val="28"/>
        </w:rPr>
        <w:t>hogy</w:t>
      </w:r>
      <w:proofErr w:type="gramEnd"/>
      <w:r w:rsidRPr="00777CC8">
        <w:rPr>
          <w:rFonts w:ascii="Cambria" w:hAnsi="Cambria" w:cstheme="majorHAnsi"/>
          <w:sz w:val="28"/>
          <w:szCs w:val="28"/>
        </w:rPr>
        <w:t xml:space="preserve"> a ……………………………………………..  (Ajánlattevő megnevezése) a fenti</w:t>
      </w:r>
      <w:r w:rsidRPr="00777CC8">
        <w:rPr>
          <w:rFonts w:ascii="Cambria" w:hAnsi="Cambria" w:cstheme="majorHAnsi"/>
          <w:b/>
          <w:sz w:val="28"/>
          <w:szCs w:val="28"/>
        </w:rPr>
        <w:t xml:space="preserve"> </w:t>
      </w:r>
      <w:r w:rsidRPr="00777CC8">
        <w:rPr>
          <w:rFonts w:ascii="Cambria" w:hAnsi="Cambria" w:cstheme="majorHAnsi"/>
          <w:sz w:val="28"/>
          <w:szCs w:val="28"/>
        </w:rPr>
        <w:t xml:space="preserve"> tárgyú közbeszerzési eljárás eredményképpen létrejövő szerződés teljesítésére vonatkozó alkalmassági követelményeknek történő megfelelésünk igazolása érdekében az alábbi – más – </w:t>
      </w:r>
      <w:r w:rsidRPr="00777CC8">
        <w:rPr>
          <w:rFonts w:ascii="Cambria" w:hAnsi="Cambria" w:cstheme="majorHAnsi"/>
          <w:b/>
          <w:sz w:val="28"/>
          <w:szCs w:val="28"/>
        </w:rPr>
        <w:t>szervezet kapacitását</w:t>
      </w:r>
      <w:r w:rsidRPr="00777CC8">
        <w:rPr>
          <w:rFonts w:ascii="Cambria" w:hAnsi="Cambria" w:cstheme="majorHAnsi"/>
          <w:sz w:val="28"/>
          <w:szCs w:val="28"/>
        </w:rPr>
        <w:t xml:space="preserve"> </w:t>
      </w:r>
      <w:r w:rsidRPr="00777CC8">
        <w:rPr>
          <w:rFonts w:ascii="Cambria" w:hAnsi="Cambria" w:cstheme="majorHAnsi"/>
          <w:b/>
          <w:sz w:val="28"/>
          <w:szCs w:val="28"/>
        </w:rPr>
        <w:t>vesszük igénybe</w:t>
      </w:r>
      <w:r w:rsidRPr="00777CC8">
        <w:rPr>
          <w:rFonts w:ascii="Cambria" w:hAnsi="Cambria" w:cstheme="majorHAnsi"/>
          <w:sz w:val="28"/>
          <w:szCs w:val="28"/>
        </w:rPr>
        <w:t xml:space="preserve"> </w:t>
      </w:r>
    </w:p>
    <w:tbl>
      <w:tblPr>
        <w:tblStyle w:val="TableGrid"/>
        <w:tblW w:w="9033" w:type="dxa"/>
        <w:tblInd w:w="181" w:type="dxa"/>
        <w:tblCellMar>
          <w:top w:w="11" w:type="dxa"/>
          <w:left w:w="107" w:type="dxa"/>
          <w:right w:w="115" w:type="dxa"/>
        </w:tblCellMar>
        <w:tblLook w:val="04A0" w:firstRow="1" w:lastRow="0" w:firstColumn="1" w:lastColumn="0" w:noHBand="0" w:noVBand="1"/>
      </w:tblPr>
      <w:tblGrid>
        <w:gridCol w:w="3930"/>
        <w:gridCol w:w="5103"/>
      </w:tblGrid>
      <w:tr w:rsidR="009655B8" w:rsidRPr="00777CC8" w14:paraId="2DE25E07" w14:textId="77777777" w:rsidTr="00246418">
        <w:trPr>
          <w:trHeight w:val="1663"/>
        </w:trPr>
        <w:tc>
          <w:tcPr>
            <w:tcW w:w="3930" w:type="dxa"/>
            <w:tcBorders>
              <w:top w:val="single" w:sz="4" w:space="0" w:color="000000"/>
              <w:left w:val="single" w:sz="4" w:space="0" w:color="000000"/>
              <w:bottom w:val="single" w:sz="4" w:space="0" w:color="000000"/>
              <w:right w:val="single" w:sz="4" w:space="0" w:color="000000"/>
            </w:tcBorders>
            <w:shd w:val="clear" w:color="auto" w:fill="EEECE1"/>
          </w:tcPr>
          <w:p w14:paraId="40B724A8" w14:textId="63ECCE79" w:rsidR="009655B8" w:rsidRPr="00777CC8" w:rsidRDefault="00367ECF" w:rsidP="00777CC8">
            <w:pPr>
              <w:spacing w:before="120" w:after="0" w:line="240" w:lineRule="auto"/>
              <w:ind w:left="67" w:firstLine="0"/>
              <w:rPr>
                <w:rFonts w:ascii="Cambria" w:hAnsi="Cambria" w:cstheme="majorHAnsi"/>
                <w:sz w:val="28"/>
                <w:szCs w:val="28"/>
              </w:rPr>
            </w:pPr>
            <w:r w:rsidRPr="00777CC8">
              <w:rPr>
                <w:rFonts w:ascii="Cambria" w:hAnsi="Cambria" w:cstheme="majorHAnsi"/>
                <w:b/>
                <w:sz w:val="28"/>
                <w:szCs w:val="28"/>
              </w:rPr>
              <w:t xml:space="preserve">  </w:t>
            </w:r>
          </w:p>
          <w:p w14:paraId="4D06267C"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Kapacitást rendelkezésre bocsátó szervezet </w:t>
            </w:r>
          </w:p>
        </w:tc>
        <w:tc>
          <w:tcPr>
            <w:tcW w:w="5103" w:type="dxa"/>
            <w:tcBorders>
              <w:top w:val="single" w:sz="4" w:space="0" w:color="000000"/>
              <w:left w:val="single" w:sz="4" w:space="0" w:color="000000"/>
              <w:bottom w:val="single" w:sz="4" w:space="0" w:color="000000"/>
              <w:right w:val="single" w:sz="4" w:space="0" w:color="000000"/>
            </w:tcBorders>
            <w:shd w:val="clear" w:color="auto" w:fill="EEECE1"/>
          </w:tcPr>
          <w:p w14:paraId="7FFF3AA2" w14:textId="77777777" w:rsidR="009655B8" w:rsidRPr="00777CC8" w:rsidRDefault="00367ECF" w:rsidP="00777CC8">
            <w:pPr>
              <w:spacing w:before="120" w:after="0" w:line="240" w:lineRule="auto"/>
              <w:ind w:left="69" w:firstLine="0"/>
              <w:rPr>
                <w:rFonts w:ascii="Cambria" w:hAnsi="Cambria" w:cstheme="majorHAnsi"/>
                <w:sz w:val="28"/>
                <w:szCs w:val="28"/>
              </w:rPr>
            </w:pPr>
            <w:r w:rsidRPr="00777CC8">
              <w:rPr>
                <w:rFonts w:ascii="Cambria" w:hAnsi="Cambria" w:cstheme="majorHAnsi"/>
                <w:b/>
                <w:sz w:val="28"/>
                <w:szCs w:val="28"/>
              </w:rPr>
              <w:t xml:space="preserve"> </w:t>
            </w:r>
          </w:p>
          <w:p w14:paraId="7D796603" w14:textId="77777777" w:rsidR="009655B8" w:rsidRPr="00777CC8" w:rsidRDefault="00367ECF" w:rsidP="00777CC8">
            <w:pPr>
              <w:spacing w:before="120" w:after="0" w:line="240" w:lineRule="auto"/>
              <w:ind w:left="6" w:firstLine="0"/>
              <w:rPr>
                <w:rFonts w:ascii="Cambria" w:hAnsi="Cambria" w:cstheme="majorHAnsi"/>
                <w:sz w:val="28"/>
                <w:szCs w:val="28"/>
              </w:rPr>
            </w:pPr>
            <w:r w:rsidRPr="00777CC8">
              <w:rPr>
                <w:rFonts w:ascii="Cambria" w:hAnsi="Cambria" w:cstheme="majorHAnsi"/>
                <w:b/>
                <w:sz w:val="28"/>
                <w:szCs w:val="28"/>
              </w:rPr>
              <w:t xml:space="preserve">Az alkalmassági követelmény, amelynek igazolása érdekében </w:t>
            </w:r>
            <w:proofErr w:type="gramStart"/>
            <w:r w:rsidRPr="00777CC8">
              <w:rPr>
                <w:rFonts w:ascii="Cambria" w:hAnsi="Cambria" w:cstheme="majorHAnsi"/>
                <w:b/>
                <w:sz w:val="28"/>
                <w:szCs w:val="28"/>
              </w:rPr>
              <w:t>a</w:t>
            </w:r>
            <w:proofErr w:type="gramEnd"/>
            <w:r w:rsidRPr="00777CC8">
              <w:rPr>
                <w:rFonts w:ascii="Cambria" w:hAnsi="Cambria" w:cstheme="majorHAnsi"/>
                <w:b/>
                <w:sz w:val="28"/>
                <w:szCs w:val="28"/>
              </w:rPr>
              <w:t xml:space="preserve"> Ajánlattevő ezen szervezet erőforrására vagy arra is támaszkodik </w:t>
            </w:r>
          </w:p>
          <w:p w14:paraId="354B8963" w14:textId="77777777" w:rsidR="009655B8" w:rsidRPr="00777CC8" w:rsidRDefault="00367ECF" w:rsidP="00777CC8">
            <w:pPr>
              <w:spacing w:before="120" w:after="0" w:line="240" w:lineRule="auto"/>
              <w:ind w:left="2" w:firstLine="0"/>
              <w:rPr>
                <w:rFonts w:ascii="Cambria" w:hAnsi="Cambria" w:cstheme="majorHAnsi"/>
                <w:sz w:val="28"/>
                <w:szCs w:val="28"/>
              </w:rPr>
            </w:pPr>
            <w:proofErr w:type="gramStart"/>
            <w:r w:rsidRPr="00777CC8">
              <w:rPr>
                <w:rFonts w:ascii="Cambria" w:hAnsi="Cambria" w:cstheme="majorHAnsi"/>
                <w:b/>
                <w:sz w:val="28"/>
                <w:szCs w:val="28"/>
              </w:rPr>
              <w:t>( felhívás</w:t>
            </w:r>
            <w:proofErr w:type="gramEnd"/>
            <w:r w:rsidRPr="00777CC8">
              <w:rPr>
                <w:rFonts w:ascii="Cambria" w:hAnsi="Cambria" w:cstheme="majorHAnsi"/>
                <w:b/>
                <w:sz w:val="28"/>
                <w:szCs w:val="28"/>
              </w:rPr>
              <w:t xml:space="preserve"> vonatkozó pontjának megjelölése) </w:t>
            </w:r>
          </w:p>
        </w:tc>
      </w:tr>
      <w:tr w:rsidR="009655B8" w:rsidRPr="00777CC8" w14:paraId="5E5DEC28" w14:textId="77777777" w:rsidTr="00246418">
        <w:trPr>
          <w:trHeight w:val="839"/>
        </w:trPr>
        <w:tc>
          <w:tcPr>
            <w:tcW w:w="3930" w:type="dxa"/>
            <w:tcBorders>
              <w:top w:val="single" w:sz="4" w:space="0" w:color="000000"/>
              <w:left w:val="single" w:sz="4" w:space="0" w:color="000000"/>
              <w:bottom w:val="single" w:sz="4" w:space="0" w:color="000000"/>
              <w:right w:val="single" w:sz="4" w:space="0" w:color="000000"/>
            </w:tcBorders>
          </w:tcPr>
          <w:p w14:paraId="2A0535FC" w14:textId="67E900C7"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4F4CCB4" w14:textId="77777777" w:rsidR="009655B8" w:rsidRPr="00777CC8" w:rsidRDefault="00367ECF" w:rsidP="00777CC8">
            <w:pPr>
              <w:spacing w:before="120" w:after="0" w:line="240" w:lineRule="auto"/>
              <w:ind w:left="1" w:firstLine="0"/>
              <w:rPr>
                <w:rFonts w:ascii="Cambria" w:hAnsi="Cambria" w:cstheme="majorHAnsi"/>
                <w:sz w:val="28"/>
                <w:szCs w:val="28"/>
              </w:rPr>
            </w:pPr>
            <w:r w:rsidRPr="00777CC8">
              <w:rPr>
                <w:rFonts w:ascii="Cambria" w:hAnsi="Cambria" w:cstheme="majorHAnsi"/>
                <w:b/>
                <w:sz w:val="28"/>
                <w:szCs w:val="28"/>
              </w:rPr>
              <w:t xml:space="preserve"> </w:t>
            </w:r>
          </w:p>
        </w:tc>
      </w:tr>
      <w:tr w:rsidR="009655B8" w:rsidRPr="00777CC8" w14:paraId="32BB0B9D" w14:textId="77777777" w:rsidTr="00246418">
        <w:trPr>
          <w:trHeight w:val="838"/>
        </w:trPr>
        <w:tc>
          <w:tcPr>
            <w:tcW w:w="3930" w:type="dxa"/>
            <w:tcBorders>
              <w:top w:val="single" w:sz="4" w:space="0" w:color="000000"/>
              <w:left w:val="single" w:sz="4" w:space="0" w:color="000000"/>
              <w:bottom w:val="single" w:sz="4" w:space="0" w:color="000000"/>
              <w:right w:val="single" w:sz="4" w:space="0" w:color="000000"/>
            </w:tcBorders>
          </w:tcPr>
          <w:p w14:paraId="7B512770" w14:textId="70CFBF16"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362DCBC" w14:textId="77777777" w:rsidR="009655B8" w:rsidRPr="00777CC8" w:rsidRDefault="00367ECF" w:rsidP="00777CC8">
            <w:pPr>
              <w:spacing w:before="120" w:after="0" w:line="240" w:lineRule="auto"/>
              <w:ind w:left="1" w:firstLine="0"/>
              <w:rPr>
                <w:rFonts w:ascii="Cambria" w:hAnsi="Cambria" w:cstheme="majorHAnsi"/>
                <w:sz w:val="28"/>
                <w:szCs w:val="28"/>
              </w:rPr>
            </w:pPr>
            <w:r w:rsidRPr="00777CC8">
              <w:rPr>
                <w:rFonts w:ascii="Cambria" w:hAnsi="Cambria" w:cstheme="majorHAnsi"/>
                <w:b/>
                <w:sz w:val="28"/>
                <w:szCs w:val="28"/>
              </w:rPr>
              <w:t xml:space="preserve"> </w:t>
            </w:r>
          </w:p>
        </w:tc>
      </w:tr>
    </w:tbl>
    <w:p w14:paraId="4CB94E7E" w14:textId="0EB9EDE6" w:rsidR="009655B8" w:rsidRPr="00777CC8" w:rsidRDefault="009655B8" w:rsidP="00777CC8">
      <w:pPr>
        <w:spacing w:before="120" w:after="0" w:line="240" w:lineRule="auto"/>
        <w:ind w:left="0" w:firstLine="0"/>
        <w:rPr>
          <w:rFonts w:ascii="Cambria" w:hAnsi="Cambria" w:cstheme="majorHAnsi"/>
          <w:sz w:val="28"/>
          <w:szCs w:val="28"/>
        </w:rPr>
      </w:pPr>
    </w:p>
    <w:p w14:paraId="7C05040C"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312A6C02" w14:textId="1BA330A0" w:rsidR="009655B8" w:rsidRPr="00777CC8" w:rsidRDefault="00367ECF" w:rsidP="00777CC8">
      <w:pPr>
        <w:spacing w:before="120" w:after="0" w:line="240" w:lineRule="auto"/>
        <w:ind w:left="6373" w:right="1770" w:hanging="6373"/>
        <w:rPr>
          <w:rFonts w:ascii="Cambria" w:hAnsi="Cambria" w:cstheme="majorHAnsi"/>
          <w:sz w:val="28"/>
          <w:szCs w:val="28"/>
        </w:rPr>
      </w:pPr>
      <w:r w:rsidRPr="00777CC8">
        <w:rPr>
          <w:rFonts w:ascii="Cambria" w:hAnsi="Cambria" w:cstheme="majorHAnsi"/>
          <w:sz w:val="28"/>
          <w:szCs w:val="28"/>
        </w:rPr>
        <w:tab/>
        <w:t xml:space="preserve">  </w:t>
      </w: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w:t>
      </w:r>
      <w:r w:rsidRPr="00777CC8">
        <w:rPr>
          <w:rFonts w:ascii="Cambria" w:hAnsi="Cambria" w:cstheme="majorHAnsi"/>
          <w:b/>
          <w:i/>
          <w:sz w:val="28"/>
          <w:szCs w:val="28"/>
        </w:rPr>
        <w:t xml:space="preserve"> </w:t>
      </w:r>
    </w:p>
    <w:p w14:paraId="437E66D6" w14:textId="77777777" w:rsidR="009655B8" w:rsidRPr="00777CC8" w:rsidRDefault="00367ECF" w:rsidP="00777CC8">
      <w:pPr>
        <w:spacing w:before="120" w:after="0" w:line="240" w:lineRule="auto"/>
        <w:ind w:left="-5" w:right="483"/>
        <w:rPr>
          <w:rFonts w:ascii="Cambria" w:hAnsi="Cambria" w:cstheme="majorHAnsi"/>
          <w:sz w:val="28"/>
          <w:szCs w:val="28"/>
        </w:rPr>
      </w:pPr>
      <w:r w:rsidRPr="00777CC8">
        <w:rPr>
          <w:rFonts w:ascii="Cambria" w:hAnsi="Cambria" w:cstheme="majorHAnsi"/>
          <w:sz w:val="28"/>
          <w:szCs w:val="28"/>
        </w:rPr>
        <w:t xml:space="preserve">Kbt. 65. § (7) </w:t>
      </w:r>
      <w:r w:rsidRPr="00777CC8">
        <w:rPr>
          <w:rFonts w:ascii="Cambria" w:hAnsi="Cambria" w:cstheme="majorHAnsi"/>
          <w:i/>
          <w:sz w:val="28"/>
          <w:szCs w:val="28"/>
        </w:rPr>
        <w:t xml:space="preserve">Az előírt alkalmassági követelményeknek a részvételre jelentkezők bármely más szervezet vagy személy kapacitására támaszkodva is megfelelhetnek, a közöttük fennálló kapcsolat jogi jellegétől függetlenül. Ebben az esetben meg kell jelölni a részvételi jelentkezésben ezt a szervezetet és az eljárást megindító felhívás vonatkozó pontjának megjelölésével azon alkalmassági követelményt vagy követelményeket, amelynek igazolása érdekében </w:t>
      </w:r>
      <w:proofErr w:type="gramStart"/>
      <w:r w:rsidRPr="00777CC8">
        <w:rPr>
          <w:rFonts w:ascii="Cambria" w:hAnsi="Cambria" w:cstheme="majorHAnsi"/>
          <w:i/>
          <w:sz w:val="28"/>
          <w:szCs w:val="28"/>
        </w:rPr>
        <w:t>a</w:t>
      </w:r>
      <w:proofErr w:type="gramEnd"/>
      <w:r w:rsidRPr="00777CC8">
        <w:rPr>
          <w:rFonts w:ascii="Cambria" w:hAnsi="Cambria" w:cstheme="majorHAnsi"/>
          <w:i/>
          <w:sz w:val="28"/>
          <w:szCs w:val="28"/>
        </w:rPr>
        <w:t xml:space="preserve"> </w:t>
      </w:r>
      <w:proofErr w:type="spellStart"/>
      <w:r w:rsidRPr="00777CC8">
        <w:rPr>
          <w:rFonts w:ascii="Cambria" w:hAnsi="Cambria" w:cstheme="majorHAnsi"/>
          <w:i/>
          <w:sz w:val="28"/>
          <w:szCs w:val="28"/>
        </w:rPr>
        <w:t>Ajánlattevőezen</w:t>
      </w:r>
      <w:proofErr w:type="spellEnd"/>
      <w:r w:rsidRPr="00777CC8">
        <w:rPr>
          <w:rFonts w:ascii="Cambria" w:hAnsi="Cambria" w:cstheme="majorHAnsi"/>
          <w:i/>
          <w:sz w:val="28"/>
          <w:szCs w:val="28"/>
        </w:rPr>
        <w:t xml:space="preserve"> szervezet erőforrására vagy arra is támaszkodik. </w:t>
      </w:r>
      <w:r w:rsidRPr="00777CC8">
        <w:rPr>
          <w:rFonts w:ascii="Cambria" w:hAnsi="Cambria" w:cstheme="majorHAnsi"/>
          <w:i/>
          <w:sz w:val="28"/>
          <w:szCs w:val="28"/>
        </w:rPr>
        <w:lastRenderedPageBreak/>
        <w:t xml:space="preserve">A (8) bekezdésben foglalt eset kivételével </w:t>
      </w:r>
      <w:r w:rsidRPr="00777CC8">
        <w:rPr>
          <w:rFonts w:ascii="Cambria" w:hAnsi="Cambria" w:cstheme="majorHAnsi"/>
          <w:b/>
          <w:i/>
          <w:sz w:val="28"/>
          <w:szCs w:val="28"/>
        </w:rPr>
        <w:t>csatolni</w:t>
      </w:r>
      <w:r w:rsidRPr="00777CC8">
        <w:rPr>
          <w:rFonts w:ascii="Cambria" w:hAnsi="Cambria" w:cstheme="majorHAnsi"/>
          <w:b/>
          <w:i/>
          <w:sz w:val="28"/>
          <w:szCs w:val="28"/>
          <w:u w:val="single" w:color="000000"/>
        </w:rPr>
        <w:t xml:space="preserve"> kell a részvételi jelentkezésben a kapacitásait rendelkezésre bocsátó szervezet olyan szerződéses vagy előszerződésben vállalt kötelezettségvállalását tartalmazó okiratot, amely alátámasztja, hogy a szerződés teljesítéséhez</w:t>
      </w:r>
      <w:r w:rsidRPr="00777CC8">
        <w:rPr>
          <w:rFonts w:ascii="Cambria" w:hAnsi="Cambria" w:cstheme="majorHAnsi"/>
          <w:b/>
          <w:i/>
          <w:sz w:val="28"/>
          <w:szCs w:val="28"/>
        </w:rPr>
        <w:t xml:space="preserve"> </w:t>
      </w:r>
      <w:r w:rsidRPr="00777CC8">
        <w:rPr>
          <w:rFonts w:ascii="Cambria" w:hAnsi="Cambria" w:cstheme="majorHAnsi"/>
          <w:b/>
          <w:i/>
          <w:sz w:val="28"/>
          <w:szCs w:val="28"/>
          <w:u w:val="single" w:color="000000"/>
        </w:rPr>
        <w:t>szükséges erőforrások rendelkezésre állnak majd a szerződés teljesítésének időtartama alatt.</w:t>
      </w:r>
      <w:r w:rsidRPr="00777CC8">
        <w:rPr>
          <w:rFonts w:ascii="Cambria" w:hAnsi="Cambria" w:cstheme="majorHAnsi"/>
          <w:b/>
          <w:i/>
          <w:sz w:val="28"/>
          <w:szCs w:val="28"/>
        </w:rPr>
        <w:t xml:space="preserve"> </w:t>
      </w:r>
    </w:p>
    <w:p w14:paraId="633BFEF9"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i/>
          <w:sz w:val="28"/>
          <w:szCs w:val="28"/>
        </w:rPr>
        <w:t xml:space="preserve"> </w:t>
      </w:r>
    </w:p>
    <w:p w14:paraId="0FB1917E" w14:textId="77777777" w:rsidR="009655B8" w:rsidRPr="00777CC8" w:rsidRDefault="00367ECF" w:rsidP="00777CC8">
      <w:pPr>
        <w:spacing w:before="120" w:after="0" w:line="240" w:lineRule="auto"/>
        <w:ind w:left="-5" w:right="481"/>
        <w:rPr>
          <w:rFonts w:ascii="Cambria" w:hAnsi="Cambria" w:cstheme="majorHAnsi"/>
          <w:sz w:val="28"/>
          <w:szCs w:val="28"/>
        </w:rPr>
      </w:pPr>
      <w:r w:rsidRPr="00777CC8">
        <w:rPr>
          <w:rFonts w:ascii="Cambria" w:hAnsi="Cambria" w:cstheme="majorHAnsi"/>
          <w:i/>
          <w:sz w:val="28"/>
          <w:szCs w:val="28"/>
        </w:rPr>
        <w:t xml:space="preserve">(8) Az a szervezet, amelynek adatait az Ajánlattevő vagy </w:t>
      </w:r>
      <w:proofErr w:type="spellStart"/>
      <w:r w:rsidRPr="00777CC8">
        <w:rPr>
          <w:rFonts w:ascii="Cambria" w:hAnsi="Cambria" w:cstheme="majorHAnsi"/>
          <w:i/>
          <w:sz w:val="28"/>
          <w:szCs w:val="28"/>
        </w:rPr>
        <w:t>Ajánlattevőa</w:t>
      </w:r>
      <w:proofErr w:type="spellEnd"/>
      <w:r w:rsidRPr="00777CC8">
        <w:rPr>
          <w:rFonts w:ascii="Cambria" w:hAnsi="Cambria" w:cstheme="majorHAnsi"/>
          <w:i/>
          <w:sz w:val="28"/>
          <w:szCs w:val="28"/>
        </w:rPr>
        <w:t xml:space="preserve"> gazdasági és pénzügyi alkalmasság igazolásához felhasználja, a Ptk. 6:419. §</w:t>
      </w:r>
      <w:proofErr w:type="spellStart"/>
      <w:r w:rsidRPr="00777CC8">
        <w:rPr>
          <w:rFonts w:ascii="Cambria" w:hAnsi="Cambria" w:cstheme="majorHAnsi"/>
          <w:i/>
          <w:sz w:val="28"/>
          <w:szCs w:val="28"/>
        </w:rPr>
        <w:t>-ában</w:t>
      </w:r>
      <w:proofErr w:type="spellEnd"/>
      <w:r w:rsidRPr="00777CC8">
        <w:rPr>
          <w:rFonts w:ascii="Cambria" w:hAnsi="Cambria" w:cstheme="majorHAnsi"/>
          <w:i/>
          <w:sz w:val="28"/>
          <w:szCs w:val="28"/>
        </w:rPr>
        <w:t xml:space="preserve"> foglaltak szerint kezesként felel az ajánlatkérőt az Ajánlattevő teljesítésének elmaradásával vagy hibás teljesítésével összefüggésben ért kár megtérítéséért </w:t>
      </w:r>
    </w:p>
    <w:p w14:paraId="2A274BF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i/>
          <w:sz w:val="28"/>
          <w:szCs w:val="28"/>
        </w:rPr>
        <w:t xml:space="preserve"> </w:t>
      </w:r>
    </w:p>
    <w:p w14:paraId="409B121C" w14:textId="77777777" w:rsidR="009655B8" w:rsidRPr="00777CC8" w:rsidRDefault="00367ECF" w:rsidP="00777CC8">
      <w:pPr>
        <w:spacing w:before="120" w:after="0" w:line="240" w:lineRule="auto"/>
        <w:ind w:left="-5" w:right="489"/>
        <w:rPr>
          <w:rFonts w:ascii="Cambria" w:hAnsi="Cambria" w:cstheme="majorHAnsi"/>
          <w:sz w:val="28"/>
          <w:szCs w:val="28"/>
        </w:rPr>
      </w:pPr>
      <w:r w:rsidRPr="00777CC8">
        <w:rPr>
          <w:rFonts w:ascii="Cambria" w:hAnsi="Cambria" w:cstheme="majorHAnsi"/>
          <w:i/>
          <w:sz w:val="28"/>
          <w:szCs w:val="28"/>
        </w:rPr>
        <w:t xml:space="preserve">Ajánlatkérő felhívja a részvételi jelentkezők figyelmét a Kbt. 65. § (9) bekezdésére miszerint a releváns szakmai tapasztalatot igazoló referenciákra vonatkozó követelmény teljesítésének igazolására a gazdasági szereplő csak akkor veheti igénybe más szervezet kapacitásait, ha az adott szervezet valósítja meg a </w:t>
      </w:r>
      <w:proofErr w:type="gramStart"/>
      <w:r w:rsidRPr="00777CC8">
        <w:rPr>
          <w:rFonts w:ascii="Cambria" w:hAnsi="Cambria" w:cstheme="majorHAnsi"/>
          <w:i/>
          <w:sz w:val="28"/>
          <w:szCs w:val="28"/>
        </w:rPr>
        <w:t>szolgáltatást</w:t>
      </w:r>
      <w:proofErr w:type="gramEnd"/>
      <w:r w:rsidRPr="00777CC8">
        <w:rPr>
          <w:rFonts w:ascii="Cambria" w:hAnsi="Cambria" w:cstheme="majorHAnsi"/>
          <w:i/>
          <w:sz w:val="28"/>
          <w:szCs w:val="28"/>
        </w:rPr>
        <w:t xml:space="preserve"> amelyhez e kapacitásokra szükség van.  </w:t>
      </w:r>
    </w:p>
    <w:p w14:paraId="181296E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C344136"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BB682EB"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3C94418" w14:textId="4DEC73FB" w:rsidR="0024641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00246418">
        <w:rPr>
          <w:rFonts w:ascii="Cambria" w:hAnsi="Cambria" w:cstheme="majorHAnsi"/>
          <w:sz w:val="28"/>
          <w:szCs w:val="28"/>
        </w:rPr>
        <w:br w:type="page"/>
      </w:r>
    </w:p>
    <w:p w14:paraId="032A4B84" w14:textId="77777777" w:rsidR="009655B8" w:rsidRPr="00777CC8" w:rsidRDefault="009655B8" w:rsidP="00777CC8">
      <w:pPr>
        <w:spacing w:before="120" w:after="0" w:line="240" w:lineRule="auto"/>
        <w:ind w:left="0" w:firstLine="0"/>
        <w:rPr>
          <w:rFonts w:ascii="Cambria" w:hAnsi="Cambria" w:cstheme="majorHAnsi"/>
          <w:sz w:val="28"/>
          <w:szCs w:val="28"/>
        </w:rPr>
      </w:pPr>
    </w:p>
    <w:p w14:paraId="6A902CA8" w14:textId="089FA694" w:rsidR="009655B8" w:rsidRPr="00777CC8" w:rsidRDefault="00246418" w:rsidP="00246418">
      <w:pPr>
        <w:spacing w:before="120" w:after="0" w:line="240" w:lineRule="auto"/>
        <w:ind w:left="10" w:right="472"/>
        <w:jc w:val="right"/>
        <w:rPr>
          <w:rFonts w:ascii="Cambria" w:hAnsi="Cambria" w:cstheme="majorHAnsi"/>
          <w:sz w:val="28"/>
          <w:szCs w:val="28"/>
        </w:rPr>
      </w:pPr>
      <w:r w:rsidRPr="00777CC8">
        <w:rPr>
          <w:rFonts w:ascii="Cambria" w:hAnsi="Cambria" w:cstheme="majorHAnsi"/>
          <w:b/>
          <w:sz w:val="28"/>
          <w:szCs w:val="28"/>
        </w:rPr>
        <w:t xml:space="preserve"> </w:t>
      </w:r>
      <w:r w:rsidR="00367ECF" w:rsidRPr="00777CC8">
        <w:rPr>
          <w:rFonts w:ascii="Cambria" w:hAnsi="Cambria" w:cstheme="majorHAnsi"/>
          <w:b/>
          <w:sz w:val="28"/>
          <w:szCs w:val="28"/>
        </w:rPr>
        <w:t xml:space="preserve">„H” </w:t>
      </w:r>
    </w:p>
    <w:p w14:paraId="380E2065" w14:textId="6FC621E7" w:rsidR="009655B8" w:rsidRPr="00AE7A85" w:rsidRDefault="00367ECF" w:rsidP="00AE7A85">
      <w:pPr>
        <w:jc w:val="center"/>
        <w:rPr>
          <w:rFonts w:ascii="Cambria" w:hAnsi="Cambria" w:cstheme="majorHAnsi"/>
          <w:b/>
          <w:sz w:val="28"/>
          <w:szCs w:val="28"/>
        </w:rPr>
      </w:pPr>
      <w:r w:rsidRPr="00777CC8">
        <w:rPr>
          <w:rFonts w:ascii="Cambria" w:hAnsi="Cambria" w:cstheme="majorHAnsi"/>
          <w:b/>
          <w:sz w:val="28"/>
          <w:szCs w:val="28"/>
        </w:rPr>
        <w:t xml:space="preserve">NYILATKOZAT </w:t>
      </w:r>
      <w:proofErr w:type="gramStart"/>
      <w:r w:rsidRPr="00777CC8">
        <w:rPr>
          <w:rFonts w:ascii="Cambria" w:hAnsi="Cambria" w:cstheme="majorHAnsi"/>
          <w:b/>
          <w:sz w:val="28"/>
          <w:szCs w:val="28"/>
        </w:rPr>
        <w:t>A</w:t>
      </w:r>
      <w:proofErr w:type="gramEnd"/>
      <w:r w:rsidRPr="00777CC8">
        <w:rPr>
          <w:rFonts w:ascii="Cambria" w:hAnsi="Cambria" w:cstheme="majorHAnsi"/>
          <w:b/>
          <w:sz w:val="28"/>
          <w:szCs w:val="28"/>
        </w:rPr>
        <w:t xml:space="preserve"> KIEGÉSZÍTŐ TÁJÉKOZTATÁSOKRÓL</w:t>
      </w:r>
    </w:p>
    <w:p w14:paraId="10FD83BB" w14:textId="77777777" w:rsidR="009655B8" w:rsidRPr="00AE7A85" w:rsidRDefault="00367ECF" w:rsidP="00AE7A85">
      <w:pPr>
        <w:jc w:val="center"/>
        <w:rPr>
          <w:rFonts w:ascii="Cambria" w:hAnsi="Cambria" w:cstheme="majorHAnsi"/>
          <w:b/>
          <w:sz w:val="28"/>
          <w:szCs w:val="28"/>
        </w:rPr>
      </w:pPr>
      <w:r w:rsidRPr="00777CC8">
        <w:rPr>
          <w:rFonts w:ascii="Cambria" w:hAnsi="Cambria" w:cstheme="majorHAnsi"/>
          <w:b/>
          <w:sz w:val="28"/>
          <w:szCs w:val="28"/>
        </w:rPr>
        <w:t xml:space="preserve"> </w:t>
      </w:r>
    </w:p>
    <w:p w14:paraId="2F60DD45" w14:textId="77777777" w:rsidR="00246418" w:rsidRPr="00AE7A85" w:rsidRDefault="00246418" w:rsidP="00AE7A85">
      <w:pPr>
        <w:jc w:val="center"/>
        <w:rPr>
          <w:rFonts w:ascii="Cambria" w:hAnsi="Cambria" w:cstheme="majorHAnsi"/>
          <w:b/>
          <w:sz w:val="28"/>
          <w:szCs w:val="28"/>
        </w:rPr>
      </w:pPr>
      <w:r w:rsidRPr="00AE7A85">
        <w:rPr>
          <w:rFonts w:ascii="Cambria" w:hAnsi="Cambria" w:cstheme="majorHAnsi"/>
          <w:b/>
          <w:sz w:val="28"/>
          <w:szCs w:val="28"/>
        </w:rPr>
        <w:t xml:space="preserve">„Vezetékes Földgáz energia beszerzése 2018” </w:t>
      </w:r>
      <w:r w:rsidRPr="00777CC8">
        <w:rPr>
          <w:rFonts w:ascii="Cambria" w:hAnsi="Cambria" w:cstheme="majorHAnsi"/>
          <w:b/>
          <w:sz w:val="28"/>
          <w:szCs w:val="28"/>
        </w:rPr>
        <w:t>tárgyú közbeszerzési eljárásban</w:t>
      </w:r>
    </w:p>
    <w:p w14:paraId="6DD7D72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27513CE1" w14:textId="32155D95"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roofErr w:type="gramStart"/>
      <w:r w:rsidRPr="00777CC8">
        <w:rPr>
          <w:rFonts w:ascii="Cambria" w:hAnsi="Cambria" w:cstheme="majorHAnsi"/>
          <w:sz w:val="28"/>
          <w:szCs w:val="28"/>
        </w:rPr>
        <w:t>Alulírott …</w:t>
      </w:r>
      <w:proofErr w:type="gramEnd"/>
      <w:r w:rsidRPr="00777CC8">
        <w:rPr>
          <w:rFonts w:ascii="Cambria" w:hAnsi="Cambria" w:cstheme="majorHAnsi"/>
          <w:sz w:val="28"/>
          <w:szCs w:val="28"/>
        </w:rPr>
        <w:t xml:space="preserve">…………… (képviseli: ………………) kijelentem, hogy a fent említett közbeszerzési eljárásban ….. számú, valamennyi az eljárás során kibocsátott kiegészítő tájékoztatást átvettem és jelen részvételi jelentkezésem elkészítése során azokat figyelembe vettem. </w:t>
      </w:r>
    </w:p>
    <w:p w14:paraId="72995E66"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CC7D6F2" w14:textId="78B3FBD6"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98E0199"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77DFF70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2D9A37EE" w14:textId="2BD1315C"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06076D6"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FBBAD42"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3DF29BB0" w14:textId="77777777" w:rsidR="009655B8" w:rsidRPr="00777CC8" w:rsidRDefault="00367ECF" w:rsidP="00777CC8">
      <w:pPr>
        <w:spacing w:before="120" w:after="0" w:line="240" w:lineRule="auto"/>
        <w:ind w:left="5233" w:right="570"/>
        <w:rPr>
          <w:rFonts w:ascii="Cambria" w:hAnsi="Cambria" w:cstheme="majorHAnsi"/>
          <w:sz w:val="28"/>
          <w:szCs w:val="28"/>
        </w:rPr>
      </w:pPr>
      <w:r w:rsidRPr="00777CC8">
        <w:rPr>
          <w:rFonts w:ascii="Cambria" w:hAnsi="Cambria" w:cstheme="majorHAnsi"/>
          <w:sz w:val="28"/>
          <w:szCs w:val="28"/>
        </w:rPr>
        <w:t xml:space="preserve">……………………………… </w:t>
      </w:r>
    </w:p>
    <w:p w14:paraId="1F4B7932" w14:textId="77777777" w:rsidR="009655B8" w:rsidRPr="00777CC8" w:rsidRDefault="00367ECF" w:rsidP="00777CC8">
      <w:pPr>
        <w:spacing w:before="120" w:after="0" w:line="240" w:lineRule="auto"/>
        <w:ind w:left="5910" w:right="570"/>
        <w:rPr>
          <w:rFonts w:ascii="Cambria" w:hAnsi="Cambria" w:cstheme="majorHAnsi"/>
          <w:sz w:val="28"/>
          <w:szCs w:val="28"/>
        </w:rPr>
      </w:pP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 </w:t>
      </w:r>
    </w:p>
    <w:p w14:paraId="2D7526DE" w14:textId="77777777" w:rsidR="009655B8" w:rsidRPr="00777CC8" w:rsidRDefault="00367ECF" w:rsidP="00777CC8">
      <w:pPr>
        <w:spacing w:before="120" w:after="0" w:line="240" w:lineRule="auto"/>
        <w:ind w:left="0" w:right="425" w:firstLine="0"/>
        <w:rPr>
          <w:rFonts w:ascii="Cambria" w:hAnsi="Cambria" w:cstheme="majorHAnsi"/>
          <w:sz w:val="28"/>
          <w:szCs w:val="28"/>
        </w:rPr>
      </w:pPr>
      <w:r w:rsidRPr="00777CC8">
        <w:rPr>
          <w:rFonts w:ascii="Cambria" w:hAnsi="Cambria" w:cstheme="majorHAnsi"/>
          <w:b/>
          <w:sz w:val="28"/>
          <w:szCs w:val="28"/>
        </w:rPr>
        <w:t xml:space="preserve"> </w:t>
      </w:r>
    </w:p>
    <w:p w14:paraId="0260D2D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5786354F"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52B80D6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79E773B2" w14:textId="4F6E0B7E" w:rsidR="00246418" w:rsidRDefault="00367ECF" w:rsidP="00777CC8">
      <w:pPr>
        <w:spacing w:before="120" w:after="0" w:line="240" w:lineRule="auto"/>
        <w:ind w:left="0" w:firstLine="0"/>
        <w:rPr>
          <w:rFonts w:ascii="Cambria" w:hAnsi="Cambria" w:cstheme="majorHAnsi"/>
          <w:b/>
          <w:sz w:val="28"/>
          <w:szCs w:val="28"/>
        </w:rPr>
      </w:pPr>
      <w:r w:rsidRPr="00777CC8">
        <w:rPr>
          <w:rFonts w:ascii="Cambria" w:hAnsi="Cambria" w:cstheme="majorHAnsi"/>
          <w:b/>
          <w:sz w:val="28"/>
          <w:szCs w:val="28"/>
        </w:rPr>
        <w:t xml:space="preserve"> </w:t>
      </w:r>
      <w:r w:rsidR="00246418">
        <w:rPr>
          <w:rFonts w:ascii="Cambria" w:hAnsi="Cambria" w:cstheme="majorHAnsi"/>
          <w:b/>
          <w:sz w:val="28"/>
          <w:szCs w:val="28"/>
        </w:rPr>
        <w:br w:type="page"/>
      </w:r>
    </w:p>
    <w:p w14:paraId="3F4E6BD9" w14:textId="77777777" w:rsidR="009655B8" w:rsidRPr="00777CC8" w:rsidRDefault="00367ECF" w:rsidP="00246418">
      <w:pPr>
        <w:spacing w:before="120" w:after="0" w:line="240" w:lineRule="auto"/>
        <w:ind w:left="10" w:right="472"/>
        <w:jc w:val="right"/>
        <w:rPr>
          <w:rFonts w:ascii="Cambria" w:hAnsi="Cambria" w:cstheme="majorHAnsi"/>
          <w:sz w:val="28"/>
          <w:szCs w:val="28"/>
        </w:rPr>
      </w:pPr>
      <w:r w:rsidRPr="00777CC8">
        <w:rPr>
          <w:rFonts w:ascii="Cambria" w:hAnsi="Cambria" w:cstheme="majorHAnsi"/>
          <w:b/>
          <w:sz w:val="28"/>
          <w:szCs w:val="28"/>
        </w:rPr>
        <w:lastRenderedPageBreak/>
        <w:t>„I”</w:t>
      </w:r>
    </w:p>
    <w:p w14:paraId="3E8C4B29" w14:textId="7F2905B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REFERENCIA IGAZOLÁS</w:t>
      </w:r>
    </w:p>
    <w:p w14:paraId="272C29E1" w14:textId="63CD47DF"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(adott esetben)</w:t>
      </w:r>
    </w:p>
    <w:p w14:paraId="644F693D" w14:textId="554B22BB"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(a szerződést kötő másik fél által)</w:t>
      </w:r>
    </w:p>
    <w:p w14:paraId="55853475"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 </w:t>
      </w:r>
    </w:p>
    <w:p w14:paraId="3E804F47" w14:textId="77777777" w:rsidR="00246418" w:rsidRPr="00777CC8" w:rsidRDefault="00246418" w:rsidP="00AE7A85">
      <w:pPr>
        <w:jc w:val="center"/>
        <w:rPr>
          <w:rFonts w:ascii="Cambria" w:hAnsi="Cambria" w:cstheme="majorHAnsi"/>
          <w:sz w:val="28"/>
          <w:szCs w:val="28"/>
        </w:rPr>
      </w:pPr>
      <w:r w:rsidRPr="00AE7A85">
        <w:rPr>
          <w:rFonts w:ascii="Cambria" w:hAnsi="Cambria" w:cstheme="majorHAnsi"/>
          <w:b/>
          <w:sz w:val="28"/>
          <w:szCs w:val="28"/>
        </w:rPr>
        <w:t xml:space="preserve">„Vezetékes Földgáz energia beszerzése 2018” </w:t>
      </w:r>
      <w:r w:rsidRPr="00777CC8">
        <w:rPr>
          <w:rFonts w:ascii="Cambria" w:hAnsi="Cambria" w:cstheme="majorHAnsi"/>
          <w:b/>
          <w:sz w:val="28"/>
          <w:szCs w:val="28"/>
        </w:rPr>
        <w:t>tárgyú közbeszerzési eljárásban</w:t>
      </w:r>
    </w:p>
    <w:p w14:paraId="6B84A66A" w14:textId="77777777" w:rsidR="009655B8" w:rsidRPr="00777CC8" w:rsidRDefault="00367ECF" w:rsidP="00777CC8">
      <w:pPr>
        <w:numPr>
          <w:ilvl w:val="0"/>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A </w:t>
      </w:r>
      <w:proofErr w:type="gramStart"/>
      <w:r w:rsidRPr="00777CC8">
        <w:rPr>
          <w:rFonts w:ascii="Cambria" w:hAnsi="Cambria" w:cstheme="majorHAnsi"/>
          <w:sz w:val="28"/>
          <w:szCs w:val="28"/>
        </w:rPr>
        <w:t>referencia igazolást</w:t>
      </w:r>
      <w:proofErr w:type="gramEnd"/>
      <w:r w:rsidRPr="00777CC8">
        <w:rPr>
          <w:rFonts w:ascii="Cambria" w:hAnsi="Cambria" w:cstheme="majorHAnsi"/>
          <w:sz w:val="28"/>
          <w:szCs w:val="28"/>
        </w:rPr>
        <w:t xml:space="preserve"> kiállító szervezet megnevezése és címe:  </w:t>
      </w:r>
    </w:p>
    <w:p w14:paraId="5AF114FC" w14:textId="77777777" w:rsidR="009655B8" w:rsidRPr="00777CC8" w:rsidRDefault="00367ECF" w:rsidP="00777CC8">
      <w:pPr>
        <w:numPr>
          <w:ilvl w:val="0"/>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A </w:t>
      </w:r>
      <w:proofErr w:type="gramStart"/>
      <w:r w:rsidRPr="00777CC8">
        <w:rPr>
          <w:rFonts w:ascii="Cambria" w:hAnsi="Cambria" w:cstheme="majorHAnsi"/>
          <w:sz w:val="28"/>
          <w:szCs w:val="28"/>
        </w:rPr>
        <w:t>referencia igazolást</w:t>
      </w:r>
      <w:proofErr w:type="gramEnd"/>
      <w:r w:rsidRPr="00777CC8">
        <w:rPr>
          <w:rFonts w:ascii="Cambria" w:hAnsi="Cambria" w:cstheme="majorHAnsi"/>
          <w:sz w:val="28"/>
          <w:szCs w:val="28"/>
        </w:rPr>
        <w:t xml:space="preserve"> kiállító személy </w:t>
      </w:r>
    </w:p>
    <w:p w14:paraId="6DBEF7B6" w14:textId="77777777" w:rsidR="009655B8" w:rsidRPr="00777CC8" w:rsidRDefault="00367ECF" w:rsidP="00777CC8">
      <w:pPr>
        <w:numPr>
          <w:ilvl w:val="2"/>
          <w:numId w:val="19"/>
        </w:numPr>
        <w:spacing w:before="120" w:after="0" w:line="240" w:lineRule="auto"/>
        <w:ind w:right="570" w:hanging="362"/>
        <w:rPr>
          <w:rFonts w:ascii="Cambria" w:hAnsi="Cambria" w:cstheme="majorHAnsi"/>
          <w:sz w:val="28"/>
          <w:szCs w:val="28"/>
        </w:rPr>
      </w:pPr>
      <w:r w:rsidRPr="00777CC8">
        <w:rPr>
          <w:rFonts w:ascii="Cambria" w:hAnsi="Cambria" w:cstheme="majorHAnsi"/>
          <w:sz w:val="28"/>
          <w:szCs w:val="28"/>
        </w:rPr>
        <w:t xml:space="preserve">neve:  </w:t>
      </w:r>
    </w:p>
    <w:p w14:paraId="5231FE19" w14:textId="77777777" w:rsidR="009655B8" w:rsidRPr="00777CC8" w:rsidRDefault="00367ECF" w:rsidP="00777CC8">
      <w:pPr>
        <w:numPr>
          <w:ilvl w:val="2"/>
          <w:numId w:val="19"/>
        </w:numPr>
        <w:spacing w:before="120" w:after="0" w:line="240" w:lineRule="auto"/>
        <w:ind w:right="570" w:hanging="362"/>
        <w:rPr>
          <w:rFonts w:ascii="Cambria" w:hAnsi="Cambria" w:cstheme="majorHAnsi"/>
          <w:sz w:val="28"/>
          <w:szCs w:val="28"/>
        </w:rPr>
      </w:pPr>
      <w:r w:rsidRPr="00777CC8">
        <w:rPr>
          <w:rFonts w:ascii="Cambria" w:hAnsi="Cambria" w:cstheme="majorHAnsi"/>
          <w:sz w:val="28"/>
          <w:szCs w:val="28"/>
        </w:rPr>
        <w:t xml:space="preserve">beosztása:  </w:t>
      </w:r>
    </w:p>
    <w:p w14:paraId="62EDDE05" w14:textId="77777777" w:rsidR="009655B8" w:rsidRPr="00777CC8" w:rsidRDefault="00367ECF" w:rsidP="00777CC8">
      <w:pPr>
        <w:numPr>
          <w:ilvl w:val="2"/>
          <w:numId w:val="19"/>
        </w:numPr>
        <w:spacing w:before="120" w:after="0" w:line="240" w:lineRule="auto"/>
        <w:ind w:right="570" w:hanging="362"/>
        <w:rPr>
          <w:rFonts w:ascii="Cambria" w:hAnsi="Cambria" w:cstheme="majorHAnsi"/>
          <w:sz w:val="28"/>
          <w:szCs w:val="28"/>
        </w:rPr>
      </w:pPr>
      <w:r w:rsidRPr="00777CC8">
        <w:rPr>
          <w:rFonts w:ascii="Cambria" w:hAnsi="Cambria" w:cstheme="majorHAnsi"/>
          <w:sz w:val="28"/>
          <w:szCs w:val="28"/>
        </w:rPr>
        <w:t xml:space="preserve">elérhetősége (e-mail cím; telefonszám):  </w:t>
      </w:r>
    </w:p>
    <w:p w14:paraId="5A6B56F5" w14:textId="77777777" w:rsidR="009655B8" w:rsidRPr="00777CC8" w:rsidRDefault="00367ECF" w:rsidP="00777CC8">
      <w:pPr>
        <w:numPr>
          <w:ilvl w:val="0"/>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A szolgáltatást teljesítő cég megnevezése:  </w:t>
      </w:r>
    </w:p>
    <w:p w14:paraId="62F3D97B" w14:textId="77777777" w:rsidR="009655B8" w:rsidRPr="00777CC8" w:rsidRDefault="00367ECF" w:rsidP="00777CC8">
      <w:pPr>
        <w:numPr>
          <w:ilvl w:val="0"/>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A teljesítés adatai: </w:t>
      </w:r>
    </w:p>
    <w:p w14:paraId="3FEB33C7" w14:textId="77777777" w:rsidR="009655B8" w:rsidRPr="00777CC8" w:rsidRDefault="00367ECF" w:rsidP="00777CC8">
      <w:pPr>
        <w:spacing w:before="120" w:after="0" w:line="240" w:lineRule="auto"/>
        <w:ind w:left="569" w:firstLine="0"/>
        <w:rPr>
          <w:rFonts w:ascii="Cambria" w:hAnsi="Cambria" w:cstheme="majorHAnsi"/>
          <w:sz w:val="28"/>
          <w:szCs w:val="28"/>
        </w:rPr>
      </w:pPr>
      <w:r w:rsidRPr="00777CC8">
        <w:rPr>
          <w:rFonts w:ascii="Cambria" w:hAnsi="Cambria" w:cstheme="majorHAnsi"/>
          <w:sz w:val="28"/>
          <w:szCs w:val="28"/>
        </w:rPr>
        <w:t xml:space="preserve"> </w:t>
      </w:r>
    </w:p>
    <w:p w14:paraId="3D2E28F1" w14:textId="77777777" w:rsidR="009655B8" w:rsidRPr="00777CC8" w:rsidRDefault="00367ECF" w:rsidP="00777CC8">
      <w:pPr>
        <w:numPr>
          <w:ilvl w:val="1"/>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szolgáltatás tárgya olyan részletességgel, hogy abból az alkalmasság egyértelműen megállapítható legyen: </w:t>
      </w:r>
    </w:p>
    <w:p w14:paraId="2EE5829D" w14:textId="77777777" w:rsidR="009655B8" w:rsidRPr="00777CC8" w:rsidRDefault="00367ECF" w:rsidP="00777CC8">
      <w:pPr>
        <w:numPr>
          <w:ilvl w:val="1"/>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a teljesített mennyiség:  </w:t>
      </w:r>
    </w:p>
    <w:p w14:paraId="35D08B71" w14:textId="77777777" w:rsidR="009655B8" w:rsidRPr="00777CC8" w:rsidRDefault="00367ECF" w:rsidP="00777CC8">
      <w:pPr>
        <w:numPr>
          <w:ilvl w:val="1"/>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A teljesítés ideje (a kezdési és befejezési határidő év/hó/nap bontásban):  </w:t>
      </w:r>
    </w:p>
    <w:p w14:paraId="1C822FB1" w14:textId="77777777" w:rsidR="009655B8" w:rsidRPr="00777CC8" w:rsidRDefault="00367ECF" w:rsidP="00777CC8">
      <w:pPr>
        <w:numPr>
          <w:ilvl w:val="0"/>
          <w:numId w:val="18"/>
        </w:numPr>
        <w:spacing w:before="120" w:after="0" w:line="240" w:lineRule="auto"/>
        <w:ind w:right="570" w:hanging="283"/>
        <w:rPr>
          <w:rFonts w:ascii="Cambria" w:hAnsi="Cambria" w:cstheme="majorHAnsi"/>
          <w:sz w:val="28"/>
          <w:szCs w:val="28"/>
        </w:rPr>
      </w:pPr>
      <w:r w:rsidRPr="00777CC8">
        <w:rPr>
          <w:rFonts w:ascii="Cambria" w:hAnsi="Cambria" w:cstheme="majorHAnsi"/>
          <w:sz w:val="28"/>
          <w:szCs w:val="28"/>
        </w:rPr>
        <w:t xml:space="preserve">Nyilatkozat arról, hogy a teljesítés az </w:t>
      </w:r>
      <w:r w:rsidRPr="00777CC8">
        <w:rPr>
          <w:rFonts w:ascii="Cambria" w:hAnsi="Cambria" w:cstheme="majorHAnsi"/>
          <w:sz w:val="28"/>
          <w:szCs w:val="28"/>
          <w:u w:val="single" w:color="000000"/>
        </w:rPr>
        <w:t>előírásoknak és a szerződésnek</w:t>
      </w:r>
      <w:r w:rsidRPr="00777CC8">
        <w:rPr>
          <w:rFonts w:ascii="Cambria" w:hAnsi="Cambria" w:cstheme="majorHAnsi"/>
          <w:sz w:val="28"/>
          <w:szCs w:val="28"/>
        </w:rPr>
        <w:t xml:space="preserve"> megfelelően történt-e: </w:t>
      </w:r>
    </w:p>
    <w:p w14:paraId="5B76B834" w14:textId="77777777" w:rsidR="009655B8" w:rsidRPr="00777CC8" w:rsidRDefault="00367ECF" w:rsidP="00777CC8">
      <w:pPr>
        <w:spacing w:before="120" w:after="0" w:line="240" w:lineRule="auto"/>
        <w:ind w:left="360" w:firstLine="0"/>
        <w:rPr>
          <w:rFonts w:ascii="Cambria" w:hAnsi="Cambria" w:cstheme="majorHAnsi"/>
          <w:sz w:val="28"/>
          <w:szCs w:val="28"/>
        </w:rPr>
      </w:pPr>
      <w:r w:rsidRPr="00777CC8">
        <w:rPr>
          <w:rFonts w:ascii="Cambria" w:hAnsi="Cambria" w:cstheme="majorHAnsi"/>
          <w:sz w:val="28"/>
          <w:szCs w:val="28"/>
        </w:rPr>
        <w:t xml:space="preserve"> </w:t>
      </w:r>
    </w:p>
    <w:p w14:paraId="7485918F" w14:textId="77777777" w:rsidR="009655B8" w:rsidRPr="00777CC8" w:rsidRDefault="00367ECF" w:rsidP="00777CC8">
      <w:pPr>
        <w:spacing w:before="120" w:after="0" w:line="240" w:lineRule="auto"/>
        <w:ind w:left="370" w:right="570"/>
        <w:rPr>
          <w:rFonts w:ascii="Cambria" w:hAnsi="Cambria" w:cstheme="majorHAnsi"/>
          <w:sz w:val="28"/>
          <w:szCs w:val="28"/>
        </w:rPr>
      </w:pPr>
      <w:r w:rsidRPr="00777CC8">
        <w:rPr>
          <w:rFonts w:ascii="Cambria" w:hAnsi="Cambria" w:cstheme="majorHAnsi"/>
          <w:sz w:val="28"/>
          <w:szCs w:val="28"/>
        </w:rPr>
        <w:t xml:space="preserve">Kelt:  </w:t>
      </w:r>
    </w:p>
    <w:p w14:paraId="432DFFA7" w14:textId="77777777" w:rsidR="009655B8" w:rsidRPr="00777CC8" w:rsidRDefault="00367ECF" w:rsidP="00777CC8">
      <w:pPr>
        <w:tabs>
          <w:tab w:val="center" w:pos="7077"/>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 xml:space="preserve"> ..............................................  </w:t>
      </w:r>
    </w:p>
    <w:p w14:paraId="56B5884D" w14:textId="77777777" w:rsidR="009655B8" w:rsidRPr="00777CC8" w:rsidRDefault="00367ECF" w:rsidP="00777CC8">
      <w:pPr>
        <w:tabs>
          <w:tab w:val="center" w:pos="7090"/>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r>
      <w:proofErr w:type="gramStart"/>
      <w:r w:rsidRPr="00777CC8">
        <w:rPr>
          <w:rFonts w:ascii="Cambria" w:hAnsi="Cambria" w:cstheme="majorHAnsi"/>
          <w:i/>
          <w:sz w:val="28"/>
          <w:szCs w:val="28"/>
        </w:rPr>
        <w:t>aláírás</w:t>
      </w:r>
      <w:proofErr w:type="gramEnd"/>
      <w:r w:rsidRPr="00777CC8">
        <w:rPr>
          <w:rFonts w:ascii="Cambria" w:hAnsi="Cambria" w:cstheme="majorHAnsi"/>
          <w:sz w:val="28"/>
          <w:szCs w:val="28"/>
        </w:rPr>
        <w:t xml:space="preserve"> </w:t>
      </w:r>
    </w:p>
    <w:p w14:paraId="0D3ADBA0" w14:textId="77777777" w:rsidR="009655B8" w:rsidRPr="00777CC8" w:rsidRDefault="00367ECF" w:rsidP="00777CC8">
      <w:pPr>
        <w:tabs>
          <w:tab w:val="center" w:pos="7089"/>
        </w:tabs>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w:t>
      </w:r>
      <w:r w:rsidRPr="00777CC8">
        <w:rPr>
          <w:rFonts w:ascii="Cambria" w:hAnsi="Cambria" w:cstheme="majorHAnsi"/>
          <w:i/>
          <w:sz w:val="28"/>
          <w:szCs w:val="28"/>
        </w:rPr>
        <w:t>a referenciát kiállító részéről</w:t>
      </w:r>
      <w:r w:rsidRPr="00777CC8">
        <w:rPr>
          <w:rFonts w:ascii="Cambria" w:hAnsi="Cambria" w:cstheme="majorHAnsi"/>
          <w:sz w:val="28"/>
          <w:szCs w:val="28"/>
        </w:rPr>
        <w:t xml:space="preserve">) </w:t>
      </w:r>
    </w:p>
    <w:p w14:paraId="260840F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25B06A1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7BE3D171" w14:textId="3D6AF8E9" w:rsidR="00246418" w:rsidRDefault="00367ECF" w:rsidP="00777CC8">
      <w:pPr>
        <w:spacing w:before="120" w:after="0" w:line="240" w:lineRule="auto"/>
        <w:ind w:left="0" w:firstLine="0"/>
        <w:rPr>
          <w:rFonts w:ascii="Cambria" w:hAnsi="Cambria" w:cstheme="majorHAnsi"/>
          <w:b/>
          <w:sz w:val="28"/>
          <w:szCs w:val="28"/>
        </w:rPr>
      </w:pPr>
      <w:r w:rsidRPr="00777CC8">
        <w:rPr>
          <w:rFonts w:ascii="Cambria" w:hAnsi="Cambria" w:cstheme="majorHAnsi"/>
          <w:b/>
          <w:sz w:val="28"/>
          <w:szCs w:val="28"/>
        </w:rPr>
        <w:t xml:space="preserve"> </w:t>
      </w:r>
      <w:r w:rsidR="00246418">
        <w:rPr>
          <w:rFonts w:ascii="Cambria" w:hAnsi="Cambria" w:cstheme="majorHAnsi"/>
          <w:b/>
          <w:sz w:val="28"/>
          <w:szCs w:val="28"/>
        </w:rPr>
        <w:br w:type="page"/>
      </w:r>
    </w:p>
    <w:p w14:paraId="4BDBE194" w14:textId="77777777" w:rsidR="009655B8" w:rsidRPr="00777CC8" w:rsidRDefault="009655B8" w:rsidP="00777CC8">
      <w:pPr>
        <w:spacing w:before="120" w:after="0" w:line="240" w:lineRule="auto"/>
        <w:ind w:left="0" w:firstLine="0"/>
        <w:rPr>
          <w:rFonts w:ascii="Cambria" w:hAnsi="Cambria" w:cstheme="majorHAnsi"/>
          <w:sz w:val="28"/>
          <w:szCs w:val="28"/>
        </w:rPr>
      </w:pPr>
    </w:p>
    <w:p w14:paraId="6DE6E65E" w14:textId="77777777" w:rsidR="009655B8" w:rsidRPr="00777CC8" w:rsidRDefault="00367ECF" w:rsidP="00246418">
      <w:pPr>
        <w:spacing w:before="120" w:after="0" w:line="240" w:lineRule="auto"/>
        <w:ind w:left="10"/>
        <w:jc w:val="right"/>
        <w:rPr>
          <w:rFonts w:ascii="Cambria" w:hAnsi="Cambria" w:cstheme="majorHAnsi"/>
          <w:sz w:val="28"/>
          <w:szCs w:val="28"/>
        </w:rPr>
      </w:pPr>
      <w:r w:rsidRPr="00777CC8">
        <w:rPr>
          <w:rFonts w:ascii="Cambria" w:hAnsi="Cambria" w:cstheme="majorHAnsi"/>
          <w:b/>
          <w:sz w:val="28"/>
          <w:szCs w:val="28"/>
        </w:rPr>
        <w:t xml:space="preserve">„J” </w:t>
      </w:r>
    </w:p>
    <w:p w14:paraId="4E2089FA" w14:textId="4D69C9ED"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NYILATKOZAT </w:t>
      </w:r>
      <w:proofErr w:type="gramStart"/>
      <w:r w:rsidRPr="00AE7A85">
        <w:rPr>
          <w:rFonts w:ascii="Cambria" w:hAnsi="Cambria" w:cstheme="majorHAnsi"/>
          <w:b/>
          <w:sz w:val="28"/>
          <w:szCs w:val="28"/>
        </w:rPr>
        <w:t>A</w:t>
      </w:r>
      <w:proofErr w:type="gramEnd"/>
      <w:r w:rsidRPr="00AE7A85">
        <w:rPr>
          <w:rFonts w:ascii="Cambria" w:hAnsi="Cambria" w:cstheme="majorHAnsi"/>
          <w:b/>
          <w:sz w:val="28"/>
          <w:szCs w:val="28"/>
        </w:rPr>
        <w:t xml:space="preserve"> PAPÍR ALAPON ÉS ELEKTRONIKUSAN BENYÚJTOTT RÉSZVÉTELRE JELENTKEZÉS EGYEZŐSÉGÉRŐL</w:t>
      </w:r>
    </w:p>
    <w:p w14:paraId="515A0FF7"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 </w:t>
      </w:r>
    </w:p>
    <w:p w14:paraId="6E7456CC" w14:textId="77777777" w:rsidR="00246418" w:rsidRPr="00AE7A85" w:rsidRDefault="00246418" w:rsidP="00AE7A85">
      <w:pPr>
        <w:jc w:val="center"/>
        <w:rPr>
          <w:rFonts w:ascii="Cambria" w:hAnsi="Cambria" w:cstheme="majorHAnsi"/>
          <w:b/>
          <w:sz w:val="28"/>
          <w:szCs w:val="28"/>
        </w:rPr>
      </w:pPr>
      <w:r w:rsidRPr="00AE7A85">
        <w:rPr>
          <w:rFonts w:ascii="Cambria" w:hAnsi="Cambria" w:cstheme="majorHAnsi"/>
          <w:b/>
          <w:sz w:val="28"/>
          <w:szCs w:val="28"/>
        </w:rPr>
        <w:t>„Vezetékes Földgáz energia beszerzése 2018” tárgyú közbeszerzési eljárásban</w:t>
      </w:r>
    </w:p>
    <w:p w14:paraId="70BCE3DF" w14:textId="77777777" w:rsidR="009655B8" w:rsidRPr="00AE7A85" w:rsidRDefault="00367ECF" w:rsidP="00AE7A85">
      <w:pPr>
        <w:jc w:val="center"/>
        <w:rPr>
          <w:rFonts w:ascii="Cambria" w:hAnsi="Cambria"/>
          <w:b/>
          <w:sz w:val="28"/>
        </w:rPr>
      </w:pPr>
      <w:r w:rsidRPr="00AE7A85">
        <w:rPr>
          <w:rFonts w:ascii="Cambria" w:hAnsi="Cambria"/>
          <w:b/>
          <w:sz w:val="28"/>
        </w:rPr>
        <w:t xml:space="preserve"> </w:t>
      </w:r>
    </w:p>
    <w:p w14:paraId="197EE07E" w14:textId="77777777" w:rsidR="009655B8" w:rsidRPr="00777CC8" w:rsidRDefault="00367ECF" w:rsidP="00777CC8">
      <w:pPr>
        <w:spacing w:before="120" w:after="0" w:line="240" w:lineRule="auto"/>
        <w:ind w:left="10" w:right="489"/>
        <w:rPr>
          <w:rFonts w:ascii="Cambria" w:hAnsi="Cambria" w:cstheme="majorHAnsi"/>
          <w:sz w:val="28"/>
          <w:szCs w:val="28"/>
        </w:rPr>
      </w:pPr>
      <w:proofErr w:type="gramStart"/>
      <w:r w:rsidRPr="00777CC8">
        <w:rPr>
          <w:rFonts w:ascii="Cambria" w:hAnsi="Cambria" w:cstheme="majorHAnsi"/>
          <w:sz w:val="28"/>
          <w:szCs w:val="28"/>
        </w:rPr>
        <w:t>Alulírott …</w:t>
      </w:r>
      <w:proofErr w:type="gramEnd"/>
      <w:r w:rsidRPr="00777CC8">
        <w:rPr>
          <w:rFonts w:ascii="Cambria" w:hAnsi="Cambria" w:cstheme="majorHAnsi"/>
          <w:sz w:val="28"/>
          <w:szCs w:val="28"/>
        </w:rPr>
        <w:t xml:space="preserve">…………………. (képviseli: …………………..) kijelentem, hogy a fent említett közbeszerzési eljárásban az általunk papír alapon és elektronikusan CD/DVD/PENDRIVE* adathordozón </w:t>
      </w:r>
      <w:proofErr w:type="spellStart"/>
      <w:r w:rsidRPr="00777CC8">
        <w:rPr>
          <w:rFonts w:ascii="Cambria" w:hAnsi="Cambria" w:cstheme="majorHAnsi"/>
          <w:sz w:val="28"/>
          <w:szCs w:val="28"/>
        </w:rPr>
        <w:t>pdf</w:t>
      </w:r>
      <w:proofErr w:type="spellEnd"/>
      <w:r w:rsidRPr="00777CC8">
        <w:rPr>
          <w:rFonts w:ascii="Cambria" w:hAnsi="Cambria" w:cstheme="majorHAnsi"/>
          <w:sz w:val="28"/>
          <w:szCs w:val="28"/>
        </w:rPr>
        <w:t xml:space="preserve"> formátumban benyújtott részvételi jelentkezés egymással megegyezik. </w:t>
      </w:r>
    </w:p>
    <w:p w14:paraId="33770CA1" w14:textId="77777777" w:rsidR="009655B8" w:rsidRPr="00777CC8" w:rsidRDefault="00367ECF" w:rsidP="00777CC8">
      <w:pPr>
        <w:spacing w:before="120" w:after="0" w:line="240" w:lineRule="auto"/>
        <w:ind w:left="10"/>
        <w:rPr>
          <w:rFonts w:ascii="Cambria" w:hAnsi="Cambria" w:cstheme="majorHAnsi"/>
          <w:sz w:val="28"/>
          <w:szCs w:val="28"/>
        </w:rPr>
      </w:pPr>
      <w:r w:rsidRPr="00777CC8">
        <w:rPr>
          <w:rFonts w:ascii="Cambria" w:hAnsi="Cambria" w:cstheme="majorHAnsi"/>
          <w:sz w:val="28"/>
          <w:szCs w:val="28"/>
        </w:rPr>
        <w:t xml:space="preserve">Tudomásul veszem, hogy az ajánlatkérő az elbírálása során, a papír alapon benyújtott részvételi jelentkezést veszi alapul. </w:t>
      </w:r>
    </w:p>
    <w:p w14:paraId="792C4192" w14:textId="77777777" w:rsidR="009655B8" w:rsidRPr="00777CC8" w:rsidRDefault="00367ECF" w:rsidP="00777CC8">
      <w:pPr>
        <w:spacing w:before="120" w:after="0" w:line="240" w:lineRule="auto"/>
        <w:ind w:left="10"/>
        <w:rPr>
          <w:rFonts w:ascii="Cambria" w:hAnsi="Cambria" w:cstheme="majorHAnsi"/>
          <w:sz w:val="28"/>
          <w:szCs w:val="28"/>
        </w:rPr>
      </w:pPr>
      <w:r w:rsidRPr="00777CC8">
        <w:rPr>
          <w:rFonts w:ascii="Cambria" w:hAnsi="Cambria" w:cstheme="majorHAnsi"/>
          <w:sz w:val="28"/>
          <w:szCs w:val="28"/>
        </w:rPr>
        <w:t xml:space="preserve">A papír alapon és elektronikusan benyújtott részvételi jelentkezés egyezőségéért felelősséget vállalok. </w:t>
      </w:r>
    </w:p>
    <w:p w14:paraId="31DC6A0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D28A2F2" w14:textId="0032B7D0"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AFFF5F4"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488B7BE4"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2A1CA32F"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9766955" w14:textId="34C26906"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2EB3B520"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
    <w:p w14:paraId="3F385EE6" w14:textId="77777777" w:rsidR="009655B8" w:rsidRPr="00777CC8" w:rsidRDefault="00367ECF" w:rsidP="00777CC8">
      <w:pPr>
        <w:spacing w:before="120" w:after="0" w:line="240" w:lineRule="auto"/>
        <w:ind w:left="5233" w:right="570"/>
        <w:rPr>
          <w:rFonts w:ascii="Cambria" w:hAnsi="Cambria" w:cstheme="majorHAnsi"/>
          <w:sz w:val="28"/>
          <w:szCs w:val="28"/>
        </w:rPr>
      </w:pPr>
      <w:r w:rsidRPr="00777CC8">
        <w:rPr>
          <w:rFonts w:ascii="Cambria" w:hAnsi="Cambria" w:cstheme="majorHAnsi"/>
          <w:sz w:val="28"/>
          <w:szCs w:val="28"/>
        </w:rPr>
        <w:t xml:space="preserve">……………………………… </w:t>
      </w:r>
    </w:p>
    <w:p w14:paraId="709D61F6" w14:textId="77777777" w:rsidR="009655B8" w:rsidRPr="00777CC8" w:rsidRDefault="00367ECF" w:rsidP="00777CC8">
      <w:pPr>
        <w:spacing w:before="120" w:after="0" w:line="240" w:lineRule="auto"/>
        <w:ind w:left="3607"/>
        <w:rPr>
          <w:rFonts w:ascii="Cambria" w:hAnsi="Cambria" w:cstheme="majorHAnsi"/>
          <w:sz w:val="28"/>
          <w:szCs w:val="28"/>
        </w:rPr>
      </w:pP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 </w:t>
      </w:r>
    </w:p>
    <w:p w14:paraId="60C41459"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D4D8F72"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0384DE96"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B5BCFA0" w14:textId="455F693F" w:rsidR="0024641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00246418">
        <w:rPr>
          <w:rFonts w:ascii="Cambria" w:hAnsi="Cambria" w:cstheme="majorHAnsi"/>
          <w:sz w:val="28"/>
          <w:szCs w:val="28"/>
        </w:rPr>
        <w:br w:type="page"/>
      </w:r>
    </w:p>
    <w:p w14:paraId="1E8014F0" w14:textId="77777777" w:rsidR="009655B8" w:rsidRPr="00777CC8" w:rsidRDefault="00367ECF" w:rsidP="00246418">
      <w:pPr>
        <w:spacing w:before="120" w:after="0" w:line="240" w:lineRule="auto"/>
        <w:ind w:left="10" w:right="472"/>
        <w:jc w:val="right"/>
        <w:rPr>
          <w:rFonts w:ascii="Cambria" w:hAnsi="Cambria" w:cstheme="majorHAnsi"/>
          <w:sz w:val="28"/>
          <w:szCs w:val="28"/>
        </w:rPr>
      </w:pPr>
      <w:r w:rsidRPr="00777CC8">
        <w:rPr>
          <w:rFonts w:ascii="Cambria" w:hAnsi="Cambria" w:cstheme="majorHAnsi"/>
          <w:b/>
          <w:sz w:val="28"/>
          <w:szCs w:val="28"/>
        </w:rPr>
        <w:lastRenderedPageBreak/>
        <w:t>„K”</w:t>
      </w:r>
    </w:p>
    <w:p w14:paraId="32AFF3AF" w14:textId="3555148F"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NYILATKOZAT ÖSSZEFÉRHETETLENSÉG FENN NEM ÁLLÁSÁRÓL</w:t>
      </w:r>
    </w:p>
    <w:p w14:paraId="232458C4"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 </w:t>
      </w:r>
    </w:p>
    <w:p w14:paraId="1C0278E9" w14:textId="77777777" w:rsidR="00246418" w:rsidRPr="00AE7A85" w:rsidRDefault="00246418" w:rsidP="00AE7A85">
      <w:pPr>
        <w:jc w:val="center"/>
        <w:rPr>
          <w:rFonts w:ascii="Cambria" w:hAnsi="Cambria" w:cstheme="majorHAnsi"/>
          <w:b/>
          <w:sz w:val="28"/>
          <w:szCs w:val="28"/>
        </w:rPr>
      </w:pPr>
      <w:r w:rsidRPr="00AE7A85">
        <w:rPr>
          <w:rFonts w:ascii="Cambria" w:hAnsi="Cambria" w:cstheme="majorHAnsi"/>
          <w:b/>
          <w:sz w:val="28"/>
          <w:szCs w:val="28"/>
        </w:rPr>
        <w:t>„Vezetékes Földgáz energia beszerzése 2018” tárgyú közbeszerzési eljárásban</w:t>
      </w:r>
    </w:p>
    <w:p w14:paraId="3DABC132" w14:textId="25E536A6" w:rsidR="009655B8" w:rsidRPr="00777CC8" w:rsidRDefault="00367ECF" w:rsidP="00246418">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 </w:t>
      </w:r>
    </w:p>
    <w:p w14:paraId="011F7934"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2F7971CB" w14:textId="77777777" w:rsidR="009655B8" w:rsidRPr="00777CC8" w:rsidRDefault="00367ECF" w:rsidP="00777CC8">
      <w:pPr>
        <w:spacing w:before="120" w:after="0" w:line="240" w:lineRule="auto"/>
        <w:ind w:left="10" w:right="485"/>
        <w:rPr>
          <w:rFonts w:ascii="Cambria" w:hAnsi="Cambria" w:cstheme="majorHAnsi"/>
          <w:sz w:val="28"/>
          <w:szCs w:val="28"/>
        </w:rPr>
      </w:pPr>
      <w:proofErr w:type="gramStart"/>
      <w:r w:rsidRPr="00777CC8">
        <w:rPr>
          <w:rFonts w:ascii="Cambria" w:hAnsi="Cambria" w:cstheme="majorHAnsi"/>
          <w:sz w:val="28"/>
          <w:szCs w:val="28"/>
        </w:rPr>
        <w:t>Alulírott .…............................., mint a(z) .….................................................. cégjegyzésre jogosult képviselője nyilatkozom, hogy az általam képviselt Ajánlattevővel, a teljesítésbe bevonni kívánt alvállalkozóval/alvállalkozókkal, továbbá az alkalmasság igazolásában részt vevő szervezettel/szervezetekkel szemben nem áll fenn a Kbt. 25.</w:t>
      </w:r>
      <w:proofErr w:type="gramEnd"/>
      <w:r w:rsidRPr="00777CC8">
        <w:rPr>
          <w:rFonts w:ascii="Cambria" w:hAnsi="Cambria" w:cstheme="majorHAnsi"/>
          <w:sz w:val="28"/>
          <w:szCs w:val="28"/>
        </w:rPr>
        <w:t xml:space="preserve"> §</w:t>
      </w:r>
      <w:proofErr w:type="spellStart"/>
      <w:r w:rsidRPr="00777CC8">
        <w:rPr>
          <w:rFonts w:ascii="Cambria" w:hAnsi="Cambria" w:cstheme="majorHAnsi"/>
          <w:sz w:val="28"/>
          <w:szCs w:val="28"/>
        </w:rPr>
        <w:t>-a</w:t>
      </w:r>
      <w:proofErr w:type="spellEnd"/>
      <w:r w:rsidRPr="00777CC8">
        <w:rPr>
          <w:rFonts w:ascii="Cambria" w:hAnsi="Cambria" w:cstheme="majorHAnsi"/>
          <w:sz w:val="28"/>
          <w:szCs w:val="28"/>
        </w:rPr>
        <w:t xml:space="preserve"> szerinti összeférhetetlenség. </w:t>
      </w:r>
    </w:p>
    <w:p w14:paraId="610F5189"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609E944A" w14:textId="656E3407"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Kelt</w:t>
      </w:r>
      <w:proofErr w:type="gramStart"/>
      <w:r w:rsidRPr="00777CC8">
        <w:rPr>
          <w:rFonts w:ascii="Cambria" w:hAnsi="Cambria" w:cstheme="majorHAnsi"/>
          <w:sz w:val="28"/>
          <w:szCs w:val="28"/>
        </w:rPr>
        <w:t>: …</w:t>
      </w:r>
      <w:proofErr w:type="gramEnd"/>
      <w:r w:rsidRPr="00777CC8">
        <w:rPr>
          <w:rFonts w:ascii="Cambria" w:hAnsi="Cambria" w:cstheme="majorHAnsi"/>
          <w:sz w:val="28"/>
          <w:szCs w:val="28"/>
        </w:rPr>
        <w:t>…….,</w:t>
      </w:r>
      <w:r w:rsidR="001A32B0" w:rsidRPr="00777CC8">
        <w:rPr>
          <w:rFonts w:ascii="Cambria" w:hAnsi="Cambria" w:cstheme="majorHAnsi"/>
          <w:sz w:val="28"/>
          <w:szCs w:val="28"/>
        </w:rPr>
        <w:t>2017</w:t>
      </w:r>
      <w:r w:rsidRPr="00777CC8">
        <w:rPr>
          <w:rFonts w:ascii="Cambria" w:hAnsi="Cambria" w:cstheme="majorHAnsi"/>
          <w:sz w:val="28"/>
          <w:szCs w:val="28"/>
        </w:rPr>
        <w:t xml:space="preserve">. év ……….. hó ….. nap </w:t>
      </w:r>
    </w:p>
    <w:p w14:paraId="3EABB3F9"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C24302C"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358E438"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34382930"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6990DF31" w14:textId="77777777" w:rsidR="009655B8" w:rsidRPr="00777CC8" w:rsidRDefault="00367ECF" w:rsidP="00777CC8">
      <w:pPr>
        <w:spacing w:before="120" w:after="0" w:line="240" w:lineRule="auto"/>
        <w:ind w:left="175" w:right="650"/>
        <w:rPr>
          <w:rFonts w:ascii="Cambria" w:hAnsi="Cambria" w:cstheme="majorHAnsi"/>
          <w:sz w:val="28"/>
          <w:szCs w:val="28"/>
        </w:rPr>
      </w:pPr>
      <w:r w:rsidRPr="00777CC8">
        <w:rPr>
          <w:rFonts w:ascii="Cambria" w:hAnsi="Cambria" w:cstheme="majorHAnsi"/>
          <w:sz w:val="28"/>
          <w:szCs w:val="28"/>
        </w:rPr>
        <w:t xml:space="preserve">...................................... </w:t>
      </w:r>
    </w:p>
    <w:p w14:paraId="75CF42F3" w14:textId="77777777" w:rsidR="009655B8" w:rsidRPr="00777CC8" w:rsidRDefault="00367ECF" w:rsidP="00777CC8">
      <w:pPr>
        <w:spacing w:before="120" w:after="0" w:line="240" w:lineRule="auto"/>
        <w:ind w:left="175" w:right="654"/>
        <w:rPr>
          <w:rFonts w:ascii="Cambria" w:hAnsi="Cambria" w:cstheme="majorHAnsi"/>
          <w:sz w:val="28"/>
          <w:szCs w:val="28"/>
        </w:rPr>
      </w:pPr>
      <w:r w:rsidRPr="00777CC8">
        <w:rPr>
          <w:rFonts w:ascii="Cambria" w:hAnsi="Cambria" w:cstheme="majorHAnsi"/>
          <w:sz w:val="28"/>
          <w:szCs w:val="28"/>
        </w:rPr>
        <w:t xml:space="preserve">/cégszerű aláírás/ </w:t>
      </w:r>
    </w:p>
    <w:p w14:paraId="3301DA97" w14:textId="77777777" w:rsidR="00246418" w:rsidRDefault="00246418" w:rsidP="00777CC8">
      <w:pPr>
        <w:spacing w:before="120" w:after="0" w:line="240" w:lineRule="auto"/>
        <w:ind w:left="10" w:right="472"/>
        <w:rPr>
          <w:rFonts w:ascii="Cambria" w:hAnsi="Cambria" w:cstheme="majorHAnsi"/>
          <w:b/>
          <w:sz w:val="28"/>
          <w:szCs w:val="28"/>
        </w:rPr>
      </w:pPr>
      <w:r>
        <w:rPr>
          <w:rFonts w:ascii="Cambria" w:hAnsi="Cambria" w:cstheme="majorHAnsi"/>
          <w:b/>
          <w:sz w:val="28"/>
          <w:szCs w:val="28"/>
        </w:rPr>
        <w:br w:type="page"/>
      </w:r>
    </w:p>
    <w:p w14:paraId="2B48508D" w14:textId="4C92B3A0" w:rsidR="009655B8" w:rsidRPr="00777CC8" w:rsidRDefault="00367ECF" w:rsidP="00246418">
      <w:pPr>
        <w:spacing w:before="120" w:after="0" w:line="240" w:lineRule="auto"/>
        <w:ind w:left="10" w:right="472"/>
        <w:jc w:val="right"/>
        <w:rPr>
          <w:rFonts w:ascii="Cambria" w:hAnsi="Cambria" w:cstheme="majorHAnsi"/>
          <w:sz w:val="28"/>
          <w:szCs w:val="28"/>
        </w:rPr>
      </w:pPr>
      <w:r w:rsidRPr="00777CC8">
        <w:rPr>
          <w:rFonts w:ascii="Cambria" w:hAnsi="Cambria" w:cstheme="majorHAnsi"/>
          <w:b/>
          <w:sz w:val="28"/>
          <w:szCs w:val="28"/>
        </w:rPr>
        <w:lastRenderedPageBreak/>
        <w:t xml:space="preserve">„L” </w:t>
      </w:r>
    </w:p>
    <w:p w14:paraId="1046F6D6" w14:textId="692BA80C"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NYILATKOZAT ÜZLETI TITOKRÓL</w:t>
      </w:r>
    </w:p>
    <w:p w14:paraId="0D781968" w14:textId="77777777" w:rsidR="009655B8" w:rsidRPr="00777CC8" w:rsidRDefault="00367ECF" w:rsidP="00777CC8">
      <w:pPr>
        <w:spacing w:before="120" w:after="0" w:line="240" w:lineRule="auto"/>
        <w:ind w:left="0" w:right="333" w:firstLine="0"/>
        <w:rPr>
          <w:rFonts w:ascii="Cambria" w:hAnsi="Cambria" w:cstheme="majorHAnsi"/>
          <w:sz w:val="28"/>
          <w:szCs w:val="28"/>
        </w:rPr>
      </w:pPr>
      <w:r w:rsidRPr="00777CC8">
        <w:rPr>
          <w:rFonts w:ascii="Cambria" w:hAnsi="Cambria" w:cstheme="majorHAnsi"/>
          <w:b/>
          <w:sz w:val="28"/>
          <w:szCs w:val="28"/>
        </w:rPr>
        <w:t xml:space="preserve"> </w:t>
      </w:r>
    </w:p>
    <w:p w14:paraId="53735DF5" w14:textId="77777777" w:rsidR="009655B8" w:rsidRPr="00777CC8" w:rsidRDefault="00367ECF" w:rsidP="00777CC8">
      <w:pPr>
        <w:spacing w:before="120" w:after="0" w:line="240" w:lineRule="auto"/>
        <w:ind w:left="10"/>
        <w:rPr>
          <w:rFonts w:ascii="Cambria" w:hAnsi="Cambria" w:cstheme="majorHAnsi"/>
          <w:sz w:val="28"/>
          <w:szCs w:val="28"/>
        </w:rPr>
      </w:pPr>
      <w:r w:rsidRPr="00777CC8">
        <w:rPr>
          <w:rFonts w:ascii="Cambria" w:hAnsi="Cambria" w:cstheme="majorHAnsi"/>
          <w:sz w:val="28"/>
          <w:szCs w:val="28"/>
        </w:rPr>
        <w:t xml:space="preserve">Alulírott/alulírottak, mint </w:t>
      </w:r>
      <w:proofErr w:type="gramStart"/>
      <w:r w:rsidRPr="00777CC8">
        <w:rPr>
          <w:rFonts w:ascii="Cambria" w:hAnsi="Cambria" w:cstheme="majorHAnsi"/>
          <w:sz w:val="28"/>
          <w:szCs w:val="28"/>
        </w:rPr>
        <w:t>a …</w:t>
      </w:r>
      <w:proofErr w:type="gramEnd"/>
      <w:r w:rsidRPr="00777CC8">
        <w:rPr>
          <w:rFonts w:ascii="Cambria" w:hAnsi="Cambria" w:cstheme="majorHAnsi"/>
          <w:sz w:val="28"/>
          <w:szCs w:val="28"/>
        </w:rPr>
        <w:t xml:space="preserve">…………………………………………… (cég neve) (székhelye: ……………………………………) Ajánlattevő, cégjegyzésre jogosult képviselő(i) </w:t>
      </w:r>
    </w:p>
    <w:p w14:paraId="0BE85C2B" w14:textId="4ADAC25B"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n y i l a t k o z o m,</w:t>
      </w:r>
    </w:p>
    <w:p w14:paraId="6C24A121"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a </w:t>
      </w:r>
    </w:p>
    <w:p w14:paraId="455EE969" w14:textId="77777777" w:rsidR="00246418" w:rsidRPr="00AE7A85" w:rsidRDefault="00246418" w:rsidP="00AE7A85">
      <w:pPr>
        <w:jc w:val="center"/>
        <w:rPr>
          <w:rFonts w:ascii="Cambria" w:hAnsi="Cambria" w:cstheme="majorHAnsi"/>
          <w:b/>
          <w:sz w:val="28"/>
          <w:szCs w:val="28"/>
        </w:rPr>
      </w:pPr>
      <w:r w:rsidRPr="00AE7A85">
        <w:rPr>
          <w:rFonts w:ascii="Cambria" w:hAnsi="Cambria" w:cstheme="majorHAnsi"/>
          <w:b/>
          <w:sz w:val="28"/>
          <w:szCs w:val="28"/>
        </w:rPr>
        <w:t>„Vezetékes Földgáz energia beszerzése 2018” tárgyú közbeszerzési eljárásban</w:t>
      </w:r>
    </w:p>
    <w:p w14:paraId="09A5A47C" w14:textId="77777777" w:rsidR="009655B8" w:rsidRPr="00777CC8" w:rsidRDefault="00367ECF" w:rsidP="00777CC8">
      <w:pPr>
        <w:spacing w:before="120" w:after="0" w:line="240" w:lineRule="auto"/>
        <w:ind w:left="10"/>
        <w:rPr>
          <w:rFonts w:ascii="Cambria" w:hAnsi="Cambria" w:cstheme="majorHAnsi"/>
          <w:sz w:val="28"/>
          <w:szCs w:val="28"/>
        </w:rPr>
      </w:pPr>
      <w:proofErr w:type="gramStart"/>
      <w:r w:rsidRPr="00777CC8">
        <w:rPr>
          <w:rFonts w:ascii="Cambria" w:hAnsi="Cambria" w:cstheme="majorHAnsi"/>
          <w:b/>
          <w:sz w:val="28"/>
          <w:szCs w:val="28"/>
        </w:rPr>
        <w:t>A</w:t>
      </w:r>
      <w:r w:rsidRPr="00777CC8">
        <w:rPr>
          <w:rFonts w:ascii="Cambria" w:hAnsi="Cambria" w:cstheme="majorHAnsi"/>
          <w:b/>
          <w:sz w:val="28"/>
          <w:szCs w:val="28"/>
          <w:vertAlign w:val="superscript"/>
        </w:rPr>
        <w:footnoteReference w:id="5"/>
      </w:r>
      <w:r w:rsidRPr="00777CC8">
        <w:rPr>
          <w:rFonts w:ascii="Cambria" w:hAnsi="Cambria" w:cstheme="majorHAnsi"/>
          <w:b/>
          <w:sz w:val="28"/>
          <w:szCs w:val="28"/>
        </w:rPr>
        <w:t>.</w:t>
      </w:r>
      <w:proofErr w:type="gramEnd"/>
      <w:r w:rsidRPr="00777CC8">
        <w:rPr>
          <w:rFonts w:ascii="Cambria" w:hAnsi="Cambria" w:cstheme="majorHAnsi"/>
          <w:b/>
          <w:sz w:val="28"/>
          <w:szCs w:val="28"/>
        </w:rPr>
        <w:t xml:space="preserve"> </w:t>
      </w:r>
    </w:p>
    <w:p w14:paraId="32A3DC13" w14:textId="77777777" w:rsidR="009655B8" w:rsidRPr="00777CC8" w:rsidRDefault="00367ECF" w:rsidP="00777CC8">
      <w:pPr>
        <w:spacing w:before="120" w:after="0" w:line="240" w:lineRule="auto"/>
        <w:ind w:left="10" w:right="1818"/>
        <w:rPr>
          <w:rFonts w:ascii="Cambria" w:hAnsi="Cambria" w:cstheme="majorHAnsi"/>
          <w:sz w:val="28"/>
          <w:szCs w:val="28"/>
        </w:rPr>
      </w:pPr>
      <w:proofErr w:type="gramStart"/>
      <w:r w:rsidRPr="00777CC8">
        <w:rPr>
          <w:rFonts w:ascii="Cambria" w:hAnsi="Cambria" w:cstheme="majorHAnsi"/>
          <w:sz w:val="28"/>
          <w:szCs w:val="28"/>
        </w:rPr>
        <w:t>a</w:t>
      </w:r>
      <w:proofErr w:type="gramEnd"/>
      <w:r w:rsidRPr="00777CC8">
        <w:rPr>
          <w:rFonts w:ascii="Cambria" w:hAnsi="Cambria" w:cstheme="majorHAnsi"/>
          <w:sz w:val="28"/>
          <w:szCs w:val="28"/>
        </w:rPr>
        <w:t xml:space="preserve"> Kbt. 44. §- </w:t>
      </w:r>
      <w:proofErr w:type="spellStart"/>
      <w:r w:rsidRPr="00777CC8">
        <w:rPr>
          <w:rFonts w:ascii="Cambria" w:hAnsi="Cambria" w:cstheme="majorHAnsi"/>
          <w:sz w:val="28"/>
          <w:szCs w:val="28"/>
        </w:rPr>
        <w:t>ában</w:t>
      </w:r>
      <w:proofErr w:type="spellEnd"/>
      <w:r w:rsidRPr="00777CC8">
        <w:rPr>
          <w:rFonts w:ascii="Cambria" w:hAnsi="Cambria" w:cstheme="majorHAnsi"/>
          <w:sz w:val="28"/>
          <w:szCs w:val="28"/>
        </w:rPr>
        <w:t xml:space="preserve"> foglalt feltételek szerint az ajánlatunk üzleti titkot tartalmaz. Az ajánlatunk  </w:t>
      </w:r>
    </w:p>
    <w:p w14:paraId="533E9320"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 oldalán </w:t>
      </w:r>
      <w:proofErr w:type="gramStart"/>
      <w:r w:rsidRPr="00777CC8">
        <w:rPr>
          <w:rFonts w:ascii="Cambria" w:hAnsi="Cambria" w:cstheme="majorHAnsi"/>
          <w:sz w:val="28"/>
          <w:szCs w:val="28"/>
        </w:rPr>
        <w:t>található …</w:t>
      </w:r>
      <w:proofErr w:type="gramEnd"/>
      <w:r w:rsidRPr="00777CC8">
        <w:rPr>
          <w:rFonts w:ascii="Cambria" w:hAnsi="Cambria" w:cstheme="majorHAnsi"/>
          <w:sz w:val="28"/>
          <w:szCs w:val="28"/>
        </w:rPr>
        <w:t>…………………. része,</w:t>
      </w:r>
      <w:r w:rsidRPr="00777CC8">
        <w:rPr>
          <w:rFonts w:ascii="Cambria" w:hAnsi="Cambria" w:cstheme="majorHAnsi"/>
          <w:b/>
          <w:sz w:val="28"/>
          <w:szCs w:val="28"/>
        </w:rPr>
        <w:t xml:space="preserve"> </w:t>
      </w:r>
    </w:p>
    <w:p w14:paraId="229F24BE"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 oldalán </w:t>
      </w:r>
      <w:proofErr w:type="gramStart"/>
      <w:r w:rsidRPr="00777CC8">
        <w:rPr>
          <w:rFonts w:ascii="Cambria" w:hAnsi="Cambria" w:cstheme="majorHAnsi"/>
          <w:sz w:val="28"/>
          <w:szCs w:val="28"/>
        </w:rPr>
        <w:t>található …</w:t>
      </w:r>
      <w:proofErr w:type="gramEnd"/>
      <w:r w:rsidRPr="00777CC8">
        <w:rPr>
          <w:rFonts w:ascii="Cambria" w:hAnsi="Cambria" w:cstheme="majorHAnsi"/>
          <w:sz w:val="28"/>
          <w:szCs w:val="28"/>
        </w:rPr>
        <w:t>…………………. része,</w:t>
      </w:r>
      <w:r w:rsidRPr="00777CC8">
        <w:rPr>
          <w:rFonts w:ascii="Cambria" w:hAnsi="Cambria" w:cstheme="majorHAnsi"/>
          <w:b/>
          <w:sz w:val="28"/>
          <w:szCs w:val="28"/>
        </w:rPr>
        <w:t xml:space="preserve"> </w:t>
      </w:r>
    </w:p>
    <w:p w14:paraId="4E515900" w14:textId="77777777" w:rsidR="009655B8" w:rsidRPr="00777CC8" w:rsidRDefault="00367ECF" w:rsidP="00777CC8">
      <w:pPr>
        <w:spacing w:before="120" w:after="0" w:line="240" w:lineRule="auto"/>
        <w:ind w:left="10" w:right="4576"/>
        <w:rPr>
          <w:rFonts w:ascii="Cambria" w:hAnsi="Cambria" w:cstheme="majorHAnsi"/>
          <w:sz w:val="28"/>
          <w:szCs w:val="28"/>
        </w:rPr>
      </w:pPr>
      <w:r w:rsidRPr="00777CC8">
        <w:rPr>
          <w:rFonts w:ascii="Cambria" w:hAnsi="Cambria" w:cstheme="majorHAnsi"/>
          <w:sz w:val="28"/>
          <w:szCs w:val="28"/>
        </w:rPr>
        <w:t xml:space="preserve">… oldalán </w:t>
      </w:r>
      <w:proofErr w:type="gramStart"/>
      <w:r w:rsidRPr="00777CC8">
        <w:rPr>
          <w:rFonts w:ascii="Cambria" w:hAnsi="Cambria" w:cstheme="majorHAnsi"/>
          <w:sz w:val="28"/>
          <w:szCs w:val="28"/>
        </w:rPr>
        <w:t>található …</w:t>
      </w:r>
      <w:proofErr w:type="gramEnd"/>
      <w:r w:rsidRPr="00777CC8">
        <w:rPr>
          <w:rFonts w:ascii="Cambria" w:hAnsi="Cambria" w:cstheme="majorHAnsi"/>
          <w:sz w:val="28"/>
          <w:szCs w:val="28"/>
        </w:rPr>
        <w:t>…………………. része,</w:t>
      </w:r>
      <w:r w:rsidRPr="00777CC8">
        <w:rPr>
          <w:rFonts w:ascii="Cambria" w:hAnsi="Cambria" w:cstheme="majorHAnsi"/>
          <w:b/>
          <w:sz w:val="28"/>
          <w:szCs w:val="28"/>
        </w:rPr>
        <w:t xml:space="preserve"> </w:t>
      </w:r>
      <w:r w:rsidRPr="00777CC8">
        <w:rPr>
          <w:rFonts w:ascii="Cambria" w:hAnsi="Cambria" w:cstheme="majorHAnsi"/>
          <w:sz w:val="28"/>
          <w:szCs w:val="28"/>
        </w:rPr>
        <w:t xml:space="preserve">üzleti titoknak  minősül. </w:t>
      </w:r>
    </w:p>
    <w:p w14:paraId="4BAFF39F" w14:textId="77777777" w:rsidR="009655B8" w:rsidRPr="00777CC8" w:rsidRDefault="00367ECF" w:rsidP="00777CC8">
      <w:pPr>
        <w:spacing w:before="120" w:after="0" w:line="240" w:lineRule="auto"/>
        <w:ind w:left="10" w:right="404"/>
        <w:rPr>
          <w:rFonts w:ascii="Cambria" w:hAnsi="Cambria" w:cstheme="majorHAnsi"/>
          <w:sz w:val="28"/>
          <w:szCs w:val="28"/>
        </w:rPr>
      </w:pPr>
      <w:r w:rsidRPr="00777CC8">
        <w:rPr>
          <w:rFonts w:ascii="Cambria" w:hAnsi="Cambria" w:cstheme="majorHAnsi"/>
          <w:sz w:val="28"/>
          <w:szCs w:val="28"/>
        </w:rPr>
        <w:t xml:space="preserve">Tudomásul vesszük, hogy amennyiben jelen nyilatkozatban a Kbt. 44. §- </w:t>
      </w:r>
      <w:proofErr w:type="spellStart"/>
      <w:r w:rsidRPr="00777CC8">
        <w:rPr>
          <w:rFonts w:ascii="Cambria" w:hAnsi="Cambria" w:cstheme="majorHAnsi"/>
          <w:sz w:val="28"/>
          <w:szCs w:val="28"/>
        </w:rPr>
        <w:t>ában</w:t>
      </w:r>
      <w:proofErr w:type="spellEnd"/>
      <w:r w:rsidRPr="00777CC8">
        <w:rPr>
          <w:rFonts w:ascii="Cambria" w:hAnsi="Cambria" w:cstheme="majorHAnsi"/>
          <w:sz w:val="28"/>
          <w:szCs w:val="28"/>
        </w:rPr>
        <w:t xml:space="preserve"> foglaltakkal össze nem egyeztethető részeit jelöltük meg az ajánlatunknak üzleti titoknak, úgy az ajánlatkérő az ajánlatunk </w:t>
      </w:r>
      <w:proofErr w:type="gramStart"/>
      <w:r w:rsidRPr="00777CC8">
        <w:rPr>
          <w:rFonts w:ascii="Cambria" w:hAnsi="Cambria" w:cstheme="majorHAnsi"/>
          <w:sz w:val="28"/>
          <w:szCs w:val="28"/>
        </w:rPr>
        <w:t>ezen</w:t>
      </w:r>
      <w:proofErr w:type="gramEnd"/>
      <w:r w:rsidRPr="00777CC8">
        <w:rPr>
          <w:rFonts w:ascii="Cambria" w:hAnsi="Cambria" w:cstheme="majorHAnsi"/>
          <w:sz w:val="28"/>
          <w:szCs w:val="28"/>
        </w:rPr>
        <w:t xml:space="preserve"> részeit úgy kezelheti, mint az ajánlat üzleti titoknak nem minősülő részt. </w:t>
      </w:r>
    </w:p>
    <w:p w14:paraId="091090DD" w14:textId="77777777" w:rsidR="009655B8" w:rsidRPr="00777CC8" w:rsidRDefault="00367ECF" w:rsidP="00246418">
      <w:pPr>
        <w:spacing w:before="120" w:after="0" w:line="240" w:lineRule="auto"/>
        <w:ind w:left="10" w:right="4197"/>
        <w:rPr>
          <w:rFonts w:ascii="Cambria" w:hAnsi="Cambria" w:cstheme="majorHAnsi"/>
          <w:sz w:val="28"/>
          <w:szCs w:val="28"/>
        </w:rPr>
      </w:pPr>
      <w:r w:rsidRPr="00777CC8">
        <w:rPr>
          <w:rFonts w:ascii="Cambria" w:hAnsi="Cambria" w:cstheme="majorHAnsi"/>
          <w:b/>
          <w:sz w:val="28"/>
          <w:szCs w:val="28"/>
        </w:rPr>
        <w:t>B</w:t>
      </w:r>
      <w:r w:rsidRPr="00777CC8">
        <w:rPr>
          <w:rFonts w:ascii="Cambria" w:hAnsi="Cambria" w:cstheme="majorHAnsi"/>
          <w:b/>
          <w:sz w:val="28"/>
          <w:szCs w:val="28"/>
          <w:vertAlign w:val="superscript"/>
        </w:rPr>
        <w:t>7</w:t>
      </w:r>
      <w:r w:rsidRPr="00777CC8">
        <w:rPr>
          <w:rFonts w:ascii="Cambria" w:hAnsi="Cambria" w:cstheme="majorHAnsi"/>
          <w:b/>
          <w:sz w:val="28"/>
          <w:szCs w:val="28"/>
        </w:rPr>
        <w:t xml:space="preserve">. </w:t>
      </w:r>
      <w:r w:rsidRPr="00777CC8">
        <w:rPr>
          <w:rFonts w:ascii="Cambria" w:hAnsi="Cambria" w:cstheme="majorHAnsi"/>
          <w:sz w:val="28"/>
          <w:szCs w:val="28"/>
        </w:rPr>
        <w:t xml:space="preserve">ajánlatunk nem tartalmaz üzleti titkot. </w:t>
      </w:r>
    </w:p>
    <w:p w14:paraId="5B9221E9" w14:textId="77777777" w:rsidR="009655B8" w:rsidRPr="00777CC8" w:rsidRDefault="00367ECF" w:rsidP="00777CC8">
      <w:pPr>
        <w:spacing w:before="120" w:after="0" w:line="240" w:lineRule="auto"/>
        <w:ind w:left="0" w:right="333" w:firstLine="0"/>
        <w:rPr>
          <w:rFonts w:ascii="Cambria" w:hAnsi="Cambria" w:cstheme="majorHAnsi"/>
          <w:sz w:val="28"/>
          <w:szCs w:val="28"/>
        </w:rPr>
      </w:pPr>
      <w:r w:rsidRPr="00777CC8">
        <w:rPr>
          <w:rFonts w:ascii="Cambria" w:hAnsi="Cambria" w:cstheme="majorHAnsi"/>
          <w:b/>
          <w:sz w:val="28"/>
          <w:szCs w:val="28"/>
        </w:rPr>
        <w:t xml:space="preserve"> </w:t>
      </w:r>
    </w:p>
    <w:p w14:paraId="102BC742" w14:textId="77777777" w:rsidR="009655B8" w:rsidRPr="00777CC8" w:rsidRDefault="00367ECF" w:rsidP="00777CC8">
      <w:pPr>
        <w:spacing w:before="120" w:after="0" w:line="240" w:lineRule="auto"/>
        <w:ind w:left="0" w:right="344" w:firstLine="0"/>
        <w:rPr>
          <w:rFonts w:ascii="Cambria" w:hAnsi="Cambria" w:cstheme="majorHAnsi"/>
          <w:sz w:val="28"/>
          <w:szCs w:val="28"/>
        </w:rPr>
      </w:pPr>
      <w:r w:rsidRPr="00777CC8">
        <w:rPr>
          <w:rFonts w:ascii="Cambria" w:hAnsi="Cambria" w:cstheme="majorHAnsi"/>
          <w:sz w:val="28"/>
          <w:szCs w:val="28"/>
        </w:rPr>
        <w:t xml:space="preserve"> </w:t>
      </w:r>
    </w:p>
    <w:p w14:paraId="7A87D9C2"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Kelt</w:t>
      </w:r>
      <w:proofErr w:type="gramStart"/>
      <w:r w:rsidRPr="00777CC8">
        <w:rPr>
          <w:rFonts w:ascii="Cambria" w:hAnsi="Cambria" w:cstheme="majorHAnsi"/>
          <w:sz w:val="28"/>
          <w:szCs w:val="28"/>
        </w:rPr>
        <w:t>: …</w:t>
      </w:r>
      <w:proofErr w:type="gramEnd"/>
      <w:r w:rsidRPr="00777CC8">
        <w:rPr>
          <w:rFonts w:ascii="Cambria" w:hAnsi="Cambria" w:cstheme="majorHAnsi"/>
          <w:sz w:val="28"/>
          <w:szCs w:val="28"/>
        </w:rPr>
        <w:t xml:space="preserve">……………… 20…  év …………… hó ……….. nap </w:t>
      </w:r>
    </w:p>
    <w:p w14:paraId="48B9DCD0"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1D5902CA" w14:textId="77777777" w:rsidR="009655B8" w:rsidRPr="00777CC8" w:rsidRDefault="00367ECF" w:rsidP="00777CC8">
      <w:pPr>
        <w:spacing w:before="120" w:after="0" w:line="240" w:lineRule="auto"/>
        <w:ind w:left="5233" w:right="570"/>
        <w:rPr>
          <w:rFonts w:ascii="Cambria" w:hAnsi="Cambria" w:cstheme="majorHAnsi"/>
          <w:sz w:val="28"/>
          <w:szCs w:val="28"/>
        </w:rPr>
      </w:pPr>
      <w:r w:rsidRPr="00777CC8">
        <w:rPr>
          <w:rFonts w:ascii="Cambria" w:hAnsi="Cambria" w:cstheme="majorHAnsi"/>
          <w:sz w:val="28"/>
          <w:szCs w:val="28"/>
        </w:rPr>
        <w:t xml:space="preserve">……………………………… </w:t>
      </w:r>
    </w:p>
    <w:p w14:paraId="5C1A1CC2" w14:textId="77777777" w:rsidR="00246418" w:rsidRDefault="00367ECF" w:rsidP="00777CC8">
      <w:pPr>
        <w:spacing w:before="120" w:after="0" w:line="240" w:lineRule="auto"/>
        <w:ind w:left="-15" w:right="475" w:firstLine="5900"/>
        <w:rPr>
          <w:rFonts w:ascii="Cambria" w:hAnsi="Cambria" w:cstheme="majorHAnsi"/>
          <w:sz w:val="28"/>
          <w:szCs w:val="28"/>
        </w:rPr>
      </w:pP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 </w:t>
      </w:r>
    </w:p>
    <w:p w14:paraId="5FB07CDD" w14:textId="77777777" w:rsidR="00246418" w:rsidRDefault="00246418" w:rsidP="00777CC8">
      <w:pPr>
        <w:spacing w:before="120" w:after="0" w:line="240" w:lineRule="auto"/>
        <w:ind w:left="0" w:firstLine="0"/>
        <w:rPr>
          <w:rFonts w:ascii="Cambria" w:hAnsi="Cambria" w:cstheme="majorHAnsi"/>
          <w:b/>
          <w:sz w:val="28"/>
          <w:szCs w:val="28"/>
        </w:rPr>
      </w:pPr>
      <w:r>
        <w:rPr>
          <w:rFonts w:ascii="Cambria" w:hAnsi="Cambria" w:cstheme="majorHAnsi"/>
          <w:b/>
          <w:sz w:val="28"/>
          <w:szCs w:val="28"/>
        </w:rPr>
        <w:br w:type="page"/>
      </w:r>
    </w:p>
    <w:p w14:paraId="27D46A6C" w14:textId="06BEC5A2"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lastRenderedPageBreak/>
        <w:t xml:space="preserve">  </w:t>
      </w:r>
    </w:p>
    <w:p w14:paraId="493C39FB" w14:textId="77777777" w:rsidR="00AE7A85" w:rsidRDefault="00367ECF" w:rsidP="00AE7A85">
      <w:pPr>
        <w:jc w:val="right"/>
        <w:rPr>
          <w:rFonts w:ascii="Cambria" w:hAnsi="Cambria" w:cstheme="majorHAnsi"/>
          <w:b/>
          <w:sz w:val="28"/>
          <w:szCs w:val="28"/>
        </w:rPr>
      </w:pPr>
      <w:r w:rsidRPr="00777CC8">
        <w:rPr>
          <w:rFonts w:ascii="Cambria" w:hAnsi="Cambria" w:cstheme="majorHAnsi"/>
          <w:b/>
          <w:sz w:val="28"/>
          <w:szCs w:val="28"/>
        </w:rPr>
        <w:t>„M”</w:t>
      </w:r>
    </w:p>
    <w:p w14:paraId="1B03696F" w14:textId="2689226F" w:rsidR="009655B8" w:rsidRPr="00AE7A85" w:rsidRDefault="00367ECF" w:rsidP="00AE7A85">
      <w:pPr>
        <w:jc w:val="center"/>
        <w:rPr>
          <w:rFonts w:ascii="Cambria" w:hAnsi="Cambria" w:cstheme="majorHAnsi"/>
          <w:b/>
          <w:sz w:val="28"/>
          <w:szCs w:val="28"/>
        </w:rPr>
      </w:pPr>
      <w:r w:rsidRPr="00777CC8">
        <w:rPr>
          <w:rFonts w:ascii="Cambria" w:hAnsi="Cambria" w:cstheme="majorHAnsi"/>
          <w:b/>
          <w:sz w:val="28"/>
          <w:szCs w:val="28"/>
        </w:rPr>
        <w:t xml:space="preserve"> </w:t>
      </w:r>
      <w:r w:rsidRPr="00AE7A85">
        <w:rPr>
          <w:rFonts w:ascii="Cambria" w:hAnsi="Cambria" w:cstheme="majorHAnsi"/>
          <w:b/>
          <w:sz w:val="28"/>
          <w:szCs w:val="28"/>
        </w:rPr>
        <w:t xml:space="preserve">NYILATKOZAT </w:t>
      </w:r>
    </w:p>
    <w:p w14:paraId="6CF083A4" w14:textId="7BBB6488" w:rsidR="009655B8" w:rsidRPr="00AE7A85" w:rsidRDefault="00AE7A85" w:rsidP="00AE7A85">
      <w:pPr>
        <w:jc w:val="center"/>
        <w:rPr>
          <w:rFonts w:ascii="Cambria" w:hAnsi="Cambria" w:cstheme="majorHAnsi"/>
          <w:b/>
          <w:sz w:val="28"/>
          <w:szCs w:val="28"/>
        </w:rPr>
      </w:pPr>
      <w:proofErr w:type="gramStart"/>
      <w:r w:rsidRPr="00AE7A85">
        <w:rPr>
          <w:rFonts w:ascii="Cambria" w:hAnsi="Cambria" w:cstheme="majorHAnsi"/>
          <w:b/>
          <w:sz w:val="28"/>
          <w:szCs w:val="28"/>
        </w:rPr>
        <w:t>a</w:t>
      </w:r>
      <w:proofErr w:type="gramEnd"/>
      <w:r w:rsidRPr="00AE7A85">
        <w:rPr>
          <w:rFonts w:ascii="Cambria" w:hAnsi="Cambria" w:cstheme="majorHAnsi"/>
          <w:b/>
          <w:sz w:val="28"/>
          <w:szCs w:val="28"/>
        </w:rPr>
        <w:t xml:space="preserve"> Kbt. 62. § (1) beke</w:t>
      </w:r>
      <w:r w:rsidR="00367ECF" w:rsidRPr="00AE7A85">
        <w:rPr>
          <w:rFonts w:ascii="Cambria" w:hAnsi="Cambria" w:cstheme="majorHAnsi"/>
          <w:b/>
          <w:sz w:val="28"/>
          <w:szCs w:val="28"/>
        </w:rPr>
        <w:t xml:space="preserve">zdésének </w:t>
      </w:r>
      <w:proofErr w:type="spellStart"/>
      <w:r w:rsidR="00367ECF" w:rsidRPr="00AE7A85">
        <w:rPr>
          <w:rFonts w:ascii="Cambria" w:hAnsi="Cambria" w:cstheme="majorHAnsi"/>
          <w:b/>
          <w:sz w:val="28"/>
          <w:szCs w:val="28"/>
        </w:rPr>
        <w:t>kb</w:t>
      </w:r>
      <w:proofErr w:type="spellEnd"/>
      <w:r w:rsidR="00367ECF" w:rsidRPr="00AE7A85">
        <w:rPr>
          <w:rFonts w:ascii="Cambria" w:hAnsi="Cambria" w:cstheme="majorHAnsi"/>
          <w:b/>
          <w:sz w:val="28"/>
          <w:szCs w:val="28"/>
        </w:rPr>
        <w:t xml:space="preserve">) pontja, valamint a 321/2015 (X.30.) Korm. r. 8. § </w:t>
      </w:r>
      <w:proofErr w:type="spellStart"/>
      <w:r w:rsidR="00367ECF" w:rsidRPr="00AE7A85">
        <w:rPr>
          <w:rFonts w:ascii="Cambria" w:hAnsi="Cambria" w:cstheme="majorHAnsi"/>
          <w:b/>
          <w:sz w:val="28"/>
          <w:szCs w:val="28"/>
        </w:rPr>
        <w:t>ib</w:t>
      </w:r>
      <w:proofErr w:type="spellEnd"/>
      <w:r w:rsidR="00367ECF" w:rsidRPr="00AE7A85">
        <w:rPr>
          <w:rFonts w:ascii="Cambria" w:hAnsi="Cambria" w:cstheme="majorHAnsi"/>
          <w:b/>
          <w:sz w:val="28"/>
          <w:szCs w:val="28"/>
        </w:rPr>
        <w:t>) pontja alapján</w:t>
      </w:r>
    </w:p>
    <w:p w14:paraId="61F70CE2"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 </w:t>
      </w:r>
    </w:p>
    <w:p w14:paraId="42E520EE" w14:textId="77777777" w:rsidR="00246418" w:rsidRPr="00AE7A85" w:rsidRDefault="00246418" w:rsidP="00AE7A85">
      <w:pPr>
        <w:jc w:val="center"/>
        <w:rPr>
          <w:rFonts w:ascii="Cambria" w:hAnsi="Cambria" w:cstheme="majorHAnsi"/>
          <w:b/>
          <w:sz w:val="28"/>
          <w:szCs w:val="28"/>
        </w:rPr>
      </w:pPr>
      <w:r w:rsidRPr="00AE7A85">
        <w:rPr>
          <w:rFonts w:ascii="Cambria" w:hAnsi="Cambria" w:cstheme="majorHAnsi"/>
          <w:b/>
          <w:sz w:val="28"/>
          <w:szCs w:val="28"/>
        </w:rPr>
        <w:t>„Vezetékes Földgáz energia beszerzése 2018” tárgyú közbeszerzési eljárásban</w:t>
      </w:r>
    </w:p>
    <w:p w14:paraId="2EF3C188"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 </w:t>
      </w:r>
    </w:p>
    <w:p w14:paraId="35A507C0" w14:textId="6B2D1D1B" w:rsidR="009655B8" w:rsidRPr="00777CC8" w:rsidRDefault="00367ECF" w:rsidP="00246418">
      <w:pPr>
        <w:spacing w:before="120" w:after="0" w:line="240" w:lineRule="auto"/>
        <w:ind w:left="175" w:right="654"/>
        <w:rPr>
          <w:rFonts w:ascii="Cambria" w:hAnsi="Cambria" w:cstheme="majorHAnsi"/>
          <w:sz w:val="28"/>
          <w:szCs w:val="28"/>
        </w:rPr>
      </w:pPr>
      <w:proofErr w:type="gramStart"/>
      <w:r w:rsidRPr="00777CC8">
        <w:rPr>
          <w:rFonts w:ascii="Cambria" w:hAnsi="Cambria" w:cstheme="majorHAnsi"/>
          <w:sz w:val="28"/>
          <w:szCs w:val="28"/>
        </w:rPr>
        <w:t>Alulírott …</w:t>
      </w:r>
      <w:proofErr w:type="gramEnd"/>
      <w:r w:rsidRPr="00777CC8">
        <w:rPr>
          <w:rFonts w:ascii="Cambria" w:hAnsi="Cambria" w:cstheme="majorHAnsi"/>
          <w:sz w:val="28"/>
          <w:szCs w:val="28"/>
        </w:rPr>
        <w:t xml:space="preserve">………………….. társaság (Ajánlattevő), melyet képvisel: …………………………… </w:t>
      </w:r>
    </w:p>
    <w:p w14:paraId="54493826" w14:textId="77777777" w:rsidR="009655B8" w:rsidRPr="00AE7A85" w:rsidRDefault="00367ECF" w:rsidP="00AE7A85">
      <w:pPr>
        <w:jc w:val="center"/>
        <w:rPr>
          <w:rFonts w:ascii="Cambria" w:hAnsi="Cambria" w:cstheme="majorHAnsi"/>
          <w:b/>
          <w:sz w:val="28"/>
          <w:szCs w:val="28"/>
        </w:rPr>
      </w:pPr>
      <w:proofErr w:type="gramStart"/>
      <w:r w:rsidRPr="00777CC8">
        <w:rPr>
          <w:rFonts w:ascii="Cambria" w:hAnsi="Cambria" w:cstheme="majorHAnsi"/>
          <w:b/>
          <w:sz w:val="28"/>
          <w:szCs w:val="28"/>
        </w:rPr>
        <w:t>az</w:t>
      </w:r>
      <w:proofErr w:type="gramEnd"/>
      <w:r w:rsidRPr="00777CC8">
        <w:rPr>
          <w:rFonts w:ascii="Cambria" w:hAnsi="Cambria" w:cstheme="majorHAnsi"/>
          <w:b/>
          <w:sz w:val="28"/>
          <w:szCs w:val="28"/>
        </w:rPr>
        <w:t xml:space="preserve"> alábbi nyilatkozatot tesszük : </w:t>
      </w:r>
    </w:p>
    <w:p w14:paraId="355342DF" w14:textId="0C1E30FB"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A közbeszerzési eljárásokban az alkalmasság és a kizáró okok igazolásának, valamint a közbeszerzési műszaki leírás meghatározásának módjáról szóló 321/2015. (X. 30.) Korm. rendelet 8. </w:t>
      </w:r>
    </w:p>
    <w:p w14:paraId="563946A4"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 i) pontjának </w:t>
      </w:r>
      <w:proofErr w:type="spellStart"/>
      <w:r w:rsidRPr="00777CC8">
        <w:rPr>
          <w:rFonts w:ascii="Cambria" w:hAnsi="Cambria" w:cstheme="majorHAnsi"/>
          <w:sz w:val="28"/>
          <w:szCs w:val="28"/>
        </w:rPr>
        <w:t>ib</w:t>
      </w:r>
      <w:proofErr w:type="spellEnd"/>
      <w:r w:rsidRPr="00777CC8">
        <w:rPr>
          <w:rFonts w:ascii="Cambria" w:hAnsi="Cambria" w:cstheme="majorHAnsi"/>
          <w:sz w:val="28"/>
          <w:szCs w:val="28"/>
        </w:rPr>
        <w:t xml:space="preserve">) alpontjában foglalt előírásaira való tekintettel </w:t>
      </w:r>
    </w:p>
    <w:p w14:paraId="6E57F56A" w14:textId="7D49C560" w:rsidR="009655B8" w:rsidRPr="00AE7A85" w:rsidRDefault="00367ECF" w:rsidP="00AE7A85">
      <w:pPr>
        <w:jc w:val="center"/>
        <w:rPr>
          <w:rFonts w:ascii="Cambria" w:hAnsi="Cambria" w:cstheme="majorHAnsi"/>
          <w:b/>
          <w:sz w:val="28"/>
          <w:szCs w:val="28"/>
        </w:rPr>
      </w:pPr>
      <w:proofErr w:type="gramStart"/>
      <w:r w:rsidRPr="00AE7A85">
        <w:rPr>
          <w:rFonts w:ascii="Cambria" w:hAnsi="Cambria" w:cstheme="majorHAnsi"/>
          <w:b/>
          <w:sz w:val="28"/>
          <w:szCs w:val="28"/>
        </w:rPr>
        <w:t>kijelentjük</w:t>
      </w:r>
      <w:proofErr w:type="gramEnd"/>
      <w:r w:rsidRPr="00AE7A85">
        <w:rPr>
          <w:rFonts w:ascii="Cambria" w:hAnsi="Cambria" w:cstheme="majorHAnsi"/>
          <w:b/>
          <w:sz w:val="28"/>
          <w:szCs w:val="28"/>
        </w:rPr>
        <w:t>,</w:t>
      </w:r>
    </w:p>
    <w:p w14:paraId="1B145B06" w14:textId="1225FCEC"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b/>
          <w:sz w:val="28"/>
          <w:szCs w:val="28"/>
        </w:rPr>
        <w:t>1.)</w:t>
      </w:r>
      <w:r w:rsidRPr="00777CC8">
        <w:rPr>
          <w:rFonts w:ascii="Cambria" w:hAnsi="Cambria" w:cstheme="majorHAnsi"/>
          <w:sz w:val="28"/>
          <w:szCs w:val="28"/>
        </w:rPr>
        <w:t xml:space="preserve"> hogy Társaságunk olyan társaságnak minősül, amelyet szabályozott tőzsdén jegyeznek. </w:t>
      </w:r>
    </w:p>
    <w:p w14:paraId="76F4B2EB" w14:textId="77777777" w:rsidR="009655B8" w:rsidRPr="00777CC8" w:rsidRDefault="00367ECF" w:rsidP="00777CC8">
      <w:pPr>
        <w:spacing w:before="120" w:after="0" w:line="240" w:lineRule="auto"/>
        <w:ind w:left="4393" w:right="4882" w:hanging="4393"/>
        <w:rPr>
          <w:rFonts w:ascii="Cambria" w:hAnsi="Cambria" w:cstheme="majorHAnsi"/>
          <w:sz w:val="28"/>
          <w:szCs w:val="28"/>
        </w:rPr>
      </w:pPr>
      <w:r w:rsidRPr="00777CC8">
        <w:rPr>
          <w:rFonts w:ascii="Cambria" w:hAnsi="Cambria" w:cstheme="majorHAnsi"/>
          <w:sz w:val="28"/>
          <w:szCs w:val="28"/>
        </w:rPr>
        <w:t xml:space="preserve"> </w:t>
      </w:r>
      <w:proofErr w:type="gramStart"/>
      <w:r w:rsidRPr="00777CC8">
        <w:rPr>
          <w:rFonts w:ascii="Cambria" w:hAnsi="Cambria" w:cstheme="majorHAnsi"/>
          <w:b/>
          <w:i/>
          <w:sz w:val="28"/>
          <w:szCs w:val="28"/>
          <w:u w:val="single" w:color="000000"/>
        </w:rPr>
        <w:t>vagy</w:t>
      </w:r>
      <w:proofErr w:type="gramEnd"/>
      <w:r w:rsidRPr="00777CC8">
        <w:rPr>
          <w:rFonts w:ascii="Cambria" w:hAnsi="Cambria" w:cstheme="majorHAnsi"/>
          <w:b/>
          <w:i/>
          <w:sz w:val="28"/>
          <w:szCs w:val="28"/>
        </w:rPr>
        <w:t xml:space="preserve"> </w:t>
      </w:r>
    </w:p>
    <w:p w14:paraId="7D77ABDF" w14:textId="5664A5C0"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b/>
          <w:sz w:val="28"/>
          <w:szCs w:val="28"/>
        </w:rPr>
        <w:t>2.)</w:t>
      </w:r>
      <w:r w:rsidRPr="00777CC8">
        <w:rPr>
          <w:rFonts w:ascii="Cambria" w:hAnsi="Cambria" w:cstheme="majorHAnsi"/>
          <w:sz w:val="28"/>
          <w:szCs w:val="28"/>
        </w:rPr>
        <w:t xml:space="preserve"> hogy Társaságunk olyan társaságnak minősül, melyet nem jegyeznek szabályozott tőzsdén. </w:t>
      </w:r>
    </w:p>
    <w:p w14:paraId="35F356BD" w14:textId="691C29B8"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35360D5" w14:textId="77777777" w:rsidR="009655B8" w:rsidRPr="00777CC8" w:rsidRDefault="00367ECF" w:rsidP="00777CC8">
      <w:pPr>
        <w:spacing w:before="120" w:after="0" w:line="240" w:lineRule="auto"/>
        <w:ind w:left="10" w:right="486"/>
        <w:rPr>
          <w:rFonts w:ascii="Cambria" w:hAnsi="Cambria" w:cstheme="majorHAnsi"/>
          <w:sz w:val="28"/>
          <w:szCs w:val="28"/>
        </w:rPr>
      </w:pPr>
      <w:r w:rsidRPr="00777CC8">
        <w:rPr>
          <w:rFonts w:ascii="Cambria" w:hAnsi="Cambria" w:cstheme="majorHAnsi"/>
          <w:b/>
          <w:sz w:val="28"/>
          <w:szCs w:val="28"/>
        </w:rPr>
        <w:t>3.)</w:t>
      </w:r>
      <w:r w:rsidRPr="00777CC8">
        <w:rPr>
          <w:rFonts w:ascii="Cambria" w:hAnsi="Cambria" w:cstheme="majorHAnsi"/>
          <w:sz w:val="28"/>
          <w:szCs w:val="28"/>
        </w:rPr>
        <w:t xml:space="preserve"> A fentiekre tekintettel nyilatkozunk, hogy Társaságunk a pénzmosás és a terrorizmus finanszírozása megelőzéséről és megakadályozásáról szóló 2007. évi CXXXVI. törvény 3. § </w:t>
      </w:r>
      <w:proofErr w:type="spellStart"/>
      <w:r w:rsidRPr="00777CC8">
        <w:rPr>
          <w:rFonts w:ascii="Cambria" w:hAnsi="Cambria" w:cstheme="majorHAnsi"/>
          <w:b/>
          <w:sz w:val="28"/>
          <w:szCs w:val="28"/>
        </w:rPr>
        <w:t>ra-rb</w:t>
      </w:r>
      <w:proofErr w:type="spellEnd"/>
      <w:r w:rsidRPr="00777CC8">
        <w:rPr>
          <w:rFonts w:ascii="Cambria" w:hAnsi="Cambria" w:cstheme="majorHAnsi"/>
          <w:b/>
          <w:sz w:val="28"/>
          <w:szCs w:val="28"/>
        </w:rPr>
        <w:t>)</w:t>
      </w:r>
      <w:r w:rsidRPr="00777CC8">
        <w:rPr>
          <w:rFonts w:ascii="Cambria" w:hAnsi="Cambria" w:cstheme="majorHAnsi"/>
          <w:sz w:val="28"/>
          <w:szCs w:val="28"/>
        </w:rPr>
        <w:t xml:space="preserve"> pontja szerint definiált </w:t>
      </w:r>
      <w:r w:rsidRPr="00777CC8">
        <w:rPr>
          <w:rFonts w:ascii="Cambria" w:hAnsi="Cambria" w:cstheme="majorHAnsi"/>
          <w:b/>
          <w:sz w:val="28"/>
          <w:szCs w:val="28"/>
        </w:rPr>
        <w:t>tényleges tulajdonossal rendelkezik</w:t>
      </w:r>
      <w:r w:rsidRPr="00777CC8">
        <w:rPr>
          <w:rFonts w:ascii="Cambria" w:hAnsi="Cambria" w:cstheme="majorHAnsi"/>
          <w:sz w:val="28"/>
          <w:szCs w:val="28"/>
        </w:rPr>
        <w:t>. Valamennyi tényleges tulajdonos nevét és állandó lakóhelyét az alábbiakban mutatjuk be.</w:t>
      </w:r>
      <w:r w:rsidRPr="00777CC8">
        <w:rPr>
          <w:rFonts w:ascii="Cambria" w:hAnsi="Cambria" w:cstheme="majorHAnsi"/>
          <w:sz w:val="28"/>
          <w:szCs w:val="28"/>
          <w:vertAlign w:val="superscript"/>
        </w:rPr>
        <w:t xml:space="preserve"> </w:t>
      </w:r>
    </w:p>
    <w:p w14:paraId="3BF84F7B"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bl>
      <w:tblPr>
        <w:tblStyle w:val="TableGrid"/>
        <w:tblW w:w="9100" w:type="dxa"/>
        <w:tblInd w:w="-18" w:type="dxa"/>
        <w:tblCellMar>
          <w:top w:w="7" w:type="dxa"/>
          <w:left w:w="8" w:type="dxa"/>
          <w:right w:w="115" w:type="dxa"/>
        </w:tblCellMar>
        <w:tblLook w:val="04A0" w:firstRow="1" w:lastRow="0" w:firstColumn="1" w:lastColumn="0" w:noHBand="0" w:noVBand="1"/>
      </w:tblPr>
      <w:tblGrid>
        <w:gridCol w:w="4253"/>
        <w:gridCol w:w="4847"/>
      </w:tblGrid>
      <w:tr w:rsidR="009655B8" w:rsidRPr="00777CC8" w14:paraId="2B43D693" w14:textId="77777777">
        <w:trPr>
          <w:trHeight w:val="512"/>
        </w:trPr>
        <w:tc>
          <w:tcPr>
            <w:tcW w:w="4253" w:type="dxa"/>
            <w:tcBorders>
              <w:top w:val="single" w:sz="4" w:space="0" w:color="000000"/>
              <w:left w:val="single" w:sz="4" w:space="0" w:color="000000"/>
              <w:bottom w:val="single" w:sz="4" w:space="0" w:color="000000"/>
              <w:right w:val="single" w:sz="4" w:space="0" w:color="000000"/>
            </w:tcBorders>
            <w:shd w:val="clear" w:color="auto" w:fill="D8D8D8"/>
          </w:tcPr>
          <w:p w14:paraId="400DE5F2" w14:textId="77777777" w:rsidR="009655B8" w:rsidRPr="00777CC8" w:rsidRDefault="00367ECF" w:rsidP="00777CC8">
            <w:pPr>
              <w:spacing w:before="120" w:after="0" w:line="240" w:lineRule="auto"/>
              <w:ind w:left="103" w:firstLine="0"/>
              <w:rPr>
                <w:rFonts w:ascii="Cambria" w:hAnsi="Cambria" w:cstheme="majorHAnsi"/>
                <w:sz w:val="28"/>
                <w:szCs w:val="28"/>
              </w:rPr>
            </w:pPr>
            <w:r w:rsidRPr="00777CC8">
              <w:rPr>
                <w:rFonts w:ascii="Cambria" w:hAnsi="Cambria" w:cstheme="majorHAnsi"/>
                <w:b/>
                <w:sz w:val="28"/>
                <w:szCs w:val="28"/>
              </w:rPr>
              <w:t xml:space="preserve">Tényleges tulajdonos neve </w:t>
            </w:r>
          </w:p>
        </w:tc>
        <w:tc>
          <w:tcPr>
            <w:tcW w:w="4847" w:type="dxa"/>
            <w:tcBorders>
              <w:top w:val="single" w:sz="4" w:space="0" w:color="000000"/>
              <w:left w:val="single" w:sz="4" w:space="0" w:color="000000"/>
              <w:bottom w:val="single" w:sz="4" w:space="0" w:color="000000"/>
              <w:right w:val="single" w:sz="4" w:space="0" w:color="000000"/>
            </w:tcBorders>
            <w:shd w:val="clear" w:color="auto" w:fill="D8D8D8"/>
          </w:tcPr>
          <w:p w14:paraId="703B3A98"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Tényleges tulajdonos állandó lakóhelyének bemutatása</w:t>
            </w:r>
            <w:r w:rsidRPr="00777CC8">
              <w:rPr>
                <w:rFonts w:ascii="Cambria" w:hAnsi="Cambria" w:cstheme="majorHAnsi"/>
                <w:sz w:val="28"/>
                <w:szCs w:val="28"/>
              </w:rPr>
              <w:t xml:space="preserve"> </w:t>
            </w:r>
          </w:p>
        </w:tc>
      </w:tr>
      <w:tr w:rsidR="009655B8" w:rsidRPr="00777CC8" w14:paraId="65535CE5" w14:textId="77777777">
        <w:trPr>
          <w:trHeight w:val="265"/>
        </w:trPr>
        <w:tc>
          <w:tcPr>
            <w:tcW w:w="4253" w:type="dxa"/>
            <w:tcBorders>
              <w:top w:val="single" w:sz="4" w:space="0" w:color="000000"/>
              <w:left w:val="single" w:sz="4" w:space="0" w:color="000000"/>
              <w:bottom w:val="single" w:sz="4" w:space="0" w:color="000000"/>
              <w:right w:val="single" w:sz="4" w:space="0" w:color="000000"/>
            </w:tcBorders>
          </w:tcPr>
          <w:p w14:paraId="648B9AE5"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5AC226B2"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0E88C0D5" w14:textId="77777777">
        <w:trPr>
          <w:trHeight w:val="264"/>
        </w:trPr>
        <w:tc>
          <w:tcPr>
            <w:tcW w:w="4253" w:type="dxa"/>
            <w:tcBorders>
              <w:top w:val="single" w:sz="4" w:space="0" w:color="000000"/>
              <w:left w:val="single" w:sz="4" w:space="0" w:color="000000"/>
              <w:bottom w:val="single" w:sz="4" w:space="0" w:color="000000"/>
              <w:right w:val="single" w:sz="4" w:space="0" w:color="000000"/>
            </w:tcBorders>
          </w:tcPr>
          <w:p w14:paraId="4A1F9C0D"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39B276E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51B82A24" w14:textId="77777777">
        <w:trPr>
          <w:trHeight w:val="262"/>
        </w:trPr>
        <w:tc>
          <w:tcPr>
            <w:tcW w:w="4253" w:type="dxa"/>
            <w:tcBorders>
              <w:top w:val="single" w:sz="4" w:space="0" w:color="000000"/>
              <w:left w:val="single" w:sz="4" w:space="0" w:color="000000"/>
              <w:bottom w:val="single" w:sz="4" w:space="0" w:color="000000"/>
              <w:right w:val="single" w:sz="4" w:space="0" w:color="000000"/>
            </w:tcBorders>
          </w:tcPr>
          <w:p w14:paraId="2F5A6C58"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3AFB31F4"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0D6FA4EA" w14:textId="77777777">
        <w:trPr>
          <w:trHeight w:val="264"/>
        </w:trPr>
        <w:tc>
          <w:tcPr>
            <w:tcW w:w="4253" w:type="dxa"/>
            <w:tcBorders>
              <w:top w:val="single" w:sz="4" w:space="0" w:color="000000"/>
              <w:left w:val="single" w:sz="4" w:space="0" w:color="000000"/>
              <w:bottom w:val="single" w:sz="4" w:space="0" w:color="000000"/>
              <w:right w:val="single" w:sz="4" w:space="0" w:color="000000"/>
            </w:tcBorders>
          </w:tcPr>
          <w:p w14:paraId="21359261"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847" w:type="dxa"/>
            <w:tcBorders>
              <w:top w:val="single" w:sz="4" w:space="0" w:color="000000"/>
              <w:left w:val="single" w:sz="4" w:space="0" w:color="000000"/>
              <w:bottom w:val="single" w:sz="4" w:space="0" w:color="000000"/>
              <w:right w:val="single" w:sz="4" w:space="0" w:color="000000"/>
            </w:tcBorders>
          </w:tcPr>
          <w:p w14:paraId="1F3D4AE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r>
    </w:tbl>
    <w:p w14:paraId="0F165770" w14:textId="77777777" w:rsidR="009655B8" w:rsidRPr="00777CC8" w:rsidRDefault="00367ECF" w:rsidP="00777CC8">
      <w:pPr>
        <w:spacing w:before="120" w:after="0" w:line="240" w:lineRule="auto"/>
        <w:ind w:left="4412" w:right="4898" w:hanging="4412"/>
        <w:rPr>
          <w:rFonts w:ascii="Cambria" w:hAnsi="Cambria" w:cstheme="majorHAnsi"/>
          <w:sz w:val="28"/>
          <w:szCs w:val="28"/>
        </w:rPr>
      </w:pPr>
      <w:r w:rsidRPr="00777CC8">
        <w:rPr>
          <w:rFonts w:ascii="Cambria" w:hAnsi="Cambria" w:cstheme="majorHAnsi"/>
          <w:sz w:val="28"/>
          <w:szCs w:val="28"/>
        </w:rPr>
        <w:t xml:space="preserve"> </w:t>
      </w:r>
      <w:proofErr w:type="gramStart"/>
      <w:r w:rsidRPr="00777CC8">
        <w:rPr>
          <w:rFonts w:ascii="Cambria" w:hAnsi="Cambria" w:cstheme="majorHAnsi"/>
          <w:b/>
          <w:i/>
          <w:sz w:val="28"/>
          <w:szCs w:val="28"/>
        </w:rPr>
        <w:t>vagy</w:t>
      </w:r>
      <w:proofErr w:type="gramEnd"/>
      <w:r w:rsidRPr="00777CC8">
        <w:rPr>
          <w:rFonts w:ascii="Cambria" w:hAnsi="Cambria" w:cstheme="majorHAnsi"/>
          <w:b/>
          <w:i/>
          <w:sz w:val="28"/>
          <w:szCs w:val="28"/>
        </w:rPr>
        <w:t xml:space="preserve"> </w:t>
      </w:r>
    </w:p>
    <w:p w14:paraId="165DC7C4" w14:textId="62FA2454"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lastRenderedPageBreak/>
        <w:t xml:space="preserve"> </w:t>
      </w:r>
      <w:r w:rsidRPr="00777CC8">
        <w:rPr>
          <w:rFonts w:ascii="Cambria" w:hAnsi="Cambria" w:cstheme="majorHAnsi"/>
          <w:b/>
          <w:sz w:val="28"/>
          <w:szCs w:val="28"/>
        </w:rPr>
        <w:t>4.)</w:t>
      </w:r>
      <w:r w:rsidRPr="00777CC8">
        <w:rPr>
          <w:rFonts w:ascii="Cambria" w:hAnsi="Cambria" w:cstheme="majorHAnsi"/>
          <w:sz w:val="28"/>
          <w:szCs w:val="28"/>
        </w:rPr>
        <w:t xml:space="preserve"> Fentiekre tekintettel nyilatkozunk, hogy Társaságunk a pénzmosás és a terrorizmus finanszírozása megelőzéséről és megakadályozásáról szóló 2007. évi CXXXVI. törvény 3. § </w:t>
      </w:r>
      <w:proofErr w:type="spellStart"/>
      <w:r w:rsidRPr="00777CC8">
        <w:rPr>
          <w:rFonts w:ascii="Cambria" w:hAnsi="Cambria" w:cstheme="majorHAnsi"/>
          <w:b/>
          <w:sz w:val="28"/>
          <w:szCs w:val="28"/>
        </w:rPr>
        <w:t>rcrd</w:t>
      </w:r>
      <w:proofErr w:type="spellEnd"/>
      <w:r w:rsidRPr="00777CC8">
        <w:rPr>
          <w:rFonts w:ascii="Cambria" w:hAnsi="Cambria" w:cstheme="majorHAnsi"/>
          <w:b/>
          <w:sz w:val="28"/>
          <w:szCs w:val="28"/>
        </w:rPr>
        <w:t>)</w:t>
      </w:r>
      <w:r w:rsidRPr="00777CC8">
        <w:rPr>
          <w:rFonts w:ascii="Cambria" w:hAnsi="Cambria" w:cstheme="majorHAnsi"/>
          <w:sz w:val="28"/>
          <w:szCs w:val="28"/>
        </w:rPr>
        <w:t xml:space="preserve"> pontja szerint definiált </w:t>
      </w:r>
      <w:r w:rsidRPr="00777CC8">
        <w:rPr>
          <w:rFonts w:ascii="Cambria" w:hAnsi="Cambria" w:cstheme="majorHAnsi"/>
          <w:b/>
          <w:sz w:val="28"/>
          <w:szCs w:val="28"/>
        </w:rPr>
        <w:t>tényleges tulajdonossal rendelkezik</w:t>
      </w:r>
      <w:r w:rsidRPr="00777CC8">
        <w:rPr>
          <w:rFonts w:ascii="Cambria" w:hAnsi="Cambria" w:cstheme="majorHAnsi"/>
          <w:sz w:val="28"/>
          <w:szCs w:val="28"/>
        </w:rPr>
        <w:t xml:space="preserve">. Valamennyi tényleges tulajdonos nevét és állandó lakóhelyét az alábbiakban mutatjuk be </w:t>
      </w:r>
    </w:p>
    <w:tbl>
      <w:tblPr>
        <w:tblStyle w:val="TableGrid"/>
        <w:tblW w:w="9206" w:type="dxa"/>
        <w:tblInd w:w="-105" w:type="dxa"/>
        <w:tblCellMar>
          <w:top w:w="12" w:type="dxa"/>
          <w:left w:w="105" w:type="dxa"/>
          <w:right w:w="115" w:type="dxa"/>
        </w:tblCellMar>
        <w:tblLook w:val="04A0" w:firstRow="1" w:lastRow="0" w:firstColumn="1" w:lastColumn="0" w:noHBand="0" w:noVBand="1"/>
      </w:tblPr>
      <w:tblGrid>
        <w:gridCol w:w="4599"/>
        <w:gridCol w:w="4607"/>
      </w:tblGrid>
      <w:tr w:rsidR="009655B8" w:rsidRPr="00777CC8" w14:paraId="5A2FEA31" w14:textId="77777777">
        <w:trPr>
          <w:trHeight w:val="271"/>
        </w:trPr>
        <w:tc>
          <w:tcPr>
            <w:tcW w:w="4599" w:type="dxa"/>
            <w:tcBorders>
              <w:top w:val="single" w:sz="12" w:space="0" w:color="000000"/>
              <w:left w:val="single" w:sz="12" w:space="0" w:color="000000"/>
              <w:bottom w:val="single" w:sz="8" w:space="0" w:color="000000"/>
              <w:right w:val="single" w:sz="12" w:space="0" w:color="000000"/>
            </w:tcBorders>
            <w:shd w:val="clear" w:color="auto" w:fill="D9D9D9"/>
          </w:tcPr>
          <w:p w14:paraId="7FE0A8C3" w14:textId="31509571" w:rsidR="009655B8" w:rsidRPr="00777CC8" w:rsidRDefault="00367ECF" w:rsidP="00777CC8">
            <w:pPr>
              <w:spacing w:before="120" w:after="0" w:line="240" w:lineRule="auto"/>
              <w:ind w:left="1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b/>
                <w:sz w:val="28"/>
                <w:szCs w:val="28"/>
              </w:rPr>
              <w:t>Név</w:t>
            </w:r>
            <w:r w:rsidRPr="00777CC8">
              <w:rPr>
                <w:rFonts w:ascii="Cambria" w:hAnsi="Cambria" w:cstheme="majorHAnsi"/>
                <w:sz w:val="28"/>
                <w:szCs w:val="28"/>
              </w:rPr>
              <w:t xml:space="preserve"> </w:t>
            </w:r>
          </w:p>
        </w:tc>
        <w:tc>
          <w:tcPr>
            <w:tcW w:w="4607" w:type="dxa"/>
            <w:tcBorders>
              <w:top w:val="single" w:sz="12" w:space="0" w:color="000000"/>
              <w:left w:val="single" w:sz="12" w:space="0" w:color="000000"/>
              <w:bottom w:val="single" w:sz="8" w:space="0" w:color="000000"/>
              <w:right w:val="single" w:sz="12" w:space="0" w:color="000000"/>
            </w:tcBorders>
            <w:shd w:val="clear" w:color="auto" w:fill="D9D9D9"/>
          </w:tcPr>
          <w:p w14:paraId="68B7471C" w14:textId="77777777" w:rsidR="009655B8" w:rsidRPr="00777CC8" w:rsidRDefault="00367ECF" w:rsidP="00777CC8">
            <w:pPr>
              <w:spacing w:before="120" w:after="0" w:line="240" w:lineRule="auto"/>
              <w:ind w:left="19" w:firstLine="0"/>
              <w:rPr>
                <w:rFonts w:ascii="Cambria" w:hAnsi="Cambria" w:cstheme="majorHAnsi"/>
                <w:sz w:val="28"/>
                <w:szCs w:val="28"/>
              </w:rPr>
            </w:pPr>
            <w:r w:rsidRPr="00777CC8">
              <w:rPr>
                <w:rFonts w:ascii="Cambria" w:hAnsi="Cambria" w:cstheme="majorHAnsi"/>
                <w:b/>
                <w:sz w:val="28"/>
                <w:szCs w:val="28"/>
              </w:rPr>
              <w:t>Állandó lakóhely</w:t>
            </w:r>
            <w:r w:rsidRPr="00777CC8">
              <w:rPr>
                <w:rFonts w:ascii="Cambria" w:hAnsi="Cambria" w:cstheme="majorHAnsi"/>
                <w:sz w:val="28"/>
                <w:szCs w:val="28"/>
              </w:rPr>
              <w:t xml:space="preserve"> </w:t>
            </w:r>
          </w:p>
        </w:tc>
      </w:tr>
      <w:tr w:rsidR="009655B8" w:rsidRPr="00777CC8" w14:paraId="20DFFAA5" w14:textId="77777777">
        <w:trPr>
          <w:trHeight w:val="276"/>
        </w:trPr>
        <w:tc>
          <w:tcPr>
            <w:tcW w:w="4599" w:type="dxa"/>
            <w:tcBorders>
              <w:top w:val="single" w:sz="8" w:space="0" w:color="000000"/>
              <w:left w:val="single" w:sz="8" w:space="0" w:color="000000"/>
              <w:bottom w:val="single" w:sz="8" w:space="0" w:color="000000"/>
              <w:right w:val="single" w:sz="8" w:space="0" w:color="000000"/>
            </w:tcBorders>
          </w:tcPr>
          <w:p w14:paraId="7B383EA7"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607" w:type="dxa"/>
            <w:tcBorders>
              <w:top w:val="single" w:sz="8" w:space="0" w:color="000000"/>
              <w:left w:val="single" w:sz="8" w:space="0" w:color="000000"/>
              <w:bottom w:val="single" w:sz="8" w:space="0" w:color="000000"/>
              <w:right w:val="single" w:sz="8" w:space="0" w:color="000000"/>
            </w:tcBorders>
          </w:tcPr>
          <w:p w14:paraId="37C8793D" w14:textId="77777777" w:rsidR="009655B8" w:rsidRPr="00777CC8" w:rsidRDefault="00367ECF" w:rsidP="00777CC8">
            <w:pPr>
              <w:spacing w:before="120" w:after="0" w:line="240" w:lineRule="auto"/>
              <w:ind w:left="7"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09CCEF49" w14:textId="77777777">
        <w:trPr>
          <w:trHeight w:val="271"/>
        </w:trPr>
        <w:tc>
          <w:tcPr>
            <w:tcW w:w="4599" w:type="dxa"/>
            <w:tcBorders>
              <w:top w:val="single" w:sz="8" w:space="0" w:color="000000"/>
              <w:left w:val="single" w:sz="8" w:space="0" w:color="000000"/>
              <w:bottom w:val="single" w:sz="8" w:space="0" w:color="000000"/>
              <w:right w:val="single" w:sz="8" w:space="0" w:color="000000"/>
            </w:tcBorders>
          </w:tcPr>
          <w:p w14:paraId="4B9F4B7B"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607" w:type="dxa"/>
            <w:tcBorders>
              <w:top w:val="single" w:sz="8" w:space="0" w:color="000000"/>
              <w:left w:val="single" w:sz="8" w:space="0" w:color="000000"/>
              <w:bottom w:val="single" w:sz="8" w:space="0" w:color="000000"/>
              <w:right w:val="single" w:sz="8" w:space="0" w:color="000000"/>
            </w:tcBorders>
          </w:tcPr>
          <w:p w14:paraId="391F88B9" w14:textId="77777777" w:rsidR="009655B8" w:rsidRPr="00777CC8" w:rsidRDefault="00367ECF" w:rsidP="00777CC8">
            <w:pPr>
              <w:spacing w:before="120" w:after="0" w:line="240" w:lineRule="auto"/>
              <w:ind w:left="7"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20665301" w14:textId="77777777">
        <w:trPr>
          <w:trHeight w:val="274"/>
        </w:trPr>
        <w:tc>
          <w:tcPr>
            <w:tcW w:w="4599" w:type="dxa"/>
            <w:tcBorders>
              <w:top w:val="single" w:sz="8" w:space="0" w:color="000000"/>
              <w:left w:val="single" w:sz="8" w:space="0" w:color="000000"/>
              <w:bottom w:val="single" w:sz="8" w:space="0" w:color="000000"/>
              <w:right w:val="single" w:sz="8" w:space="0" w:color="000000"/>
            </w:tcBorders>
          </w:tcPr>
          <w:p w14:paraId="16048157"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607" w:type="dxa"/>
            <w:tcBorders>
              <w:top w:val="single" w:sz="8" w:space="0" w:color="000000"/>
              <w:left w:val="single" w:sz="8" w:space="0" w:color="000000"/>
              <w:bottom w:val="single" w:sz="8" w:space="0" w:color="000000"/>
              <w:right w:val="single" w:sz="8" w:space="0" w:color="000000"/>
            </w:tcBorders>
          </w:tcPr>
          <w:p w14:paraId="45E29476" w14:textId="77777777" w:rsidR="009655B8" w:rsidRPr="00777CC8" w:rsidRDefault="00367ECF" w:rsidP="00777CC8">
            <w:pPr>
              <w:spacing w:before="120" w:after="0" w:line="240" w:lineRule="auto"/>
              <w:ind w:left="7"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2E53742B" w14:textId="77777777">
        <w:trPr>
          <w:trHeight w:val="274"/>
        </w:trPr>
        <w:tc>
          <w:tcPr>
            <w:tcW w:w="4599" w:type="dxa"/>
            <w:tcBorders>
              <w:top w:val="single" w:sz="8" w:space="0" w:color="000000"/>
              <w:left w:val="single" w:sz="8" w:space="0" w:color="000000"/>
              <w:bottom w:val="single" w:sz="8" w:space="0" w:color="000000"/>
              <w:right w:val="single" w:sz="8" w:space="0" w:color="000000"/>
            </w:tcBorders>
          </w:tcPr>
          <w:p w14:paraId="108B0291"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607" w:type="dxa"/>
            <w:tcBorders>
              <w:top w:val="single" w:sz="8" w:space="0" w:color="000000"/>
              <w:left w:val="single" w:sz="8" w:space="0" w:color="000000"/>
              <w:bottom w:val="single" w:sz="8" w:space="0" w:color="000000"/>
              <w:right w:val="single" w:sz="8" w:space="0" w:color="000000"/>
            </w:tcBorders>
          </w:tcPr>
          <w:p w14:paraId="3FEE26CE" w14:textId="77777777" w:rsidR="009655B8" w:rsidRPr="00777CC8" w:rsidRDefault="00367ECF" w:rsidP="00777CC8">
            <w:pPr>
              <w:spacing w:before="120" w:after="0" w:line="240" w:lineRule="auto"/>
              <w:ind w:left="7" w:firstLine="0"/>
              <w:rPr>
                <w:rFonts w:ascii="Cambria" w:hAnsi="Cambria" w:cstheme="majorHAnsi"/>
                <w:sz w:val="28"/>
                <w:szCs w:val="28"/>
              </w:rPr>
            </w:pPr>
            <w:r w:rsidRPr="00777CC8">
              <w:rPr>
                <w:rFonts w:ascii="Cambria" w:hAnsi="Cambria" w:cstheme="majorHAnsi"/>
                <w:sz w:val="28"/>
                <w:szCs w:val="28"/>
              </w:rPr>
              <w:t xml:space="preserve">  </w:t>
            </w:r>
          </w:p>
        </w:tc>
      </w:tr>
    </w:tbl>
    <w:p w14:paraId="0CA510CC" w14:textId="3D5EF665"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r w:rsidRPr="00777CC8">
        <w:rPr>
          <w:rFonts w:ascii="Cambria" w:hAnsi="Cambria" w:cstheme="majorHAnsi"/>
          <w:sz w:val="28"/>
          <w:szCs w:val="28"/>
        </w:rPr>
        <w:t xml:space="preserve"> </w:t>
      </w:r>
    </w:p>
    <w:p w14:paraId="33822146" w14:textId="77777777" w:rsidR="009655B8" w:rsidRPr="00246418" w:rsidRDefault="00367ECF" w:rsidP="00777CC8">
      <w:pPr>
        <w:spacing w:before="120" w:after="0" w:line="240" w:lineRule="auto"/>
        <w:ind w:left="0" w:right="486" w:firstLine="0"/>
        <w:rPr>
          <w:rFonts w:ascii="Cambria" w:hAnsi="Cambria" w:cstheme="majorHAnsi"/>
          <w:color w:val="auto"/>
          <w:sz w:val="28"/>
          <w:szCs w:val="28"/>
        </w:rPr>
      </w:pPr>
      <w:proofErr w:type="gramStart"/>
      <w:r w:rsidRPr="00246418">
        <w:rPr>
          <w:rFonts w:ascii="Cambria" w:hAnsi="Cambria" w:cstheme="majorHAnsi"/>
          <w:b/>
          <w:i/>
          <w:color w:val="auto"/>
          <w:sz w:val="28"/>
          <w:szCs w:val="28"/>
        </w:rPr>
        <w:t>vagy</w:t>
      </w:r>
      <w:proofErr w:type="gramEnd"/>
      <w:r w:rsidRPr="00246418">
        <w:rPr>
          <w:rFonts w:ascii="Cambria" w:hAnsi="Cambria" w:cstheme="majorHAnsi"/>
          <w:b/>
          <w:i/>
          <w:color w:val="auto"/>
          <w:sz w:val="28"/>
          <w:szCs w:val="28"/>
        </w:rPr>
        <w:t xml:space="preserve"> </w:t>
      </w:r>
    </w:p>
    <w:p w14:paraId="0CB9C498" w14:textId="7F1F57AE" w:rsidR="009655B8" w:rsidRPr="00246418" w:rsidRDefault="00367ECF" w:rsidP="00246418">
      <w:pPr>
        <w:spacing w:before="120" w:after="0" w:line="240" w:lineRule="auto"/>
        <w:ind w:left="0" w:firstLine="0"/>
        <w:rPr>
          <w:rFonts w:ascii="Cambria" w:hAnsi="Cambria" w:cstheme="majorHAnsi"/>
          <w:color w:val="auto"/>
          <w:sz w:val="28"/>
          <w:szCs w:val="28"/>
        </w:rPr>
      </w:pPr>
      <w:r w:rsidRPr="00246418">
        <w:rPr>
          <w:rFonts w:ascii="Cambria" w:hAnsi="Cambria" w:cstheme="majorHAnsi"/>
          <w:color w:val="auto"/>
          <w:sz w:val="28"/>
          <w:szCs w:val="28"/>
        </w:rPr>
        <w:t xml:space="preserve"> </w:t>
      </w:r>
      <w:r w:rsidRPr="00246418">
        <w:rPr>
          <w:rFonts w:ascii="Cambria" w:hAnsi="Cambria" w:cstheme="majorHAnsi"/>
          <w:b/>
          <w:color w:val="auto"/>
          <w:sz w:val="28"/>
          <w:szCs w:val="28"/>
        </w:rPr>
        <w:t>5.</w:t>
      </w:r>
      <w:r w:rsidRPr="00246418">
        <w:rPr>
          <w:rFonts w:ascii="Cambria" w:eastAsia="Arial" w:hAnsi="Cambria" w:cstheme="majorHAnsi"/>
          <w:b/>
          <w:color w:val="auto"/>
          <w:sz w:val="28"/>
          <w:szCs w:val="28"/>
        </w:rPr>
        <w:t xml:space="preserve"> </w:t>
      </w:r>
      <w:r w:rsidRPr="00246418">
        <w:rPr>
          <w:rFonts w:ascii="Cambria" w:hAnsi="Cambria" w:cstheme="majorHAnsi"/>
          <w:color w:val="auto"/>
          <w:sz w:val="28"/>
          <w:szCs w:val="28"/>
        </w:rPr>
        <w:t xml:space="preserve">A fentiekre tekintettel nyilatkozunk, hogy Társaságunk a pénzmosás és a terrorizmus finanszírozása megelőzéséről és megakadályozásáról szóló 2007. évi CXXXVI. törvény </w:t>
      </w:r>
    </w:p>
    <w:p w14:paraId="4DB7B729" w14:textId="77777777" w:rsidR="009655B8" w:rsidRPr="00246418" w:rsidRDefault="00367ECF" w:rsidP="00777CC8">
      <w:pPr>
        <w:spacing w:before="120" w:after="0" w:line="240" w:lineRule="auto"/>
        <w:ind w:left="720" w:firstLine="0"/>
        <w:rPr>
          <w:rFonts w:ascii="Cambria" w:hAnsi="Cambria" w:cstheme="majorHAnsi"/>
          <w:color w:val="auto"/>
          <w:sz w:val="28"/>
          <w:szCs w:val="28"/>
        </w:rPr>
      </w:pPr>
      <w:r w:rsidRPr="00246418">
        <w:rPr>
          <w:rFonts w:ascii="Cambria" w:hAnsi="Cambria" w:cstheme="majorHAnsi"/>
          <w:color w:val="auto"/>
          <w:sz w:val="28"/>
          <w:szCs w:val="28"/>
        </w:rPr>
        <w:t xml:space="preserve">3. § </w:t>
      </w:r>
      <w:proofErr w:type="spellStart"/>
      <w:r w:rsidRPr="00246418">
        <w:rPr>
          <w:rFonts w:ascii="Cambria" w:hAnsi="Cambria" w:cstheme="majorHAnsi"/>
          <w:b/>
          <w:color w:val="auto"/>
          <w:sz w:val="28"/>
          <w:szCs w:val="28"/>
        </w:rPr>
        <w:t>ra-rd</w:t>
      </w:r>
      <w:proofErr w:type="spellEnd"/>
      <w:r w:rsidRPr="00246418">
        <w:rPr>
          <w:rFonts w:ascii="Cambria" w:hAnsi="Cambria" w:cstheme="majorHAnsi"/>
          <w:b/>
          <w:color w:val="auto"/>
          <w:sz w:val="28"/>
          <w:szCs w:val="28"/>
        </w:rPr>
        <w:t>)</w:t>
      </w:r>
      <w:r w:rsidRPr="00246418">
        <w:rPr>
          <w:rFonts w:ascii="Cambria" w:hAnsi="Cambria" w:cstheme="majorHAnsi"/>
          <w:color w:val="auto"/>
          <w:sz w:val="28"/>
          <w:szCs w:val="28"/>
        </w:rPr>
        <w:t xml:space="preserve"> pontjai szerint definiált </w:t>
      </w:r>
      <w:r w:rsidRPr="00246418">
        <w:rPr>
          <w:rFonts w:ascii="Cambria" w:hAnsi="Cambria" w:cstheme="majorHAnsi"/>
          <w:b/>
          <w:color w:val="auto"/>
          <w:sz w:val="28"/>
          <w:szCs w:val="28"/>
        </w:rPr>
        <w:t>tényleges tulajdonossal rendelkezik</w:t>
      </w:r>
      <w:r w:rsidRPr="00246418">
        <w:rPr>
          <w:rFonts w:ascii="Cambria" w:hAnsi="Cambria" w:cstheme="majorHAnsi"/>
          <w:color w:val="auto"/>
          <w:sz w:val="28"/>
          <w:szCs w:val="28"/>
        </w:rPr>
        <w:t xml:space="preserve">. </w:t>
      </w:r>
    </w:p>
    <w:p w14:paraId="1BFA85B9" w14:textId="77777777" w:rsidR="009655B8" w:rsidRPr="00246418" w:rsidRDefault="00367ECF" w:rsidP="00777CC8">
      <w:pPr>
        <w:spacing w:before="120" w:after="0" w:line="240" w:lineRule="auto"/>
        <w:ind w:left="0" w:firstLine="0"/>
        <w:rPr>
          <w:rFonts w:ascii="Cambria" w:hAnsi="Cambria" w:cstheme="majorHAnsi"/>
          <w:color w:val="auto"/>
          <w:sz w:val="28"/>
          <w:szCs w:val="28"/>
        </w:rPr>
      </w:pPr>
      <w:r w:rsidRPr="00246418">
        <w:rPr>
          <w:rFonts w:ascii="Cambria" w:hAnsi="Cambria" w:cstheme="majorHAnsi"/>
          <w:color w:val="auto"/>
          <w:sz w:val="28"/>
          <w:szCs w:val="28"/>
        </w:rPr>
        <w:t xml:space="preserve"> </w:t>
      </w:r>
    </w:p>
    <w:p w14:paraId="74E8DE46" w14:textId="77777777" w:rsidR="009655B8" w:rsidRPr="00777CC8" w:rsidRDefault="00367ECF" w:rsidP="00777CC8">
      <w:pPr>
        <w:spacing w:before="120" w:after="0" w:line="240" w:lineRule="auto"/>
        <w:ind w:left="-5" w:right="475"/>
        <w:rPr>
          <w:rFonts w:ascii="Cambria" w:hAnsi="Cambria" w:cstheme="majorHAnsi"/>
          <w:sz w:val="28"/>
          <w:szCs w:val="28"/>
        </w:rPr>
      </w:pPr>
      <w:r w:rsidRPr="00777CC8">
        <w:rPr>
          <w:rFonts w:ascii="Cambria" w:hAnsi="Cambria" w:cstheme="majorHAnsi"/>
          <w:sz w:val="28"/>
          <w:szCs w:val="28"/>
        </w:rPr>
        <w:t xml:space="preserve">Kelt: </w:t>
      </w:r>
    </w:p>
    <w:p w14:paraId="24A41BFE" w14:textId="77777777" w:rsidR="009655B8" w:rsidRPr="00777CC8" w:rsidRDefault="00367ECF" w:rsidP="00777CC8">
      <w:pPr>
        <w:spacing w:before="120" w:after="0" w:line="240" w:lineRule="auto"/>
        <w:ind w:left="0" w:right="375" w:firstLine="0"/>
        <w:rPr>
          <w:rFonts w:ascii="Cambria" w:hAnsi="Cambria" w:cstheme="majorHAnsi"/>
          <w:sz w:val="28"/>
          <w:szCs w:val="28"/>
        </w:rPr>
      </w:pPr>
      <w:r w:rsidRPr="00777CC8">
        <w:rPr>
          <w:rFonts w:ascii="Cambria" w:hAnsi="Cambria" w:cstheme="majorHAnsi"/>
          <w:sz w:val="28"/>
          <w:szCs w:val="28"/>
        </w:rPr>
        <w:t xml:space="preserve">  </w:t>
      </w:r>
    </w:p>
    <w:p w14:paraId="46D29CCA" w14:textId="77777777" w:rsidR="009655B8" w:rsidRPr="00777CC8" w:rsidRDefault="00367ECF" w:rsidP="00777CC8">
      <w:pPr>
        <w:spacing w:before="120" w:after="0" w:line="240" w:lineRule="auto"/>
        <w:ind w:left="0" w:right="430" w:firstLine="0"/>
        <w:rPr>
          <w:rFonts w:ascii="Cambria" w:hAnsi="Cambria" w:cstheme="majorHAnsi"/>
          <w:sz w:val="28"/>
          <w:szCs w:val="28"/>
        </w:rPr>
      </w:pPr>
      <w:r w:rsidRPr="00777CC8">
        <w:rPr>
          <w:rFonts w:ascii="Cambria" w:hAnsi="Cambria" w:cstheme="majorHAnsi"/>
          <w:sz w:val="28"/>
          <w:szCs w:val="28"/>
        </w:rPr>
        <w:t xml:space="preserve"> </w:t>
      </w:r>
    </w:p>
    <w:p w14:paraId="18D5D018" w14:textId="77777777" w:rsidR="009655B8" w:rsidRPr="00777CC8" w:rsidRDefault="00367ECF" w:rsidP="00777CC8">
      <w:pPr>
        <w:spacing w:before="120" w:after="0" w:line="240" w:lineRule="auto"/>
        <w:ind w:left="10" w:right="488"/>
        <w:rPr>
          <w:rFonts w:ascii="Cambria" w:hAnsi="Cambria" w:cstheme="majorHAnsi"/>
          <w:sz w:val="28"/>
          <w:szCs w:val="28"/>
        </w:rPr>
      </w:pPr>
      <w:r w:rsidRPr="00777CC8">
        <w:rPr>
          <w:rFonts w:ascii="Cambria" w:hAnsi="Cambria" w:cstheme="majorHAnsi"/>
          <w:sz w:val="28"/>
          <w:szCs w:val="28"/>
        </w:rPr>
        <w:t xml:space="preserve"> ……...................................... </w:t>
      </w:r>
    </w:p>
    <w:p w14:paraId="5D9CF2F9" w14:textId="77777777" w:rsidR="009655B8" w:rsidRPr="00777CC8" w:rsidRDefault="00367ECF" w:rsidP="00777CC8">
      <w:pPr>
        <w:spacing w:before="120" w:after="0" w:line="240" w:lineRule="auto"/>
        <w:ind w:left="10" w:right="487"/>
        <w:rPr>
          <w:rFonts w:ascii="Cambria" w:hAnsi="Cambria" w:cstheme="majorHAnsi"/>
          <w:sz w:val="28"/>
          <w:szCs w:val="28"/>
        </w:rPr>
      </w:pPr>
      <w:proofErr w:type="gramStart"/>
      <w:r w:rsidRPr="00777CC8">
        <w:rPr>
          <w:rFonts w:ascii="Cambria" w:hAnsi="Cambria" w:cstheme="majorHAnsi"/>
          <w:sz w:val="28"/>
          <w:szCs w:val="28"/>
        </w:rPr>
        <w:t>cégszerű</w:t>
      </w:r>
      <w:proofErr w:type="gramEnd"/>
      <w:r w:rsidRPr="00777CC8">
        <w:rPr>
          <w:rFonts w:ascii="Cambria" w:hAnsi="Cambria" w:cstheme="majorHAnsi"/>
          <w:sz w:val="28"/>
          <w:szCs w:val="28"/>
        </w:rPr>
        <w:t xml:space="preserve"> aláírás </w:t>
      </w:r>
    </w:p>
    <w:p w14:paraId="69221485"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83BF1B1" w14:textId="514858A0" w:rsidR="009655B8" w:rsidRPr="00246418" w:rsidRDefault="00367ECF" w:rsidP="00246418">
      <w:pPr>
        <w:spacing w:before="120" w:after="0" w:line="240" w:lineRule="auto"/>
        <w:ind w:left="0" w:right="430" w:firstLine="0"/>
        <w:rPr>
          <w:rFonts w:ascii="Cambria" w:hAnsi="Cambria" w:cstheme="majorHAnsi"/>
          <w:szCs w:val="28"/>
        </w:rPr>
      </w:pPr>
      <w:r w:rsidRPr="00246418">
        <w:rPr>
          <w:rFonts w:ascii="Cambria" w:hAnsi="Cambria" w:cstheme="majorHAnsi"/>
          <w:b/>
          <w:szCs w:val="28"/>
        </w:rPr>
        <w:t xml:space="preserve"> </w:t>
      </w:r>
      <w:r w:rsidRPr="00246418">
        <w:rPr>
          <w:rFonts w:ascii="Cambria" w:hAnsi="Cambria" w:cstheme="majorHAnsi"/>
          <w:szCs w:val="28"/>
          <w:u w:val="single" w:color="000000"/>
        </w:rPr>
        <w:t>2007. évi CXXXVI. törvény 3. § r) pontja:</w:t>
      </w:r>
      <w:r w:rsidRPr="00246418">
        <w:rPr>
          <w:rFonts w:ascii="Cambria" w:hAnsi="Cambria" w:cstheme="majorHAnsi"/>
          <w:i/>
          <w:szCs w:val="28"/>
        </w:rPr>
        <w:t xml:space="preserve"> tényleges tulajdonos: </w:t>
      </w:r>
      <w:proofErr w:type="spellStart"/>
      <w:r w:rsidRPr="00246418">
        <w:rPr>
          <w:rFonts w:ascii="Cambria" w:hAnsi="Cambria" w:cstheme="majorHAnsi"/>
          <w:i/>
          <w:szCs w:val="28"/>
        </w:rPr>
        <w:t>ra</w:t>
      </w:r>
      <w:proofErr w:type="spellEnd"/>
      <w:r w:rsidRPr="00246418">
        <w:rPr>
          <w:rFonts w:ascii="Cambria" w:hAnsi="Cambria" w:cstheme="majorHAnsi"/>
          <w:i/>
          <w:szCs w:val="28"/>
        </w:rPr>
        <w:t>)</w:t>
      </w:r>
      <w:r w:rsidRPr="00246418">
        <w:rPr>
          <w:rFonts w:ascii="Cambria" w:hAnsi="Cambria" w:cstheme="majorHAnsi"/>
          <w:szCs w:val="28"/>
        </w:rPr>
        <w:t xml:space="preserve">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r w:rsidRPr="00246418">
        <w:rPr>
          <w:rFonts w:ascii="Cambria" w:hAnsi="Cambria" w:cstheme="majorHAnsi"/>
          <w:i/>
          <w:szCs w:val="28"/>
        </w:rPr>
        <w:t xml:space="preserve"> </w:t>
      </w:r>
      <w:proofErr w:type="spellStart"/>
      <w:r w:rsidRPr="00246418">
        <w:rPr>
          <w:rFonts w:ascii="Cambria" w:hAnsi="Cambria" w:cstheme="majorHAnsi"/>
          <w:i/>
          <w:szCs w:val="28"/>
        </w:rPr>
        <w:t>rb</w:t>
      </w:r>
      <w:proofErr w:type="spellEnd"/>
      <w:r w:rsidRPr="00246418">
        <w:rPr>
          <w:rFonts w:ascii="Cambria" w:hAnsi="Cambria" w:cstheme="majorHAnsi"/>
          <w:i/>
          <w:szCs w:val="28"/>
        </w:rPr>
        <w:t>)</w:t>
      </w:r>
      <w:r w:rsidRPr="00246418">
        <w:rPr>
          <w:rFonts w:ascii="Cambria" w:hAnsi="Cambria" w:cstheme="majorHAnsi"/>
          <w:i/>
          <w:szCs w:val="28"/>
          <w:vertAlign w:val="superscript"/>
        </w:rPr>
        <w:t xml:space="preserve"> </w:t>
      </w:r>
      <w:r w:rsidRPr="00246418">
        <w:rPr>
          <w:rFonts w:ascii="Cambria" w:hAnsi="Cambria" w:cstheme="majorHAnsi"/>
          <w:szCs w:val="28"/>
        </w:rPr>
        <w:t xml:space="preserve">az a természetes személy, aki jogi személyben vagy jogi személyiséggel nem rendelkező szervezetben - a Ptk. </w:t>
      </w:r>
    </w:p>
    <w:p w14:paraId="0EB3FAEE" w14:textId="77777777" w:rsidR="009655B8" w:rsidRPr="00246418" w:rsidRDefault="00367ECF" w:rsidP="00777CC8">
      <w:pPr>
        <w:spacing w:before="120" w:after="0" w:line="240" w:lineRule="auto"/>
        <w:ind w:left="-5" w:right="396"/>
        <w:rPr>
          <w:rFonts w:ascii="Cambria" w:hAnsi="Cambria" w:cstheme="majorHAnsi"/>
          <w:szCs w:val="28"/>
        </w:rPr>
      </w:pPr>
      <w:r w:rsidRPr="00246418">
        <w:rPr>
          <w:rFonts w:ascii="Cambria" w:hAnsi="Cambria" w:cstheme="majorHAnsi"/>
          <w:szCs w:val="28"/>
        </w:rPr>
        <w:t>8:2. § (2) bekezdésében meghatározott - meghatározó befolyással rendelkezik,</w:t>
      </w:r>
      <w:r w:rsidRPr="00246418">
        <w:rPr>
          <w:rFonts w:ascii="Cambria" w:hAnsi="Cambria" w:cstheme="majorHAnsi"/>
          <w:i/>
          <w:szCs w:val="28"/>
        </w:rPr>
        <w:t xml:space="preserve"> </w:t>
      </w:r>
    </w:p>
    <w:p w14:paraId="29AE37F5" w14:textId="77777777" w:rsidR="009655B8" w:rsidRPr="00246418" w:rsidRDefault="00367ECF" w:rsidP="00777CC8">
      <w:pPr>
        <w:spacing w:before="120" w:after="0" w:line="240" w:lineRule="auto"/>
        <w:ind w:left="-5" w:right="1920"/>
        <w:rPr>
          <w:rFonts w:ascii="Cambria" w:hAnsi="Cambria" w:cstheme="majorHAnsi"/>
          <w:szCs w:val="28"/>
        </w:rPr>
      </w:pPr>
      <w:proofErr w:type="spellStart"/>
      <w:r w:rsidRPr="00246418">
        <w:rPr>
          <w:rFonts w:ascii="Cambria" w:hAnsi="Cambria" w:cstheme="majorHAnsi"/>
          <w:i/>
          <w:szCs w:val="28"/>
        </w:rPr>
        <w:t>rc</w:t>
      </w:r>
      <w:proofErr w:type="spellEnd"/>
      <w:r w:rsidRPr="00246418">
        <w:rPr>
          <w:rFonts w:ascii="Cambria" w:hAnsi="Cambria" w:cstheme="majorHAnsi"/>
          <w:i/>
          <w:szCs w:val="28"/>
        </w:rPr>
        <w:t>)</w:t>
      </w:r>
      <w:r w:rsidRPr="00246418">
        <w:rPr>
          <w:rFonts w:ascii="Cambria" w:hAnsi="Cambria" w:cstheme="majorHAnsi"/>
          <w:szCs w:val="28"/>
        </w:rPr>
        <w:t xml:space="preserve"> az a természetes személy, akinek megbízásából valamely ügyleti megbízást végrehajtanak,</w:t>
      </w:r>
      <w:r w:rsidRPr="00246418">
        <w:rPr>
          <w:rFonts w:ascii="Cambria" w:hAnsi="Cambria" w:cstheme="majorHAnsi"/>
          <w:i/>
          <w:szCs w:val="28"/>
        </w:rPr>
        <w:t xml:space="preserve"> </w:t>
      </w:r>
      <w:proofErr w:type="spellStart"/>
      <w:r w:rsidRPr="00246418">
        <w:rPr>
          <w:rFonts w:ascii="Cambria" w:hAnsi="Cambria" w:cstheme="majorHAnsi"/>
          <w:i/>
          <w:szCs w:val="28"/>
        </w:rPr>
        <w:t>rd</w:t>
      </w:r>
      <w:proofErr w:type="spellEnd"/>
      <w:r w:rsidRPr="00246418">
        <w:rPr>
          <w:rFonts w:ascii="Cambria" w:hAnsi="Cambria" w:cstheme="majorHAnsi"/>
          <w:i/>
          <w:szCs w:val="28"/>
        </w:rPr>
        <w:t>)</w:t>
      </w:r>
      <w:r w:rsidRPr="00246418">
        <w:rPr>
          <w:rFonts w:ascii="Cambria" w:hAnsi="Cambria" w:cstheme="majorHAnsi"/>
          <w:szCs w:val="28"/>
        </w:rPr>
        <w:t xml:space="preserve"> alapítványok esetében az a természetes személy, </w:t>
      </w:r>
    </w:p>
    <w:p w14:paraId="1BA56E06" w14:textId="77777777" w:rsidR="009655B8" w:rsidRPr="00246418" w:rsidRDefault="00367ECF" w:rsidP="00777CC8">
      <w:pPr>
        <w:numPr>
          <w:ilvl w:val="0"/>
          <w:numId w:val="22"/>
        </w:numPr>
        <w:spacing w:before="120" w:after="0" w:line="240" w:lineRule="auto"/>
        <w:ind w:right="396"/>
        <w:rPr>
          <w:rFonts w:ascii="Cambria" w:hAnsi="Cambria" w:cstheme="majorHAnsi"/>
          <w:szCs w:val="28"/>
        </w:rPr>
      </w:pPr>
      <w:r w:rsidRPr="00246418">
        <w:rPr>
          <w:rFonts w:ascii="Cambria" w:hAnsi="Cambria" w:cstheme="majorHAnsi"/>
          <w:szCs w:val="28"/>
        </w:rPr>
        <w:t xml:space="preserve">aki az alapítvány vagyona legalább huszonöt százalékának a kedvezményezettje, ha a leendő kedvezményezetteket már meghatározták, </w:t>
      </w:r>
    </w:p>
    <w:p w14:paraId="347AA29D" w14:textId="77777777" w:rsidR="009655B8" w:rsidRPr="00246418" w:rsidRDefault="00367ECF" w:rsidP="00777CC8">
      <w:pPr>
        <w:numPr>
          <w:ilvl w:val="0"/>
          <w:numId w:val="22"/>
        </w:numPr>
        <w:spacing w:before="120" w:after="0" w:line="240" w:lineRule="auto"/>
        <w:ind w:right="396"/>
        <w:rPr>
          <w:rFonts w:ascii="Cambria" w:hAnsi="Cambria" w:cstheme="majorHAnsi"/>
          <w:szCs w:val="28"/>
        </w:rPr>
      </w:pPr>
      <w:r w:rsidRPr="00246418">
        <w:rPr>
          <w:rFonts w:ascii="Cambria" w:hAnsi="Cambria" w:cstheme="majorHAnsi"/>
          <w:szCs w:val="28"/>
        </w:rPr>
        <w:lastRenderedPageBreak/>
        <w:t xml:space="preserve">akinek érdekében az alapítványt létrehozták, illetve működtetik, ha a kedvezményezetteket még nem határozták meg, vagy </w:t>
      </w:r>
    </w:p>
    <w:p w14:paraId="5FBD30FB" w14:textId="77777777" w:rsidR="009655B8" w:rsidRPr="00246418" w:rsidRDefault="00367ECF" w:rsidP="00777CC8">
      <w:pPr>
        <w:numPr>
          <w:ilvl w:val="0"/>
          <w:numId w:val="22"/>
        </w:numPr>
        <w:spacing w:before="120" w:after="0" w:line="240" w:lineRule="auto"/>
        <w:ind w:right="396"/>
        <w:rPr>
          <w:rFonts w:ascii="Cambria" w:hAnsi="Cambria" w:cstheme="majorHAnsi"/>
          <w:szCs w:val="28"/>
        </w:rPr>
      </w:pPr>
      <w:r w:rsidRPr="00246418">
        <w:rPr>
          <w:rFonts w:ascii="Cambria" w:hAnsi="Cambria" w:cstheme="majorHAnsi"/>
          <w:szCs w:val="28"/>
        </w:rPr>
        <w:t xml:space="preserve">aki tagja az </w:t>
      </w:r>
      <w:proofErr w:type="gramStart"/>
      <w:r w:rsidRPr="00246418">
        <w:rPr>
          <w:rFonts w:ascii="Cambria" w:hAnsi="Cambria" w:cstheme="majorHAnsi"/>
          <w:szCs w:val="28"/>
        </w:rPr>
        <w:t>alapítvány kezelő</w:t>
      </w:r>
      <w:proofErr w:type="gramEnd"/>
      <w:r w:rsidRPr="00246418">
        <w:rPr>
          <w:rFonts w:ascii="Cambria" w:hAnsi="Cambria" w:cstheme="majorHAnsi"/>
          <w:szCs w:val="28"/>
        </w:rPr>
        <w:t xml:space="preserve"> szervének, vagy meghatározó befolyást gyakorol az alapítvány vagyonának legalább huszonöt százaléka felett, illetve az alapítvány képviseletében eljár, továbbá</w:t>
      </w:r>
      <w:r w:rsidRPr="00246418">
        <w:rPr>
          <w:rFonts w:ascii="Cambria" w:hAnsi="Cambria" w:cstheme="majorHAnsi"/>
          <w:i/>
          <w:szCs w:val="28"/>
        </w:rPr>
        <w:t xml:space="preserve"> </w:t>
      </w:r>
    </w:p>
    <w:p w14:paraId="780D061D" w14:textId="77777777" w:rsidR="009655B8" w:rsidRPr="00246418" w:rsidRDefault="00367ECF" w:rsidP="00777CC8">
      <w:pPr>
        <w:spacing w:before="120" w:after="0" w:line="240" w:lineRule="auto"/>
        <w:ind w:left="-5" w:right="396"/>
        <w:rPr>
          <w:rFonts w:ascii="Cambria" w:hAnsi="Cambria" w:cstheme="majorHAnsi"/>
          <w:szCs w:val="28"/>
        </w:rPr>
      </w:pPr>
      <w:r w:rsidRPr="00246418">
        <w:rPr>
          <w:rFonts w:ascii="Cambria" w:hAnsi="Cambria" w:cstheme="majorHAnsi"/>
          <w:i/>
          <w:szCs w:val="28"/>
        </w:rPr>
        <w:t>re)</w:t>
      </w:r>
      <w:r w:rsidRPr="00246418">
        <w:rPr>
          <w:rFonts w:ascii="Cambria" w:hAnsi="Cambria" w:cstheme="majorHAnsi"/>
          <w:szCs w:val="28"/>
        </w:rPr>
        <w:t xml:space="preserve"> az </w:t>
      </w:r>
      <w:proofErr w:type="spellStart"/>
      <w:r w:rsidRPr="00246418">
        <w:rPr>
          <w:rFonts w:ascii="Cambria" w:hAnsi="Cambria" w:cstheme="majorHAnsi"/>
          <w:i/>
          <w:szCs w:val="28"/>
        </w:rPr>
        <w:t>ra</w:t>
      </w:r>
      <w:proofErr w:type="spellEnd"/>
      <w:r w:rsidRPr="00246418">
        <w:rPr>
          <w:rFonts w:ascii="Cambria" w:hAnsi="Cambria" w:cstheme="majorHAnsi"/>
          <w:i/>
          <w:szCs w:val="28"/>
        </w:rPr>
        <w:t>)</w:t>
      </w:r>
      <w:proofErr w:type="spellStart"/>
      <w:r w:rsidRPr="00246418">
        <w:rPr>
          <w:rFonts w:ascii="Cambria" w:hAnsi="Cambria" w:cstheme="majorHAnsi"/>
          <w:i/>
          <w:szCs w:val="28"/>
        </w:rPr>
        <w:t>-rb</w:t>
      </w:r>
      <w:proofErr w:type="spellEnd"/>
      <w:r w:rsidRPr="00246418">
        <w:rPr>
          <w:rFonts w:ascii="Cambria" w:hAnsi="Cambria" w:cstheme="majorHAnsi"/>
          <w:i/>
          <w:szCs w:val="28"/>
        </w:rPr>
        <w:t>)</w:t>
      </w:r>
      <w:r w:rsidRPr="00246418">
        <w:rPr>
          <w:rFonts w:ascii="Cambria" w:hAnsi="Cambria" w:cstheme="majorHAnsi"/>
          <w:szCs w:val="28"/>
        </w:rPr>
        <w:t xml:space="preserve"> alpontokban meghatározott természetes személy hiányában a jogi személy vagy jogi személyiséggel nem rendelkező </w:t>
      </w:r>
      <w:proofErr w:type="gramStart"/>
      <w:r w:rsidRPr="00246418">
        <w:rPr>
          <w:rFonts w:ascii="Cambria" w:hAnsi="Cambria" w:cstheme="majorHAnsi"/>
          <w:szCs w:val="28"/>
        </w:rPr>
        <w:t>szervezet vezető</w:t>
      </w:r>
      <w:proofErr w:type="gramEnd"/>
      <w:r w:rsidRPr="00246418">
        <w:rPr>
          <w:rFonts w:ascii="Cambria" w:hAnsi="Cambria" w:cstheme="majorHAnsi"/>
          <w:szCs w:val="28"/>
        </w:rPr>
        <w:t xml:space="preserve"> tisztségviselője;</w:t>
      </w:r>
      <w:r w:rsidRPr="00246418">
        <w:rPr>
          <w:rFonts w:ascii="Cambria" w:hAnsi="Cambria" w:cstheme="majorHAnsi"/>
          <w:b/>
          <w:szCs w:val="28"/>
        </w:rPr>
        <w:t xml:space="preserve"> </w:t>
      </w:r>
    </w:p>
    <w:p w14:paraId="4D9552BC" w14:textId="359EFB62" w:rsidR="009655B8" w:rsidRPr="00246418" w:rsidRDefault="00367ECF" w:rsidP="00246418">
      <w:pPr>
        <w:spacing w:before="120" w:after="0" w:line="240" w:lineRule="auto"/>
        <w:ind w:left="0" w:firstLine="0"/>
        <w:rPr>
          <w:rFonts w:ascii="Cambria" w:hAnsi="Cambria" w:cstheme="majorHAnsi"/>
          <w:szCs w:val="28"/>
        </w:rPr>
      </w:pPr>
      <w:r w:rsidRPr="00246418">
        <w:rPr>
          <w:rFonts w:ascii="Cambria" w:hAnsi="Cambria" w:cstheme="majorHAnsi"/>
          <w:b/>
          <w:szCs w:val="28"/>
        </w:rPr>
        <w:t xml:space="preserve"> Megjegyzés: </w:t>
      </w:r>
      <w:r w:rsidRPr="00246418">
        <w:rPr>
          <w:rFonts w:ascii="Cambria" w:hAnsi="Cambria" w:cstheme="majorHAnsi"/>
          <w:b/>
          <w:szCs w:val="28"/>
          <w:u w:val="single" w:color="000000"/>
        </w:rPr>
        <w:t>Ajánlattevő akkor köteles ezt a nyilatkozatot benyújtani a felhívásban előírt</w:t>
      </w:r>
      <w:r w:rsidRPr="00246418">
        <w:rPr>
          <w:rFonts w:ascii="Cambria" w:hAnsi="Cambria" w:cstheme="majorHAnsi"/>
          <w:b/>
          <w:szCs w:val="28"/>
        </w:rPr>
        <w:t xml:space="preserve"> </w:t>
      </w:r>
      <w:r w:rsidRPr="00246418">
        <w:rPr>
          <w:rFonts w:ascii="Cambria" w:hAnsi="Cambria" w:cstheme="majorHAnsi"/>
          <w:b/>
          <w:szCs w:val="28"/>
          <w:u w:val="single" w:color="000000"/>
        </w:rPr>
        <w:t>kizáró okok vonatkozásában, amennyiben ajánlatkérő erre a Kbt. 69. § (4)-(7) bekezdése</w:t>
      </w:r>
      <w:r w:rsidRPr="00246418">
        <w:rPr>
          <w:rFonts w:ascii="Cambria" w:hAnsi="Cambria" w:cstheme="majorHAnsi"/>
          <w:b/>
          <w:szCs w:val="28"/>
        </w:rPr>
        <w:t xml:space="preserve"> </w:t>
      </w:r>
      <w:r w:rsidRPr="00246418">
        <w:rPr>
          <w:rFonts w:ascii="Cambria" w:hAnsi="Cambria" w:cstheme="majorHAnsi"/>
          <w:b/>
          <w:szCs w:val="28"/>
          <w:u w:val="single" w:color="000000"/>
        </w:rPr>
        <w:t>alapján felhívja.</w:t>
      </w:r>
      <w:r w:rsidRPr="00246418">
        <w:rPr>
          <w:rFonts w:ascii="Cambria" w:hAnsi="Cambria" w:cstheme="majorHAnsi"/>
          <w:b/>
          <w:szCs w:val="28"/>
        </w:rPr>
        <w:t xml:space="preserve"> </w:t>
      </w:r>
    </w:p>
    <w:p w14:paraId="7493E09E" w14:textId="77777777" w:rsidR="009655B8" w:rsidRPr="00246418" w:rsidRDefault="00367ECF" w:rsidP="00777CC8">
      <w:pPr>
        <w:spacing w:before="120" w:after="0" w:line="240" w:lineRule="auto"/>
        <w:ind w:left="0" w:firstLine="0"/>
        <w:rPr>
          <w:rFonts w:ascii="Cambria" w:hAnsi="Cambria" w:cstheme="majorHAnsi"/>
          <w:szCs w:val="28"/>
        </w:rPr>
      </w:pPr>
      <w:r w:rsidRPr="00246418">
        <w:rPr>
          <w:rFonts w:ascii="Cambria" w:hAnsi="Cambria" w:cstheme="majorHAnsi"/>
          <w:b/>
          <w:szCs w:val="28"/>
        </w:rPr>
        <w:t xml:space="preserve"> </w:t>
      </w:r>
    </w:p>
    <w:p w14:paraId="681D03EF" w14:textId="187AAF2C" w:rsidR="009655B8" w:rsidRPr="00246418" w:rsidRDefault="00367ECF" w:rsidP="00777CC8">
      <w:pPr>
        <w:spacing w:before="120" w:after="0" w:line="240" w:lineRule="auto"/>
        <w:ind w:left="10"/>
        <w:rPr>
          <w:rFonts w:ascii="Cambria" w:hAnsi="Cambria" w:cstheme="majorHAnsi"/>
          <w:szCs w:val="28"/>
        </w:rPr>
      </w:pPr>
      <w:r w:rsidRPr="00246418">
        <w:rPr>
          <w:rFonts w:ascii="Cambria" w:hAnsi="Cambria" w:cstheme="majorHAnsi"/>
          <w:b/>
          <w:szCs w:val="28"/>
        </w:rPr>
        <w:t xml:space="preserve">Közös </w:t>
      </w:r>
      <w:r w:rsidR="00246418" w:rsidRPr="00246418">
        <w:rPr>
          <w:rFonts w:ascii="Cambria" w:hAnsi="Cambria" w:cstheme="majorHAnsi"/>
          <w:b/>
          <w:szCs w:val="28"/>
        </w:rPr>
        <w:t>Ajánlattevő</w:t>
      </w:r>
      <w:r w:rsidRPr="00246418">
        <w:rPr>
          <w:rFonts w:ascii="Cambria" w:hAnsi="Cambria" w:cstheme="majorHAnsi"/>
          <w:b/>
          <w:szCs w:val="28"/>
        </w:rPr>
        <w:t xml:space="preserve"> esetén valamennyi Ajánlattevő köteles ezt a nyilatkozatot megtenni.</w:t>
      </w:r>
      <w:r w:rsidRPr="00246418">
        <w:rPr>
          <w:rFonts w:ascii="Cambria" w:hAnsi="Cambria" w:cstheme="majorHAnsi"/>
          <w:szCs w:val="28"/>
        </w:rPr>
        <w:t xml:space="preserve"> </w:t>
      </w:r>
    </w:p>
    <w:p w14:paraId="3C2CCF73" w14:textId="77777777" w:rsidR="009655B8" w:rsidRPr="00246418" w:rsidRDefault="00367ECF" w:rsidP="00777CC8">
      <w:pPr>
        <w:spacing w:before="120" w:after="0" w:line="240" w:lineRule="auto"/>
        <w:ind w:left="0" w:firstLine="0"/>
        <w:rPr>
          <w:rFonts w:ascii="Cambria" w:hAnsi="Cambria" w:cstheme="majorHAnsi"/>
          <w:szCs w:val="28"/>
        </w:rPr>
      </w:pPr>
      <w:r w:rsidRPr="00246418">
        <w:rPr>
          <w:rFonts w:ascii="Cambria" w:hAnsi="Cambria" w:cstheme="majorHAnsi"/>
          <w:szCs w:val="28"/>
        </w:rPr>
        <w:t xml:space="preserve"> </w:t>
      </w:r>
    </w:p>
    <w:p w14:paraId="1E1F50A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3265393C"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051793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00A49C6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6102E3F"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5CB0E23"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09EA458F"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B7B47B4"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C66B22C" w14:textId="77777777" w:rsidR="00246418" w:rsidRDefault="00246418" w:rsidP="00777CC8">
      <w:pPr>
        <w:spacing w:before="120" w:after="0" w:line="240" w:lineRule="auto"/>
        <w:ind w:left="10" w:right="472"/>
        <w:rPr>
          <w:rFonts w:ascii="Cambria" w:hAnsi="Cambria" w:cstheme="majorHAnsi"/>
          <w:b/>
          <w:sz w:val="28"/>
          <w:szCs w:val="28"/>
        </w:rPr>
      </w:pPr>
      <w:r>
        <w:rPr>
          <w:rFonts w:ascii="Cambria" w:hAnsi="Cambria" w:cstheme="majorHAnsi"/>
          <w:b/>
          <w:sz w:val="28"/>
          <w:szCs w:val="28"/>
        </w:rPr>
        <w:br w:type="page"/>
      </w:r>
    </w:p>
    <w:p w14:paraId="437AAC8B" w14:textId="4803FF51" w:rsidR="009655B8" w:rsidRPr="00777CC8" w:rsidRDefault="00367ECF" w:rsidP="00246418">
      <w:pPr>
        <w:spacing w:before="120" w:after="0" w:line="240" w:lineRule="auto"/>
        <w:ind w:left="10" w:right="472"/>
        <w:jc w:val="right"/>
        <w:rPr>
          <w:rFonts w:ascii="Cambria" w:hAnsi="Cambria" w:cstheme="majorHAnsi"/>
          <w:sz w:val="28"/>
          <w:szCs w:val="28"/>
        </w:rPr>
      </w:pPr>
      <w:r w:rsidRPr="00777CC8">
        <w:rPr>
          <w:rFonts w:ascii="Cambria" w:hAnsi="Cambria" w:cstheme="majorHAnsi"/>
          <w:b/>
          <w:sz w:val="28"/>
          <w:szCs w:val="28"/>
        </w:rPr>
        <w:lastRenderedPageBreak/>
        <w:t xml:space="preserve">„N” </w:t>
      </w:r>
    </w:p>
    <w:p w14:paraId="5380190E" w14:textId="6B234BC7" w:rsidR="009655B8" w:rsidRPr="00AE7A85" w:rsidRDefault="00367ECF" w:rsidP="00AE7A85">
      <w:pPr>
        <w:jc w:val="center"/>
        <w:rPr>
          <w:rFonts w:ascii="Cambria" w:hAnsi="Cambria" w:cstheme="majorHAnsi"/>
          <w:b/>
          <w:sz w:val="28"/>
          <w:szCs w:val="28"/>
        </w:rPr>
      </w:pPr>
      <w:r w:rsidRPr="00777CC8">
        <w:rPr>
          <w:rFonts w:ascii="Cambria" w:hAnsi="Cambria" w:cstheme="majorHAnsi"/>
          <w:sz w:val="28"/>
          <w:szCs w:val="28"/>
        </w:rPr>
        <w:t xml:space="preserve"> </w:t>
      </w:r>
      <w:r w:rsidRPr="00777CC8">
        <w:rPr>
          <w:rFonts w:ascii="Cambria" w:hAnsi="Cambria" w:cstheme="majorHAnsi"/>
          <w:b/>
          <w:sz w:val="28"/>
          <w:szCs w:val="28"/>
        </w:rPr>
        <w:t>NYILATKOZAT</w:t>
      </w:r>
    </w:p>
    <w:p w14:paraId="744E1542" w14:textId="01337223" w:rsidR="009655B8" w:rsidRPr="00AE7A85" w:rsidRDefault="00367ECF" w:rsidP="00AE7A85">
      <w:pPr>
        <w:jc w:val="center"/>
        <w:rPr>
          <w:rFonts w:ascii="Cambria" w:hAnsi="Cambria" w:cstheme="majorHAnsi"/>
          <w:b/>
          <w:sz w:val="28"/>
          <w:szCs w:val="28"/>
        </w:rPr>
      </w:pPr>
      <w:proofErr w:type="gramStart"/>
      <w:r w:rsidRPr="00AE7A85">
        <w:rPr>
          <w:rFonts w:ascii="Cambria" w:hAnsi="Cambria" w:cstheme="majorHAnsi"/>
          <w:b/>
          <w:sz w:val="28"/>
          <w:szCs w:val="28"/>
        </w:rPr>
        <w:t>a</w:t>
      </w:r>
      <w:proofErr w:type="gramEnd"/>
      <w:r w:rsidRPr="00AE7A85">
        <w:rPr>
          <w:rFonts w:ascii="Cambria" w:hAnsi="Cambria" w:cstheme="majorHAnsi"/>
          <w:b/>
          <w:sz w:val="28"/>
          <w:szCs w:val="28"/>
        </w:rPr>
        <w:t xml:space="preserve"> Kbt. 62. § (1) bekezdésének </w:t>
      </w:r>
      <w:proofErr w:type="spellStart"/>
      <w:r w:rsidRPr="00AE7A85">
        <w:rPr>
          <w:rFonts w:ascii="Cambria" w:hAnsi="Cambria" w:cstheme="majorHAnsi"/>
          <w:b/>
          <w:sz w:val="28"/>
          <w:szCs w:val="28"/>
        </w:rPr>
        <w:t>kc</w:t>
      </w:r>
      <w:proofErr w:type="spellEnd"/>
      <w:r w:rsidRPr="00AE7A85">
        <w:rPr>
          <w:rFonts w:ascii="Cambria" w:hAnsi="Cambria" w:cstheme="majorHAnsi"/>
          <w:b/>
          <w:sz w:val="28"/>
          <w:szCs w:val="28"/>
        </w:rPr>
        <w:t>) pontja alapján</w:t>
      </w:r>
    </w:p>
    <w:p w14:paraId="014B4F67" w14:textId="77777777" w:rsidR="009655B8" w:rsidRPr="00777CC8" w:rsidRDefault="00367ECF" w:rsidP="00777CC8">
      <w:pPr>
        <w:spacing w:before="120" w:after="0" w:line="240" w:lineRule="auto"/>
        <w:ind w:left="10" w:right="486"/>
        <w:rPr>
          <w:rFonts w:ascii="Cambria" w:hAnsi="Cambria" w:cstheme="majorHAnsi"/>
          <w:sz w:val="28"/>
          <w:szCs w:val="28"/>
        </w:rPr>
      </w:pPr>
      <w:proofErr w:type="gramStart"/>
      <w:r w:rsidRPr="00777CC8">
        <w:rPr>
          <w:rFonts w:ascii="Cambria" w:hAnsi="Cambria" w:cstheme="majorHAnsi"/>
          <w:sz w:val="28"/>
          <w:szCs w:val="28"/>
        </w:rPr>
        <w:t xml:space="preserve">Alulírott </w:t>
      </w:r>
      <w:r w:rsidRPr="00777CC8">
        <w:rPr>
          <w:rFonts w:ascii="Cambria" w:hAnsi="Cambria" w:cstheme="majorHAnsi"/>
          <w:b/>
          <w:i/>
          <w:sz w:val="28"/>
          <w:szCs w:val="28"/>
        </w:rPr>
        <w:t>…</w:t>
      </w:r>
      <w:proofErr w:type="gramEnd"/>
      <w:r w:rsidRPr="00777CC8">
        <w:rPr>
          <w:rFonts w:ascii="Cambria" w:hAnsi="Cambria" w:cstheme="majorHAnsi"/>
          <w:b/>
          <w:i/>
          <w:sz w:val="28"/>
          <w:szCs w:val="28"/>
        </w:rPr>
        <w:t>…………………..</w:t>
      </w:r>
      <w:r w:rsidRPr="00777CC8">
        <w:rPr>
          <w:rFonts w:ascii="Cambria" w:hAnsi="Cambria" w:cstheme="majorHAnsi"/>
          <w:sz w:val="28"/>
          <w:szCs w:val="28"/>
        </w:rPr>
        <w:t xml:space="preserve">mint a(z) </w:t>
      </w:r>
      <w:r w:rsidRPr="00777CC8">
        <w:rPr>
          <w:rFonts w:ascii="Cambria" w:hAnsi="Cambria" w:cstheme="majorHAnsi"/>
          <w:i/>
          <w:sz w:val="28"/>
          <w:szCs w:val="28"/>
        </w:rPr>
        <w:t>[cégnév, székhely]</w:t>
      </w:r>
      <w:r w:rsidRPr="00777CC8">
        <w:rPr>
          <w:rFonts w:ascii="Cambria" w:hAnsi="Cambria" w:cstheme="majorHAnsi"/>
          <w:sz w:val="28"/>
          <w:szCs w:val="28"/>
        </w:rPr>
        <w:t xml:space="preserve"> Ajánlattevő cégjegyzésre/kötelezettségvállalásra jogosult képviselője a 321/2015. (X. 30.) Korm. rendelet 8. § i) pontjának </w:t>
      </w:r>
      <w:proofErr w:type="spellStart"/>
      <w:r w:rsidRPr="00777CC8">
        <w:rPr>
          <w:rFonts w:ascii="Cambria" w:hAnsi="Cambria" w:cstheme="majorHAnsi"/>
          <w:sz w:val="28"/>
          <w:szCs w:val="28"/>
        </w:rPr>
        <w:t>ic</w:t>
      </w:r>
      <w:proofErr w:type="spellEnd"/>
      <w:r w:rsidRPr="00777CC8">
        <w:rPr>
          <w:rFonts w:ascii="Cambria" w:hAnsi="Cambria" w:cstheme="majorHAnsi"/>
          <w:sz w:val="28"/>
          <w:szCs w:val="28"/>
        </w:rPr>
        <w:t xml:space="preserve">) alpontjában foglaltaknak megfelelően, a Kbt. 62. § (1) bekezdésének k) pontjának </w:t>
      </w:r>
      <w:proofErr w:type="spellStart"/>
      <w:r w:rsidRPr="00777CC8">
        <w:rPr>
          <w:rFonts w:ascii="Cambria" w:hAnsi="Cambria" w:cstheme="majorHAnsi"/>
          <w:sz w:val="28"/>
          <w:szCs w:val="28"/>
        </w:rPr>
        <w:t>kc</w:t>
      </w:r>
      <w:proofErr w:type="spellEnd"/>
      <w:r w:rsidRPr="00777CC8">
        <w:rPr>
          <w:rFonts w:ascii="Cambria" w:hAnsi="Cambria" w:cstheme="majorHAnsi"/>
          <w:sz w:val="28"/>
          <w:szCs w:val="28"/>
        </w:rPr>
        <w:t xml:space="preserve">) alpontjában foglaltak tekintetében ezennel felelősségem tudatában </w:t>
      </w:r>
    </w:p>
    <w:p w14:paraId="4131C1D0" w14:textId="52AB3DD2" w:rsidR="009655B8" w:rsidRPr="00AE7A85" w:rsidRDefault="00367ECF" w:rsidP="00AE7A85">
      <w:pPr>
        <w:jc w:val="center"/>
        <w:rPr>
          <w:rFonts w:ascii="Cambria" w:hAnsi="Cambria" w:cstheme="majorHAnsi"/>
          <w:b/>
          <w:sz w:val="28"/>
          <w:szCs w:val="28"/>
        </w:rPr>
      </w:pPr>
      <w:r w:rsidRPr="00777CC8">
        <w:rPr>
          <w:rFonts w:ascii="Cambria" w:hAnsi="Cambria" w:cstheme="majorHAnsi"/>
          <w:b/>
          <w:sz w:val="28"/>
          <w:szCs w:val="28"/>
        </w:rPr>
        <w:t>n y i l a t k o z o m</w:t>
      </w:r>
    </w:p>
    <w:p w14:paraId="6E03BF70" w14:textId="0FC0C61A" w:rsidR="009655B8" w:rsidRPr="00777CC8" w:rsidRDefault="00367ECF" w:rsidP="00246418">
      <w:pPr>
        <w:spacing w:before="120" w:after="0" w:line="240" w:lineRule="auto"/>
        <w:ind w:left="0" w:firstLine="0"/>
        <w:rPr>
          <w:rFonts w:ascii="Cambria" w:hAnsi="Cambria" w:cstheme="majorHAnsi"/>
          <w:sz w:val="28"/>
          <w:szCs w:val="28"/>
        </w:rPr>
      </w:pPr>
      <w:r w:rsidRPr="00777CC8">
        <w:rPr>
          <w:rFonts w:ascii="Cambria" w:hAnsi="Cambria" w:cstheme="majorHAnsi"/>
          <w:b/>
          <w:sz w:val="28"/>
          <w:szCs w:val="28"/>
        </w:rPr>
        <w:t xml:space="preserve"> </w:t>
      </w:r>
      <w:proofErr w:type="gramStart"/>
      <w:r w:rsidRPr="00777CC8">
        <w:rPr>
          <w:rFonts w:ascii="Cambria" w:hAnsi="Cambria" w:cstheme="majorHAnsi"/>
          <w:sz w:val="28"/>
          <w:szCs w:val="28"/>
        </w:rPr>
        <w:t>a</w:t>
      </w:r>
      <w:proofErr w:type="gramEnd"/>
      <w:r w:rsidRPr="00777CC8">
        <w:rPr>
          <w:rFonts w:ascii="Cambria" w:hAnsi="Cambria" w:cstheme="majorHAnsi"/>
          <w:sz w:val="28"/>
          <w:szCs w:val="28"/>
        </w:rPr>
        <w:t xml:space="preserve"> „</w:t>
      </w:r>
      <w:r w:rsidRPr="00777CC8">
        <w:rPr>
          <w:rFonts w:ascii="Cambria" w:hAnsi="Cambria" w:cstheme="majorHAnsi"/>
          <w:b/>
          <w:i/>
          <w:sz w:val="28"/>
          <w:szCs w:val="28"/>
        </w:rPr>
        <w:t>Vezetékes Földgáz energia beszerzése 2018</w:t>
      </w:r>
      <w:r w:rsidRPr="00777CC8">
        <w:rPr>
          <w:rFonts w:ascii="Cambria" w:hAnsi="Cambria" w:cstheme="majorHAnsi"/>
          <w:sz w:val="28"/>
          <w:szCs w:val="28"/>
        </w:rPr>
        <w:t>” tárgyú közbeszerzési eljárásban, hogy</w:t>
      </w:r>
      <w:r w:rsidRPr="00777CC8">
        <w:rPr>
          <w:rFonts w:ascii="Cambria" w:hAnsi="Cambria" w:cstheme="majorHAnsi"/>
          <w:b/>
          <w:sz w:val="28"/>
          <w:szCs w:val="28"/>
        </w:rPr>
        <w:t xml:space="preserve"> </w:t>
      </w:r>
    </w:p>
    <w:p w14:paraId="05E6E41D" w14:textId="77777777" w:rsidR="009655B8" w:rsidRPr="00777CC8" w:rsidRDefault="00367ECF" w:rsidP="00777CC8">
      <w:pPr>
        <w:spacing w:before="120" w:after="0" w:line="240" w:lineRule="auto"/>
        <w:ind w:left="10" w:right="486"/>
        <w:rPr>
          <w:rFonts w:ascii="Cambria" w:hAnsi="Cambria" w:cstheme="majorHAnsi"/>
          <w:sz w:val="28"/>
          <w:szCs w:val="28"/>
        </w:rPr>
      </w:pPr>
      <w:r w:rsidRPr="00777CC8">
        <w:rPr>
          <w:rFonts w:ascii="Cambria" w:hAnsi="Cambria" w:cstheme="majorHAnsi"/>
          <w:sz w:val="28"/>
          <w:szCs w:val="28"/>
        </w:rPr>
        <w:t xml:space="preserve">1. Nincs olyan jogi személy vagy személyes joga szerint jogképes szervezet, amely a társaságunkban közvetetten vagy közvetlenül több mint 25%-os tulajdoni résszel vagy szavazati joggal rendelkezik. </w:t>
      </w:r>
    </w:p>
    <w:p w14:paraId="05C9E9FB" w14:textId="77777777" w:rsidR="009655B8" w:rsidRPr="00AE7A85" w:rsidRDefault="00367ECF" w:rsidP="00AE7A85">
      <w:pPr>
        <w:jc w:val="left"/>
        <w:rPr>
          <w:rFonts w:ascii="Cambria" w:hAnsi="Cambria" w:cstheme="majorHAnsi"/>
          <w:b/>
          <w:sz w:val="28"/>
          <w:szCs w:val="28"/>
        </w:rPr>
      </w:pPr>
      <w:proofErr w:type="gramStart"/>
      <w:r w:rsidRPr="00AE7A85">
        <w:rPr>
          <w:rFonts w:ascii="Cambria" w:hAnsi="Cambria" w:cstheme="majorHAnsi"/>
          <w:b/>
          <w:sz w:val="28"/>
          <w:szCs w:val="28"/>
        </w:rPr>
        <w:t>vagy</w:t>
      </w:r>
      <w:proofErr w:type="gramEnd"/>
      <w:r w:rsidRPr="00AE7A85">
        <w:rPr>
          <w:rFonts w:ascii="Cambria" w:hAnsi="Cambria" w:cstheme="majorHAnsi"/>
          <w:b/>
          <w:sz w:val="28"/>
          <w:szCs w:val="28"/>
        </w:rPr>
        <w:t xml:space="preserve"> </w:t>
      </w:r>
    </w:p>
    <w:p w14:paraId="6789A9AF" w14:textId="18E6682C" w:rsidR="009655B8" w:rsidRPr="00777CC8" w:rsidRDefault="00367ECF" w:rsidP="00246418">
      <w:pPr>
        <w:spacing w:before="120" w:after="0" w:line="240" w:lineRule="auto"/>
        <w:ind w:left="0" w:right="425" w:firstLine="0"/>
        <w:rPr>
          <w:rFonts w:ascii="Cambria" w:hAnsi="Cambria" w:cstheme="majorHAnsi"/>
          <w:sz w:val="28"/>
          <w:szCs w:val="28"/>
        </w:rPr>
      </w:pPr>
      <w:r w:rsidRPr="00777CC8">
        <w:rPr>
          <w:rFonts w:ascii="Cambria" w:hAnsi="Cambria" w:cstheme="majorHAnsi"/>
          <w:sz w:val="28"/>
          <w:szCs w:val="28"/>
        </w:rPr>
        <w:t xml:space="preserve">2. A társaságunkban közvetetten vagy közvetlenül több mint 25%-os tulajdoni résszel vagy szavazati joggal rendelkező jogi </w:t>
      </w:r>
      <w:proofErr w:type="gramStart"/>
      <w:r w:rsidRPr="00777CC8">
        <w:rPr>
          <w:rFonts w:ascii="Cambria" w:hAnsi="Cambria" w:cstheme="majorHAnsi"/>
          <w:sz w:val="28"/>
          <w:szCs w:val="28"/>
        </w:rPr>
        <w:t>személy(</w:t>
      </w:r>
      <w:proofErr w:type="spellStart"/>
      <w:proofErr w:type="gramEnd"/>
      <w:r w:rsidRPr="00777CC8">
        <w:rPr>
          <w:rFonts w:ascii="Cambria" w:hAnsi="Cambria" w:cstheme="majorHAnsi"/>
          <w:sz w:val="28"/>
          <w:szCs w:val="28"/>
        </w:rPr>
        <w:t>ek</w:t>
      </w:r>
      <w:proofErr w:type="spellEnd"/>
      <w:r w:rsidRPr="00777CC8">
        <w:rPr>
          <w:rFonts w:ascii="Cambria" w:hAnsi="Cambria" w:cstheme="majorHAnsi"/>
          <w:sz w:val="28"/>
          <w:szCs w:val="28"/>
        </w:rPr>
        <w:t>) és/vagy személyes joga szerint jogképes szervezet(</w:t>
      </w:r>
      <w:proofErr w:type="spellStart"/>
      <w:r w:rsidRPr="00777CC8">
        <w:rPr>
          <w:rFonts w:ascii="Cambria" w:hAnsi="Cambria" w:cstheme="majorHAnsi"/>
          <w:sz w:val="28"/>
          <w:szCs w:val="28"/>
        </w:rPr>
        <w:t>ek</w:t>
      </w:r>
      <w:proofErr w:type="spellEnd"/>
      <w:r w:rsidRPr="00777CC8">
        <w:rPr>
          <w:rFonts w:ascii="Cambria" w:hAnsi="Cambria" w:cstheme="majorHAnsi"/>
          <w:sz w:val="28"/>
          <w:szCs w:val="28"/>
        </w:rPr>
        <w:t xml:space="preserve">) az alábbiak: </w:t>
      </w:r>
    </w:p>
    <w:tbl>
      <w:tblPr>
        <w:tblStyle w:val="TableGrid"/>
        <w:tblW w:w="9204" w:type="dxa"/>
        <w:tblInd w:w="4" w:type="dxa"/>
        <w:tblCellMar>
          <w:top w:w="7" w:type="dxa"/>
          <w:left w:w="104" w:type="dxa"/>
          <w:right w:w="115" w:type="dxa"/>
        </w:tblCellMar>
        <w:tblLook w:val="04A0" w:firstRow="1" w:lastRow="0" w:firstColumn="1" w:lastColumn="0" w:noHBand="0" w:noVBand="1"/>
      </w:tblPr>
      <w:tblGrid>
        <w:gridCol w:w="4601"/>
        <w:gridCol w:w="4603"/>
      </w:tblGrid>
      <w:tr w:rsidR="009655B8" w:rsidRPr="00777CC8" w14:paraId="1BED4E57" w14:textId="77777777">
        <w:trPr>
          <w:trHeight w:val="299"/>
        </w:trPr>
        <w:tc>
          <w:tcPr>
            <w:tcW w:w="4601" w:type="dxa"/>
            <w:tcBorders>
              <w:top w:val="single" w:sz="12" w:space="0" w:color="000000"/>
              <w:left w:val="single" w:sz="12" w:space="0" w:color="000000"/>
              <w:bottom w:val="single" w:sz="12" w:space="0" w:color="000000"/>
              <w:right w:val="single" w:sz="12" w:space="0" w:color="000000"/>
            </w:tcBorders>
            <w:shd w:val="clear" w:color="auto" w:fill="EEECE1"/>
          </w:tcPr>
          <w:p w14:paraId="273F9EA1" w14:textId="77777777" w:rsidR="009655B8" w:rsidRPr="00777CC8" w:rsidRDefault="00367ECF" w:rsidP="00777CC8">
            <w:pPr>
              <w:spacing w:before="120" w:after="0" w:line="240" w:lineRule="auto"/>
              <w:ind w:left="5" w:firstLine="0"/>
              <w:rPr>
                <w:rFonts w:ascii="Cambria" w:hAnsi="Cambria" w:cstheme="majorHAnsi"/>
                <w:sz w:val="28"/>
                <w:szCs w:val="28"/>
              </w:rPr>
            </w:pPr>
            <w:r w:rsidRPr="00777CC8">
              <w:rPr>
                <w:rFonts w:ascii="Cambria" w:hAnsi="Cambria" w:cstheme="majorHAnsi"/>
                <w:sz w:val="28"/>
                <w:szCs w:val="28"/>
              </w:rPr>
              <w:t xml:space="preserve">Név </w:t>
            </w:r>
          </w:p>
        </w:tc>
        <w:tc>
          <w:tcPr>
            <w:tcW w:w="4603" w:type="dxa"/>
            <w:tcBorders>
              <w:top w:val="single" w:sz="12" w:space="0" w:color="000000"/>
              <w:left w:val="single" w:sz="12" w:space="0" w:color="000000"/>
              <w:bottom w:val="single" w:sz="12" w:space="0" w:color="000000"/>
              <w:right w:val="single" w:sz="12" w:space="0" w:color="000000"/>
            </w:tcBorders>
            <w:shd w:val="clear" w:color="auto" w:fill="EEECE1"/>
          </w:tcPr>
          <w:p w14:paraId="4EB54A39" w14:textId="77777777" w:rsidR="009655B8" w:rsidRPr="00777CC8" w:rsidRDefault="00367ECF" w:rsidP="00777CC8">
            <w:pPr>
              <w:spacing w:before="120" w:after="0" w:line="240" w:lineRule="auto"/>
              <w:ind w:left="18" w:firstLine="0"/>
              <w:rPr>
                <w:rFonts w:ascii="Cambria" w:hAnsi="Cambria" w:cstheme="majorHAnsi"/>
                <w:sz w:val="28"/>
                <w:szCs w:val="28"/>
              </w:rPr>
            </w:pPr>
            <w:r w:rsidRPr="00777CC8">
              <w:rPr>
                <w:rFonts w:ascii="Cambria" w:hAnsi="Cambria" w:cstheme="majorHAnsi"/>
                <w:sz w:val="28"/>
                <w:szCs w:val="28"/>
              </w:rPr>
              <w:t xml:space="preserve">Székhely </w:t>
            </w:r>
          </w:p>
        </w:tc>
      </w:tr>
      <w:tr w:rsidR="009655B8" w:rsidRPr="00777CC8" w14:paraId="4D51917F" w14:textId="77777777">
        <w:trPr>
          <w:trHeight w:val="299"/>
        </w:trPr>
        <w:tc>
          <w:tcPr>
            <w:tcW w:w="4601" w:type="dxa"/>
            <w:tcBorders>
              <w:top w:val="single" w:sz="12" w:space="0" w:color="000000"/>
              <w:left w:val="single" w:sz="4" w:space="0" w:color="000000"/>
              <w:bottom w:val="single" w:sz="4" w:space="0" w:color="000000"/>
              <w:right w:val="single" w:sz="4" w:space="0" w:color="000000"/>
            </w:tcBorders>
          </w:tcPr>
          <w:p w14:paraId="79E32D14"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603" w:type="dxa"/>
            <w:tcBorders>
              <w:top w:val="single" w:sz="12" w:space="0" w:color="000000"/>
              <w:left w:val="single" w:sz="4" w:space="0" w:color="000000"/>
              <w:bottom w:val="single" w:sz="4" w:space="0" w:color="000000"/>
              <w:right w:val="single" w:sz="4" w:space="0" w:color="000000"/>
            </w:tcBorders>
          </w:tcPr>
          <w:p w14:paraId="1B45516D" w14:textId="77777777" w:rsidR="009655B8" w:rsidRPr="00777CC8" w:rsidRDefault="00367ECF" w:rsidP="00777CC8">
            <w:pPr>
              <w:spacing w:before="120" w:after="0" w:line="240" w:lineRule="auto"/>
              <w:ind w:left="5"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69C70C2E" w14:textId="77777777">
        <w:trPr>
          <w:trHeight w:val="286"/>
        </w:trPr>
        <w:tc>
          <w:tcPr>
            <w:tcW w:w="4601" w:type="dxa"/>
            <w:tcBorders>
              <w:top w:val="single" w:sz="4" w:space="0" w:color="000000"/>
              <w:left w:val="single" w:sz="4" w:space="0" w:color="000000"/>
              <w:bottom w:val="single" w:sz="4" w:space="0" w:color="000000"/>
              <w:right w:val="single" w:sz="4" w:space="0" w:color="000000"/>
            </w:tcBorders>
          </w:tcPr>
          <w:p w14:paraId="4D47993E"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603" w:type="dxa"/>
            <w:tcBorders>
              <w:top w:val="single" w:sz="4" w:space="0" w:color="000000"/>
              <w:left w:val="single" w:sz="4" w:space="0" w:color="000000"/>
              <w:bottom w:val="single" w:sz="4" w:space="0" w:color="000000"/>
              <w:right w:val="single" w:sz="4" w:space="0" w:color="000000"/>
            </w:tcBorders>
          </w:tcPr>
          <w:p w14:paraId="4ECEACC6" w14:textId="77777777" w:rsidR="009655B8" w:rsidRPr="00777CC8" w:rsidRDefault="00367ECF" w:rsidP="00777CC8">
            <w:pPr>
              <w:spacing w:before="120" w:after="0" w:line="240" w:lineRule="auto"/>
              <w:ind w:left="5" w:firstLine="0"/>
              <w:rPr>
                <w:rFonts w:ascii="Cambria" w:hAnsi="Cambria" w:cstheme="majorHAnsi"/>
                <w:sz w:val="28"/>
                <w:szCs w:val="28"/>
              </w:rPr>
            </w:pPr>
            <w:r w:rsidRPr="00777CC8">
              <w:rPr>
                <w:rFonts w:ascii="Cambria" w:hAnsi="Cambria" w:cstheme="majorHAnsi"/>
                <w:sz w:val="28"/>
                <w:szCs w:val="28"/>
              </w:rPr>
              <w:t xml:space="preserve"> </w:t>
            </w:r>
          </w:p>
        </w:tc>
      </w:tr>
      <w:tr w:rsidR="009655B8" w:rsidRPr="00777CC8" w14:paraId="5C40B8A2" w14:textId="77777777">
        <w:trPr>
          <w:trHeight w:val="288"/>
        </w:trPr>
        <w:tc>
          <w:tcPr>
            <w:tcW w:w="4601" w:type="dxa"/>
            <w:tcBorders>
              <w:top w:val="single" w:sz="4" w:space="0" w:color="000000"/>
              <w:left w:val="single" w:sz="4" w:space="0" w:color="000000"/>
              <w:bottom w:val="single" w:sz="4" w:space="0" w:color="000000"/>
              <w:right w:val="single" w:sz="4" w:space="0" w:color="000000"/>
            </w:tcBorders>
          </w:tcPr>
          <w:p w14:paraId="142B4244"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tc>
        <w:tc>
          <w:tcPr>
            <w:tcW w:w="4603" w:type="dxa"/>
            <w:tcBorders>
              <w:top w:val="single" w:sz="4" w:space="0" w:color="000000"/>
              <w:left w:val="single" w:sz="4" w:space="0" w:color="000000"/>
              <w:bottom w:val="single" w:sz="4" w:space="0" w:color="000000"/>
              <w:right w:val="single" w:sz="4" w:space="0" w:color="000000"/>
            </w:tcBorders>
          </w:tcPr>
          <w:p w14:paraId="5A99E05A" w14:textId="77777777" w:rsidR="009655B8" w:rsidRPr="00777CC8" w:rsidRDefault="00367ECF" w:rsidP="00777CC8">
            <w:pPr>
              <w:spacing w:before="120" w:after="0" w:line="240" w:lineRule="auto"/>
              <w:ind w:left="5" w:firstLine="0"/>
              <w:rPr>
                <w:rFonts w:ascii="Cambria" w:hAnsi="Cambria" w:cstheme="majorHAnsi"/>
                <w:sz w:val="28"/>
                <w:szCs w:val="28"/>
              </w:rPr>
            </w:pPr>
            <w:r w:rsidRPr="00777CC8">
              <w:rPr>
                <w:rFonts w:ascii="Cambria" w:hAnsi="Cambria" w:cstheme="majorHAnsi"/>
                <w:sz w:val="28"/>
                <w:szCs w:val="28"/>
              </w:rPr>
              <w:t xml:space="preserve"> </w:t>
            </w:r>
          </w:p>
        </w:tc>
      </w:tr>
    </w:tbl>
    <w:p w14:paraId="109EDF4C" w14:textId="77777777" w:rsidR="009655B8" w:rsidRPr="00777CC8" w:rsidRDefault="00367ECF" w:rsidP="00777CC8">
      <w:pPr>
        <w:spacing w:before="120" w:after="0" w:line="240" w:lineRule="auto"/>
        <w:ind w:left="10"/>
        <w:rPr>
          <w:rFonts w:ascii="Cambria" w:hAnsi="Cambria" w:cstheme="majorHAnsi"/>
          <w:sz w:val="28"/>
          <w:szCs w:val="28"/>
        </w:rPr>
      </w:pPr>
      <w:r w:rsidRPr="00777CC8">
        <w:rPr>
          <w:rFonts w:ascii="Cambria" w:hAnsi="Cambria" w:cstheme="majorHAnsi"/>
          <w:sz w:val="28"/>
          <w:szCs w:val="28"/>
        </w:rPr>
        <w:t xml:space="preserve">Nyilatkozom továbbá, hogy a fent megnevezett </w:t>
      </w:r>
      <w:proofErr w:type="gramStart"/>
      <w:r w:rsidRPr="00777CC8">
        <w:rPr>
          <w:rFonts w:ascii="Cambria" w:hAnsi="Cambria" w:cstheme="majorHAnsi"/>
          <w:sz w:val="28"/>
          <w:szCs w:val="28"/>
        </w:rPr>
        <w:t>szervezet(</w:t>
      </w:r>
      <w:proofErr w:type="spellStart"/>
      <w:proofErr w:type="gramEnd"/>
      <w:r w:rsidRPr="00777CC8">
        <w:rPr>
          <w:rFonts w:ascii="Cambria" w:hAnsi="Cambria" w:cstheme="majorHAnsi"/>
          <w:sz w:val="28"/>
          <w:szCs w:val="28"/>
        </w:rPr>
        <w:t>ek</w:t>
      </w:r>
      <w:proofErr w:type="spellEnd"/>
      <w:r w:rsidRPr="00777CC8">
        <w:rPr>
          <w:rFonts w:ascii="Cambria" w:hAnsi="Cambria" w:cstheme="majorHAnsi"/>
          <w:sz w:val="28"/>
          <w:szCs w:val="28"/>
        </w:rPr>
        <w:t xml:space="preserve">) vonatkozásában a Kbt. 62. § (1) bekezdés k) pont </w:t>
      </w:r>
      <w:proofErr w:type="spellStart"/>
      <w:r w:rsidRPr="00777CC8">
        <w:rPr>
          <w:rFonts w:ascii="Cambria" w:hAnsi="Cambria" w:cstheme="majorHAnsi"/>
          <w:sz w:val="28"/>
          <w:szCs w:val="28"/>
        </w:rPr>
        <w:t>kc</w:t>
      </w:r>
      <w:proofErr w:type="spellEnd"/>
      <w:r w:rsidRPr="00777CC8">
        <w:rPr>
          <w:rFonts w:ascii="Cambria" w:hAnsi="Cambria" w:cstheme="majorHAnsi"/>
          <w:sz w:val="28"/>
          <w:szCs w:val="28"/>
        </w:rPr>
        <w:t xml:space="preserve">) alpontjában hivatkozott kizáró feltétel nem áll fenn. </w:t>
      </w:r>
    </w:p>
    <w:p w14:paraId="3D10C162" w14:textId="77777777" w:rsidR="009655B8" w:rsidRPr="00777CC8" w:rsidRDefault="00367ECF" w:rsidP="00777CC8">
      <w:pPr>
        <w:spacing w:before="120" w:after="0" w:line="240" w:lineRule="auto"/>
        <w:ind w:left="10" w:right="570"/>
        <w:rPr>
          <w:rFonts w:ascii="Cambria" w:hAnsi="Cambria" w:cstheme="majorHAnsi"/>
          <w:sz w:val="28"/>
          <w:szCs w:val="28"/>
        </w:rPr>
      </w:pPr>
      <w:r w:rsidRPr="00777CC8">
        <w:rPr>
          <w:rFonts w:ascii="Cambria" w:hAnsi="Cambria" w:cstheme="majorHAnsi"/>
          <w:sz w:val="28"/>
          <w:szCs w:val="28"/>
        </w:rPr>
        <w:t xml:space="preserve">Kelt: </w:t>
      </w:r>
    </w:p>
    <w:p w14:paraId="46D79B20"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 xml:space="preserve"> </w:t>
      </w:r>
    </w:p>
    <w:p w14:paraId="3B8B7531" w14:textId="3951F2F5"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701B9F3C" w14:textId="77777777" w:rsidR="009655B8" w:rsidRPr="00777CC8" w:rsidRDefault="00367ECF" w:rsidP="00777CC8">
      <w:pPr>
        <w:spacing w:before="120" w:after="0" w:line="240" w:lineRule="auto"/>
        <w:ind w:left="175" w:right="569"/>
        <w:rPr>
          <w:rFonts w:ascii="Cambria" w:hAnsi="Cambria" w:cstheme="majorHAnsi"/>
          <w:sz w:val="28"/>
          <w:szCs w:val="28"/>
        </w:rPr>
      </w:pPr>
      <w:r w:rsidRPr="00777CC8">
        <w:rPr>
          <w:rFonts w:ascii="Cambria" w:hAnsi="Cambria" w:cstheme="majorHAnsi"/>
          <w:sz w:val="28"/>
          <w:szCs w:val="28"/>
        </w:rPr>
        <w:t xml:space="preserve"> </w:t>
      </w:r>
      <w:r w:rsidRPr="00777CC8">
        <w:rPr>
          <w:rFonts w:ascii="Cambria" w:hAnsi="Cambria" w:cstheme="majorHAnsi"/>
          <w:sz w:val="28"/>
          <w:szCs w:val="28"/>
        </w:rPr>
        <w:tab/>
        <w:t>…</w:t>
      </w:r>
      <w:proofErr w:type="gramStart"/>
      <w:r w:rsidRPr="00777CC8">
        <w:rPr>
          <w:rFonts w:ascii="Cambria" w:hAnsi="Cambria" w:cstheme="majorHAnsi"/>
          <w:sz w:val="28"/>
          <w:szCs w:val="28"/>
        </w:rPr>
        <w:t>…………………………….</w:t>
      </w:r>
      <w:proofErr w:type="gramEnd"/>
      <w:r w:rsidRPr="00777CC8">
        <w:rPr>
          <w:rFonts w:ascii="Cambria" w:hAnsi="Cambria" w:cstheme="majorHAnsi"/>
          <w:sz w:val="28"/>
          <w:szCs w:val="28"/>
        </w:rPr>
        <w:t xml:space="preserve"> </w:t>
      </w:r>
      <w:r w:rsidRPr="00777CC8">
        <w:rPr>
          <w:rFonts w:ascii="Cambria" w:hAnsi="Cambria" w:cstheme="majorHAnsi"/>
          <w:b/>
          <w:sz w:val="28"/>
          <w:szCs w:val="28"/>
        </w:rPr>
        <w:t xml:space="preserve"> </w:t>
      </w:r>
      <w:r w:rsidRPr="00777CC8">
        <w:rPr>
          <w:rFonts w:ascii="Cambria" w:hAnsi="Cambria" w:cstheme="majorHAnsi"/>
          <w:b/>
          <w:sz w:val="28"/>
          <w:szCs w:val="28"/>
        </w:rPr>
        <w:tab/>
      </w:r>
      <w:r w:rsidRPr="00777CC8">
        <w:rPr>
          <w:rFonts w:ascii="Cambria" w:hAnsi="Cambria" w:cstheme="majorHAnsi"/>
          <w:sz w:val="28"/>
          <w:szCs w:val="28"/>
        </w:rPr>
        <w:t xml:space="preserve">cégszerű aláírás </w:t>
      </w:r>
    </w:p>
    <w:p w14:paraId="7FB57088" w14:textId="77777777" w:rsidR="009655B8" w:rsidRPr="00246418" w:rsidRDefault="00367ECF" w:rsidP="00777CC8">
      <w:pPr>
        <w:spacing w:before="120" w:after="0" w:line="240" w:lineRule="auto"/>
        <w:ind w:left="-5" w:right="471"/>
        <w:rPr>
          <w:rFonts w:ascii="Cambria" w:hAnsi="Cambria" w:cstheme="majorHAnsi"/>
          <w:szCs w:val="28"/>
        </w:rPr>
      </w:pPr>
      <w:r w:rsidRPr="00246418">
        <w:rPr>
          <w:rFonts w:ascii="Cambria" w:hAnsi="Cambria" w:cstheme="majorHAnsi"/>
          <w:b/>
          <w:szCs w:val="28"/>
        </w:rPr>
        <w:t xml:space="preserve">Megjegyzés: </w:t>
      </w:r>
      <w:r w:rsidRPr="00246418">
        <w:rPr>
          <w:rFonts w:ascii="Cambria" w:hAnsi="Cambria" w:cstheme="majorHAnsi"/>
          <w:b/>
          <w:szCs w:val="28"/>
          <w:u w:val="single" w:color="000000"/>
        </w:rPr>
        <w:t>Ajánlattevő akkor köteles ezt a nyilatkozatot benyújtani a felhívásban előírt</w:t>
      </w:r>
      <w:r w:rsidRPr="00246418">
        <w:rPr>
          <w:rFonts w:ascii="Cambria" w:hAnsi="Cambria" w:cstheme="majorHAnsi"/>
          <w:b/>
          <w:szCs w:val="28"/>
        </w:rPr>
        <w:t xml:space="preserve"> </w:t>
      </w:r>
      <w:r w:rsidRPr="00246418">
        <w:rPr>
          <w:rFonts w:ascii="Cambria" w:hAnsi="Cambria" w:cstheme="majorHAnsi"/>
          <w:b/>
          <w:szCs w:val="28"/>
          <w:u w:val="single" w:color="000000"/>
        </w:rPr>
        <w:t>kizáró okok vonatkozásában, amennyiben ajánlatkérő erre a Kbt. 69. § (4)-(7) bekezdése</w:t>
      </w:r>
      <w:r w:rsidRPr="00246418">
        <w:rPr>
          <w:rFonts w:ascii="Cambria" w:hAnsi="Cambria" w:cstheme="majorHAnsi"/>
          <w:b/>
          <w:szCs w:val="28"/>
        </w:rPr>
        <w:t xml:space="preserve"> </w:t>
      </w:r>
      <w:r w:rsidRPr="00246418">
        <w:rPr>
          <w:rFonts w:ascii="Cambria" w:hAnsi="Cambria" w:cstheme="majorHAnsi"/>
          <w:b/>
          <w:szCs w:val="28"/>
          <w:u w:val="single" w:color="000000"/>
        </w:rPr>
        <w:t>alapján felhívja.</w:t>
      </w:r>
      <w:r w:rsidRPr="00246418">
        <w:rPr>
          <w:rFonts w:ascii="Cambria" w:hAnsi="Cambria" w:cstheme="majorHAnsi"/>
          <w:b/>
          <w:szCs w:val="28"/>
        </w:rPr>
        <w:t xml:space="preserve"> </w:t>
      </w:r>
    </w:p>
    <w:p w14:paraId="35F466CB" w14:textId="71EFE081" w:rsidR="009655B8" w:rsidRPr="00246418" w:rsidRDefault="00367ECF" w:rsidP="00246418">
      <w:pPr>
        <w:spacing w:before="120" w:after="0" w:line="240" w:lineRule="auto"/>
        <w:ind w:left="0" w:firstLine="0"/>
        <w:rPr>
          <w:rFonts w:ascii="Cambria" w:hAnsi="Cambria" w:cstheme="majorHAnsi"/>
          <w:szCs w:val="28"/>
        </w:rPr>
      </w:pPr>
      <w:r w:rsidRPr="00246418">
        <w:rPr>
          <w:rFonts w:ascii="Cambria" w:hAnsi="Cambria" w:cstheme="majorHAnsi"/>
          <w:b/>
          <w:szCs w:val="28"/>
        </w:rPr>
        <w:t xml:space="preserve"> Közös részvételre jelentkezés esetén valamennyi Ajánlattevő köteles ezt a nyilatkozatot megtenni.</w:t>
      </w:r>
      <w:r w:rsidRPr="00246418">
        <w:rPr>
          <w:rFonts w:ascii="Cambria" w:hAnsi="Cambria" w:cstheme="majorHAnsi"/>
          <w:szCs w:val="28"/>
        </w:rPr>
        <w:t xml:space="preserve"> </w:t>
      </w:r>
    </w:p>
    <w:p w14:paraId="7C184D4A"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4B59FE07" w14:textId="77777777" w:rsidR="009655B8" w:rsidRPr="00777CC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p>
    <w:p w14:paraId="56732CFB" w14:textId="710634C7" w:rsidR="00246418" w:rsidRDefault="00367ECF" w:rsidP="00777CC8">
      <w:pPr>
        <w:spacing w:before="120" w:after="0" w:line="240" w:lineRule="auto"/>
        <w:ind w:left="0" w:firstLine="0"/>
        <w:rPr>
          <w:rFonts w:ascii="Cambria" w:hAnsi="Cambria" w:cstheme="majorHAnsi"/>
          <w:sz w:val="28"/>
          <w:szCs w:val="28"/>
        </w:rPr>
      </w:pPr>
      <w:r w:rsidRPr="00777CC8">
        <w:rPr>
          <w:rFonts w:ascii="Cambria" w:hAnsi="Cambria" w:cstheme="majorHAnsi"/>
          <w:sz w:val="28"/>
          <w:szCs w:val="28"/>
        </w:rPr>
        <w:t xml:space="preserve"> </w:t>
      </w:r>
      <w:r w:rsidR="00246418">
        <w:rPr>
          <w:rFonts w:ascii="Cambria" w:hAnsi="Cambria" w:cstheme="majorHAnsi"/>
          <w:sz w:val="28"/>
          <w:szCs w:val="28"/>
        </w:rPr>
        <w:br w:type="page"/>
      </w:r>
    </w:p>
    <w:p w14:paraId="08E58C72" w14:textId="7256A0E1" w:rsidR="009655B8" w:rsidRPr="00E21441" w:rsidRDefault="00246418" w:rsidP="00A4252B">
      <w:pPr>
        <w:spacing w:before="120" w:after="0" w:line="240" w:lineRule="auto"/>
        <w:ind w:left="10" w:right="472"/>
        <w:jc w:val="right"/>
        <w:rPr>
          <w:rFonts w:ascii="Cambria" w:hAnsi="Cambria" w:cstheme="majorHAnsi"/>
          <w:sz w:val="28"/>
          <w:szCs w:val="28"/>
        </w:rPr>
      </w:pPr>
      <w:r w:rsidRPr="00E21441">
        <w:rPr>
          <w:rFonts w:ascii="Cambria" w:hAnsi="Cambria" w:cstheme="majorHAnsi"/>
          <w:b/>
          <w:sz w:val="28"/>
          <w:szCs w:val="28"/>
        </w:rPr>
        <w:lastRenderedPageBreak/>
        <w:t xml:space="preserve"> </w:t>
      </w:r>
      <w:r w:rsidR="00367ECF" w:rsidRPr="00E21441">
        <w:rPr>
          <w:rFonts w:ascii="Cambria" w:hAnsi="Cambria" w:cstheme="majorHAnsi"/>
          <w:b/>
          <w:sz w:val="28"/>
          <w:szCs w:val="28"/>
        </w:rPr>
        <w:t xml:space="preserve">„O” </w:t>
      </w:r>
    </w:p>
    <w:p w14:paraId="69499454"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ÁTLÁTHATÓSÁGI NYILATKOZAT </w:t>
      </w:r>
    </w:p>
    <w:p w14:paraId="26B5EE0E" w14:textId="3DFD8D51" w:rsidR="009655B8" w:rsidRPr="00E21441" w:rsidRDefault="00367ECF" w:rsidP="00E21441">
      <w:pPr>
        <w:spacing w:before="120" w:after="0" w:line="240" w:lineRule="auto"/>
        <w:ind w:left="0" w:right="425" w:firstLine="0"/>
        <w:jc w:val="center"/>
        <w:rPr>
          <w:rFonts w:ascii="Cambria" w:hAnsi="Cambria" w:cstheme="majorHAnsi"/>
          <w:sz w:val="28"/>
          <w:szCs w:val="28"/>
        </w:rPr>
      </w:pPr>
      <w:r w:rsidRPr="00E21441">
        <w:rPr>
          <w:rFonts w:ascii="Cambria" w:hAnsi="Cambria" w:cstheme="majorHAnsi"/>
          <w:b/>
          <w:sz w:val="28"/>
          <w:szCs w:val="28"/>
        </w:rPr>
        <w:t xml:space="preserve"> </w:t>
      </w:r>
      <w:r w:rsidRPr="00E21441">
        <w:rPr>
          <w:rFonts w:ascii="Cambria" w:hAnsi="Cambria" w:cstheme="majorHAnsi"/>
          <w:sz w:val="28"/>
          <w:szCs w:val="28"/>
        </w:rPr>
        <w:t>(</w:t>
      </w:r>
      <w:r w:rsidRPr="00E21441">
        <w:rPr>
          <w:rFonts w:ascii="Cambria" w:hAnsi="Cambria" w:cstheme="majorHAnsi"/>
          <w:i/>
          <w:sz w:val="28"/>
          <w:szCs w:val="28"/>
        </w:rPr>
        <w:t xml:space="preserve">Az Országos Mentőszolgálat, mint Vevő, és ……………………, mint Eladó, között </w:t>
      </w:r>
      <w:proofErr w:type="gramStart"/>
      <w:r w:rsidRPr="00E21441">
        <w:rPr>
          <w:rFonts w:ascii="Cambria" w:hAnsi="Cambria" w:cstheme="majorHAnsi"/>
          <w:i/>
          <w:sz w:val="28"/>
          <w:szCs w:val="28"/>
        </w:rPr>
        <w:t>a</w:t>
      </w:r>
      <w:proofErr w:type="gramEnd"/>
      <w:r w:rsidRPr="00E21441">
        <w:rPr>
          <w:rFonts w:ascii="Cambria" w:hAnsi="Cambria" w:cstheme="majorHAnsi"/>
          <w:i/>
          <w:sz w:val="28"/>
          <w:szCs w:val="28"/>
        </w:rPr>
        <w:t xml:space="preserve">  </w:t>
      </w:r>
    </w:p>
    <w:p w14:paraId="59E4B57E" w14:textId="77777777" w:rsidR="00E21441" w:rsidRPr="00AE7A85" w:rsidRDefault="00367ECF" w:rsidP="00AE7A85">
      <w:pPr>
        <w:jc w:val="center"/>
        <w:rPr>
          <w:rFonts w:ascii="Cambria" w:hAnsi="Cambria" w:cstheme="majorHAnsi"/>
          <w:b/>
          <w:sz w:val="28"/>
          <w:szCs w:val="28"/>
        </w:rPr>
      </w:pPr>
      <w:r w:rsidRPr="00E21441">
        <w:rPr>
          <w:rFonts w:ascii="Cambria" w:hAnsi="Cambria" w:cstheme="majorHAnsi"/>
          <w:color w:val="00000A"/>
          <w:sz w:val="28"/>
          <w:szCs w:val="28"/>
        </w:rPr>
        <w:t>„</w:t>
      </w:r>
      <w:r w:rsidR="00E21441" w:rsidRPr="00777CC8">
        <w:rPr>
          <w:rFonts w:ascii="Cambria" w:hAnsi="Cambria" w:cstheme="majorHAnsi"/>
          <w:b/>
          <w:i/>
          <w:sz w:val="28"/>
          <w:szCs w:val="28"/>
        </w:rPr>
        <w:t>„</w:t>
      </w:r>
      <w:r w:rsidR="00E21441" w:rsidRPr="00AE7A85">
        <w:rPr>
          <w:rFonts w:ascii="Cambria" w:hAnsi="Cambria" w:cstheme="majorHAnsi"/>
          <w:b/>
          <w:sz w:val="28"/>
          <w:szCs w:val="28"/>
        </w:rPr>
        <w:t xml:space="preserve">Vezetékes Földgáz energia beszerzése 2018” </w:t>
      </w:r>
      <w:r w:rsidR="00E21441" w:rsidRPr="00777CC8">
        <w:rPr>
          <w:rFonts w:ascii="Cambria" w:hAnsi="Cambria" w:cstheme="majorHAnsi"/>
          <w:b/>
          <w:sz w:val="28"/>
          <w:szCs w:val="28"/>
        </w:rPr>
        <w:t>tárgyú közbeszerzési eljárásban</w:t>
      </w:r>
    </w:p>
    <w:p w14:paraId="63878073" w14:textId="77777777" w:rsidR="009655B8" w:rsidRPr="00AE7A85" w:rsidRDefault="00367ECF" w:rsidP="00AE7A85">
      <w:pPr>
        <w:ind w:left="142" w:firstLine="0"/>
        <w:rPr>
          <w:rFonts w:ascii="Cambria" w:hAnsi="Cambria" w:cstheme="majorHAnsi"/>
          <w:b/>
          <w:sz w:val="28"/>
          <w:szCs w:val="28"/>
        </w:rPr>
      </w:pPr>
      <w:r w:rsidRPr="00E21441">
        <w:rPr>
          <w:rFonts w:ascii="Cambria" w:hAnsi="Cambria" w:cstheme="majorHAnsi"/>
          <w:b/>
          <w:sz w:val="28"/>
          <w:szCs w:val="28"/>
        </w:rPr>
        <w:t xml:space="preserve">Nyilatkozat a Nemzeti Vagyonról szóló 2011. évi CXCVI. törvény átlátható szervezet fogalmára vonatkozó feltételeknek való megfelelőségről </w:t>
      </w:r>
    </w:p>
    <w:p w14:paraId="1DD3E063" w14:textId="1FAAE468" w:rsidR="009655B8" w:rsidRPr="00E21441" w:rsidRDefault="00367ECF" w:rsidP="00E21441">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roofErr w:type="gramStart"/>
      <w:r w:rsidRPr="00E21441">
        <w:rPr>
          <w:rFonts w:ascii="Cambria" w:hAnsi="Cambria" w:cstheme="majorHAnsi"/>
          <w:sz w:val="28"/>
          <w:szCs w:val="28"/>
        </w:rPr>
        <w:t>Alulírott ….</w:t>
      </w:r>
      <w:proofErr w:type="gramEnd"/>
      <w:r w:rsidRPr="00E21441">
        <w:rPr>
          <w:rFonts w:ascii="Cambria" w:hAnsi="Cambria" w:cstheme="majorHAnsi"/>
          <w:sz w:val="28"/>
          <w:szCs w:val="28"/>
        </w:rPr>
        <w:t>……………….……………….., mint a(z) ……………………….…………… (székhely: ……….…………………………………………….……)  cé</w:t>
      </w:r>
      <w:r w:rsidR="00E21441">
        <w:rPr>
          <w:rFonts w:ascii="Cambria" w:hAnsi="Cambria" w:cstheme="majorHAnsi"/>
          <w:sz w:val="28"/>
          <w:szCs w:val="28"/>
        </w:rPr>
        <w:t xml:space="preserve">gjegyzésre/aláírásra  jogosult </w:t>
      </w:r>
      <w:r w:rsidRPr="00E21441">
        <w:rPr>
          <w:rFonts w:ascii="Cambria" w:hAnsi="Cambria" w:cstheme="majorHAnsi"/>
          <w:sz w:val="28"/>
          <w:szCs w:val="28"/>
        </w:rPr>
        <w:t xml:space="preserve">képviselője  jelen  okirat aláírásával ezennel  </w:t>
      </w:r>
    </w:p>
    <w:p w14:paraId="0609595E" w14:textId="2649D192" w:rsidR="009655B8" w:rsidRPr="00E21441" w:rsidRDefault="00367ECF" w:rsidP="00E21441">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roofErr w:type="gramStart"/>
      <w:r w:rsidRPr="00E21441">
        <w:rPr>
          <w:rFonts w:ascii="Cambria" w:hAnsi="Cambria" w:cstheme="majorHAnsi"/>
          <w:i/>
          <w:sz w:val="28"/>
          <w:szCs w:val="28"/>
        </w:rPr>
        <w:t>tudomásul</w:t>
      </w:r>
      <w:proofErr w:type="gramEnd"/>
      <w:r w:rsidRPr="00E21441">
        <w:rPr>
          <w:rFonts w:ascii="Cambria" w:hAnsi="Cambria" w:cstheme="majorHAnsi"/>
          <w:i/>
          <w:sz w:val="28"/>
          <w:szCs w:val="28"/>
        </w:rPr>
        <w:t xml:space="preserve"> veszem, hogy az Országos Mentőszolgálat - az Áht. 41.§ (6) bekezdés értelmében - olyan jogi személlyel, jogi személyiséggel nem rendelkező szervezettel nem köthet érvényesen visszterhes szerződést, illetve ilyen szerződés alapján nem teljesíthet kifizetést, amely szervezet nem minősül az </w:t>
      </w:r>
      <w:proofErr w:type="spellStart"/>
      <w:r w:rsidRPr="00E21441">
        <w:rPr>
          <w:rFonts w:ascii="Cambria" w:hAnsi="Cambria" w:cstheme="majorHAnsi"/>
          <w:i/>
          <w:sz w:val="28"/>
          <w:szCs w:val="28"/>
        </w:rPr>
        <w:t>Nvt</w:t>
      </w:r>
      <w:proofErr w:type="spellEnd"/>
      <w:r w:rsidRPr="00E21441">
        <w:rPr>
          <w:rFonts w:ascii="Cambria" w:hAnsi="Cambria" w:cstheme="majorHAnsi"/>
          <w:i/>
          <w:sz w:val="28"/>
          <w:szCs w:val="28"/>
        </w:rPr>
        <w:t>. 3.§ (1) bekezdés 1. pontja szerinti átlátható szervezetnek.</w:t>
      </w:r>
      <w:r w:rsidRPr="00E21441">
        <w:rPr>
          <w:rFonts w:ascii="Cambria" w:hAnsi="Cambria" w:cstheme="majorHAnsi"/>
          <w:sz w:val="28"/>
          <w:szCs w:val="28"/>
        </w:rPr>
        <w:t xml:space="preserve"> </w:t>
      </w:r>
    </w:p>
    <w:p w14:paraId="2FB6241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993885A" w14:textId="77777777" w:rsidR="009655B8" w:rsidRPr="00E21441" w:rsidRDefault="00367ECF" w:rsidP="00E21441">
      <w:pPr>
        <w:spacing w:before="120" w:after="0" w:line="240" w:lineRule="auto"/>
        <w:ind w:left="0" w:right="87" w:firstLine="0"/>
        <w:rPr>
          <w:rFonts w:ascii="Cambria" w:hAnsi="Cambria" w:cstheme="majorHAnsi"/>
          <w:sz w:val="28"/>
          <w:szCs w:val="28"/>
        </w:rPr>
      </w:pPr>
      <w:r w:rsidRPr="00E21441">
        <w:rPr>
          <w:rFonts w:ascii="Cambria" w:hAnsi="Cambria" w:cstheme="majorHAnsi"/>
          <w:sz w:val="28"/>
          <w:szCs w:val="28"/>
        </w:rPr>
        <w:t xml:space="preserve">Büntetőjogi felelősségem </w:t>
      </w:r>
      <w:proofErr w:type="gramStart"/>
      <w:r w:rsidRPr="00E21441">
        <w:rPr>
          <w:rFonts w:ascii="Cambria" w:hAnsi="Cambria" w:cstheme="majorHAnsi"/>
          <w:sz w:val="28"/>
          <w:szCs w:val="28"/>
        </w:rPr>
        <w:t xml:space="preserve">tudatában  </w:t>
      </w:r>
      <w:r w:rsidRPr="00E21441">
        <w:rPr>
          <w:rFonts w:ascii="Cambria" w:hAnsi="Cambria" w:cstheme="majorHAnsi"/>
          <w:b/>
          <w:sz w:val="28"/>
          <w:szCs w:val="28"/>
        </w:rPr>
        <w:t>nyilatkozom</w:t>
      </w:r>
      <w:proofErr w:type="gramEnd"/>
      <w:r w:rsidRPr="00E21441">
        <w:rPr>
          <w:rFonts w:ascii="Cambria" w:hAnsi="Cambria" w:cstheme="majorHAnsi"/>
          <w:b/>
          <w:sz w:val="28"/>
          <w:szCs w:val="28"/>
        </w:rPr>
        <w:t xml:space="preserve"> </w:t>
      </w:r>
    </w:p>
    <w:p w14:paraId="3B4BB3AD" w14:textId="61AAB79A" w:rsidR="009655B8" w:rsidRPr="00E21441" w:rsidRDefault="00367ECF" w:rsidP="00E21441">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roofErr w:type="gramStart"/>
      <w:r w:rsidRPr="00E21441">
        <w:rPr>
          <w:rFonts w:ascii="Cambria" w:hAnsi="Cambria" w:cstheme="majorHAnsi"/>
          <w:sz w:val="28"/>
          <w:szCs w:val="28"/>
        </w:rPr>
        <w:t>arról</w:t>
      </w:r>
      <w:proofErr w:type="gramEnd"/>
      <w:r w:rsidRPr="00E21441">
        <w:rPr>
          <w:rFonts w:ascii="Cambria" w:hAnsi="Cambria" w:cstheme="majorHAnsi"/>
          <w:sz w:val="28"/>
          <w:szCs w:val="28"/>
        </w:rPr>
        <w:t xml:space="preserve"> hogy, a(z)  (teljes  név)  ……………………………………… (a továbbiakban: szervezet) Nemzeti  Vagyonról  szóló  2011.  évi CXCVI. törvény 3. § (1) bekezdésének 1. pontja alapján átlátható szervezetnek minősül. </w:t>
      </w:r>
    </w:p>
    <w:p w14:paraId="39E9B715" w14:textId="77777777" w:rsidR="009655B8" w:rsidRPr="00E21441" w:rsidRDefault="00367ECF" w:rsidP="00A4252B">
      <w:pPr>
        <w:spacing w:before="120" w:after="0" w:line="240" w:lineRule="auto"/>
        <w:ind w:left="5" w:right="482" w:hanging="5"/>
        <w:rPr>
          <w:rFonts w:ascii="Cambria" w:hAnsi="Cambria" w:cstheme="majorHAnsi"/>
          <w:sz w:val="28"/>
          <w:szCs w:val="28"/>
        </w:rPr>
      </w:pPr>
      <w:r w:rsidRPr="00E21441">
        <w:rPr>
          <w:rFonts w:ascii="Cambria" w:hAnsi="Cambria" w:cstheme="majorHAnsi"/>
          <w:i/>
          <w:sz w:val="28"/>
          <w:szCs w:val="28"/>
        </w:rPr>
        <w:t>Hozzájárulok ahhoz, hogy ezen átláthatósági feltétel ellenőrzése céljából, a szerződésből eredő követelések elévüléséig, az Áht. 54/</w:t>
      </w:r>
      <w:proofErr w:type="gramStart"/>
      <w:r w:rsidRPr="00E21441">
        <w:rPr>
          <w:rFonts w:ascii="Cambria" w:hAnsi="Cambria" w:cstheme="majorHAnsi"/>
          <w:i/>
          <w:sz w:val="28"/>
          <w:szCs w:val="28"/>
        </w:rPr>
        <w:t>A.</w:t>
      </w:r>
      <w:proofErr w:type="gramEnd"/>
      <w:r w:rsidRPr="00E21441">
        <w:rPr>
          <w:rFonts w:ascii="Cambria" w:hAnsi="Cambria" w:cstheme="majorHAnsi"/>
          <w:i/>
          <w:sz w:val="28"/>
          <w:szCs w:val="28"/>
        </w:rPr>
        <w:t xml:space="preserve"> §</w:t>
      </w:r>
      <w:proofErr w:type="spellStart"/>
      <w:r w:rsidRPr="00E21441">
        <w:rPr>
          <w:rFonts w:ascii="Cambria" w:hAnsi="Cambria" w:cstheme="majorHAnsi"/>
          <w:i/>
          <w:sz w:val="28"/>
          <w:szCs w:val="28"/>
        </w:rPr>
        <w:t>-ban</w:t>
      </w:r>
      <w:proofErr w:type="spellEnd"/>
      <w:r w:rsidRPr="00E21441">
        <w:rPr>
          <w:rFonts w:ascii="Cambria" w:hAnsi="Cambria" w:cstheme="majorHAnsi"/>
          <w:i/>
          <w:sz w:val="28"/>
          <w:szCs w:val="28"/>
        </w:rPr>
        <w:t xml:space="preserve"> meghatározott – a szervezet átláthatóságával </w:t>
      </w:r>
      <w:proofErr w:type="spellStart"/>
      <w:r w:rsidRPr="00E21441">
        <w:rPr>
          <w:rFonts w:ascii="Cambria" w:hAnsi="Cambria" w:cstheme="majorHAnsi"/>
          <w:i/>
          <w:sz w:val="28"/>
          <w:szCs w:val="28"/>
        </w:rPr>
        <w:t>öszszefüggő</w:t>
      </w:r>
      <w:proofErr w:type="spellEnd"/>
      <w:r w:rsidRPr="00E21441">
        <w:rPr>
          <w:rFonts w:ascii="Cambria" w:hAnsi="Cambria" w:cstheme="majorHAnsi"/>
          <w:i/>
          <w:sz w:val="28"/>
          <w:szCs w:val="28"/>
        </w:rPr>
        <w:t xml:space="preserve"> - adatokat az Országos Mentőszolgálat kezelje.</w:t>
      </w:r>
      <w:r w:rsidRPr="00E21441">
        <w:rPr>
          <w:rFonts w:ascii="Cambria" w:hAnsi="Cambria" w:cstheme="majorHAnsi"/>
          <w:sz w:val="28"/>
          <w:szCs w:val="28"/>
        </w:rPr>
        <w:t xml:space="preserve"> </w:t>
      </w:r>
    </w:p>
    <w:p w14:paraId="5C0E0EA7" w14:textId="77777777" w:rsidR="009655B8" w:rsidRPr="00E21441" w:rsidRDefault="00367ECF" w:rsidP="00A4252B">
      <w:pPr>
        <w:spacing w:before="120" w:after="0" w:line="240" w:lineRule="auto"/>
        <w:ind w:left="5" w:right="482" w:hanging="5"/>
        <w:rPr>
          <w:rFonts w:ascii="Cambria" w:hAnsi="Cambria" w:cstheme="majorHAnsi"/>
          <w:sz w:val="28"/>
          <w:szCs w:val="28"/>
        </w:rPr>
      </w:pPr>
      <w:r w:rsidRPr="00E21441">
        <w:rPr>
          <w:rFonts w:ascii="Cambria" w:hAnsi="Cambria" w:cstheme="majorHAnsi"/>
          <w:i/>
          <w:sz w:val="28"/>
          <w:szCs w:val="28"/>
        </w:rPr>
        <w:t xml:space="preserve">Vállalom, hogy ha a nyilatkozatban foglaltakban változás következik be, erről az Országos Mentőszolgálatot haladéktalanul tájékoztatom. Tudomásul veszem, hogy a valótlan tartalmú nyilatkozat alapján kötött szerződést az Országos Mentőszolgálat jogosult és egyben köteles azonnali hatállyal – illetve ha szükséges olyan időpontra, hogy a feladat ellátásáról gondoskodni tudjon –felmondani, vagy - ha a szerződés teljesítésére még nem került sor - a szerződéstől elállni. </w:t>
      </w:r>
    </w:p>
    <w:p w14:paraId="34F117D1" w14:textId="632FDB51" w:rsidR="009655B8" w:rsidRPr="00E21441" w:rsidRDefault="00367ECF" w:rsidP="00E21441">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Kelt</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………………[hely], …………….… [év] ……………….…[hó ]……………….… </w:t>
      </w:r>
    </w:p>
    <w:p w14:paraId="202B75C2" w14:textId="77777777" w:rsidR="009655B8" w:rsidRPr="00E21441" w:rsidRDefault="00367ECF" w:rsidP="00A4252B">
      <w:pPr>
        <w:spacing w:before="120" w:after="0" w:line="240" w:lineRule="auto"/>
        <w:ind w:left="10" w:right="570"/>
        <w:rPr>
          <w:rFonts w:ascii="Cambria" w:hAnsi="Cambria" w:cstheme="majorHAnsi"/>
          <w:sz w:val="28"/>
          <w:szCs w:val="28"/>
        </w:rPr>
      </w:pPr>
      <w:r w:rsidRPr="00E21441">
        <w:rPr>
          <w:rFonts w:ascii="Cambria" w:hAnsi="Cambria" w:cstheme="majorHAnsi"/>
          <w:sz w:val="28"/>
          <w:szCs w:val="28"/>
        </w:rPr>
        <w:t xml:space="preserve">[nap] </w:t>
      </w:r>
    </w:p>
    <w:p w14:paraId="524C2B95" w14:textId="6D52718C"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4F30DF66" w14:textId="77777777" w:rsidR="009655B8" w:rsidRPr="00E21441" w:rsidRDefault="00367ECF" w:rsidP="00A4252B">
      <w:pPr>
        <w:spacing w:before="120" w:after="0" w:line="240" w:lineRule="auto"/>
        <w:ind w:left="10" w:right="570"/>
        <w:rPr>
          <w:rFonts w:ascii="Cambria" w:hAnsi="Cambria" w:cstheme="majorHAnsi"/>
          <w:sz w:val="28"/>
          <w:szCs w:val="28"/>
        </w:rPr>
      </w:pPr>
      <w:r w:rsidRPr="00E21441">
        <w:rPr>
          <w:rFonts w:ascii="Cambria" w:hAnsi="Cambria" w:cstheme="majorHAnsi"/>
          <w:sz w:val="28"/>
          <w:szCs w:val="28"/>
        </w:rPr>
        <w:t xml:space="preserve">……………………………………………… </w:t>
      </w:r>
    </w:p>
    <w:p w14:paraId="20F737F4" w14:textId="77777777" w:rsidR="009655B8" w:rsidRPr="00E21441" w:rsidRDefault="00367ECF" w:rsidP="00A4252B">
      <w:pPr>
        <w:tabs>
          <w:tab w:val="center" w:pos="6834"/>
        </w:tabs>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r w:rsidRPr="00E21441">
        <w:rPr>
          <w:rFonts w:ascii="Cambria" w:hAnsi="Cambria" w:cstheme="majorHAnsi"/>
          <w:sz w:val="28"/>
          <w:szCs w:val="28"/>
        </w:rPr>
        <w:tab/>
      </w:r>
      <w:proofErr w:type="gramStart"/>
      <w:r w:rsidRPr="00E21441">
        <w:rPr>
          <w:rFonts w:ascii="Cambria" w:hAnsi="Cambria" w:cstheme="majorHAnsi"/>
          <w:sz w:val="28"/>
          <w:szCs w:val="28"/>
        </w:rPr>
        <w:t>aláírás</w:t>
      </w:r>
      <w:proofErr w:type="gramEnd"/>
      <w:r w:rsidRPr="00E21441">
        <w:rPr>
          <w:rFonts w:ascii="Cambria" w:hAnsi="Cambria" w:cstheme="majorHAnsi"/>
          <w:sz w:val="28"/>
          <w:szCs w:val="28"/>
        </w:rPr>
        <w:t xml:space="preserve"> </w:t>
      </w:r>
    </w:p>
    <w:p w14:paraId="0EDB0990" w14:textId="77777777" w:rsidR="00E21441" w:rsidRDefault="00E21441" w:rsidP="00A4252B">
      <w:pPr>
        <w:spacing w:before="120" w:after="0" w:line="240" w:lineRule="auto"/>
        <w:ind w:left="10" w:right="570"/>
        <w:rPr>
          <w:rFonts w:ascii="Cambria" w:hAnsi="Cambria" w:cstheme="majorHAnsi"/>
          <w:sz w:val="28"/>
          <w:szCs w:val="28"/>
        </w:rPr>
      </w:pPr>
    </w:p>
    <w:p w14:paraId="040A9CFA" w14:textId="77777777" w:rsidR="00E21441" w:rsidRDefault="00E21441" w:rsidP="00A4252B">
      <w:pPr>
        <w:spacing w:before="120" w:after="0" w:line="240" w:lineRule="auto"/>
        <w:ind w:left="10" w:right="570"/>
        <w:rPr>
          <w:rFonts w:ascii="Cambria" w:hAnsi="Cambria" w:cstheme="majorHAnsi"/>
          <w:sz w:val="28"/>
          <w:szCs w:val="28"/>
        </w:rPr>
      </w:pPr>
    </w:p>
    <w:p w14:paraId="472A54B2" w14:textId="77777777" w:rsidR="009655B8" w:rsidRPr="00E21441" w:rsidRDefault="00367ECF" w:rsidP="00A4252B">
      <w:pPr>
        <w:spacing w:before="120" w:after="0" w:line="240" w:lineRule="auto"/>
        <w:ind w:left="10" w:right="570"/>
        <w:rPr>
          <w:rFonts w:ascii="Cambria" w:hAnsi="Cambria" w:cstheme="majorHAnsi"/>
          <w:szCs w:val="28"/>
        </w:rPr>
      </w:pPr>
      <w:r w:rsidRPr="00E21441">
        <w:rPr>
          <w:rFonts w:ascii="Cambria" w:hAnsi="Cambria" w:cstheme="majorHAnsi"/>
          <w:szCs w:val="28"/>
        </w:rPr>
        <w:lastRenderedPageBreak/>
        <w:t xml:space="preserve">3. § (1) E törvény alkalmazásában </w:t>
      </w:r>
    </w:p>
    <w:p w14:paraId="3E000E53" w14:textId="77777777" w:rsidR="009655B8" w:rsidRPr="00E21441" w:rsidRDefault="00367ECF" w:rsidP="00A4252B">
      <w:pPr>
        <w:spacing w:before="120" w:after="0" w:line="240" w:lineRule="auto"/>
        <w:ind w:left="10"/>
        <w:rPr>
          <w:rFonts w:ascii="Cambria" w:hAnsi="Cambria" w:cstheme="majorHAnsi"/>
          <w:szCs w:val="28"/>
        </w:rPr>
      </w:pPr>
      <w:r w:rsidRPr="00E21441">
        <w:rPr>
          <w:rFonts w:ascii="Cambria" w:hAnsi="Cambria" w:cstheme="majorHAnsi"/>
          <w:b/>
          <w:szCs w:val="28"/>
        </w:rPr>
        <w:t xml:space="preserve">1. átlátható szervezet: </w:t>
      </w:r>
    </w:p>
    <w:p w14:paraId="233261F1" w14:textId="77777777" w:rsidR="009655B8" w:rsidRPr="00E21441" w:rsidRDefault="00367ECF" w:rsidP="00A4252B">
      <w:pPr>
        <w:numPr>
          <w:ilvl w:val="0"/>
          <w:numId w:val="23"/>
        </w:numPr>
        <w:spacing w:before="120" w:after="0" w:line="240" w:lineRule="auto"/>
        <w:ind w:right="484"/>
        <w:rPr>
          <w:rFonts w:ascii="Cambria" w:hAnsi="Cambria" w:cstheme="majorHAnsi"/>
          <w:szCs w:val="28"/>
        </w:rPr>
      </w:pPr>
      <w:proofErr w:type="gramStart"/>
      <w:r w:rsidRPr="00E21441">
        <w:rPr>
          <w:rFonts w:ascii="Cambria" w:hAnsi="Cambria" w:cstheme="majorHAnsi"/>
          <w:szCs w:val="2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sidRPr="00E21441">
        <w:rPr>
          <w:rFonts w:ascii="Cambria" w:hAnsi="Cambria" w:cstheme="majorHAnsi"/>
          <w:szCs w:val="28"/>
        </w:rPr>
        <w:t xml:space="preserve"> </w:t>
      </w:r>
    </w:p>
    <w:p w14:paraId="5EE42195" w14:textId="77777777" w:rsidR="009655B8" w:rsidRPr="00E21441" w:rsidRDefault="00367ECF" w:rsidP="00A4252B">
      <w:pPr>
        <w:numPr>
          <w:ilvl w:val="0"/>
          <w:numId w:val="23"/>
        </w:numPr>
        <w:spacing w:before="120" w:after="0" w:line="240" w:lineRule="auto"/>
        <w:ind w:right="484"/>
        <w:rPr>
          <w:rFonts w:ascii="Cambria" w:hAnsi="Cambria" w:cstheme="majorHAnsi"/>
          <w:szCs w:val="28"/>
        </w:rPr>
      </w:pPr>
      <w:proofErr w:type="gramStart"/>
      <w:r w:rsidRPr="00E21441">
        <w:rPr>
          <w:rFonts w:ascii="Cambria" w:hAnsi="Cambria" w:cstheme="majorHAnsi"/>
          <w:szCs w:val="28"/>
        </w:rPr>
        <w:t>az  olyan</w:t>
      </w:r>
      <w:proofErr w:type="gramEnd"/>
      <w:r w:rsidRPr="00E21441">
        <w:rPr>
          <w:rFonts w:ascii="Cambria" w:hAnsi="Cambria" w:cstheme="majorHAnsi"/>
          <w:szCs w:val="28"/>
        </w:rPr>
        <w:t xml:space="preserve">  belföldi  vagy  külföldi  jogi  személy  vagy  jogi  személyiséggel  nem  rendelkező  gazdálkodó  szervezet,  amely  megfelel  a következő feltételeknek: </w:t>
      </w:r>
      <w:proofErr w:type="spellStart"/>
      <w:r w:rsidRPr="00E21441">
        <w:rPr>
          <w:rFonts w:ascii="Cambria" w:hAnsi="Cambria" w:cstheme="majorHAnsi"/>
          <w:szCs w:val="28"/>
        </w:rPr>
        <w:t>ba</w:t>
      </w:r>
      <w:proofErr w:type="spellEnd"/>
      <w:r w:rsidRPr="00E21441">
        <w:rPr>
          <w:rFonts w:ascii="Cambria" w:hAnsi="Cambria" w:cstheme="majorHAnsi"/>
          <w:szCs w:val="28"/>
        </w:rPr>
        <w:t xml:space="preserve">)  tulajdonosi  szerkezete,  a  pénzmosás  és  a  terrorizmus  finanszírozása  megelőzéséről  és  megakadályozásáról  szóló  törvény  szerint meghatározott tényleges tulajdonosa megismerhető, </w:t>
      </w:r>
    </w:p>
    <w:p w14:paraId="70E93275" w14:textId="77777777" w:rsidR="009655B8" w:rsidRPr="00E21441" w:rsidRDefault="00367ECF" w:rsidP="00A4252B">
      <w:pPr>
        <w:spacing w:before="120" w:after="0" w:line="240" w:lineRule="auto"/>
        <w:ind w:left="10" w:right="485"/>
        <w:rPr>
          <w:rFonts w:ascii="Cambria" w:hAnsi="Cambria" w:cstheme="majorHAnsi"/>
          <w:szCs w:val="28"/>
        </w:rPr>
      </w:pPr>
      <w:proofErr w:type="spellStart"/>
      <w:r w:rsidRPr="00E21441">
        <w:rPr>
          <w:rFonts w:ascii="Cambria" w:hAnsi="Cambria" w:cstheme="majorHAnsi"/>
          <w:szCs w:val="28"/>
        </w:rPr>
        <w:t>bb</w:t>
      </w:r>
      <w:proofErr w:type="spellEnd"/>
      <w:r w:rsidRPr="00E21441">
        <w:rPr>
          <w:rFonts w:ascii="Cambria" w:hAnsi="Cambria" w:cstheme="majorHAnsi"/>
          <w:szCs w:val="28"/>
        </w:rPr>
        <w:t xml:space="preserve">) az Európai Unió tagállamában, az Európai Gazdasági Térségről szóló </w:t>
      </w:r>
      <w:proofErr w:type="gramStart"/>
      <w:r w:rsidRPr="00E21441">
        <w:rPr>
          <w:rFonts w:ascii="Cambria" w:hAnsi="Cambria" w:cstheme="majorHAnsi"/>
          <w:szCs w:val="28"/>
        </w:rPr>
        <w:t>megállapodásban</w:t>
      </w:r>
      <w:proofErr w:type="gramEnd"/>
      <w:r w:rsidRPr="00E21441">
        <w:rPr>
          <w:rFonts w:ascii="Cambria" w:hAnsi="Cambria" w:cstheme="majorHAnsi"/>
          <w:szCs w:val="28"/>
        </w:rPr>
        <w:t xml:space="preserve"> részes államban, a Gazdasági Együttműködési és  Fejlesztési  Szervezet  tagállamában  vagy  olyan  államban  rendelkezik  adóilletőséggel,  amellyel  Magyarországnak  a  kettős  adóztatás elkerüléséről szóló egyezménye van, </w:t>
      </w:r>
    </w:p>
    <w:p w14:paraId="3D41B0D5" w14:textId="77777777" w:rsidR="009655B8" w:rsidRPr="00E21441" w:rsidRDefault="00367ECF" w:rsidP="00A4252B">
      <w:pPr>
        <w:spacing w:before="120" w:after="0" w:line="240" w:lineRule="auto"/>
        <w:ind w:left="10" w:right="482"/>
        <w:rPr>
          <w:rFonts w:ascii="Cambria" w:hAnsi="Cambria" w:cstheme="majorHAnsi"/>
          <w:szCs w:val="28"/>
        </w:rPr>
      </w:pPr>
      <w:proofErr w:type="spellStart"/>
      <w:r w:rsidRPr="00E21441">
        <w:rPr>
          <w:rFonts w:ascii="Cambria" w:hAnsi="Cambria" w:cstheme="majorHAnsi"/>
          <w:szCs w:val="28"/>
        </w:rPr>
        <w:t>bc</w:t>
      </w:r>
      <w:proofErr w:type="spellEnd"/>
      <w:r w:rsidRPr="00E21441">
        <w:rPr>
          <w:rFonts w:ascii="Cambria" w:hAnsi="Cambria" w:cstheme="majorHAnsi"/>
          <w:szCs w:val="28"/>
        </w:rPr>
        <w:t xml:space="preserve">) nem minősül a társasági adóról és az osztalékadóról szóló törvény szerint meghatározott ellenőrzött külföldi társaságnak, </w:t>
      </w:r>
      <w:proofErr w:type="spellStart"/>
      <w:r w:rsidRPr="00E21441">
        <w:rPr>
          <w:rFonts w:ascii="Cambria" w:hAnsi="Cambria" w:cstheme="majorHAnsi"/>
          <w:szCs w:val="28"/>
        </w:rPr>
        <w:t>bd</w:t>
      </w:r>
      <w:proofErr w:type="spellEnd"/>
      <w:proofErr w:type="gramStart"/>
      <w:r w:rsidRPr="00E21441">
        <w:rPr>
          <w:rFonts w:ascii="Cambria" w:hAnsi="Cambria" w:cstheme="majorHAnsi"/>
          <w:szCs w:val="28"/>
        </w:rPr>
        <w:t>)  a</w:t>
      </w:r>
      <w:proofErr w:type="gramEnd"/>
      <w:r w:rsidRPr="00E21441">
        <w:rPr>
          <w:rFonts w:ascii="Cambria" w:hAnsi="Cambria" w:cstheme="majorHAnsi"/>
          <w:szCs w:val="28"/>
        </w:rPr>
        <w:t xml:space="preserve"> gazdálkodó szervezetben közvetlenül vagy közvetetten több mint 25%-os tulajdonnal, befolyással vagy szavazati joggal bíró jogi személy, jogi személyiséggel nem rendelkező gazdálkodó szervezet tekintetében a </w:t>
      </w:r>
      <w:proofErr w:type="spellStart"/>
      <w:r w:rsidRPr="00E21441">
        <w:rPr>
          <w:rFonts w:ascii="Cambria" w:hAnsi="Cambria" w:cstheme="majorHAnsi"/>
          <w:szCs w:val="28"/>
        </w:rPr>
        <w:t>ba</w:t>
      </w:r>
      <w:proofErr w:type="spellEnd"/>
      <w:r w:rsidRPr="00E21441">
        <w:rPr>
          <w:rFonts w:ascii="Cambria" w:hAnsi="Cambria" w:cstheme="majorHAnsi"/>
          <w:szCs w:val="28"/>
        </w:rPr>
        <w:t xml:space="preserve">), </w:t>
      </w:r>
      <w:proofErr w:type="spellStart"/>
      <w:r w:rsidRPr="00E21441">
        <w:rPr>
          <w:rFonts w:ascii="Cambria" w:hAnsi="Cambria" w:cstheme="majorHAnsi"/>
          <w:szCs w:val="28"/>
        </w:rPr>
        <w:t>bb</w:t>
      </w:r>
      <w:proofErr w:type="spellEnd"/>
      <w:r w:rsidRPr="00E21441">
        <w:rPr>
          <w:rFonts w:ascii="Cambria" w:hAnsi="Cambria" w:cstheme="majorHAnsi"/>
          <w:szCs w:val="28"/>
        </w:rPr>
        <w:t xml:space="preserve">) és </w:t>
      </w:r>
      <w:proofErr w:type="spellStart"/>
      <w:r w:rsidRPr="00E21441">
        <w:rPr>
          <w:rFonts w:ascii="Cambria" w:hAnsi="Cambria" w:cstheme="majorHAnsi"/>
          <w:szCs w:val="28"/>
        </w:rPr>
        <w:t>bc</w:t>
      </w:r>
      <w:proofErr w:type="spellEnd"/>
      <w:r w:rsidRPr="00E21441">
        <w:rPr>
          <w:rFonts w:ascii="Cambria" w:hAnsi="Cambria" w:cstheme="majorHAnsi"/>
          <w:szCs w:val="28"/>
        </w:rPr>
        <w:t xml:space="preserve">) alpont szerinti feltételek fennállnak; </w:t>
      </w:r>
    </w:p>
    <w:p w14:paraId="1C29BED0" w14:textId="77777777" w:rsidR="009655B8" w:rsidRPr="00E21441" w:rsidRDefault="00367ECF" w:rsidP="00A4252B">
      <w:pPr>
        <w:spacing w:before="120" w:after="0" w:line="240" w:lineRule="auto"/>
        <w:ind w:left="10" w:right="570"/>
        <w:rPr>
          <w:rFonts w:ascii="Cambria" w:hAnsi="Cambria" w:cstheme="majorHAnsi"/>
          <w:szCs w:val="28"/>
        </w:rPr>
      </w:pPr>
      <w:r w:rsidRPr="00E21441">
        <w:rPr>
          <w:rFonts w:ascii="Cambria" w:hAnsi="Cambria" w:cstheme="majorHAnsi"/>
          <w:szCs w:val="28"/>
        </w:rPr>
        <w:t xml:space="preserve">c) az a civil szervezet és a </w:t>
      </w:r>
      <w:proofErr w:type="spellStart"/>
      <w:r w:rsidRPr="00E21441">
        <w:rPr>
          <w:rFonts w:ascii="Cambria" w:hAnsi="Cambria" w:cstheme="majorHAnsi"/>
          <w:szCs w:val="28"/>
        </w:rPr>
        <w:t>vízitársulat</w:t>
      </w:r>
      <w:proofErr w:type="spellEnd"/>
      <w:r w:rsidRPr="00E21441">
        <w:rPr>
          <w:rFonts w:ascii="Cambria" w:hAnsi="Cambria" w:cstheme="majorHAnsi"/>
          <w:szCs w:val="28"/>
        </w:rPr>
        <w:t xml:space="preserve">, amely megfelel a következő feltételeknek: </w:t>
      </w:r>
    </w:p>
    <w:p w14:paraId="0889E677" w14:textId="77777777" w:rsidR="009655B8" w:rsidRPr="00E21441" w:rsidRDefault="00367ECF" w:rsidP="00A4252B">
      <w:pPr>
        <w:spacing w:before="120" w:after="0" w:line="240" w:lineRule="auto"/>
        <w:ind w:left="10" w:right="570"/>
        <w:rPr>
          <w:rFonts w:ascii="Cambria" w:hAnsi="Cambria" w:cstheme="majorHAnsi"/>
          <w:szCs w:val="28"/>
        </w:rPr>
      </w:pPr>
      <w:proofErr w:type="spellStart"/>
      <w:r w:rsidRPr="00E21441">
        <w:rPr>
          <w:rFonts w:ascii="Cambria" w:hAnsi="Cambria" w:cstheme="majorHAnsi"/>
          <w:szCs w:val="28"/>
        </w:rPr>
        <w:t>ca</w:t>
      </w:r>
      <w:proofErr w:type="spellEnd"/>
      <w:r w:rsidRPr="00E21441">
        <w:rPr>
          <w:rFonts w:ascii="Cambria" w:hAnsi="Cambria" w:cstheme="majorHAnsi"/>
          <w:szCs w:val="28"/>
        </w:rPr>
        <w:t xml:space="preserve">) vezető tisztségviselői megismerhetők, </w:t>
      </w:r>
    </w:p>
    <w:p w14:paraId="2D5B1FD9" w14:textId="77777777" w:rsidR="009655B8" w:rsidRPr="00E21441" w:rsidRDefault="00367ECF" w:rsidP="00A4252B">
      <w:pPr>
        <w:spacing w:before="120" w:after="0" w:line="240" w:lineRule="auto"/>
        <w:ind w:left="10"/>
        <w:rPr>
          <w:rFonts w:ascii="Cambria" w:hAnsi="Cambria" w:cstheme="majorHAnsi"/>
          <w:szCs w:val="28"/>
        </w:rPr>
      </w:pPr>
      <w:proofErr w:type="spellStart"/>
      <w:r w:rsidRPr="00E21441">
        <w:rPr>
          <w:rFonts w:ascii="Cambria" w:hAnsi="Cambria" w:cstheme="majorHAnsi"/>
          <w:szCs w:val="28"/>
        </w:rPr>
        <w:t>cb</w:t>
      </w:r>
      <w:proofErr w:type="spellEnd"/>
      <w:proofErr w:type="gramStart"/>
      <w:r w:rsidRPr="00E21441">
        <w:rPr>
          <w:rFonts w:ascii="Cambria" w:hAnsi="Cambria" w:cstheme="majorHAnsi"/>
          <w:szCs w:val="28"/>
        </w:rPr>
        <w:t>)  a</w:t>
      </w:r>
      <w:proofErr w:type="gramEnd"/>
      <w:r w:rsidRPr="00E21441">
        <w:rPr>
          <w:rFonts w:ascii="Cambria" w:hAnsi="Cambria" w:cstheme="majorHAnsi"/>
          <w:szCs w:val="28"/>
        </w:rPr>
        <w:t xml:space="preserve">  civil  szervezet  és  a  </w:t>
      </w:r>
      <w:proofErr w:type="spellStart"/>
      <w:r w:rsidRPr="00E21441">
        <w:rPr>
          <w:rFonts w:ascii="Cambria" w:hAnsi="Cambria" w:cstheme="majorHAnsi"/>
          <w:szCs w:val="28"/>
        </w:rPr>
        <w:t>vízitársulat</w:t>
      </w:r>
      <w:proofErr w:type="spellEnd"/>
      <w:r w:rsidRPr="00E21441">
        <w:rPr>
          <w:rFonts w:ascii="Cambria" w:hAnsi="Cambria" w:cstheme="majorHAnsi"/>
          <w:szCs w:val="28"/>
        </w:rPr>
        <w:t xml:space="preserve">,  valamint  ezek  vezető  tisztségviselői  nem  átlátható  szervezetben  nem  rendelkeznek  25%-ot meghaladó részesedéssel, </w:t>
      </w:r>
    </w:p>
    <w:p w14:paraId="1BE19FA7" w14:textId="77777777" w:rsidR="009655B8" w:rsidRPr="00E21441" w:rsidRDefault="00367ECF" w:rsidP="00A4252B">
      <w:pPr>
        <w:spacing w:before="120" w:after="0" w:line="240" w:lineRule="auto"/>
        <w:ind w:left="10" w:right="485"/>
        <w:rPr>
          <w:rFonts w:ascii="Cambria" w:hAnsi="Cambria" w:cstheme="majorHAnsi"/>
          <w:szCs w:val="28"/>
        </w:rPr>
      </w:pPr>
      <w:proofErr w:type="spellStart"/>
      <w:r w:rsidRPr="00E21441">
        <w:rPr>
          <w:rFonts w:ascii="Cambria" w:hAnsi="Cambria" w:cstheme="majorHAnsi"/>
          <w:szCs w:val="28"/>
        </w:rPr>
        <w:t>cc</w:t>
      </w:r>
      <w:proofErr w:type="spellEnd"/>
      <w:r w:rsidRPr="00E21441">
        <w:rPr>
          <w:rFonts w:ascii="Cambria" w:hAnsi="Cambria" w:cstheme="majorHAnsi"/>
          <w:szCs w:val="28"/>
        </w:rPr>
        <w:t xml:space="preserve">)  székhelye  az  Európai  Unió  tagállamában,  az  Európai  Gazdasági  Térségről  szóló  </w:t>
      </w:r>
      <w:proofErr w:type="gramStart"/>
      <w:r w:rsidRPr="00E21441">
        <w:rPr>
          <w:rFonts w:ascii="Cambria" w:hAnsi="Cambria" w:cstheme="majorHAnsi"/>
          <w:szCs w:val="28"/>
        </w:rPr>
        <w:t>megállapodásban</w:t>
      </w:r>
      <w:proofErr w:type="gramEnd"/>
      <w:r w:rsidRPr="00E21441">
        <w:rPr>
          <w:rFonts w:ascii="Cambria" w:hAnsi="Cambria" w:cstheme="majorHAnsi"/>
          <w:szCs w:val="28"/>
        </w:rPr>
        <w:t xml:space="preserve">  részes  államban,  a  Gazdasági Együttműködési és Fejlesztési Szervezet tagállamában vagy olyan államban van, amellyel Magyarországnak a kettős adóztatás elkerüléséről szóló egyezménye van. </w:t>
      </w:r>
    </w:p>
    <w:p w14:paraId="39B678A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r w:rsidRPr="00E21441">
        <w:rPr>
          <w:rFonts w:ascii="Cambria" w:hAnsi="Cambria" w:cstheme="majorHAnsi"/>
          <w:sz w:val="28"/>
          <w:szCs w:val="28"/>
        </w:rPr>
        <w:br w:type="page"/>
      </w:r>
    </w:p>
    <w:p w14:paraId="283F4DE0" w14:textId="77777777" w:rsidR="009655B8" w:rsidRPr="00E21441" w:rsidRDefault="00367ECF" w:rsidP="00A4252B">
      <w:pPr>
        <w:spacing w:before="120" w:after="0" w:line="240" w:lineRule="auto"/>
        <w:ind w:left="10" w:right="472"/>
        <w:jc w:val="right"/>
        <w:rPr>
          <w:rFonts w:ascii="Cambria" w:hAnsi="Cambria" w:cstheme="majorHAnsi"/>
          <w:sz w:val="28"/>
          <w:szCs w:val="28"/>
        </w:rPr>
      </w:pPr>
      <w:r w:rsidRPr="00E21441">
        <w:rPr>
          <w:rFonts w:ascii="Cambria" w:hAnsi="Cambria" w:cstheme="majorHAnsi"/>
          <w:b/>
          <w:sz w:val="28"/>
          <w:szCs w:val="28"/>
        </w:rPr>
        <w:lastRenderedPageBreak/>
        <w:t xml:space="preserve">„P” </w:t>
      </w:r>
    </w:p>
    <w:p w14:paraId="1F9B4E7D"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NYILATKOZAT </w:t>
      </w:r>
    </w:p>
    <w:p w14:paraId="241EC929" w14:textId="77777777" w:rsidR="009655B8" w:rsidRPr="00AE7A85" w:rsidRDefault="00367ECF" w:rsidP="00AE7A85">
      <w:pPr>
        <w:jc w:val="center"/>
        <w:rPr>
          <w:rFonts w:ascii="Cambria" w:hAnsi="Cambria" w:cstheme="majorHAnsi"/>
          <w:b/>
          <w:sz w:val="28"/>
          <w:szCs w:val="28"/>
        </w:rPr>
      </w:pPr>
      <w:proofErr w:type="gramStart"/>
      <w:r w:rsidRPr="00E21441">
        <w:rPr>
          <w:rFonts w:ascii="Cambria" w:hAnsi="Cambria" w:cstheme="majorHAnsi"/>
          <w:b/>
          <w:sz w:val="28"/>
          <w:szCs w:val="28"/>
        </w:rPr>
        <w:t>a</w:t>
      </w:r>
      <w:proofErr w:type="gramEnd"/>
      <w:r w:rsidRPr="00E21441">
        <w:rPr>
          <w:rFonts w:ascii="Cambria" w:hAnsi="Cambria" w:cstheme="majorHAnsi"/>
          <w:b/>
          <w:sz w:val="28"/>
          <w:szCs w:val="28"/>
        </w:rPr>
        <w:t xml:space="preserve"> közös részvételről </w:t>
      </w:r>
    </w:p>
    <w:p w14:paraId="3BAF4798" w14:textId="77777777" w:rsidR="009655B8" w:rsidRPr="00AE7A85" w:rsidRDefault="00367ECF" w:rsidP="00AE7A85">
      <w:pPr>
        <w:jc w:val="center"/>
        <w:rPr>
          <w:rFonts w:ascii="Cambria" w:hAnsi="Cambria" w:cstheme="majorHAnsi"/>
          <w:b/>
          <w:sz w:val="28"/>
          <w:szCs w:val="28"/>
        </w:rPr>
      </w:pPr>
      <w:r w:rsidRPr="00AE7A85">
        <w:rPr>
          <w:rFonts w:ascii="Cambria" w:hAnsi="Cambria" w:cstheme="majorHAnsi"/>
          <w:b/>
          <w:sz w:val="28"/>
          <w:szCs w:val="28"/>
        </w:rPr>
        <w:t xml:space="preserve">Alulírott cégjegyzésre jogosult személyek nyilatkozunk, hogy az  </w:t>
      </w:r>
    </w:p>
    <w:p w14:paraId="73417757" w14:textId="318C3D51" w:rsidR="00E21441" w:rsidRPr="00AE7A85" w:rsidRDefault="00367ECF" w:rsidP="00AE7A85">
      <w:pPr>
        <w:jc w:val="center"/>
        <w:rPr>
          <w:rFonts w:ascii="Cambria" w:hAnsi="Cambria" w:cstheme="majorHAnsi"/>
          <w:b/>
          <w:sz w:val="28"/>
          <w:szCs w:val="28"/>
        </w:rPr>
      </w:pPr>
      <w:r w:rsidRPr="00E21441">
        <w:rPr>
          <w:rFonts w:ascii="Cambria" w:hAnsi="Cambria" w:cstheme="majorHAnsi"/>
          <w:b/>
          <w:sz w:val="28"/>
          <w:szCs w:val="28"/>
        </w:rPr>
        <w:t xml:space="preserve"> </w:t>
      </w:r>
      <w:r w:rsidR="00E21441" w:rsidRPr="00AE7A85">
        <w:rPr>
          <w:rFonts w:ascii="Cambria" w:hAnsi="Cambria" w:cstheme="majorHAnsi"/>
          <w:b/>
          <w:sz w:val="28"/>
          <w:szCs w:val="28"/>
        </w:rPr>
        <w:t xml:space="preserve">„Vezetékes Földgáz energia beszerzése 2018” </w:t>
      </w:r>
      <w:r w:rsidR="00E21441" w:rsidRPr="00777CC8">
        <w:rPr>
          <w:rFonts w:ascii="Cambria" w:hAnsi="Cambria" w:cstheme="majorHAnsi"/>
          <w:b/>
          <w:sz w:val="28"/>
          <w:szCs w:val="28"/>
        </w:rPr>
        <w:t>tárgyú közbeszerzési eljárásban</w:t>
      </w:r>
    </w:p>
    <w:p w14:paraId="78240967" w14:textId="4C72C1F7" w:rsidR="009655B8" w:rsidRPr="00E21441" w:rsidRDefault="00E21441" w:rsidP="00E21441">
      <w:pPr>
        <w:spacing w:before="120" w:after="0" w:line="240" w:lineRule="auto"/>
        <w:ind w:left="13" w:right="491"/>
        <w:jc w:val="center"/>
        <w:rPr>
          <w:rFonts w:ascii="Cambria" w:hAnsi="Cambria" w:cstheme="majorHAnsi"/>
          <w:sz w:val="28"/>
          <w:szCs w:val="28"/>
        </w:rPr>
      </w:pPr>
      <w:r>
        <w:rPr>
          <w:rFonts w:ascii="Cambria" w:hAnsi="Cambria" w:cstheme="majorHAnsi"/>
          <w:b/>
          <w:sz w:val="28"/>
          <w:szCs w:val="28"/>
        </w:rPr>
        <w:t>.</w:t>
      </w:r>
      <w:r w:rsidR="00367ECF" w:rsidRPr="00E21441">
        <w:rPr>
          <w:rFonts w:ascii="Cambria" w:hAnsi="Cambria" w:cstheme="majorHAnsi"/>
          <w:sz w:val="28"/>
          <w:szCs w:val="28"/>
        </w:rPr>
        <w:t xml:space="preserve">tárgyú közbeszerzési eljárásban </w:t>
      </w:r>
      <w:proofErr w:type="gramStart"/>
      <w:r w:rsidR="00367ECF" w:rsidRPr="00E21441">
        <w:rPr>
          <w:rFonts w:ascii="Cambria" w:hAnsi="Cambria" w:cstheme="majorHAnsi"/>
          <w:sz w:val="28"/>
          <w:szCs w:val="28"/>
        </w:rPr>
        <w:t>a(</w:t>
      </w:r>
      <w:proofErr w:type="gramEnd"/>
      <w:r w:rsidR="00367ECF" w:rsidRPr="00E21441">
        <w:rPr>
          <w:rFonts w:ascii="Cambria" w:hAnsi="Cambria" w:cstheme="majorHAnsi"/>
          <w:sz w:val="28"/>
          <w:szCs w:val="28"/>
        </w:rPr>
        <w:t>z) ……….…………………………… (megnevezés, székhely), valamint a(z) ………………………………………… (megnevezés, székhely) gazdasági szereplők a Kbt. 35. §</w:t>
      </w:r>
      <w:proofErr w:type="spellStart"/>
      <w:r w:rsidR="00367ECF" w:rsidRPr="00E21441">
        <w:rPr>
          <w:rFonts w:ascii="Cambria" w:hAnsi="Cambria" w:cstheme="majorHAnsi"/>
          <w:sz w:val="28"/>
          <w:szCs w:val="28"/>
        </w:rPr>
        <w:t>-</w:t>
      </w:r>
      <w:proofErr w:type="gramStart"/>
      <w:r w:rsidR="00367ECF" w:rsidRPr="00E21441">
        <w:rPr>
          <w:rFonts w:ascii="Cambria" w:hAnsi="Cambria" w:cstheme="majorHAnsi"/>
          <w:sz w:val="28"/>
          <w:szCs w:val="28"/>
        </w:rPr>
        <w:t>a</w:t>
      </w:r>
      <w:proofErr w:type="spellEnd"/>
      <w:proofErr w:type="gramEnd"/>
      <w:r w:rsidR="00367ECF" w:rsidRPr="00E21441">
        <w:rPr>
          <w:rFonts w:ascii="Cambria" w:hAnsi="Cambria" w:cstheme="majorHAnsi"/>
          <w:sz w:val="28"/>
          <w:szCs w:val="28"/>
        </w:rPr>
        <w:t xml:space="preserve"> alapján közös</w:t>
      </w:r>
      <w:r w:rsidR="00367ECF" w:rsidRPr="00E21441">
        <w:rPr>
          <w:rFonts w:ascii="Cambria" w:hAnsi="Cambria" w:cstheme="majorHAnsi"/>
          <w:b/>
          <w:sz w:val="28"/>
          <w:szCs w:val="28"/>
        </w:rPr>
        <w:t xml:space="preserve"> </w:t>
      </w:r>
      <w:r w:rsidR="00367ECF" w:rsidRPr="00E21441">
        <w:rPr>
          <w:rFonts w:ascii="Cambria" w:hAnsi="Cambria" w:cstheme="majorHAnsi"/>
          <w:sz w:val="28"/>
          <w:szCs w:val="28"/>
        </w:rPr>
        <w:t xml:space="preserve">részvételre jelentkezést nyújtunk be. </w:t>
      </w:r>
    </w:p>
    <w:p w14:paraId="4EF4F6C6" w14:textId="77777777" w:rsidR="009655B8" w:rsidRPr="00E21441" w:rsidRDefault="00367ECF" w:rsidP="00A4252B">
      <w:pPr>
        <w:spacing w:before="120" w:after="0" w:line="240" w:lineRule="auto"/>
        <w:ind w:left="10"/>
        <w:rPr>
          <w:rFonts w:ascii="Cambria" w:hAnsi="Cambria" w:cstheme="majorHAnsi"/>
          <w:sz w:val="28"/>
          <w:szCs w:val="28"/>
        </w:rPr>
      </w:pPr>
      <w:r w:rsidRPr="00E21441">
        <w:rPr>
          <w:rFonts w:ascii="Cambria" w:hAnsi="Cambria" w:cstheme="majorHAnsi"/>
          <w:sz w:val="28"/>
          <w:szCs w:val="28"/>
        </w:rPr>
        <w:t xml:space="preserve">A Kbt. 35. § (2) bekezdése szerint a közbeszerzési eljárás során a közös részvételre jelentkezők képviseletét </w:t>
      </w:r>
      <w:proofErr w:type="gramStart"/>
      <w:r w:rsidRPr="00E21441">
        <w:rPr>
          <w:rFonts w:ascii="Cambria" w:hAnsi="Cambria" w:cstheme="majorHAnsi"/>
          <w:sz w:val="28"/>
          <w:szCs w:val="28"/>
        </w:rPr>
        <w:t>a …</w:t>
      </w:r>
      <w:proofErr w:type="gramEnd"/>
      <w:r w:rsidRPr="00E21441">
        <w:rPr>
          <w:rFonts w:ascii="Cambria" w:hAnsi="Cambria" w:cstheme="majorHAnsi"/>
          <w:sz w:val="28"/>
          <w:szCs w:val="28"/>
        </w:rPr>
        <w:t xml:space="preserve">………………………. (cégnév) vállalja. </w:t>
      </w:r>
    </w:p>
    <w:p w14:paraId="29F7BDA1" w14:textId="6C1917E0" w:rsidR="009655B8" w:rsidRPr="00E21441" w:rsidRDefault="00367ECF" w:rsidP="00E21441">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Közös akarattal nyilatkozunk, hogy az eljárás során a közös részvételre jelentkezők </w:t>
      </w:r>
      <w:r w:rsidRPr="00E21441">
        <w:rPr>
          <w:rFonts w:ascii="Cambria" w:hAnsi="Cambria" w:cstheme="majorHAnsi"/>
          <w:b/>
          <w:sz w:val="28"/>
          <w:szCs w:val="28"/>
        </w:rPr>
        <w:t>kizárólagos képviseletére</w:t>
      </w:r>
      <w:r w:rsidRPr="00E21441">
        <w:rPr>
          <w:rFonts w:ascii="Cambria" w:hAnsi="Cambria" w:cstheme="majorHAnsi"/>
          <w:sz w:val="28"/>
          <w:szCs w:val="28"/>
        </w:rPr>
        <w:t xml:space="preserve">, a közös részvételre jelentkezők nevében </w:t>
      </w:r>
      <w:r w:rsidRPr="00E21441">
        <w:rPr>
          <w:rFonts w:ascii="Cambria" w:hAnsi="Cambria" w:cstheme="majorHAnsi"/>
          <w:b/>
          <w:sz w:val="28"/>
          <w:szCs w:val="28"/>
        </w:rPr>
        <w:t>kötelezettségvállalásra</w:t>
      </w:r>
      <w:r w:rsidRPr="00E21441">
        <w:rPr>
          <w:rFonts w:ascii="Cambria" w:hAnsi="Cambria" w:cstheme="majorHAnsi"/>
          <w:sz w:val="28"/>
          <w:szCs w:val="28"/>
        </w:rPr>
        <w:t>, hatályos jognyilatkozat tételére, a vitás kérdésekben való döntésre, a közös részvételre jelentkezők vezető tag (cég neve, cégjegyzésre jogosult</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………………………..képviselője </w:t>
      </w:r>
      <w:r w:rsidRPr="00E21441">
        <w:rPr>
          <w:rFonts w:ascii="Cambria" w:hAnsi="Cambria" w:cstheme="majorHAnsi"/>
          <w:b/>
          <w:sz w:val="28"/>
          <w:szCs w:val="28"/>
        </w:rPr>
        <w:t>teljes joggal jogosult</w:t>
      </w:r>
      <w:r w:rsidRPr="00E21441">
        <w:rPr>
          <w:rFonts w:ascii="Cambria" w:hAnsi="Cambria" w:cstheme="majorHAnsi"/>
          <w:sz w:val="28"/>
          <w:szCs w:val="28"/>
        </w:rPr>
        <w:t xml:space="preserve">. </w:t>
      </w:r>
    </w:p>
    <w:p w14:paraId="50604E51" w14:textId="77777777" w:rsidR="009655B8" w:rsidRPr="00E21441" w:rsidRDefault="00367ECF" w:rsidP="00A4252B">
      <w:pPr>
        <w:spacing w:before="120" w:after="0" w:line="240" w:lineRule="auto"/>
        <w:ind w:left="10"/>
        <w:rPr>
          <w:rFonts w:ascii="Cambria" w:hAnsi="Cambria" w:cstheme="majorHAnsi"/>
          <w:sz w:val="28"/>
          <w:szCs w:val="28"/>
        </w:rPr>
      </w:pPr>
      <w:r w:rsidRPr="00E21441">
        <w:rPr>
          <w:rFonts w:ascii="Cambria" w:hAnsi="Cambria" w:cstheme="majorHAnsi"/>
          <w:b/>
          <w:sz w:val="28"/>
          <w:szCs w:val="28"/>
        </w:rPr>
        <w:t xml:space="preserve">A kijelölt képviselő kapcsolattartási adatai: </w:t>
      </w:r>
    </w:p>
    <w:p w14:paraId="19A9689F" w14:textId="77777777" w:rsidR="009655B8" w:rsidRPr="00E21441" w:rsidRDefault="00367ECF" w:rsidP="00A4252B">
      <w:pPr>
        <w:spacing w:before="120" w:after="0" w:line="240" w:lineRule="auto"/>
        <w:ind w:left="10" w:right="570"/>
        <w:rPr>
          <w:rFonts w:ascii="Cambria" w:hAnsi="Cambria" w:cstheme="majorHAnsi"/>
          <w:sz w:val="28"/>
          <w:szCs w:val="28"/>
        </w:rPr>
      </w:pPr>
      <w:r w:rsidRPr="00E21441">
        <w:rPr>
          <w:rFonts w:ascii="Cambria" w:hAnsi="Cambria" w:cstheme="majorHAnsi"/>
          <w:sz w:val="28"/>
          <w:szCs w:val="28"/>
        </w:rPr>
        <w:t xml:space="preserve">Név: </w:t>
      </w:r>
    </w:p>
    <w:p w14:paraId="131F6485" w14:textId="77777777" w:rsidR="009655B8" w:rsidRPr="00E21441" w:rsidRDefault="00367ECF" w:rsidP="00A4252B">
      <w:pPr>
        <w:spacing w:before="120" w:after="0" w:line="240" w:lineRule="auto"/>
        <w:ind w:left="10" w:right="7443"/>
        <w:jc w:val="left"/>
        <w:rPr>
          <w:rFonts w:ascii="Cambria" w:hAnsi="Cambria" w:cstheme="majorHAnsi"/>
          <w:sz w:val="28"/>
          <w:szCs w:val="28"/>
        </w:rPr>
      </w:pPr>
      <w:r w:rsidRPr="00E21441">
        <w:rPr>
          <w:rFonts w:ascii="Cambria" w:hAnsi="Cambria" w:cstheme="majorHAnsi"/>
          <w:sz w:val="28"/>
          <w:szCs w:val="28"/>
        </w:rPr>
        <w:t xml:space="preserve">Beosztás: Telefonszám: Fax-szám: </w:t>
      </w:r>
    </w:p>
    <w:p w14:paraId="3660041B" w14:textId="77777777" w:rsidR="009655B8" w:rsidRPr="00E21441" w:rsidRDefault="00367ECF" w:rsidP="00A4252B">
      <w:pPr>
        <w:spacing w:before="120" w:after="0" w:line="240" w:lineRule="auto"/>
        <w:ind w:left="10" w:right="570"/>
        <w:rPr>
          <w:rFonts w:ascii="Cambria" w:hAnsi="Cambria" w:cstheme="majorHAnsi"/>
          <w:sz w:val="28"/>
          <w:szCs w:val="28"/>
        </w:rPr>
      </w:pPr>
      <w:r w:rsidRPr="00E21441">
        <w:rPr>
          <w:rFonts w:ascii="Cambria" w:hAnsi="Cambria" w:cstheme="majorHAnsi"/>
          <w:sz w:val="28"/>
          <w:szCs w:val="28"/>
        </w:rPr>
        <w:t>E-mail cím:</w:t>
      </w:r>
      <w:r w:rsidRPr="00E21441">
        <w:rPr>
          <w:rFonts w:ascii="Cambria" w:hAnsi="Cambria" w:cstheme="majorHAnsi"/>
          <w:b/>
          <w:sz w:val="28"/>
          <w:szCs w:val="28"/>
        </w:rPr>
        <w:t xml:space="preserve"> </w:t>
      </w:r>
    </w:p>
    <w:p w14:paraId="7FA16960" w14:textId="77777777" w:rsidR="009655B8" w:rsidRPr="00E21441" w:rsidRDefault="00367ECF" w:rsidP="00A4252B">
      <w:pPr>
        <w:spacing w:before="120" w:after="0" w:line="240" w:lineRule="auto"/>
        <w:ind w:left="10" w:right="482"/>
        <w:rPr>
          <w:rFonts w:ascii="Cambria" w:hAnsi="Cambria" w:cstheme="majorHAnsi"/>
          <w:sz w:val="28"/>
          <w:szCs w:val="28"/>
        </w:rPr>
      </w:pPr>
      <w:r w:rsidRPr="00E21441">
        <w:rPr>
          <w:rFonts w:ascii="Cambria" w:hAnsi="Cambria" w:cstheme="majorHAnsi"/>
          <w:b/>
          <w:sz w:val="28"/>
          <w:szCs w:val="28"/>
        </w:rPr>
        <w:t>Ezúton nyilatkozunk továbbá arról, hogy a szerződés teljesítéséért egyetemleges felelősséget vállalunk</w:t>
      </w:r>
      <w:r w:rsidRPr="00E21441">
        <w:rPr>
          <w:rFonts w:ascii="Cambria" w:hAnsi="Cambria" w:cstheme="majorHAnsi"/>
          <w:sz w:val="28"/>
          <w:szCs w:val="28"/>
        </w:rPr>
        <w:t xml:space="preserve">, és tudatában vagyunk annak, hogy közös részvételre jelentkezés esetén a közös részvételre jelentkezők személye nem változhat sem a közbeszerzési eljárás, sem az annak alapján megkötött szerződés teljesítése során.  </w:t>
      </w:r>
    </w:p>
    <w:p w14:paraId="397155FB" w14:textId="77777777" w:rsidR="009655B8" w:rsidRPr="00E21441" w:rsidRDefault="00367ECF" w:rsidP="00A4252B">
      <w:pPr>
        <w:spacing w:before="120" w:after="0" w:line="240" w:lineRule="auto"/>
        <w:ind w:left="10" w:right="482"/>
        <w:rPr>
          <w:rFonts w:ascii="Cambria" w:hAnsi="Cambria" w:cstheme="majorHAnsi"/>
          <w:sz w:val="28"/>
          <w:szCs w:val="28"/>
        </w:rPr>
      </w:pPr>
      <w:r w:rsidRPr="00E21441">
        <w:rPr>
          <w:rFonts w:ascii="Cambria" w:hAnsi="Cambria" w:cstheme="majorHAnsi"/>
          <w:sz w:val="28"/>
          <w:szCs w:val="28"/>
        </w:rPr>
        <w:t xml:space="preserve">A szerződés teljesítése során végzett feladatok megosztásával kapcsolatos hatáskörök bemutatását, a teljesítés megoszlásának és az ellenszolgáltatásból a feleket megillető részesedés százalékos arányát, az </w:t>
      </w:r>
      <w:r w:rsidRPr="00E21441">
        <w:rPr>
          <w:rFonts w:ascii="Cambria" w:hAnsi="Cambria" w:cstheme="majorHAnsi"/>
          <w:b/>
          <w:sz w:val="28"/>
          <w:szCs w:val="28"/>
          <w:u w:val="single" w:color="000000"/>
        </w:rPr>
        <w:t>együttműködésről szóló megállapodás tartalmazza, melyet részvételi jelentkezésünkhöz csatolunk.</w:t>
      </w:r>
      <w:r w:rsidRPr="00E21441">
        <w:rPr>
          <w:rFonts w:ascii="Cambria" w:hAnsi="Cambria" w:cstheme="majorHAnsi"/>
          <w:b/>
          <w:sz w:val="28"/>
          <w:szCs w:val="28"/>
        </w:rPr>
        <w:t xml:space="preserve">  </w:t>
      </w:r>
    </w:p>
    <w:p w14:paraId="476DBA77" w14:textId="27071374" w:rsidR="009655B8" w:rsidRPr="00E21441" w:rsidRDefault="00367ECF" w:rsidP="00E21441">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Kelt</w:t>
      </w:r>
      <w:proofErr w:type="gramStart"/>
      <w:r w:rsidRPr="00E21441">
        <w:rPr>
          <w:rFonts w:ascii="Cambria" w:hAnsi="Cambria" w:cstheme="majorHAnsi"/>
          <w:sz w:val="28"/>
          <w:szCs w:val="28"/>
        </w:rPr>
        <w:t>:……………………….,</w:t>
      </w:r>
      <w:proofErr w:type="gramEnd"/>
      <w:r w:rsidR="001A32B0" w:rsidRPr="00E21441">
        <w:rPr>
          <w:rFonts w:ascii="Cambria" w:hAnsi="Cambria" w:cstheme="majorHAnsi"/>
          <w:sz w:val="28"/>
          <w:szCs w:val="28"/>
        </w:rPr>
        <w:t>2017</w:t>
      </w:r>
      <w:r w:rsidRPr="00E21441">
        <w:rPr>
          <w:rFonts w:ascii="Cambria" w:hAnsi="Cambria" w:cstheme="majorHAnsi"/>
          <w:sz w:val="28"/>
          <w:szCs w:val="28"/>
        </w:rPr>
        <w:t>.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hó…….nap </w:t>
      </w:r>
    </w:p>
    <w:p w14:paraId="50A1375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53D4935E" w14:textId="77777777" w:rsidR="009655B8" w:rsidRPr="00E21441" w:rsidRDefault="00367ECF" w:rsidP="00A4252B">
      <w:pPr>
        <w:tabs>
          <w:tab w:val="center" w:pos="2126"/>
          <w:tab w:val="center" w:pos="6805"/>
        </w:tabs>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r w:rsidRPr="00E21441">
        <w:rPr>
          <w:rFonts w:ascii="Cambria" w:hAnsi="Cambria" w:cstheme="majorHAnsi"/>
          <w:sz w:val="28"/>
          <w:szCs w:val="28"/>
        </w:rPr>
        <w:tab/>
        <w:t xml:space="preserve">……………………………… </w:t>
      </w:r>
      <w:r w:rsidRPr="00E21441">
        <w:rPr>
          <w:rFonts w:ascii="Cambria" w:hAnsi="Cambria" w:cstheme="majorHAnsi"/>
          <w:sz w:val="28"/>
          <w:szCs w:val="28"/>
        </w:rPr>
        <w:tab/>
        <w:t xml:space="preserve">……………………………… </w:t>
      </w:r>
    </w:p>
    <w:p w14:paraId="1D264EAC" w14:textId="77777777" w:rsidR="009655B8" w:rsidRPr="00E21441" w:rsidRDefault="00367ECF" w:rsidP="00A4252B">
      <w:pPr>
        <w:tabs>
          <w:tab w:val="center" w:pos="2125"/>
          <w:tab w:val="center" w:pos="6804"/>
        </w:tabs>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r w:rsidRPr="00E21441">
        <w:rPr>
          <w:rFonts w:ascii="Cambria" w:hAnsi="Cambria" w:cstheme="majorHAnsi"/>
          <w:sz w:val="28"/>
          <w:szCs w:val="28"/>
        </w:rPr>
        <w:tab/>
        <w:t xml:space="preserve">(cégszerű aláírás) </w:t>
      </w:r>
      <w:r w:rsidRPr="00E21441">
        <w:rPr>
          <w:rFonts w:ascii="Cambria" w:hAnsi="Cambria" w:cstheme="majorHAnsi"/>
          <w:sz w:val="28"/>
          <w:szCs w:val="28"/>
        </w:rPr>
        <w:tab/>
        <w:t xml:space="preserve">(cégszerű aláírás) </w:t>
      </w:r>
    </w:p>
    <w:p w14:paraId="7A5B469C" w14:textId="41DF165D" w:rsid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r w:rsidR="00E21441">
        <w:rPr>
          <w:rFonts w:ascii="Cambria" w:hAnsi="Cambria" w:cstheme="majorHAnsi"/>
          <w:sz w:val="28"/>
          <w:szCs w:val="28"/>
        </w:rPr>
        <w:br w:type="page"/>
      </w:r>
    </w:p>
    <w:p w14:paraId="4D5B3139" w14:textId="44EB7637" w:rsidR="009655B8" w:rsidRDefault="00E21441" w:rsidP="00AE7A85">
      <w:pPr>
        <w:jc w:val="center"/>
        <w:rPr>
          <w:rFonts w:ascii="Cambria" w:hAnsi="Cambria" w:cstheme="majorHAnsi"/>
          <w:b/>
          <w:sz w:val="28"/>
          <w:szCs w:val="28"/>
        </w:rPr>
      </w:pPr>
      <w:r w:rsidRPr="00E21441">
        <w:rPr>
          <w:rFonts w:ascii="Cambria" w:hAnsi="Cambria" w:cstheme="majorHAnsi"/>
          <w:b/>
          <w:sz w:val="28"/>
          <w:szCs w:val="28"/>
        </w:rPr>
        <w:lastRenderedPageBreak/>
        <w:t>A dokumentáció 9. oldalon kért részletes árajánlat</w:t>
      </w:r>
    </w:p>
    <w:p w14:paraId="1822F5BF" w14:textId="77777777" w:rsidR="00E21441" w:rsidRPr="00AE7A85" w:rsidRDefault="00E21441" w:rsidP="00AE7A85">
      <w:pPr>
        <w:jc w:val="center"/>
        <w:rPr>
          <w:rFonts w:ascii="Cambria" w:hAnsi="Cambria" w:cstheme="majorHAnsi"/>
          <w:b/>
          <w:sz w:val="28"/>
          <w:szCs w:val="28"/>
        </w:rPr>
      </w:pPr>
    </w:p>
    <w:tbl>
      <w:tblPr>
        <w:tblStyle w:val="TableGrid"/>
        <w:tblW w:w="8835" w:type="dxa"/>
        <w:tblInd w:w="-12" w:type="dxa"/>
        <w:tblCellMar>
          <w:top w:w="7" w:type="dxa"/>
          <w:left w:w="67" w:type="dxa"/>
        </w:tblCellMar>
        <w:tblLook w:val="04A0" w:firstRow="1" w:lastRow="0" w:firstColumn="1" w:lastColumn="0" w:noHBand="0" w:noVBand="1"/>
      </w:tblPr>
      <w:tblGrid>
        <w:gridCol w:w="4318"/>
        <w:gridCol w:w="1260"/>
        <w:gridCol w:w="1163"/>
        <w:gridCol w:w="265"/>
        <w:gridCol w:w="1829"/>
      </w:tblGrid>
      <w:tr w:rsidR="009655B8" w:rsidRPr="00E21441" w14:paraId="540E0C13" w14:textId="77777777" w:rsidTr="00E21441">
        <w:trPr>
          <w:trHeight w:val="629"/>
        </w:trPr>
        <w:tc>
          <w:tcPr>
            <w:tcW w:w="8835" w:type="dxa"/>
            <w:gridSpan w:val="5"/>
            <w:tcBorders>
              <w:top w:val="nil"/>
              <w:left w:val="nil"/>
              <w:bottom w:val="nil"/>
              <w:right w:val="nil"/>
            </w:tcBorders>
            <w:shd w:val="clear" w:color="auto" w:fill="FFFF00"/>
          </w:tcPr>
          <w:p w14:paraId="0A8172FB" w14:textId="77777777" w:rsidR="009655B8" w:rsidRPr="00E21441" w:rsidRDefault="00367ECF" w:rsidP="00A4252B">
            <w:pPr>
              <w:spacing w:before="120" w:after="0" w:line="240" w:lineRule="auto"/>
              <w:ind w:left="0" w:right="80" w:firstLine="0"/>
              <w:jc w:val="center"/>
              <w:rPr>
                <w:rFonts w:ascii="Cambria" w:hAnsi="Cambria" w:cstheme="majorHAnsi"/>
                <w:sz w:val="28"/>
                <w:szCs w:val="28"/>
              </w:rPr>
            </w:pPr>
            <w:r w:rsidRPr="00E21441">
              <w:rPr>
                <w:rFonts w:ascii="Cambria" w:hAnsi="Cambria" w:cstheme="majorHAnsi"/>
                <w:b/>
                <w:sz w:val="28"/>
                <w:szCs w:val="28"/>
                <w:u w:val="single" w:color="000000"/>
              </w:rPr>
              <w:t>TÉTELES AJÁNLAT</w:t>
            </w:r>
            <w:r w:rsidRPr="00E21441">
              <w:rPr>
                <w:rFonts w:ascii="Cambria" w:hAnsi="Cambria" w:cstheme="majorHAnsi"/>
                <w:b/>
                <w:sz w:val="28"/>
                <w:szCs w:val="28"/>
              </w:rPr>
              <w:t xml:space="preserve"> </w:t>
            </w:r>
          </w:p>
          <w:p w14:paraId="2324C108" w14:textId="77777777" w:rsidR="009655B8" w:rsidRPr="00E21441" w:rsidRDefault="00367ECF" w:rsidP="00A4252B">
            <w:pPr>
              <w:spacing w:before="120" w:after="0" w:line="240" w:lineRule="auto"/>
              <w:ind w:left="0" w:right="112" w:firstLine="0"/>
              <w:jc w:val="center"/>
              <w:rPr>
                <w:rFonts w:ascii="Cambria" w:hAnsi="Cambria" w:cstheme="majorHAnsi"/>
                <w:sz w:val="28"/>
                <w:szCs w:val="28"/>
              </w:rPr>
            </w:pPr>
            <w:r w:rsidRPr="00E21441">
              <w:rPr>
                <w:rFonts w:ascii="Cambria" w:hAnsi="Cambria" w:cstheme="majorHAnsi"/>
                <w:b/>
                <w:sz w:val="28"/>
                <w:szCs w:val="28"/>
              </w:rPr>
              <w:t xml:space="preserve">  </w:t>
            </w:r>
            <w:r w:rsidRPr="00E21441">
              <w:rPr>
                <w:rFonts w:ascii="Cambria" w:hAnsi="Cambria" w:cstheme="majorHAnsi"/>
                <w:b/>
                <w:sz w:val="28"/>
                <w:szCs w:val="28"/>
              </w:rPr>
              <w:tab/>
              <w:t xml:space="preserve">  </w:t>
            </w:r>
          </w:p>
        </w:tc>
      </w:tr>
      <w:tr w:rsidR="009655B8" w:rsidRPr="00E21441" w14:paraId="4D723409" w14:textId="77777777" w:rsidTr="00E21441">
        <w:trPr>
          <w:trHeight w:val="458"/>
        </w:trPr>
        <w:tc>
          <w:tcPr>
            <w:tcW w:w="8835" w:type="dxa"/>
            <w:gridSpan w:val="5"/>
            <w:tcBorders>
              <w:top w:val="nil"/>
              <w:left w:val="nil"/>
              <w:bottom w:val="nil"/>
              <w:right w:val="nil"/>
            </w:tcBorders>
            <w:shd w:val="clear" w:color="auto" w:fill="FFFF00"/>
          </w:tcPr>
          <w:p w14:paraId="39F20946" w14:textId="6CBB16BB" w:rsidR="009655B8" w:rsidRPr="00E21441" w:rsidRDefault="00367ECF" w:rsidP="00A4252B">
            <w:pPr>
              <w:tabs>
                <w:tab w:val="center" w:pos="6332"/>
              </w:tabs>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 </w:t>
            </w:r>
            <w:r w:rsidRPr="00E21441">
              <w:rPr>
                <w:rFonts w:ascii="Cambria" w:hAnsi="Cambria" w:cstheme="majorHAnsi"/>
                <w:b/>
                <w:sz w:val="28"/>
                <w:szCs w:val="28"/>
              </w:rPr>
              <w:tab/>
              <w:t>201</w:t>
            </w:r>
            <w:r w:rsidR="001A32B0" w:rsidRPr="00E21441">
              <w:rPr>
                <w:rFonts w:ascii="Cambria" w:hAnsi="Cambria" w:cstheme="majorHAnsi"/>
                <w:b/>
                <w:sz w:val="28"/>
                <w:szCs w:val="28"/>
              </w:rPr>
              <w:t>7</w:t>
            </w:r>
            <w:r w:rsidRPr="00E21441">
              <w:rPr>
                <w:rFonts w:ascii="Cambria" w:hAnsi="Cambria" w:cstheme="majorHAnsi"/>
                <w:b/>
                <w:sz w:val="28"/>
                <w:szCs w:val="28"/>
              </w:rPr>
              <w:t>.</w:t>
            </w:r>
            <w:r w:rsidR="001A32B0" w:rsidRPr="00E21441">
              <w:rPr>
                <w:rFonts w:ascii="Cambria" w:hAnsi="Cambria" w:cstheme="majorHAnsi"/>
                <w:b/>
                <w:sz w:val="28"/>
                <w:szCs w:val="28"/>
              </w:rPr>
              <w:t>10</w:t>
            </w:r>
            <w:r w:rsidRPr="00E21441">
              <w:rPr>
                <w:rFonts w:ascii="Cambria" w:hAnsi="Cambria" w:cstheme="majorHAnsi"/>
                <w:b/>
                <w:sz w:val="28"/>
                <w:szCs w:val="28"/>
              </w:rPr>
              <w:t>7.01. CET 06:00 - 201</w:t>
            </w:r>
            <w:r w:rsidR="001A32B0" w:rsidRPr="00E21441">
              <w:rPr>
                <w:rFonts w:ascii="Cambria" w:hAnsi="Cambria" w:cstheme="majorHAnsi"/>
                <w:b/>
                <w:sz w:val="28"/>
                <w:szCs w:val="28"/>
              </w:rPr>
              <w:t>9</w:t>
            </w:r>
            <w:r w:rsidRPr="00E21441">
              <w:rPr>
                <w:rFonts w:ascii="Cambria" w:hAnsi="Cambria" w:cstheme="majorHAnsi"/>
                <w:b/>
                <w:sz w:val="28"/>
                <w:szCs w:val="28"/>
              </w:rPr>
              <w:t xml:space="preserve">.10.01. CET 06:00 </w:t>
            </w:r>
          </w:p>
          <w:p w14:paraId="155A8A24" w14:textId="215D9178" w:rsidR="009655B8" w:rsidRPr="00E21441" w:rsidRDefault="00367ECF" w:rsidP="00A4252B">
            <w:pPr>
              <w:tabs>
                <w:tab w:val="center" w:pos="4780"/>
                <w:tab w:val="center" w:pos="8663"/>
              </w:tabs>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Szerződéses időszak: </w:t>
            </w:r>
            <w:r w:rsidRPr="00E21441">
              <w:rPr>
                <w:rFonts w:ascii="Cambria" w:hAnsi="Cambria" w:cstheme="majorHAnsi"/>
                <w:b/>
                <w:sz w:val="28"/>
                <w:szCs w:val="28"/>
              </w:rPr>
              <w:tab/>
              <w:t>(</w:t>
            </w:r>
            <w:r w:rsidR="001A32B0" w:rsidRPr="00E21441">
              <w:rPr>
                <w:rFonts w:ascii="Cambria" w:hAnsi="Cambria" w:cstheme="majorHAnsi"/>
                <w:b/>
                <w:sz w:val="28"/>
                <w:szCs w:val="28"/>
              </w:rPr>
              <w:t>24</w:t>
            </w:r>
            <w:r w:rsidRPr="00E21441">
              <w:rPr>
                <w:rFonts w:ascii="Cambria" w:hAnsi="Cambria" w:cstheme="majorHAnsi"/>
                <w:b/>
                <w:sz w:val="28"/>
                <w:szCs w:val="28"/>
              </w:rPr>
              <w:t xml:space="preserve"> hónap) </w:t>
            </w:r>
            <w:r w:rsidRPr="00E21441">
              <w:rPr>
                <w:rFonts w:ascii="Cambria" w:hAnsi="Cambria" w:cstheme="majorHAnsi"/>
                <w:b/>
                <w:sz w:val="28"/>
                <w:szCs w:val="28"/>
              </w:rPr>
              <w:tab/>
            </w:r>
            <w:r w:rsidRPr="00E21441">
              <w:rPr>
                <w:rFonts w:ascii="Cambria" w:eastAsia="Calibri" w:hAnsi="Cambria" w:cstheme="majorHAnsi"/>
                <w:sz w:val="28"/>
                <w:szCs w:val="28"/>
              </w:rPr>
              <w:t xml:space="preserve">  </w:t>
            </w:r>
          </w:p>
        </w:tc>
      </w:tr>
      <w:tr w:rsidR="009655B8" w:rsidRPr="00E21441" w14:paraId="63420EBB" w14:textId="77777777" w:rsidTr="00E21441">
        <w:trPr>
          <w:trHeight w:val="506"/>
        </w:trPr>
        <w:tc>
          <w:tcPr>
            <w:tcW w:w="8835" w:type="dxa"/>
            <w:gridSpan w:val="5"/>
            <w:tcBorders>
              <w:top w:val="nil"/>
              <w:left w:val="nil"/>
              <w:bottom w:val="nil"/>
              <w:right w:val="nil"/>
            </w:tcBorders>
            <w:shd w:val="clear" w:color="auto" w:fill="FFFF00"/>
            <w:vAlign w:val="bottom"/>
          </w:tcPr>
          <w:p w14:paraId="31431683" w14:textId="0FB1C881" w:rsidR="009655B8" w:rsidRPr="00E21441" w:rsidRDefault="00367ECF" w:rsidP="00A4252B">
            <w:pPr>
              <w:tabs>
                <w:tab w:val="center" w:pos="6393"/>
              </w:tabs>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Közbeszerzési eljárás tárgya: </w:t>
            </w:r>
            <w:r w:rsidRPr="00E21441">
              <w:rPr>
                <w:rFonts w:ascii="Cambria" w:hAnsi="Cambria" w:cstheme="majorHAnsi"/>
                <w:b/>
                <w:sz w:val="28"/>
                <w:szCs w:val="28"/>
              </w:rPr>
              <w:tab/>
              <w:t xml:space="preserve">Vezetékes </w:t>
            </w:r>
            <w:r w:rsidR="001A32B0" w:rsidRPr="00E21441">
              <w:rPr>
                <w:rFonts w:ascii="Cambria" w:hAnsi="Cambria" w:cstheme="majorHAnsi"/>
                <w:b/>
                <w:sz w:val="28"/>
                <w:szCs w:val="28"/>
              </w:rPr>
              <w:t>Földgáz energia beszerzése 2018</w:t>
            </w:r>
            <w:r w:rsidRPr="00E21441">
              <w:rPr>
                <w:rFonts w:ascii="Cambria" w:hAnsi="Cambria" w:cstheme="majorHAnsi"/>
                <w:b/>
                <w:sz w:val="28"/>
                <w:szCs w:val="28"/>
              </w:rPr>
              <w:t xml:space="preserve"> </w:t>
            </w:r>
          </w:p>
          <w:p w14:paraId="75C35FE0" w14:textId="01FEF6CC" w:rsidR="009655B8" w:rsidRPr="00E21441" w:rsidRDefault="001A32B0" w:rsidP="00A4252B">
            <w:pPr>
              <w:spacing w:before="120" w:after="0" w:line="240" w:lineRule="auto"/>
              <w:ind w:left="1054" w:firstLine="0"/>
              <w:jc w:val="center"/>
              <w:rPr>
                <w:rFonts w:ascii="Cambria" w:hAnsi="Cambria" w:cstheme="majorHAnsi"/>
                <w:sz w:val="28"/>
                <w:szCs w:val="28"/>
              </w:rPr>
            </w:pPr>
            <w:r w:rsidRPr="00E21441">
              <w:rPr>
                <w:rFonts w:ascii="Cambria" w:hAnsi="Cambria" w:cstheme="majorHAnsi"/>
                <w:b/>
                <w:sz w:val="28"/>
                <w:szCs w:val="28"/>
              </w:rPr>
              <w:t>………………</w:t>
            </w:r>
            <w:r w:rsidR="00367ECF" w:rsidRPr="00E21441">
              <w:rPr>
                <w:rFonts w:ascii="Cambria" w:hAnsi="Cambria" w:cstheme="majorHAnsi"/>
                <w:b/>
                <w:sz w:val="28"/>
                <w:szCs w:val="28"/>
              </w:rPr>
              <w:t xml:space="preserve">” </w:t>
            </w:r>
          </w:p>
        </w:tc>
      </w:tr>
      <w:tr w:rsidR="009655B8" w:rsidRPr="00E21441" w14:paraId="76F701A1" w14:textId="77777777" w:rsidTr="00E21441">
        <w:trPr>
          <w:trHeight w:val="600"/>
        </w:trPr>
        <w:tc>
          <w:tcPr>
            <w:tcW w:w="4318" w:type="dxa"/>
            <w:tcBorders>
              <w:top w:val="nil"/>
              <w:left w:val="nil"/>
              <w:bottom w:val="nil"/>
              <w:right w:val="nil"/>
            </w:tcBorders>
            <w:shd w:val="clear" w:color="auto" w:fill="FFFF00"/>
          </w:tcPr>
          <w:p w14:paraId="783C0D99"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Ajánlattevő neve: </w:t>
            </w:r>
          </w:p>
          <w:p w14:paraId="32E2957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Ajánlattevő székhely szerint címe: </w:t>
            </w:r>
          </w:p>
        </w:tc>
        <w:tc>
          <w:tcPr>
            <w:tcW w:w="2423" w:type="dxa"/>
            <w:gridSpan w:val="2"/>
            <w:tcBorders>
              <w:top w:val="nil"/>
              <w:left w:val="nil"/>
              <w:bottom w:val="nil"/>
              <w:right w:val="nil"/>
            </w:tcBorders>
            <w:vAlign w:val="center"/>
          </w:tcPr>
          <w:p w14:paraId="398D3C91"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b/>
                <w:sz w:val="28"/>
                <w:szCs w:val="28"/>
              </w:rPr>
              <w:t xml:space="preserve"> </w:t>
            </w:r>
          </w:p>
        </w:tc>
        <w:tc>
          <w:tcPr>
            <w:tcW w:w="2094" w:type="dxa"/>
            <w:gridSpan w:val="2"/>
            <w:tcBorders>
              <w:top w:val="nil"/>
              <w:left w:val="nil"/>
              <w:bottom w:val="nil"/>
              <w:right w:val="nil"/>
            </w:tcBorders>
            <w:shd w:val="clear" w:color="auto" w:fill="FFFF00"/>
          </w:tcPr>
          <w:p w14:paraId="7A5958F2"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eastAsia="Calibri" w:hAnsi="Cambria" w:cstheme="majorHAnsi"/>
                <w:sz w:val="28"/>
                <w:szCs w:val="28"/>
              </w:rPr>
              <w:t xml:space="preserve">  </w:t>
            </w:r>
            <w:r w:rsidRPr="00E21441">
              <w:rPr>
                <w:rFonts w:ascii="Cambria" w:eastAsia="Calibri" w:hAnsi="Cambria" w:cstheme="majorHAnsi"/>
                <w:sz w:val="28"/>
                <w:szCs w:val="28"/>
              </w:rPr>
              <w:tab/>
              <w:t xml:space="preserve">  </w:t>
            </w:r>
          </w:p>
          <w:p w14:paraId="50B626B0"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eastAsia="Calibri" w:hAnsi="Cambria" w:cstheme="majorHAnsi"/>
                <w:sz w:val="28"/>
                <w:szCs w:val="28"/>
              </w:rPr>
              <w:t xml:space="preserve">  </w:t>
            </w:r>
            <w:r w:rsidRPr="00E21441">
              <w:rPr>
                <w:rFonts w:ascii="Cambria" w:eastAsia="Calibri" w:hAnsi="Cambria" w:cstheme="majorHAnsi"/>
                <w:sz w:val="28"/>
                <w:szCs w:val="28"/>
              </w:rPr>
              <w:tab/>
              <w:t xml:space="preserve">  </w:t>
            </w:r>
          </w:p>
        </w:tc>
      </w:tr>
      <w:tr w:rsidR="009655B8" w:rsidRPr="00E21441" w14:paraId="7C72A815" w14:textId="77777777" w:rsidTr="00E21441">
        <w:trPr>
          <w:trHeight w:val="310"/>
        </w:trPr>
        <w:tc>
          <w:tcPr>
            <w:tcW w:w="8835" w:type="dxa"/>
            <w:gridSpan w:val="5"/>
            <w:tcBorders>
              <w:top w:val="nil"/>
              <w:left w:val="nil"/>
              <w:bottom w:val="single" w:sz="8" w:space="0" w:color="000000"/>
              <w:right w:val="nil"/>
            </w:tcBorders>
            <w:shd w:val="clear" w:color="auto" w:fill="FFFF00"/>
          </w:tcPr>
          <w:p w14:paraId="7D06799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eastAsia="Calibri" w:hAnsi="Cambria" w:cstheme="majorHAnsi"/>
                <w:sz w:val="28"/>
                <w:szCs w:val="28"/>
              </w:rPr>
              <w:t xml:space="preserve">  </w:t>
            </w:r>
            <w:r w:rsidRPr="00E21441">
              <w:rPr>
                <w:rFonts w:ascii="Cambria" w:eastAsia="Calibri" w:hAnsi="Cambria" w:cstheme="majorHAnsi"/>
                <w:sz w:val="28"/>
                <w:szCs w:val="28"/>
              </w:rPr>
              <w:tab/>
              <w:t xml:space="preserve">  </w:t>
            </w:r>
            <w:r w:rsidRPr="00E21441">
              <w:rPr>
                <w:rFonts w:ascii="Cambria" w:eastAsia="Calibri" w:hAnsi="Cambria" w:cstheme="majorHAnsi"/>
                <w:sz w:val="28"/>
                <w:szCs w:val="28"/>
              </w:rPr>
              <w:tab/>
              <w:t xml:space="preserve">  </w:t>
            </w:r>
            <w:r w:rsidRPr="00E21441">
              <w:rPr>
                <w:rFonts w:ascii="Cambria" w:eastAsia="Calibri" w:hAnsi="Cambria" w:cstheme="majorHAnsi"/>
                <w:sz w:val="28"/>
                <w:szCs w:val="28"/>
              </w:rPr>
              <w:tab/>
              <w:t xml:space="preserve">  </w:t>
            </w:r>
          </w:p>
        </w:tc>
      </w:tr>
      <w:tr w:rsidR="009655B8" w:rsidRPr="00E21441" w14:paraId="09009CDB" w14:textId="77777777" w:rsidTr="00E21441">
        <w:trPr>
          <w:trHeight w:val="350"/>
        </w:trPr>
        <w:tc>
          <w:tcPr>
            <w:tcW w:w="8835" w:type="dxa"/>
            <w:gridSpan w:val="5"/>
            <w:tcBorders>
              <w:top w:val="single" w:sz="8" w:space="0" w:color="000000"/>
              <w:left w:val="single" w:sz="8" w:space="0" w:color="000000"/>
              <w:bottom w:val="single" w:sz="8" w:space="0" w:color="000000"/>
              <w:right w:val="single" w:sz="8" w:space="0" w:color="000000"/>
            </w:tcBorders>
            <w:shd w:val="clear" w:color="auto" w:fill="FFFF00"/>
          </w:tcPr>
          <w:p w14:paraId="55A729EF" w14:textId="77777777" w:rsidR="009655B8" w:rsidRPr="00E21441" w:rsidRDefault="00367ECF" w:rsidP="00A4252B">
            <w:pPr>
              <w:spacing w:before="120" w:after="0" w:line="240" w:lineRule="auto"/>
              <w:ind w:left="0" w:right="85" w:firstLine="0"/>
              <w:jc w:val="center"/>
              <w:rPr>
                <w:rFonts w:ascii="Cambria" w:hAnsi="Cambria" w:cstheme="majorHAnsi"/>
                <w:sz w:val="28"/>
                <w:szCs w:val="28"/>
              </w:rPr>
            </w:pPr>
            <w:r w:rsidRPr="00E21441">
              <w:rPr>
                <w:rFonts w:ascii="Cambria" w:hAnsi="Cambria" w:cstheme="majorHAnsi"/>
                <w:sz w:val="28"/>
                <w:szCs w:val="28"/>
              </w:rPr>
              <w:t xml:space="preserve">Dokumentációban meghatározott értékek </w:t>
            </w:r>
          </w:p>
        </w:tc>
      </w:tr>
      <w:tr w:rsidR="009655B8" w:rsidRPr="00E21441" w14:paraId="7C6DEF4C"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778E27A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Fűtőérték: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tcPr>
          <w:p w14:paraId="2394A81C" w14:textId="77777777" w:rsidR="009655B8" w:rsidRPr="00E21441" w:rsidRDefault="00367ECF" w:rsidP="00A4252B">
            <w:pPr>
              <w:spacing w:before="120" w:after="0" w:line="240" w:lineRule="auto"/>
              <w:ind w:left="0" w:right="68" w:firstLine="0"/>
              <w:jc w:val="right"/>
              <w:rPr>
                <w:rFonts w:ascii="Cambria" w:hAnsi="Cambria" w:cstheme="majorHAnsi"/>
                <w:sz w:val="28"/>
                <w:szCs w:val="28"/>
              </w:rPr>
            </w:pPr>
            <w:r w:rsidRPr="00E21441">
              <w:rPr>
                <w:rFonts w:ascii="Cambria" w:hAnsi="Cambria" w:cstheme="majorHAnsi"/>
                <w:sz w:val="28"/>
                <w:szCs w:val="28"/>
              </w:rPr>
              <w:t xml:space="preserve">34,00 </w:t>
            </w: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1901FDAF"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MJ/m3 </w:t>
            </w:r>
          </w:p>
        </w:tc>
      </w:tr>
      <w:tr w:rsidR="009655B8" w:rsidRPr="00E21441" w14:paraId="0F41378E"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208236D0"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Mennyiség: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tcPr>
          <w:p w14:paraId="3E7D9B4F" w14:textId="6CC425A5" w:rsidR="009655B8" w:rsidRPr="00E21441" w:rsidRDefault="004159A8" w:rsidP="00A4252B">
            <w:pPr>
              <w:spacing w:before="120" w:after="0" w:line="240" w:lineRule="auto"/>
              <w:ind w:left="0" w:right="68" w:firstLine="0"/>
              <w:jc w:val="right"/>
              <w:rPr>
                <w:rFonts w:ascii="Cambria" w:hAnsi="Cambria" w:cstheme="majorHAnsi"/>
                <w:sz w:val="28"/>
                <w:szCs w:val="28"/>
              </w:rPr>
            </w:pPr>
            <w:r>
              <w:rPr>
                <w:rFonts w:ascii="Cambria" w:hAnsi="Cambria" w:cstheme="majorHAnsi"/>
                <w:sz w:val="28"/>
                <w:szCs w:val="28"/>
              </w:rPr>
              <w:t>3.760</w:t>
            </w:r>
            <w:r w:rsidR="00367ECF" w:rsidRPr="00E21441">
              <w:rPr>
                <w:rFonts w:ascii="Cambria" w:hAnsi="Cambria" w:cstheme="majorHAnsi"/>
                <w:sz w:val="28"/>
                <w:szCs w:val="28"/>
              </w:rPr>
              <w:t xml:space="preserve"> 000 </w:t>
            </w: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73BC060E"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m3 </w:t>
            </w:r>
          </w:p>
        </w:tc>
      </w:tr>
      <w:tr w:rsidR="009655B8" w:rsidRPr="00E21441" w14:paraId="69E9ECD3"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53FD0EC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Lekötés: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tcPr>
          <w:p w14:paraId="2E2D2ACF" w14:textId="28861375" w:rsidR="009655B8" w:rsidRPr="00E21441" w:rsidRDefault="00367ECF" w:rsidP="00A4252B">
            <w:pPr>
              <w:spacing w:before="120" w:after="0" w:line="240" w:lineRule="auto"/>
              <w:ind w:left="0" w:right="68" w:firstLine="0"/>
              <w:jc w:val="right"/>
              <w:rPr>
                <w:rFonts w:ascii="Cambria" w:hAnsi="Cambria" w:cstheme="majorHAnsi"/>
                <w:sz w:val="28"/>
                <w:szCs w:val="28"/>
              </w:rPr>
            </w:pPr>
            <w:r w:rsidRPr="00E21441">
              <w:rPr>
                <w:rFonts w:ascii="Cambria" w:hAnsi="Cambria" w:cstheme="majorHAnsi"/>
                <w:sz w:val="28"/>
                <w:szCs w:val="28"/>
              </w:rPr>
              <w:t>2 0</w:t>
            </w:r>
            <w:r w:rsidR="001A32B0" w:rsidRPr="00E21441">
              <w:rPr>
                <w:rFonts w:ascii="Cambria" w:hAnsi="Cambria" w:cstheme="majorHAnsi"/>
                <w:sz w:val="28"/>
                <w:szCs w:val="28"/>
              </w:rPr>
              <w:t>8</w:t>
            </w:r>
            <w:r w:rsidRPr="00E21441">
              <w:rPr>
                <w:rFonts w:ascii="Cambria" w:hAnsi="Cambria" w:cstheme="majorHAnsi"/>
                <w:sz w:val="28"/>
                <w:szCs w:val="28"/>
              </w:rPr>
              <w:t xml:space="preserve">5 </w:t>
            </w: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15D00F5C"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m3/h </w:t>
            </w:r>
          </w:p>
        </w:tc>
      </w:tr>
      <w:tr w:rsidR="009655B8" w:rsidRPr="00E21441" w14:paraId="27D43558" w14:textId="77777777" w:rsidTr="00E21441">
        <w:trPr>
          <w:trHeight w:val="343"/>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4E2F418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F0: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tcPr>
          <w:p w14:paraId="05F1C0F2" w14:textId="3AA53A35" w:rsidR="009655B8" w:rsidRPr="00E21441" w:rsidRDefault="009655B8" w:rsidP="00A4252B">
            <w:pPr>
              <w:spacing w:before="120" w:after="0" w:line="240" w:lineRule="auto"/>
              <w:ind w:left="0" w:right="68" w:firstLine="0"/>
              <w:jc w:val="right"/>
              <w:rPr>
                <w:rFonts w:ascii="Cambria" w:hAnsi="Cambria" w:cstheme="majorHAnsi"/>
                <w:sz w:val="28"/>
                <w:szCs w:val="28"/>
              </w:rPr>
            </w:pP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2683C2C8"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USD/t </w:t>
            </w:r>
          </w:p>
        </w:tc>
      </w:tr>
      <w:tr w:rsidR="009655B8" w:rsidRPr="00E21441" w14:paraId="46A9E65D" w14:textId="77777777" w:rsidTr="00E21441">
        <w:trPr>
          <w:trHeight w:val="343"/>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130F3DC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G0: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tcPr>
          <w:p w14:paraId="4AC18F60" w14:textId="6FB6E0C3" w:rsidR="009655B8" w:rsidRPr="00E21441" w:rsidRDefault="009655B8" w:rsidP="00A4252B">
            <w:pPr>
              <w:spacing w:before="120" w:after="0" w:line="240" w:lineRule="auto"/>
              <w:ind w:left="0" w:right="68" w:firstLine="0"/>
              <w:jc w:val="right"/>
              <w:rPr>
                <w:rFonts w:ascii="Cambria" w:hAnsi="Cambria" w:cstheme="majorHAnsi"/>
                <w:sz w:val="28"/>
                <w:szCs w:val="28"/>
              </w:rPr>
            </w:pP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7EA6236C"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USD/t </w:t>
            </w:r>
          </w:p>
        </w:tc>
      </w:tr>
      <w:tr w:rsidR="009655B8" w:rsidRPr="00E21441" w14:paraId="32BE08FD" w14:textId="77777777" w:rsidTr="00E21441">
        <w:trPr>
          <w:trHeight w:val="48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7EF748A3" w14:textId="10DAC06D" w:rsidR="009655B8" w:rsidRPr="00E21441" w:rsidRDefault="00367ECF" w:rsidP="00A4252B">
            <w:pPr>
              <w:spacing w:before="120" w:after="0" w:line="240" w:lineRule="auto"/>
              <w:ind w:left="0" w:right="72" w:firstLine="0"/>
              <w:jc w:val="left"/>
              <w:rPr>
                <w:rFonts w:ascii="Cambria" w:hAnsi="Cambria" w:cstheme="majorHAnsi"/>
                <w:sz w:val="28"/>
                <w:szCs w:val="28"/>
              </w:rPr>
            </w:pPr>
            <w:r w:rsidRPr="00E21441">
              <w:rPr>
                <w:rFonts w:ascii="Cambria" w:hAnsi="Cambria" w:cstheme="majorHAnsi"/>
                <w:sz w:val="28"/>
                <w:szCs w:val="28"/>
              </w:rPr>
              <w:t>F (átlagolás alapja 201</w:t>
            </w:r>
            <w:r w:rsidR="001A32B0" w:rsidRPr="00E21441">
              <w:rPr>
                <w:rFonts w:ascii="Cambria" w:hAnsi="Cambria" w:cstheme="majorHAnsi"/>
                <w:sz w:val="28"/>
                <w:szCs w:val="28"/>
              </w:rPr>
              <w:t>6</w:t>
            </w:r>
            <w:r w:rsidRPr="00E21441">
              <w:rPr>
                <w:rFonts w:ascii="Cambria" w:hAnsi="Cambria" w:cstheme="majorHAnsi"/>
                <w:sz w:val="28"/>
                <w:szCs w:val="28"/>
              </w:rPr>
              <w:t>Q3-201</w:t>
            </w:r>
            <w:r w:rsidR="001A32B0" w:rsidRPr="00E21441">
              <w:rPr>
                <w:rFonts w:ascii="Cambria" w:hAnsi="Cambria" w:cstheme="majorHAnsi"/>
                <w:sz w:val="28"/>
                <w:szCs w:val="28"/>
              </w:rPr>
              <w:t>7</w:t>
            </w:r>
            <w:r w:rsidRPr="00E21441">
              <w:rPr>
                <w:rFonts w:ascii="Cambria" w:hAnsi="Cambria" w:cstheme="majorHAnsi"/>
                <w:sz w:val="28"/>
                <w:szCs w:val="28"/>
              </w:rPr>
              <w:t xml:space="preserve">Q1 </w:t>
            </w:r>
            <w:proofErr w:type="gramStart"/>
            <w:r w:rsidRPr="00E21441">
              <w:rPr>
                <w:rFonts w:ascii="Cambria" w:hAnsi="Cambria" w:cstheme="majorHAnsi"/>
                <w:sz w:val="28"/>
                <w:szCs w:val="28"/>
              </w:rPr>
              <w:t>időszak</w:t>
            </w:r>
            <w:r w:rsidR="001A32B0" w:rsidRPr="00E21441">
              <w:rPr>
                <w:rFonts w:ascii="Cambria" w:hAnsi="Cambria" w:cstheme="majorHAnsi"/>
                <w:sz w:val="28"/>
                <w:szCs w:val="28"/>
              </w:rPr>
              <w:t xml:space="preserve">                   </w:t>
            </w:r>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6FAA80A9" w14:textId="55D98D0D" w:rsidR="009655B8" w:rsidRPr="00E21441" w:rsidRDefault="009655B8" w:rsidP="00A4252B">
            <w:pPr>
              <w:spacing w:before="120" w:after="0" w:line="240" w:lineRule="auto"/>
              <w:ind w:left="0" w:right="67" w:firstLine="0"/>
              <w:jc w:val="right"/>
              <w:rPr>
                <w:rFonts w:ascii="Cambria" w:hAnsi="Cambria" w:cstheme="majorHAnsi"/>
                <w:sz w:val="28"/>
                <w:szCs w:val="28"/>
              </w:rPr>
            </w:pPr>
          </w:p>
        </w:tc>
        <w:tc>
          <w:tcPr>
            <w:tcW w:w="1829"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7B16BF83"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USD/t </w:t>
            </w:r>
          </w:p>
        </w:tc>
      </w:tr>
      <w:tr w:rsidR="009655B8" w:rsidRPr="00E21441" w14:paraId="7EBF524B" w14:textId="77777777" w:rsidTr="00E21441">
        <w:trPr>
          <w:trHeight w:val="349"/>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3F6BAA40" w14:textId="5519438F" w:rsidR="009655B8" w:rsidRPr="00E21441" w:rsidRDefault="00367ECF" w:rsidP="00A4252B">
            <w:pPr>
              <w:spacing w:before="120" w:after="0" w:line="240" w:lineRule="auto"/>
              <w:ind w:left="0" w:right="38" w:firstLine="0"/>
              <w:jc w:val="left"/>
              <w:rPr>
                <w:rFonts w:ascii="Cambria" w:hAnsi="Cambria" w:cstheme="majorHAnsi"/>
                <w:sz w:val="28"/>
                <w:szCs w:val="28"/>
              </w:rPr>
            </w:pPr>
            <w:r w:rsidRPr="00E21441">
              <w:rPr>
                <w:rFonts w:ascii="Cambria" w:hAnsi="Cambria" w:cstheme="majorHAnsi"/>
                <w:sz w:val="28"/>
                <w:szCs w:val="28"/>
              </w:rPr>
              <w:t>G (átlagolás alapja 201</w:t>
            </w:r>
            <w:r w:rsidR="001A32B0" w:rsidRPr="00E21441">
              <w:rPr>
                <w:rFonts w:ascii="Cambria" w:hAnsi="Cambria" w:cstheme="majorHAnsi"/>
                <w:sz w:val="28"/>
                <w:szCs w:val="28"/>
              </w:rPr>
              <w:t>6</w:t>
            </w:r>
            <w:r w:rsidRPr="00E21441">
              <w:rPr>
                <w:rFonts w:ascii="Cambria" w:hAnsi="Cambria" w:cstheme="majorHAnsi"/>
                <w:sz w:val="28"/>
                <w:szCs w:val="28"/>
              </w:rPr>
              <w:t>Q3-201</w:t>
            </w:r>
            <w:r w:rsidR="001A32B0" w:rsidRPr="00E21441">
              <w:rPr>
                <w:rFonts w:ascii="Cambria" w:hAnsi="Cambria" w:cstheme="majorHAnsi"/>
                <w:sz w:val="28"/>
                <w:szCs w:val="28"/>
              </w:rPr>
              <w:t>7</w:t>
            </w:r>
            <w:r w:rsidRPr="00E21441">
              <w:rPr>
                <w:rFonts w:ascii="Cambria" w:hAnsi="Cambria" w:cstheme="majorHAnsi"/>
                <w:sz w:val="28"/>
                <w:szCs w:val="28"/>
              </w:rPr>
              <w:t xml:space="preserve">Q1 </w:t>
            </w:r>
            <w:proofErr w:type="gramStart"/>
            <w:r w:rsidRPr="00E21441">
              <w:rPr>
                <w:rFonts w:ascii="Cambria" w:hAnsi="Cambria" w:cstheme="majorHAnsi"/>
                <w:sz w:val="28"/>
                <w:szCs w:val="28"/>
              </w:rPr>
              <w:t>időszak</w:t>
            </w:r>
            <w:r w:rsidR="001A32B0" w:rsidRPr="00E21441">
              <w:rPr>
                <w:rFonts w:ascii="Cambria" w:hAnsi="Cambria" w:cstheme="majorHAnsi"/>
                <w:sz w:val="28"/>
                <w:szCs w:val="28"/>
              </w:rPr>
              <w:t xml:space="preserve">            </w:t>
            </w:r>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206F3903" w14:textId="16052170" w:rsidR="009655B8" w:rsidRPr="00E21441" w:rsidRDefault="009655B8" w:rsidP="00A4252B">
            <w:pPr>
              <w:spacing w:before="120" w:after="0" w:line="240" w:lineRule="auto"/>
              <w:ind w:left="0" w:right="68" w:firstLine="0"/>
              <w:jc w:val="right"/>
              <w:rPr>
                <w:rFonts w:ascii="Cambria" w:hAnsi="Cambria" w:cstheme="majorHAnsi"/>
                <w:sz w:val="28"/>
                <w:szCs w:val="28"/>
              </w:rPr>
            </w:pPr>
          </w:p>
        </w:tc>
        <w:tc>
          <w:tcPr>
            <w:tcW w:w="1829"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65EAE0CF"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USD/t </w:t>
            </w:r>
          </w:p>
        </w:tc>
      </w:tr>
      <w:tr w:rsidR="009655B8" w:rsidRPr="00E21441" w14:paraId="78D26BBB" w14:textId="77777777" w:rsidTr="00E21441">
        <w:trPr>
          <w:trHeight w:val="349"/>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0CC4F312" w14:textId="416E842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Átváltási árfolyam (MNB 201</w:t>
            </w:r>
            <w:r w:rsidR="001A32B0" w:rsidRPr="00E21441">
              <w:rPr>
                <w:rFonts w:ascii="Cambria" w:hAnsi="Cambria" w:cstheme="majorHAnsi"/>
                <w:sz w:val="28"/>
                <w:szCs w:val="28"/>
              </w:rPr>
              <w:t>7</w:t>
            </w:r>
            <w:proofErr w:type="gramStart"/>
            <w:r w:rsidR="001A32B0" w:rsidRPr="00E21441">
              <w:rPr>
                <w:rFonts w:ascii="Cambria" w:hAnsi="Cambria" w:cstheme="majorHAnsi"/>
                <w:sz w:val="28"/>
                <w:szCs w:val="28"/>
              </w:rPr>
              <w:t>…………….</w:t>
            </w:r>
            <w:proofErr w:type="gramEnd"/>
            <w:r w:rsidR="001A32B0" w:rsidRPr="00E21441">
              <w:rPr>
                <w:rFonts w:ascii="Cambria" w:hAnsi="Cambria" w:cstheme="majorHAnsi"/>
                <w:sz w:val="28"/>
                <w:szCs w:val="28"/>
              </w:rPr>
              <w:t>)</w:t>
            </w:r>
            <w:r w:rsidRPr="00E21441">
              <w:rPr>
                <w:rFonts w:ascii="Cambria" w:hAnsi="Cambria" w:cstheme="majorHAnsi"/>
                <w:sz w:val="28"/>
                <w:szCs w:val="28"/>
              </w:rPr>
              <w:t xml:space="preserve">: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tcPr>
          <w:p w14:paraId="7AADBBB3" w14:textId="5DE086E0" w:rsidR="009655B8" w:rsidRPr="00E21441" w:rsidRDefault="009655B8" w:rsidP="00A4252B">
            <w:pPr>
              <w:spacing w:before="120" w:after="0" w:line="240" w:lineRule="auto"/>
              <w:ind w:left="0" w:right="68" w:firstLine="0"/>
              <w:jc w:val="right"/>
              <w:rPr>
                <w:rFonts w:ascii="Cambria" w:hAnsi="Cambria" w:cstheme="majorHAnsi"/>
                <w:sz w:val="28"/>
                <w:szCs w:val="28"/>
              </w:rPr>
            </w:pP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7606AAC6"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HUF/USD </w:t>
            </w:r>
          </w:p>
        </w:tc>
      </w:tr>
      <w:tr w:rsidR="009655B8" w:rsidRPr="00E21441" w14:paraId="1AEFC304" w14:textId="77777777" w:rsidTr="00E21441">
        <w:trPr>
          <w:trHeight w:val="343"/>
        </w:trPr>
        <w:tc>
          <w:tcPr>
            <w:tcW w:w="8835" w:type="dxa"/>
            <w:gridSpan w:val="5"/>
            <w:tcBorders>
              <w:top w:val="single" w:sz="8" w:space="0" w:color="000000"/>
              <w:left w:val="single" w:sz="8" w:space="0" w:color="000000"/>
              <w:bottom w:val="single" w:sz="8" w:space="0" w:color="000000"/>
              <w:right w:val="single" w:sz="8" w:space="0" w:color="000000"/>
            </w:tcBorders>
            <w:shd w:val="clear" w:color="auto" w:fill="FFFF00"/>
          </w:tcPr>
          <w:p w14:paraId="3B7BE43D" w14:textId="77777777" w:rsidR="009655B8" w:rsidRPr="00E21441" w:rsidRDefault="00367ECF" w:rsidP="00A4252B">
            <w:pPr>
              <w:spacing w:before="120" w:after="0" w:line="240" w:lineRule="auto"/>
              <w:ind w:left="0" w:right="31" w:firstLine="0"/>
              <w:jc w:val="center"/>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2DF75EC5"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7B193589"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Ajánlati árak: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00"/>
          </w:tcPr>
          <w:p w14:paraId="1127B4BF"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3B4DAD1F"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79E091C3"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05FB839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Gázdíj induló ára (P0): </w:t>
            </w:r>
          </w:p>
        </w:tc>
        <w:tc>
          <w:tcPr>
            <w:tcW w:w="1428" w:type="dxa"/>
            <w:gridSpan w:val="2"/>
            <w:tcBorders>
              <w:top w:val="single" w:sz="8" w:space="0" w:color="000000"/>
              <w:left w:val="single" w:sz="8" w:space="0" w:color="000000"/>
              <w:bottom w:val="single" w:sz="8" w:space="0" w:color="000000"/>
              <w:right w:val="single" w:sz="8" w:space="0" w:color="000000"/>
            </w:tcBorders>
          </w:tcPr>
          <w:p w14:paraId="1CF4BB8F"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73CC2627"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USD/GJ </w:t>
            </w:r>
          </w:p>
        </w:tc>
      </w:tr>
      <w:tr w:rsidR="009655B8" w:rsidRPr="00E21441" w14:paraId="368B6AAD"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3744DFC0"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Rendszerhasználat forgalmi díja (B): </w:t>
            </w:r>
          </w:p>
        </w:tc>
        <w:tc>
          <w:tcPr>
            <w:tcW w:w="1428" w:type="dxa"/>
            <w:gridSpan w:val="2"/>
            <w:tcBorders>
              <w:top w:val="single" w:sz="8" w:space="0" w:color="000000"/>
              <w:left w:val="single" w:sz="8" w:space="0" w:color="000000"/>
              <w:bottom w:val="single" w:sz="8" w:space="0" w:color="000000"/>
              <w:right w:val="single" w:sz="8" w:space="0" w:color="000000"/>
            </w:tcBorders>
          </w:tcPr>
          <w:p w14:paraId="6848909B"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42E06B91"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HUF/GJ </w:t>
            </w:r>
          </w:p>
        </w:tc>
      </w:tr>
      <w:tr w:rsidR="009655B8" w:rsidRPr="00E21441" w14:paraId="480473EC"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FFFF00"/>
          </w:tcPr>
          <w:p w14:paraId="1D882FE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Rendszerhasználat díj forgalom független része (K): </w:t>
            </w:r>
          </w:p>
        </w:tc>
        <w:tc>
          <w:tcPr>
            <w:tcW w:w="1428" w:type="dxa"/>
            <w:gridSpan w:val="2"/>
            <w:tcBorders>
              <w:top w:val="single" w:sz="8" w:space="0" w:color="000000"/>
              <w:left w:val="single" w:sz="8" w:space="0" w:color="000000"/>
              <w:bottom w:val="single" w:sz="8" w:space="0" w:color="000000"/>
              <w:right w:val="single" w:sz="8" w:space="0" w:color="000000"/>
            </w:tcBorders>
          </w:tcPr>
          <w:p w14:paraId="0CA1E46B"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FFFF00"/>
          </w:tcPr>
          <w:p w14:paraId="39C4A541"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HUF/m3/h/év </w:t>
            </w:r>
          </w:p>
        </w:tc>
      </w:tr>
      <w:tr w:rsidR="009655B8" w:rsidRPr="00E21441" w14:paraId="454FFDE9" w14:textId="77777777" w:rsidTr="00E21441">
        <w:trPr>
          <w:trHeight w:val="343"/>
        </w:trPr>
        <w:tc>
          <w:tcPr>
            <w:tcW w:w="8835" w:type="dxa"/>
            <w:gridSpan w:val="5"/>
            <w:tcBorders>
              <w:top w:val="single" w:sz="8" w:space="0" w:color="000000"/>
              <w:left w:val="single" w:sz="8" w:space="0" w:color="000000"/>
              <w:bottom w:val="single" w:sz="8" w:space="0" w:color="000000"/>
              <w:right w:val="single" w:sz="8" w:space="0" w:color="000000"/>
            </w:tcBorders>
            <w:shd w:val="clear" w:color="auto" w:fill="FFFF00"/>
          </w:tcPr>
          <w:p w14:paraId="6DDFFF3F" w14:textId="77777777" w:rsidR="009655B8" w:rsidRPr="00E21441" w:rsidRDefault="00367ECF" w:rsidP="00A4252B">
            <w:pPr>
              <w:spacing w:before="120" w:after="0" w:line="240" w:lineRule="auto"/>
              <w:ind w:left="0" w:right="31" w:firstLine="0"/>
              <w:jc w:val="center"/>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7E7D4174" w14:textId="77777777" w:rsidTr="00E21441">
        <w:trPr>
          <w:trHeight w:val="349"/>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28CCAE62"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Gázdíj meghatározás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4F4ABE2B"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016E45ED"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3FA1E4B5" w14:textId="77777777" w:rsidTr="00E21441">
        <w:trPr>
          <w:trHeight w:val="48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2644ED5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=P0*(0,5*F/F0+0,5*G/G0)*Átváltási </w:t>
            </w:r>
            <w:r w:rsidRPr="00E21441">
              <w:rPr>
                <w:rFonts w:ascii="Cambria" w:hAnsi="Cambria" w:cstheme="majorHAnsi"/>
                <w:sz w:val="28"/>
                <w:szCs w:val="28"/>
              </w:rPr>
              <w:lastRenderedPageBreak/>
              <w:t xml:space="preserve">árfolyam*Mennyiség*Fűtőérték/1000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vAlign w:val="center"/>
          </w:tcPr>
          <w:p w14:paraId="3D52CF4B" w14:textId="77777777" w:rsidR="009655B8" w:rsidRPr="00E21441" w:rsidRDefault="00367ECF" w:rsidP="00A4252B">
            <w:pPr>
              <w:spacing w:before="120" w:after="0" w:line="240" w:lineRule="auto"/>
              <w:ind w:left="0" w:right="70" w:firstLine="0"/>
              <w:jc w:val="right"/>
              <w:rPr>
                <w:rFonts w:ascii="Cambria" w:hAnsi="Cambria" w:cstheme="majorHAnsi"/>
                <w:sz w:val="28"/>
                <w:szCs w:val="28"/>
              </w:rPr>
            </w:pPr>
            <w:r w:rsidRPr="00E21441">
              <w:rPr>
                <w:rFonts w:ascii="Cambria" w:hAnsi="Cambria" w:cstheme="majorHAnsi"/>
                <w:sz w:val="28"/>
                <w:szCs w:val="28"/>
              </w:rPr>
              <w:lastRenderedPageBreak/>
              <w:t xml:space="preserve">0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2CE7472A"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 </w:t>
            </w:r>
          </w:p>
        </w:tc>
      </w:tr>
      <w:tr w:rsidR="009655B8" w:rsidRPr="00E21441" w14:paraId="0014A620" w14:textId="77777777" w:rsidTr="00E21441">
        <w:trPr>
          <w:trHeight w:val="343"/>
        </w:trPr>
        <w:tc>
          <w:tcPr>
            <w:tcW w:w="8835" w:type="dxa"/>
            <w:gridSpan w:val="5"/>
            <w:tcBorders>
              <w:top w:val="single" w:sz="8" w:space="0" w:color="000000"/>
              <w:left w:val="single" w:sz="8" w:space="0" w:color="000000"/>
              <w:bottom w:val="single" w:sz="8" w:space="0" w:color="000000"/>
              <w:right w:val="single" w:sz="8" w:space="0" w:color="000000"/>
            </w:tcBorders>
            <w:shd w:val="clear" w:color="auto" w:fill="FFFF00"/>
          </w:tcPr>
          <w:p w14:paraId="40CFD469" w14:textId="77777777" w:rsidR="009655B8" w:rsidRPr="00E21441" w:rsidRDefault="00367ECF" w:rsidP="00A4252B">
            <w:pPr>
              <w:spacing w:before="120" w:after="0" w:line="240" w:lineRule="auto"/>
              <w:ind w:left="0" w:right="31" w:firstLine="0"/>
              <w:jc w:val="center"/>
              <w:rPr>
                <w:rFonts w:ascii="Cambria" w:hAnsi="Cambria" w:cstheme="majorHAnsi"/>
                <w:sz w:val="28"/>
                <w:szCs w:val="28"/>
              </w:rPr>
            </w:pPr>
            <w:r w:rsidRPr="00E21441">
              <w:rPr>
                <w:rFonts w:ascii="Cambria" w:hAnsi="Cambria" w:cstheme="majorHAnsi"/>
                <w:sz w:val="28"/>
                <w:szCs w:val="28"/>
              </w:rPr>
              <w:lastRenderedPageBreak/>
              <w:t xml:space="preserve">  </w:t>
            </w:r>
          </w:p>
        </w:tc>
      </w:tr>
      <w:tr w:rsidR="009655B8" w:rsidRPr="00E21441" w14:paraId="0C6DDBAD"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3335D54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Rendszerhasználati díj meghatározása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33438206"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3FDFEC02"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4D081813"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6D91323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Forgalmi díj: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76416FC7"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476A1DDA"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575E1E7D" w14:textId="77777777" w:rsidTr="00E21441">
        <w:trPr>
          <w:trHeight w:val="349"/>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4A906F9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=B/1000*Mennyiség*Fűtőérték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2216A44B" w14:textId="77777777" w:rsidR="009655B8" w:rsidRPr="00E21441" w:rsidRDefault="00367ECF" w:rsidP="00A4252B">
            <w:pPr>
              <w:spacing w:before="120" w:after="0" w:line="240" w:lineRule="auto"/>
              <w:ind w:left="0" w:right="70" w:firstLine="0"/>
              <w:jc w:val="right"/>
              <w:rPr>
                <w:rFonts w:ascii="Cambria" w:hAnsi="Cambria" w:cstheme="majorHAnsi"/>
                <w:sz w:val="28"/>
                <w:szCs w:val="28"/>
              </w:rPr>
            </w:pPr>
            <w:r w:rsidRPr="00E21441">
              <w:rPr>
                <w:rFonts w:ascii="Cambria" w:hAnsi="Cambria" w:cstheme="majorHAnsi"/>
                <w:sz w:val="28"/>
                <w:szCs w:val="28"/>
              </w:rPr>
              <w:t xml:space="preserve">0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59A984F2"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 </w:t>
            </w:r>
          </w:p>
        </w:tc>
      </w:tr>
      <w:tr w:rsidR="009655B8" w:rsidRPr="00E21441" w14:paraId="208D4BD3" w14:textId="77777777" w:rsidTr="00E21441">
        <w:trPr>
          <w:trHeight w:val="350"/>
        </w:trPr>
        <w:tc>
          <w:tcPr>
            <w:tcW w:w="8835" w:type="dxa"/>
            <w:gridSpan w:val="5"/>
            <w:tcBorders>
              <w:top w:val="single" w:sz="8" w:space="0" w:color="000000"/>
              <w:left w:val="single" w:sz="8" w:space="0" w:color="000000"/>
              <w:bottom w:val="single" w:sz="8" w:space="0" w:color="000000"/>
              <w:right w:val="single" w:sz="8" w:space="0" w:color="000000"/>
            </w:tcBorders>
            <w:shd w:val="clear" w:color="auto" w:fill="FFFF00"/>
          </w:tcPr>
          <w:p w14:paraId="50C494CD" w14:textId="77777777" w:rsidR="009655B8" w:rsidRPr="00E21441" w:rsidRDefault="00367ECF" w:rsidP="00A4252B">
            <w:pPr>
              <w:spacing w:before="120" w:after="0" w:line="240" w:lineRule="auto"/>
              <w:ind w:left="0" w:right="31" w:firstLine="0"/>
              <w:jc w:val="center"/>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637C2E59"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67A29ED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Forgalom független díj: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64B478FE"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7A928EC6"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0A103152"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2E0B063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=15/12*K*Lekötés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77FB404D" w14:textId="77777777" w:rsidR="009655B8" w:rsidRPr="00E21441" w:rsidRDefault="00367ECF" w:rsidP="00A4252B">
            <w:pPr>
              <w:spacing w:before="120" w:after="0" w:line="240" w:lineRule="auto"/>
              <w:ind w:left="0" w:right="70" w:firstLine="0"/>
              <w:jc w:val="right"/>
              <w:rPr>
                <w:rFonts w:ascii="Cambria" w:hAnsi="Cambria" w:cstheme="majorHAnsi"/>
                <w:sz w:val="28"/>
                <w:szCs w:val="28"/>
              </w:rPr>
            </w:pPr>
            <w:r w:rsidRPr="00E21441">
              <w:rPr>
                <w:rFonts w:ascii="Cambria" w:hAnsi="Cambria" w:cstheme="majorHAnsi"/>
                <w:sz w:val="28"/>
                <w:szCs w:val="28"/>
              </w:rPr>
              <w:t xml:space="preserve">0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7CDECA9F"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 </w:t>
            </w:r>
          </w:p>
        </w:tc>
      </w:tr>
      <w:tr w:rsidR="009655B8" w:rsidRPr="00E21441" w14:paraId="15A48176" w14:textId="77777777" w:rsidTr="00E21441">
        <w:trPr>
          <w:trHeight w:val="350"/>
        </w:trPr>
        <w:tc>
          <w:tcPr>
            <w:tcW w:w="8835" w:type="dxa"/>
            <w:gridSpan w:val="5"/>
            <w:tcBorders>
              <w:top w:val="single" w:sz="8" w:space="0" w:color="000000"/>
              <w:left w:val="single" w:sz="8" w:space="0" w:color="000000"/>
              <w:bottom w:val="single" w:sz="8" w:space="0" w:color="000000"/>
              <w:right w:val="single" w:sz="8" w:space="0" w:color="000000"/>
            </w:tcBorders>
            <w:shd w:val="clear" w:color="auto" w:fill="FFFF00"/>
          </w:tcPr>
          <w:p w14:paraId="2A40DE7F" w14:textId="77777777" w:rsidR="009655B8" w:rsidRPr="00E21441" w:rsidRDefault="00367ECF" w:rsidP="00A4252B">
            <w:pPr>
              <w:spacing w:before="120" w:after="0" w:line="240" w:lineRule="auto"/>
              <w:ind w:left="0" w:right="31" w:firstLine="0"/>
              <w:jc w:val="center"/>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29F3B6B3" w14:textId="77777777" w:rsidTr="00E21441">
        <w:trPr>
          <w:trHeight w:val="350"/>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63073EB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Ajánlati ár: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27FEE5AD" w14:textId="77777777" w:rsidR="009655B8" w:rsidRPr="00E21441" w:rsidRDefault="00367ECF" w:rsidP="00A4252B">
            <w:pPr>
              <w:spacing w:before="120" w:after="0" w:line="240" w:lineRule="auto"/>
              <w:ind w:left="5" w:firstLine="0"/>
              <w:jc w:val="left"/>
              <w:rPr>
                <w:rFonts w:ascii="Cambria" w:hAnsi="Cambria" w:cstheme="majorHAnsi"/>
                <w:sz w:val="28"/>
                <w:szCs w:val="28"/>
              </w:rPr>
            </w:pPr>
            <w:r w:rsidRPr="00E21441">
              <w:rPr>
                <w:rFonts w:ascii="Cambria" w:hAnsi="Cambria" w:cstheme="majorHAnsi"/>
                <w:sz w:val="28"/>
                <w:szCs w:val="28"/>
              </w:rPr>
              <w:t xml:space="preserve">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78BDF1D7"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2197203E" w14:textId="77777777" w:rsidTr="00E21441">
        <w:trPr>
          <w:trHeight w:val="349"/>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05B4B29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A fogyasztás teljes nettó költsége a szerződéses időszakra: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0034223A" w14:textId="77777777" w:rsidR="009655B8" w:rsidRPr="00E21441" w:rsidRDefault="00367ECF" w:rsidP="00A4252B">
            <w:pPr>
              <w:spacing w:before="120" w:after="0" w:line="240" w:lineRule="auto"/>
              <w:ind w:left="0" w:right="70" w:firstLine="0"/>
              <w:jc w:val="right"/>
              <w:rPr>
                <w:rFonts w:ascii="Cambria" w:hAnsi="Cambria" w:cstheme="majorHAnsi"/>
                <w:sz w:val="28"/>
                <w:szCs w:val="28"/>
              </w:rPr>
            </w:pPr>
            <w:r w:rsidRPr="00E21441">
              <w:rPr>
                <w:rFonts w:ascii="Cambria" w:hAnsi="Cambria" w:cstheme="majorHAnsi"/>
                <w:sz w:val="28"/>
                <w:szCs w:val="28"/>
              </w:rPr>
              <w:t xml:space="preserve">0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6B11B69A"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 </w:t>
            </w:r>
          </w:p>
        </w:tc>
      </w:tr>
      <w:tr w:rsidR="009655B8" w:rsidRPr="00E21441" w14:paraId="12C49F77" w14:textId="77777777" w:rsidTr="00E21441">
        <w:trPr>
          <w:trHeight w:val="348"/>
        </w:trPr>
        <w:tc>
          <w:tcPr>
            <w:tcW w:w="5578" w:type="dxa"/>
            <w:gridSpan w:val="2"/>
            <w:tcBorders>
              <w:top w:val="single" w:sz="8" w:space="0" w:color="000000"/>
              <w:left w:val="single" w:sz="8" w:space="0" w:color="000000"/>
              <w:bottom w:val="single" w:sz="8" w:space="0" w:color="000000"/>
              <w:right w:val="single" w:sz="8" w:space="0" w:color="000000"/>
            </w:tcBorders>
            <w:shd w:val="clear" w:color="auto" w:fill="DAEEF3"/>
          </w:tcPr>
          <w:p w14:paraId="3DBCBAC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A fogyasztás teljes nettó fajlagos költsége a szerződéses időszakra: </w:t>
            </w: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DAEEF3"/>
          </w:tcPr>
          <w:p w14:paraId="0C560604" w14:textId="77777777" w:rsidR="009655B8" w:rsidRPr="00E21441" w:rsidRDefault="00367ECF" w:rsidP="00A4252B">
            <w:pPr>
              <w:spacing w:before="120" w:after="0" w:line="240" w:lineRule="auto"/>
              <w:ind w:left="0" w:right="68" w:firstLine="0"/>
              <w:jc w:val="right"/>
              <w:rPr>
                <w:rFonts w:ascii="Cambria" w:hAnsi="Cambria" w:cstheme="majorHAnsi"/>
                <w:sz w:val="28"/>
                <w:szCs w:val="28"/>
              </w:rPr>
            </w:pPr>
            <w:r w:rsidRPr="00E21441">
              <w:rPr>
                <w:rFonts w:ascii="Cambria" w:hAnsi="Cambria" w:cstheme="majorHAnsi"/>
                <w:sz w:val="28"/>
                <w:szCs w:val="28"/>
              </w:rPr>
              <w:t xml:space="preserve">0,000 </w:t>
            </w:r>
          </w:p>
        </w:tc>
        <w:tc>
          <w:tcPr>
            <w:tcW w:w="1829" w:type="dxa"/>
            <w:tcBorders>
              <w:top w:val="single" w:sz="8" w:space="0" w:color="000000"/>
              <w:left w:val="single" w:sz="8" w:space="0" w:color="000000"/>
              <w:bottom w:val="single" w:sz="8" w:space="0" w:color="000000"/>
              <w:right w:val="single" w:sz="8" w:space="0" w:color="000000"/>
            </w:tcBorders>
            <w:shd w:val="clear" w:color="auto" w:fill="DAEEF3"/>
          </w:tcPr>
          <w:p w14:paraId="5B3170E3" w14:textId="77777777" w:rsidR="009655B8" w:rsidRPr="00E21441" w:rsidRDefault="00367ECF" w:rsidP="00A4252B">
            <w:pPr>
              <w:spacing w:before="120" w:after="0" w:line="240" w:lineRule="auto"/>
              <w:ind w:left="6" w:firstLine="0"/>
              <w:jc w:val="left"/>
              <w:rPr>
                <w:rFonts w:ascii="Cambria" w:hAnsi="Cambria" w:cstheme="majorHAnsi"/>
                <w:sz w:val="28"/>
                <w:szCs w:val="28"/>
              </w:rPr>
            </w:pPr>
            <w:r w:rsidRPr="00E21441">
              <w:rPr>
                <w:rFonts w:ascii="Cambria" w:hAnsi="Cambria" w:cstheme="majorHAnsi"/>
                <w:sz w:val="28"/>
                <w:szCs w:val="28"/>
              </w:rPr>
              <w:t xml:space="preserve">HUF/m3 </w:t>
            </w:r>
          </w:p>
        </w:tc>
      </w:tr>
    </w:tbl>
    <w:p w14:paraId="1C265A65" w14:textId="7A50DD96" w:rsidR="009655B8" w:rsidRPr="00E21441" w:rsidRDefault="00367ECF" w:rsidP="00A4252B">
      <w:pPr>
        <w:spacing w:before="120" w:after="0" w:line="240" w:lineRule="auto"/>
        <w:ind w:left="10" w:right="570"/>
        <w:rPr>
          <w:rFonts w:ascii="Cambria" w:hAnsi="Cambria" w:cstheme="majorHAnsi"/>
          <w:sz w:val="28"/>
          <w:szCs w:val="28"/>
        </w:rPr>
      </w:pPr>
      <w:r w:rsidRPr="00E21441">
        <w:rPr>
          <w:rFonts w:ascii="Cambria" w:hAnsi="Cambria" w:cstheme="majorHAnsi"/>
          <w:sz w:val="28"/>
          <w:szCs w:val="28"/>
        </w:rPr>
        <w:t>Kelt</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201</w:t>
      </w:r>
      <w:r w:rsidR="001A32B0" w:rsidRPr="00E21441">
        <w:rPr>
          <w:rFonts w:ascii="Cambria" w:hAnsi="Cambria" w:cstheme="majorHAnsi"/>
          <w:sz w:val="28"/>
          <w:szCs w:val="28"/>
        </w:rPr>
        <w:t>7</w:t>
      </w:r>
      <w:r w:rsidRPr="00E21441">
        <w:rPr>
          <w:rFonts w:ascii="Cambria" w:hAnsi="Cambria" w:cstheme="majorHAnsi"/>
          <w:sz w:val="28"/>
          <w:szCs w:val="28"/>
        </w:rPr>
        <w:t xml:space="preserve">. év ……….. hó ….. nap </w:t>
      </w:r>
    </w:p>
    <w:p w14:paraId="06669715" w14:textId="77777777" w:rsidR="009655B8" w:rsidRPr="00E21441" w:rsidRDefault="00367ECF" w:rsidP="00A4252B">
      <w:pPr>
        <w:spacing w:before="120" w:after="0" w:line="240" w:lineRule="auto"/>
        <w:ind w:left="10" w:right="480"/>
        <w:jc w:val="right"/>
        <w:rPr>
          <w:rFonts w:ascii="Cambria" w:hAnsi="Cambria" w:cstheme="majorHAnsi"/>
          <w:sz w:val="28"/>
          <w:szCs w:val="28"/>
        </w:rPr>
      </w:pPr>
      <w:r w:rsidRPr="00E21441">
        <w:rPr>
          <w:rFonts w:ascii="Cambria" w:hAnsi="Cambria" w:cstheme="majorHAnsi"/>
          <w:sz w:val="28"/>
          <w:szCs w:val="28"/>
        </w:rPr>
        <w:t xml:space="preserve">                                               .................................................. </w:t>
      </w:r>
    </w:p>
    <w:p w14:paraId="28BEB18F" w14:textId="77777777" w:rsidR="009655B8" w:rsidRPr="00E21441" w:rsidRDefault="00367ECF" w:rsidP="00A4252B">
      <w:pPr>
        <w:spacing w:before="120" w:after="0" w:line="240" w:lineRule="auto"/>
        <w:ind w:left="10" w:right="480"/>
        <w:jc w:val="right"/>
        <w:rPr>
          <w:rFonts w:ascii="Cambria" w:hAnsi="Cambria" w:cstheme="majorHAnsi"/>
          <w:sz w:val="28"/>
          <w:szCs w:val="28"/>
        </w:rPr>
      </w:pPr>
      <w:r w:rsidRPr="00E21441">
        <w:rPr>
          <w:rFonts w:ascii="Cambria" w:hAnsi="Cambria" w:cstheme="majorHAnsi"/>
          <w:sz w:val="28"/>
          <w:szCs w:val="28"/>
        </w:rPr>
        <w:t xml:space="preserve">/cégszerű aláírás/ </w:t>
      </w:r>
    </w:p>
    <w:p w14:paraId="36AE85E1" w14:textId="77777777" w:rsidR="009655B8" w:rsidRPr="00E21441" w:rsidRDefault="00367ECF" w:rsidP="00A4252B">
      <w:pPr>
        <w:spacing w:before="120" w:after="0" w:line="240" w:lineRule="auto"/>
        <w:ind w:left="720" w:right="381" w:hanging="360"/>
        <w:jc w:val="left"/>
        <w:rPr>
          <w:rFonts w:ascii="Cambria" w:hAnsi="Cambria" w:cstheme="majorHAnsi"/>
          <w:sz w:val="28"/>
          <w:szCs w:val="28"/>
        </w:rPr>
      </w:pPr>
      <w:r w:rsidRPr="00E21441">
        <w:rPr>
          <w:rFonts w:ascii="Cambria" w:hAnsi="Cambria" w:cstheme="majorHAnsi"/>
          <w:sz w:val="28"/>
          <w:szCs w:val="28"/>
        </w:rPr>
        <w:t>1.</w:t>
      </w:r>
      <w:r w:rsidRPr="00E21441">
        <w:rPr>
          <w:rFonts w:ascii="Cambria" w:eastAsia="Arial" w:hAnsi="Cambria" w:cstheme="majorHAnsi"/>
          <w:sz w:val="28"/>
          <w:szCs w:val="28"/>
        </w:rPr>
        <w:t xml:space="preserve"> </w:t>
      </w:r>
      <w:r w:rsidRPr="00E21441">
        <w:rPr>
          <w:rFonts w:ascii="Cambria" w:eastAsia="Arial" w:hAnsi="Cambria" w:cstheme="majorHAnsi"/>
          <w:sz w:val="28"/>
          <w:szCs w:val="28"/>
        </w:rPr>
        <w:tab/>
      </w:r>
      <w:r w:rsidRPr="00E21441">
        <w:rPr>
          <w:rFonts w:ascii="Cambria" w:hAnsi="Cambria" w:cstheme="majorHAnsi"/>
          <w:sz w:val="28"/>
          <w:szCs w:val="28"/>
        </w:rPr>
        <w:t>Az ajánlati árat HUF-ban kell megadni. Az ettől eltérő pénznem használata az ajánlat érvénytelenségét vonja maga után. A fogyasztás teljes nettó költsége (HUF):</w:t>
      </w:r>
      <w:r w:rsidRPr="00E21441">
        <w:rPr>
          <w:rFonts w:ascii="Cambria" w:hAnsi="Cambria" w:cstheme="majorHAnsi"/>
          <w:b/>
          <w:sz w:val="28"/>
          <w:szCs w:val="28"/>
        </w:rPr>
        <w:t xml:space="preserve"> </w:t>
      </w:r>
      <w:r w:rsidRPr="00E21441">
        <w:rPr>
          <w:rFonts w:ascii="Cambria" w:hAnsi="Cambria" w:cstheme="majorHAnsi"/>
          <w:sz w:val="28"/>
          <w:szCs w:val="28"/>
        </w:rPr>
        <w:t xml:space="preserve">nem tartalmazza az adókat (ÁFA, </w:t>
      </w:r>
      <w:proofErr w:type="gramStart"/>
      <w:r w:rsidRPr="00E21441">
        <w:rPr>
          <w:rFonts w:ascii="Cambria" w:hAnsi="Cambria" w:cstheme="majorHAnsi"/>
          <w:sz w:val="28"/>
          <w:szCs w:val="28"/>
        </w:rPr>
        <w:t>energia adó</w:t>
      </w:r>
      <w:proofErr w:type="gramEnd"/>
      <w:r w:rsidRPr="00E21441">
        <w:rPr>
          <w:rFonts w:ascii="Cambria" w:hAnsi="Cambria" w:cstheme="majorHAnsi"/>
          <w:sz w:val="28"/>
          <w:szCs w:val="28"/>
        </w:rPr>
        <w:t xml:space="preserve">, stb.), pótlékokat és egyéb hatóságilag előírt díjakat (MSZKSZ díj, IK díj stb.), de tartalmazzák a szagosítás díját. </w:t>
      </w:r>
    </w:p>
    <w:p w14:paraId="6052D4C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 </w:t>
      </w:r>
    </w:p>
    <w:p w14:paraId="64BA313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 </w:t>
      </w:r>
    </w:p>
    <w:p w14:paraId="0241E208" w14:textId="5E9A78B5" w:rsidR="001A32B0" w:rsidRPr="00A4252B" w:rsidRDefault="00367ECF" w:rsidP="00A4252B">
      <w:pPr>
        <w:spacing w:before="120" w:after="0" w:line="240" w:lineRule="auto"/>
        <w:ind w:left="0" w:firstLine="0"/>
        <w:jc w:val="left"/>
        <w:rPr>
          <w:rFonts w:asciiTheme="majorHAnsi" w:hAnsiTheme="majorHAnsi" w:cstheme="majorHAnsi"/>
          <w:b/>
          <w:szCs w:val="24"/>
        </w:rPr>
      </w:pPr>
      <w:r w:rsidRPr="00E21441">
        <w:rPr>
          <w:rFonts w:ascii="Cambria" w:hAnsi="Cambria" w:cstheme="majorHAnsi"/>
          <w:b/>
          <w:sz w:val="28"/>
          <w:szCs w:val="28"/>
        </w:rPr>
        <w:t xml:space="preserve"> </w:t>
      </w:r>
    </w:p>
    <w:p w14:paraId="3488FB70" w14:textId="468864EC" w:rsidR="00E21441" w:rsidRDefault="00E21441" w:rsidP="00A4252B">
      <w:pPr>
        <w:spacing w:before="120" w:after="0" w:line="240" w:lineRule="auto"/>
        <w:ind w:left="0" w:firstLine="0"/>
        <w:jc w:val="left"/>
        <w:rPr>
          <w:rFonts w:asciiTheme="majorHAnsi" w:hAnsiTheme="majorHAnsi" w:cstheme="majorHAnsi"/>
          <w:b/>
          <w:szCs w:val="24"/>
        </w:rPr>
      </w:pPr>
      <w:r>
        <w:rPr>
          <w:rFonts w:asciiTheme="majorHAnsi" w:hAnsiTheme="majorHAnsi" w:cstheme="majorHAnsi"/>
          <w:b/>
          <w:szCs w:val="24"/>
        </w:rPr>
        <w:br w:type="page"/>
      </w:r>
    </w:p>
    <w:p w14:paraId="799490D1" w14:textId="77777777" w:rsidR="001A32B0" w:rsidRPr="00A4252B" w:rsidRDefault="001A32B0" w:rsidP="00A4252B">
      <w:pPr>
        <w:spacing w:before="120" w:after="0" w:line="240" w:lineRule="auto"/>
        <w:ind w:left="0" w:firstLine="0"/>
        <w:jc w:val="left"/>
        <w:rPr>
          <w:rFonts w:asciiTheme="majorHAnsi" w:hAnsiTheme="majorHAnsi" w:cstheme="majorHAnsi"/>
          <w:b/>
          <w:szCs w:val="24"/>
        </w:rPr>
      </w:pPr>
    </w:p>
    <w:p w14:paraId="0622C9D1" w14:textId="77777777" w:rsidR="001A32B0" w:rsidRPr="00A4252B" w:rsidRDefault="001A32B0" w:rsidP="00A4252B">
      <w:pPr>
        <w:spacing w:before="120" w:after="0" w:line="240" w:lineRule="auto"/>
        <w:ind w:left="0" w:firstLine="0"/>
        <w:jc w:val="left"/>
        <w:rPr>
          <w:rFonts w:asciiTheme="majorHAnsi" w:hAnsiTheme="majorHAnsi" w:cstheme="majorHAnsi"/>
          <w:szCs w:val="24"/>
        </w:rPr>
      </w:pPr>
    </w:p>
    <w:p w14:paraId="7F416B8B" w14:textId="77777777" w:rsidR="00E21441" w:rsidRDefault="00367ECF" w:rsidP="00E21441">
      <w:pPr>
        <w:spacing w:before="120" w:after="0" w:line="240" w:lineRule="auto"/>
        <w:ind w:left="0" w:firstLine="0"/>
        <w:jc w:val="center"/>
        <w:rPr>
          <w:rFonts w:ascii="Cambria" w:hAnsi="Cambria" w:cstheme="majorHAnsi"/>
          <w:b/>
          <w:color w:val="222222"/>
          <w:sz w:val="28"/>
          <w:szCs w:val="24"/>
        </w:rPr>
      </w:pPr>
      <w:r w:rsidRPr="00E21441">
        <w:rPr>
          <w:rFonts w:ascii="Cambria" w:hAnsi="Cambria" w:cstheme="majorHAnsi"/>
          <w:b/>
          <w:i/>
          <w:color w:val="222222"/>
          <w:sz w:val="28"/>
          <w:szCs w:val="24"/>
          <w:u w:val="single" w:color="222222"/>
        </w:rPr>
        <w:t>Az egységes európai közbeszerzési dokumentum formanyomtatványa</w:t>
      </w:r>
      <w:r w:rsidRPr="00E21441">
        <w:rPr>
          <w:rFonts w:ascii="Cambria" w:hAnsi="Cambria" w:cstheme="majorHAnsi"/>
          <w:b/>
          <w:color w:val="222222"/>
          <w:sz w:val="28"/>
          <w:szCs w:val="24"/>
        </w:rPr>
        <w:t xml:space="preserve"> </w:t>
      </w:r>
    </w:p>
    <w:p w14:paraId="4CD11C0D" w14:textId="77777777" w:rsidR="009655B8" w:rsidRPr="00A4252B" w:rsidRDefault="00367ECF" w:rsidP="00A4252B">
      <w:pPr>
        <w:spacing w:before="120" w:after="0" w:line="240" w:lineRule="auto"/>
        <w:ind w:left="0" w:right="425" w:firstLine="0"/>
        <w:jc w:val="center"/>
        <w:rPr>
          <w:rFonts w:asciiTheme="majorHAnsi" w:hAnsiTheme="majorHAnsi" w:cstheme="majorHAnsi"/>
          <w:szCs w:val="24"/>
        </w:rPr>
      </w:pPr>
      <w:r w:rsidRPr="00A4252B">
        <w:rPr>
          <w:rFonts w:asciiTheme="majorHAnsi" w:hAnsiTheme="majorHAnsi" w:cstheme="majorHAnsi"/>
          <w:szCs w:val="24"/>
        </w:rPr>
        <w:t xml:space="preserve"> </w:t>
      </w:r>
    </w:p>
    <w:p w14:paraId="0D2DF7F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u w:val="single" w:color="000000"/>
        </w:rPr>
        <w:t xml:space="preserve">21. melléklet a 44/2015. (XI. 2.) </w:t>
      </w:r>
      <w:proofErr w:type="spellStart"/>
      <w:r w:rsidRPr="00E21441">
        <w:rPr>
          <w:rFonts w:ascii="Cambria" w:hAnsi="Cambria" w:cstheme="majorHAnsi"/>
          <w:i/>
          <w:sz w:val="28"/>
          <w:szCs w:val="28"/>
          <w:u w:val="single" w:color="000000"/>
        </w:rPr>
        <w:t>MvM</w:t>
      </w:r>
      <w:proofErr w:type="spellEnd"/>
      <w:r w:rsidRPr="00E21441">
        <w:rPr>
          <w:rFonts w:ascii="Cambria" w:hAnsi="Cambria" w:cstheme="majorHAnsi"/>
          <w:i/>
          <w:sz w:val="28"/>
          <w:szCs w:val="28"/>
          <w:u w:val="single" w:color="000000"/>
        </w:rPr>
        <w:t xml:space="preserve"> rendelethez</w:t>
      </w:r>
      <w:r w:rsidRPr="00E21441">
        <w:rPr>
          <w:rFonts w:ascii="Cambria" w:hAnsi="Cambria" w:cstheme="majorHAnsi"/>
          <w:i/>
          <w:sz w:val="28"/>
          <w:szCs w:val="28"/>
        </w:rPr>
        <w:t xml:space="preserve"> </w:t>
      </w:r>
    </w:p>
    <w:p w14:paraId="378E7F05" w14:textId="77777777" w:rsidR="009655B8" w:rsidRPr="00E21441" w:rsidRDefault="00367ECF" w:rsidP="00A4252B">
      <w:pPr>
        <w:spacing w:before="120" w:after="0" w:line="240" w:lineRule="auto"/>
        <w:ind w:left="10" w:right="492"/>
        <w:jc w:val="center"/>
        <w:rPr>
          <w:rFonts w:ascii="Cambria" w:hAnsi="Cambria" w:cstheme="majorHAnsi"/>
          <w:sz w:val="28"/>
          <w:szCs w:val="28"/>
        </w:rPr>
      </w:pPr>
      <w:r w:rsidRPr="00E21441">
        <w:rPr>
          <w:rFonts w:ascii="Cambria" w:hAnsi="Cambria" w:cstheme="majorHAnsi"/>
          <w:b/>
          <w:sz w:val="28"/>
          <w:szCs w:val="28"/>
        </w:rPr>
        <w:t>Az egységes európai közbeszerzési dokumentum formanyomtatványa</w:t>
      </w:r>
      <w:r w:rsidRPr="00E21441">
        <w:rPr>
          <w:rFonts w:ascii="Cambria" w:hAnsi="Cambria" w:cstheme="majorHAnsi"/>
          <w:sz w:val="28"/>
          <w:szCs w:val="28"/>
        </w:rPr>
        <w:t xml:space="preserve"> </w:t>
      </w:r>
    </w:p>
    <w:p w14:paraId="70ABB6CF" w14:textId="77777777" w:rsidR="009655B8" w:rsidRPr="00E21441" w:rsidRDefault="00367ECF" w:rsidP="00A4252B">
      <w:pPr>
        <w:numPr>
          <w:ilvl w:val="0"/>
          <w:numId w:val="24"/>
        </w:numPr>
        <w:spacing w:before="120" w:after="0" w:line="240" w:lineRule="auto"/>
        <w:ind w:right="492" w:hanging="254"/>
        <w:jc w:val="center"/>
        <w:rPr>
          <w:rFonts w:ascii="Cambria" w:hAnsi="Cambria" w:cstheme="majorHAnsi"/>
          <w:sz w:val="28"/>
          <w:szCs w:val="28"/>
        </w:rPr>
      </w:pPr>
      <w:r w:rsidRPr="00E21441">
        <w:rPr>
          <w:rFonts w:ascii="Cambria" w:hAnsi="Cambria" w:cstheme="majorHAnsi"/>
          <w:b/>
          <w:sz w:val="28"/>
          <w:szCs w:val="28"/>
        </w:rPr>
        <w:t>rész: A közbeszerzési eljárásra és az ajánlatkérő szervre vagy a közszolgáltató ajánlatkérőre vonatkozó információk</w:t>
      </w:r>
      <w:r w:rsidRPr="00E21441">
        <w:rPr>
          <w:rFonts w:ascii="Cambria" w:hAnsi="Cambria" w:cstheme="majorHAnsi"/>
          <w:sz w:val="28"/>
          <w:szCs w:val="28"/>
        </w:rPr>
        <w:t xml:space="preserve"> </w:t>
      </w:r>
    </w:p>
    <w:tbl>
      <w:tblPr>
        <w:tblStyle w:val="TableGrid"/>
        <w:tblW w:w="9792" w:type="dxa"/>
        <w:tblInd w:w="-73" w:type="dxa"/>
        <w:tblCellMar>
          <w:top w:w="67" w:type="dxa"/>
          <w:left w:w="73" w:type="dxa"/>
          <w:right w:w="23" w:type="dxa"/>
        </w:tblCellMar>
        <w:tblLook w:val="04A0" w:firstRow="1" w:lastRow="0" w:firstColumn="1" w:lastColumn="0" w:noHBand="0" w:noVBand="1"/>
      </w:tblPr>
      <w:tblGrid>
        <w:gridCol w:w="9792"/>
      </w:tblGrid>
      <w:tr w:rsidR="009655B8" w:rsidRPr="00E21441" w14:paraId="06D77150" w14:textId="77777777">
        <w:trPr>
          <w:trHeight w:val="806"/>
        </w:trPr>
        <w:tc>
          <w:tcPr>
            <w:tcW w:w="9792" w:type="dxa"/>
            <w:tcBorders>
              <w:top w:val="single" w:sz="6" w:space="0" w:color="000000"/>
              <w:left w:val="single" w:sz="6" w:space="0" w:color="000000"/>
              <w:bottom w:val="single" w:sz="6" w:space="0" w:color="BFBFBF"/>
              <w:right w:val="single" w:sz="6" w:space="0" w:color="000000"/>
            </w:tcBorders>
            <w:shd w:val="clear" w:color="auto" w:fill="BFBFBF"/>
          </w:tcPr>
          <w:p w14:paraId="069114CB" w14:textId="77777777" w:rsidR="009655B8" w:rsidRPr="00E21441" w:rsidRDefault="00367ECF" w:rsidP="00A4252B">
            <w:pPr>
              <w:spacing w:before="120" w:after="0" w:line="240" w:lineRule="auto"/>
              <w:ind w:left="0" w:right="51" w:firstLine="0"/>
              <w:rPr>
                <w:rFonts w:ascii="Cambria" w:hAnsi="Cambria" w:cstheme="majorHAnsi"/>
                <w:sz w:val="28"/>
                <w:szCs w:val="28"/>
              </w:rPr>
            </w:pPr>
            <w:r w:rsidRPr="00E21441">
              <w:rPr>
                <w:rFonts w:ascii="Cambria" w:hAnsi="Cambria" w:cstheme="majorHAnsi"/>
                <w:b/>
                <w:i/>
                <w:sz w:val="28"/>
                <w:szCs w:val="28"/>
              </w:rPr>
              <w:t xml:space="preserve">Olyan közbeszerzési eljárásoknál, amelyekben az eljárást megindító felhívást az Európai Unió Hivatalos Lapjában tették közzé, az I. részben előírt információ automatikusan beolvasásra kerül, </w:t>
            </w:r>
            <w:r w:rsidRPr="00E21441">
              <w:rPr>
                <w:rFonts w:ascii="Cambria" w:hAnsi="Cambria" w:cstheme="majorHAnsi"/>
                <w:b/>
                <w:i/>
                <w:sz w:val="28"/>
                <w:szCs w:val="28"/>
                <w:u w:val="single" w:color="000000"/>
              </w:rPr>
              <w:t>feltéve, hogy az elektronikus ESPDszolgáltatást</w:t>
            </w:r>
            <w:hyperlink r:id="rId14" w:anchor="foot2">
              <w:r w:rsidRPr="00E21441">
                <w:rPr>
                  <w:rFonts w:ascii="Cambria" w:hAnsi="Cambria" w:cstheme="majorHAnsi"/>
                  <w:b/>
                  <w:i/>
                  <w:sz w:val="28"/>
                  <w:szCs w:val="28"/>
                  <w:u w:val="single" w:color="000000"/>
                </w:rPr>
                <w:t>2</w:t>
              </w:r>
            </w:hyperlink>
            <w:hyperlink r:id="rId15" w:anchor="foot2">
              <w:r w:rsidRPr="00E21441">
                <w:rPr>
                  <w:rFonts w:ascii="Cambria" w:hAnsi="Cambria" w:cstheme="majorHAnsi"/>
                  <w:b/>
                  <w:i/>
                  <w:sz w:val="28"/>
                  <w:szCs w:val="28"/>
                  <w:u w:val="single" w:color="000000"/>
                </w:rPr>
                <w:t xml:space="preserve"> </w:t>
              </w:r>
            </w:hyperlink>
            <w:r w:rsidRPr="00E21441">
              <w:rPr>
                <w:rFonts w:ascii="Cambria" w:hAnsi="Cambria" w:cstheme="majorHAnsi"/>
                <w:b/>
                <w:i/>
                <w:sz w:val="28"/>
                <w:szCs w:val="28"/>
                <w:u w:val="single" w:color="000000"/>
              </w:rPr>
              <w:t>használták az egységes európai közbeszerzési dokumentum kitöltéséhez.</w:t>
            </w:r>
            <w:r w:rsidRPr="00E21441">
              <w:rPr>
                <w:rFonts w:ascii="Cambria" w:hAnsi="Cambria" w:cstheme="majorHAnsi"/>
                <w:sz w:val="28"/>
                <w:szCs w:val="28"/>
              </w:rPr>
              <w:t xml:space="preserve"> </w:t>
            </w:r>
          </w:p>
        </w:tc>
      </w:tr>
      <w:tr w:rsidR="009655B8" w:rsidRPr="00E21441" w14:paraId="1DEC99D6" w14:textId="77777777">
        <w:trPr>
          <w:trHeight w:val="1452"/>
        </w:trPr>
        <w:tc>
          <w:tcPr>
            <w:tcW w:w="9792" w:type="dxa"/>
            <w:tcBorders>
              <w:top w:val="single" w:sz="6" w:space="0" w:color="BFBFBF"/>
              <w:left w:val="single" w:sz="6" w:space="0" w:color="000000"/>
              <w:bottom w:val="single" w:sz="6" w:space="0" w:color="BFBFBF"/>
              <w:right w:val="single" w:sz="6" w:space="0" w:color="000000"/>
            </w:tcBorders>
            <w:shd w:val="clear" w:color="auto" w:fill="BFBFBF"/>
            <w:vAlign w:val="center"/>
          </w:tcPr>
          <w:p w14:paraId="1222BB12" w14:textId="7A397987" w:rsidR="009655B8" w:rsidRPr="00E21441" w:rsidRDefault="00367ECF" w:rsidP="00A4252B">
            <w:pPr>
              <w:spacing w:before="120" w:after="0" w:line="240" w:lineRule="auto"/>
              <w:ind w:left="0" w:right="50" w:firstLine="0"/>
              <w:rPr>
                <w:rFonts w:ascii="Cambria" w:hAnsi="Cambria" w:cstheme="majorHAnsi"/>
                <w:sz w:val="28"/>
                <w:szCs w:val="28"/>
              </w:rPr>
            </w:pPr>
            <w:r w:rsidRPr="00E21441">
              <w:rPr>
                <w:rFonts w:ascii="Cambria" w:hAnsi="Cambria" w:cstheme="majorHAnsi"/>
                <w:b/>
                <w:i/>
                <w:sz w:val="28"/>
                <w:szCs w:val="28"/>
              </w:rPr>
              <w:t>Az Európai Unió Hivatalos lapjában közzétett vonatkozó hirdetmény</w:t>
            </w:r>
            <w:hyperlink r:id="rId16" w:anchor="foot3">
              <w:r w:rsidRPr="00E21441">
                <w:rPr>
                  <w:rFonts w:ascii="Cambria" w:hAnsi="Cambria" w:cstheme="majorHAnsi"/>
                  <w:b/>
                  <w:i/>
                  <w:sz w:val="28"/>
                  <w:szCs w:val="28"/>
                </w:rPr>
                <w:t>3</w:t>
              </w:r>
            </w:hyperlink>
            <w:hyperlink r:id="rId17" w:anchor="foot3">
              <w:r w:rsidRPr="00E21441">
                <w:rPr>
                  <w:rFonts w:ascii="Cambria" w:hAnsi="Cambria" w:cstheme="majorHAnsi"/>
                  <w:b/>
                  <w:i/>
                  <w:sz w:val="28"/>
                  <w:szCs w:val="28"/>
                </w:rPr>
                <w:t xml:space="preserve"> </w:t>
              </w:r>
            </w:hyperlink>
            <w:r w:rsidRPr="00E21441">
              <w:rPr>
                <w:rFonts w:ascii="Cambria" w:hAnsi="Cambria" w:cstheme="majorHAnsi"/>
                <w:b/>
                <w:i/>
                <w:sz w:val="28"/>
                <w:szCs w:val="28"/>
              </w:rPr>
              <w:t xml:space="preserve">hivatkozási adatai: </w:t>
            </w:r>
            <w:r w:rsidRPr="00E21441">
              <w:rPr>
                <w:rFonts w:ascii="Cambria" w:hAnsi="Cambria" w:cstheme="majorHAnsi"/>
                <w:b/>
                <w:i/>
                <w:color w:val="0070C0"/>
                <w:sz w:val="28"/>
                <w:szCs w:val="28"/>
              </w:rPr>
              <w:t xml:space="preserve">A Hivatalos Lap S sorozatának </w:t>
            </w:r>
            <w:proofErr w:type="gramStart"/>
            <w:r w:rsidRPr="00E21441">
              <w:rPr>
                <w:rFonts w:ascii="Cambria" w:hAnsi="Cambria" w:cstheme="majorHAnsi"/>
                <w:b/>
                <w:i/>
                <w:color w:val="0070C0"/>
                <w:sz w:val="28"/>
                <w:szCs w:val="28"/>
              </w:rPr>
              <w:t xml:space="preserve">száma </w:t>
            </w:r>
            <w:r w:rsidR="001A32B0" w:rsidRPr="00E21441">
              <w:rPr>
                <w:rFonts w:ascii="Cambria" w:hAnsi="Cambria" w:cstheme="majorHAnsi"/>
                <w:b/>
                <w:i/>
                <w:color w:val="0070C0"/>
                <w:sz w:val="28"/>
                <w:szCs w:val="28"/>
              </w:rPr>
              <w:t>…</w:t>
            </w:r>
            <w:proofErr w:type="gramEnd"/>
            <w:r w:rsidR="001A32B0" w:rsidRPr="00E21441">
              <w:rPr>
                <w:rFonts w:ascii="Cambria" w:hAnsi="Cambria" w:cstheme="majorHAnsi"/>
                <w:b/>
                <w:i/>
                <w:color w:val="0070C0"/>
                <w:sz w:val="28"/>
                <w:szCs w:val="28"/>
              </w:rPr>
              <w:t>…………</w:t>
            </w:r>
            <w:r w:rsidRPr="00E21441">
              <w:rPr>
                <w:rFonts w:ascii="Cambria" w:hAnsi="Cambria" w:cstheme="majorHAnsi"/>
                <w:b/>
                <w:i/>
                <w:color w:val="0070C0"/>
                <w:sz w:val="28"/>
                <w:szCs w:val="28"/>
              </w:rPr>
              <w:t xml:space="preserve">[] oldal,  a hirdetmény száma a Hivatalos Lap S sorozatban: </w:t>
            </w:r>
            <w:r w:rsidR="001A32B0" w:rsidRPr="00E21441">
              <w:rPr>
                <w:rFonts w:ascii="Cambria" w:hAnsi="Cambria" w:cstheme="majorHAnsi"/>
                <w:b/>
                <w:i/>
                <w:color w:val="0070C0"/>
                <w:sz w:val="28"/>
                <w:szCs w:val="28"/>
              </w:rPr>
              <w:t>…………………..</w:t>
            </w:r>
          </w:p>
          <w:p w14:paraId="596F4D12" w14:textId="46A0EC48" w:rsidR="009655B8" w:rsidRPr="00E21441" w:rsidRDefault="00367ECF" w:rsidP="00E21441">
            <w:pPr>
              <w:spacing w:before="120" w:after="0" w:line="240" w:lineRule="auto"/>
              <w:ind w:left="-8" w:firstLine="0"/>
              <w:jc w:val="left"/>
              <w:rPr>
                <w:rFonts w:ascii="Cambria" w:hAnsi="Cambria" w:cstheme="majorHAnsi"/>
                <w:sz w:val="28"/>
                <w:szCs w:val="28"/>
              </w:rPr>
            </w:pPr>
            <w:r w:rsidRPr="00E21441">
              <w:rPr>
                <w:rFonts w:ascii="Cambria" w:hAnsi="Cambria" w:cstheme="majorHAnsi"/>
                <w:b/>
                <w:i/>
                <w:sz w:val="28"/>
                <w:szCs w:val="28"/>
              </w:rPr>
              <w:t>A Hivatalos Lap TED számának pontos megadására a megjelenést követően kerül sor. (A Dokumentáció feltöltése technikailag megelőzi a hirdetmény megjelenésének napját)</w:t>
            </w:r>
            <w:r w:rsidRPr="00E21441">
              <w:rPr>
                <w:rFonts w:ascii="Cambria" w:hAnsi="Cambria" w:cstheme="majorHAnsi"/>
                <w:sz w:val="28"/>
                <w:szCs w:val="28"/>
              </w:rPr>
              <w:t xml:space="preserve"> </w:t>
            </w:r>
          </w:p>
        </w:tc>
      </w:tr>
      <w:tr w:rsidR="009655B8" w:rsidRPr="00E21441" w14:paraId="7477CF2F" w14:textId="77777777">
        <w:trPr>
          <w:trHeight w:val="798"/>
        </w:trPr>
        <w:tc>
          <w:tcPr>
            <w:tcW w:w="9792" w:type="dxa"/>
            <w:tcBorders>
              <w:top w:val="single" w:sz="6" w:space="0" w:color="BFBFBF"/>
              <w:left w:val="single" w:sz="6" w:space="0" w:color="000000"/>
              <w:bottom w:val="single" w:sz="6" w:space="0" w:color="BFBFBF"/>
              <w:right w:val="single" w:sz="6" w:space="0" w:color="000000"/>
            </w:tcBorders>
            <w:shd w:val="clear" w:color="auto" w:fill="BFBFBF"/>
          </w:tcPr>
          <w:p w14:paraId="18D6689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u w:val="single" w:color="000000"/>
              </w:rPr>
              <w:t>Ha az eljárást megindító felhívás nem jelent meg az EU Hivatalos Lapjában, akkor az ajánlatkérő szervnek vagy a</w:t>
            </w:r>
            <w:r w:rsidRPr="00E21441">
              <w:rPr>
                <w:rFonts w:ascii="Cambria" w:hAnsi="Cambria" w:cstheme="majorHAnsi"/>
                <w:b/>
                <w:i/>
                <w:sz w:val="28"/>
                <w:szCs w:val="28"/>
              </w:rPr>
              <w:t xml:space="preserve"> </w:t>
            </w:r>
            <w:r w:rsidRPr="00E21441">
              <w:rPr>
                <w:rFonts w:ascii="Cambria" w:hAnsi="Cambria" w:cstheme="majorHAnsi"/>
                <w:b/>
                <w:i/>
                <w:sz w:val="28"/>
                <w:szCs w:val="28"/>
                <w:u w:val="single" w:color="000000"/>
              </w:rPr>
              <w:t>közszolgáltató ajánlatkérőnek kell kitöltenie az információt, amely lehetővé teszi a közbeszerzési eljárás egyértelmű</w:t>
            </w:r>
            <w:r w:rsidRPr="00E21441">
              <w:rPr>
                <w:rFonts w:ascii="Cambria" w:hAnsi="Cambria" w:cstheme="majorHAnsi"/>
                <w:b/>
                <w:i/>
                <w:sz w:val="28"/>
                <w:szCs w:val="28"/>
              </w:rPr>
              <w:t xml:space="preserve"> </w:t>
            </w:r>
            <w:r w:rsidRPr="00E21441">
              <w:rPr>
                <w:rFonts w:ascii="Cambria" w:hAnsi="Cambria" w:cstheme="majorHAnsi"/>
                <w:b/>
                <w:i/>
                <w:sz w:val="28"/>
                <w:szCs w:val="28"/>
                <w:u w:val="single" w:color="000000"/>
              </w:rPr>
              <w:t>azonosítását.</w:t>
            </w:r>
            <w:r w:rsidRPr="00E21441">
              <w:rPr>
                <w:rFonts w:ascii="Cambria" w:hAnsi="Cambria" w:cstheme="majorHAnsi"/>
                <w:sz w:val="28"/>
                <w:szCs w:val="28"/>
              </w:rPr>
              <w:t xml:space="preserve"> </w:t>
            </w:r>
          </w:p>
        </w:tc>
      </w:tr>
      <w:tr w:rsidR="009655B8" w:rsidRPr="00E21441" w14:paraId="3E3CE5B3" w14:textId="77777777">
        <w:trPr>
          <w:trHeight w:val="805"/>
        </w:trPr>
        <w:tc>
          <w:tcPr>
            <w:tcW w:w="9792" w:type="dxa"/>
            <w:tcBorders>
              <w:top w:val="single" w:sz="6" w:space="0" w:color="BFBFBF"/>
              <w:left w:val="single" w:sz="6" w:space="0" w:color="000000"/>
              <w:bottom w:val="single" w:sz="6" w:space="0" w:color="000000"/>
              <w:right w:val="single" w:sz="6" w:space="0" w:color="000000"/>
            </w:tcBorders>
            <w:shd w:val="clear" w:color="auto" w:fill="BFBFBF"/>
          </w:tcPr>
          <w:p w14:paraId="335425DA" w14:textId="77777777" w:rsidR="009655B8" w:rsidRPr="00E21441" w:rsidRDefault="00367ECF" w:rsidP="00A4252B">
            <w:pPr>
              <w:spacing w:before="120" w:after="0" w:line="240" w:lineRule="auto"/>
              <w:ind w:left="0" w:right="55" w:firstLine="0"/>
              <w:rPr>
                <w:rFonts w:ascii="Cambria" w:hAnsi="Cambria" w:cstheme="majorHAnsi"/>
                <w:sz w:val="28"/>
                <w:szCs w:val="28"/>
              </w:rPr>
            </w:pPr>
            <w:r w:rsidRPr="00E21441">
              <w:rPr>
                <w:rFonts w:ascii="Cambria" w:hAnsi="Cambria" w:cstheme="majorHAnsi"/>
                <w:b/>
                <w:sz w:val="28"/>
                <w:szCs w:val="28"/>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21441">
              <w:rPr>
                <w:rFonts w:ascii="Cambria" w:hAnsi="Cambria" w:cstheme="majorHAnsi"/>
                <w:b/>
                <w:sz w:val="28"/>
                <w:szCs w:val="28"/>
              </w:rPr>
              <w:t>….</w:t>
            </w:r>
            <w:proofErr w:type="gramEnd"/>
            <w:r w:rsidRPr="00E21441">
              <w:rPr>
                <w:rFonts w:ascii="Cambria" w:hAnsi="Cambria" w:cstheme="majorHAnsi"/>
                <w:b/>
                <w:sz w:val="28"/>
                <w:szCs w:val="28"/>
              </w:rPr>
              <w:t>]</w:t>
            </w:r>
            <w:r w:rsidRPr="00E21441">
              <w:rPr>
                <w:rFonts w:ascii="Cambria" w:hAnsi="Cambria" w:cstheme="majorHAnsi"/>
                <w:sz w:val="28"/>
                <w:szCs w:val="28"/>
              </w:rPr>
              <w:t xml:space="preserve"> </w:t>
            </w:r>
          </w:p>
        </w:tc>
      </w:tr>
    </w:tbl>
    <w:p w14:paraId="4144E522" w14:textId="77777777" w:rsidR="009655B8" w:rsidRPr="00E21441" w:rsidRDefault="00367ECF" w:rsidP="00A4252B">
      <w:pPr>
        <w:spacing w:before="120" w:after="0" w:line="240" w:lineRule="auto"/>
        <w:ind w:left="10" w:right="489"/>
        <w:jc w:val="center"/>
        <w:rPr>
          <w:rFonts w:ascii="Cambria" w:hAnsi="Cambria" w:cstheme="majorHAnsi"/>
          <w:sz w:val="28"/>
          <w:szCs w:val="28"/>
        </w:rPr>
      </w:pPr>
      <w:r w:rsidRPr="00E21441">
        <w:rPr>
          <w:rFonts w:ascii="Cambria" w:hAnsi="Cambria" w:cstheme="majorHAnsi"/>
          <w:b/>
          <w:sz w:val="28"/>
          <w:szCs w:val="28"/>
        </w:rPr>
        <w:t>A KÖZBESZERZÉSI ELJÁRÁSRA VONATKOZÓ INFORMÁCIÓK</w:t>
      </w:r>
      <w:r w:rsidRPr="00E21441">
        <w:rPr>
          <w:rFonts w:ascii="Cambria" w:hAnsi="Cambria" w:cstheme="majorHAnsi"/>
          <w:sz w:val="28"/>
          <w:szCs w:val="28"/>
        </w:rPr>
        <w:t xml:space="preserve"> </w:t>
      </w:r>
    </w:p>
    <w:tbl>
      <w:tblPr>
        <w:tblStyle w:val="TableGrid"/>
        <w:tblW w:w="9792" w:type="dxa"/>
        <w:tblInd w:w="-73" w:type="dxa"/>
        <w:tblCellMar>
          <w:top w:w="61" w:type="dxa"/>
          <w:left w:w="73" w:type="dxa"/>
          <w:right w:w="24" w:type="dxa"/>
        </w:tblCellMar>
        <w:tblLook w:val="04A0" w:firstRow="1" w:lastRow="0" w:firstColumn="1" w:lastColumn="0" w:noHBand="0" w:noVBand="1"/>
      </w:tblPr>
      <w:tblGrid>
        <w:gridCol w:w="5871"/>
        <w:gridCol w:w="3818"/>
        <w:gridCol w:w="103"/>
      </w:tblGrid>
      <w:tr w:rsidR="009655B8" w:rsidRPr="00E21441" w14:paraId="1403C593" w14:textId="77777777">
        <w:trPr>
          <w:trHeight w:val="890"/>
        </w:trPr>
        <w:tc>
          <w:tcPr>
            <w:tcW w:w="9792" w:type="dxa"/>
            <w:gridSpan w:val="3"/>
            <w:tcBorders>
              <w:top w:val="single" w:sz="6" w:space="0" w:color="000000"/>
              <w:left w:val="single" w:sz="6" w:space="0" w:color="000000"/>
              <w:bottom w:val="single" w:sz="12" w:space="0" w:color="000000"/>
              <w:right w:val="single" w:sz="6" w:space="0" w:color="000000"/>
            </w:tcBorders>
            <w:shd w:val="clear" w:color="auto" w:fill="BFBFBF"/>
            <w:vAlign w:val="center"/>
          </w:tcPr>
          <w:p w14:paraId="0B1732C7" w14:textId="77777777" w:rsidR="009655B8" w:rsidRPr="00E21441" w:rsidRDefault="00367ECF" w:rsidP="00A4252B">
            <w:pPr>
              <w:spacing w:before="120" w:after="0" w:line="240" w:lineRule="auto"/>
              <w:ind w:left="0" w:right="47" w:firstLine="0"/>
              <w:rPr>
                <w:rFonts w:ascii="Cambria" w:hAnsi="Cambria" w:cstheme="majorHAnsi"/>
                <w:sz w:val="28"/>
                <w:szCs w:val="28"/>
              </w:rPr>
            </w:pPr>
            <w:r w:rsidRPr="00E21441">
              <w:rPr>
                <w:rFonts w:ascii="Cambria" w:hAnsi="Cambria" w:cstheme="majorHAnsi"/>
                <w:b/>
                <w:i/>
                <w:sz w:val="28"/>
                <w:szCs w:val="28"/>
              </w:rPr>
              <w:t xml:space="preserve">Az I. részben előírt információ automatikusan megjelenik, </w:t>
            </w:r>
            <w:r w:rsidRPr="00E21441">
              <w:rPr>
                <w:rFonts w:ascii="Cambria" w:hAnsi="Cambria" w:cstheme="majorHAnsi"/>
                <w:b/>
                <w:i/>
                <w:sz w:val="28"/>
                <w:szCs w:val="28"/>
                <w:u w:val="single" w:color="000000"/>
              </w:rPr>
              <w:t xml:space="preserve">feltéve, hogy a fent említett elektronikus </w:t>
            </w:r>
            <w:proofErr w:type="spellStart"/>
            <w:r w:rsidRPr="00E21441">
              <w:rPr>
                <w:rFonts w:ascii="Cambria" w:hAnsi="Cambria" w:cstheme="majorHAnsi"/>
                <w:b/>
                <w:i/>
                <w:sz w:val="28"/>
                <w:szCs w:val="28"/>
                <w:u w:val="single" w:color="000000"/>
              </w:rPr>
              <w:t>ESPDszolgáltatást</w:t>
            </w:r>
            <w:proofErr w:type="spellEnd"/>
            <w:r w:rsidRPr="00E21441">
              <w:rPr>
                <w:rFonts w:ascii="Cambria" w:hAnsi="Cambria" w:cstheme="majorHAnsi"/>
                <w:b/>
                <w:i/>
                <w:sz w:val="28"/>
                <w:szCs w:val="28"/>
                <w:u w:val="single" w:color="000000"/>
              </w:rPr>
              <w:t xml:space="preserve"> használják az egységes európai közbeszerzési dokumentum létrehozásához és kitöltéséhez</w:t>
            </w:r>
            <w:r w:rsidRPr="00E21441">
              <w:rPr>
                <w:rFonts w:ascii="Cambria" w:hAnsi="Cambria" w:cstheme="majorHAnsi"/>
                <w:b/>
                <w:i/>
                <w:sz w:val="28"/>
                <w:szCs w:val="28"/>
              </w:rPr>
              <w:t>.</w:t>
            </w:r>
            <w:r w:rsidRPr="00E21441">
              <w:rPr>
                <w:rFonts w:ascii="Cambria" w:hAnsi="Cambria" w:cstheme="majorHAnsi"/>
                <w:b/>
                <w:sz w:val="28"/>
                <w:szCs w:val="28"/>
                <w:u w:val="single" w:color="000000"/>
              </w:rPr>
              <w:t xml:space="preserve"> Ha nem,</w:t>
            </w:r>
            <w:r w:rsidRPr="00E21441">
              <w:rPr>
                <w:rFonts w:ascii="Cambria" w:hAnsi="Cambria" w:cstheme="majorHAnsi"/>
                <w:b/>
                <w:sz w:val="28"/>
                <w:szCs w:val="28"/>
              </w:rPr>
              <w:t xml:space="preserve"> </w:t>
            </w:r>
            <w:r w:rsidRPr="00E21441">
              <w:rPr>
                <w:rFonts w:ascii="Cambria" w:hAnsi="Cambria" w:cstheme="majorHAnsi"/>
                <w:b/>
                <w:sz w:val="28"/>
                <w:szCs w:val="28"/>
                <w:u w:val="single" w:color="000000"/>
              </w:rPr>
              <w:t xml:space="preserve">akkor </w:t>
            </w:r>
            <w:r w:rsidRPr="00E21441">
              <w:rPr>
                <w:rFonts w:ascii="Cambria" w:hAnsi="Cambria" w:cstheme="majorHAnsi"/>
                <w:b/>
                <w:i/>
                <w:sz w:val="28"/>
                <w:szCs w:val="28"/>
                <w:u w:val="single" w:color="000000"/>
              </w:rPr>
              <w:t>ezt az információt</w:t>
            </w:r>
            <w:r w:rsidRPr="00E21441">
              <w:rPr>
                <w:rFonts w:ascii="Cambria" w:hAnsi="Cambria" w:cstheme="majorHAnsi"/>
                <w:b/>
                <w:sz w:val="28"/>
                <w:szCs w:val="28"/>
                <w:u w:val="single" w:color="000000"/>
              </w:rPr>
              <w:t xml:space="preserve"> a gazdasági szereplőnek </w:t>
            </w:r>
            <w:r w:rsidRPr="00E21441">
              <w:rPr>
                <w:rFonts w:ascii="Cambria" w:hAnsi="Cambria" w:cstheme="majorHAnsi"/>
                <w:b/>
                <w:i/>
                <w:sz w:val="28"/>
                <w:szCs w:val="28"/>
                <w:u w:val="single" w:color="000000"/>
              </w:rPr>
              <w:t>kell kitöltenie.</w:t>
            </w:r>
            <w:r w:rsidRPr="00E21441">
              <w:rPr>
                <w:rFonts w:ascii="Cambria" w:hAnsi="Cambria" w:cstheme="majorHAnsi"/>
                <w:sz w:val="28"/>
                <w:szCs w:val="28"/>
              </w:rPr>
              <w:t xml:space="preserve"> </w:t>
            </w:r>
          </w:p>
        </w:tc>
      </w:tr>
      <w:tr w:rsidR="009655B8" w:rsidRPr="00E21441" w14:paraId="62FE684E" w14:textId="77777777">
        <w:trPr>
          <w:trHeight w:val="452"/>
        </w:trPr>
        <w:tc>
          <w:tcPr>
            <w:tcW w:w="5886" w:type="dxa"/>
            <w:tcBorders>
              <w:top w:val="single" w:sz="12" w:space="0" w:color="000000"/>
              <w:left w:val="single" w:sz="6" w:space="0" w:color="000000"/>
              <w:bottom w:val="single" w:sz="6" w:space="0" w:color="000000"/>
              <w:right w:val="single" w:sz="6" w:space="0" w:color="000000"/>
            </w:tcBorders>
            <w:vAlign w:val="center"/>
          </w:tcPr>
          <w:p w14:paraId="6FBF649A" w14:textId="77777777" w:rsidR="009655B8" w:rsidRPr="00E21441" w:rsidRDefault="005F0532" w:rsidP="00A4252B">
            <w:pPr>
              <w:spacing w:before="120" w:after="0" w:line="240" w:lineRule="auto"/>
              <w:ind w:left="1877" w:firstLine="0"/>
              <w:jc w:val="left"/>
              <w:rPr>
                <w:rFonts w:ascii="Cambria" w:hAnsi="Cambria" w:cstheme="majorHAnsi"/>
                <w:sz w:val="28"/>
                <w:szCs w:val="28"/>
              </w:rPr>
            </w:pPr>
            <w:hyperlink r:id="rId18" w:anchor="foot4">
              <w:r w:rsidR="00367ECF" w:rsidRPr="00E21441">
                <w:rPr>
                  <w:rFonts w:ascii="Cambria" w:hAnsi="Cambria" w:cstheme="majorHAnsi"/>
                  <w:b/>
                  <w:i/>
                  <w:sz w:val="28"/>
                  <w:szCs w:val="28"/>
                  <w:u w:val="single" w:color="000000"/>
                </w:rPr>
                <w:t>4</w:t>
              </w:r>
            </w:hyperlink>
          </w:p>
          <w:p w14:paraId="1C835DB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A beszerző azonosítása</w:t>
            </w:r>
            <w:hyperlink r:id="rId19" w:anchor="foot4">
              <w:r w:rsidRPr="00E21441">
                <w:rPr>
                  <w:rFonts w:ascii="Cambria" w:hAnsi="Cambria" w:cstheme="majorHAnsi"/>
                  <w:sz w:val="28"/>
                  <w:szCs w:val="28"/>
                </w:rPr>
                <w:t xml:space="preserve"> </w:t>
              </w:r>
            </w:hyperlink>
          </w:p>
        </w:tc>
        <w:tc>
          <w:tcPr>
            <w:tcW w:w="3826" w:type="dxa"/>
            <w:tcBorders>
              <w:top w:val="single" w:sz="12" w:space="0" w:color="000000"/>
              <w:left w:val="single" w:sz="6" w:space="0" w:color="000000"/>
              <w:bottom w:val="single" w:sz="6" w:space="0" w:color="000000"/>
              <w:right w:val="single" w:sz="6" w:space="0" w:color="000000"/>
            </w:tcBorders>
            <w:vAlign w:val="center"/>
          </w:tcPr>
          <w:p w14:paraId="76AFBD73"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c>
          <w:tcPr>
            <w:tcW w:w="80" w:type="dxa"/>
            <w:vMerge w:val="restart"/>
            <w:tcBorders>
              <w:top w:val="single" w:sz="12" w:space="0" w:color="000000"/>
              <w:left w:val="single" w:sz="6" w:space="0" w:color="000000"/>
              <w:bottom w:val="single" w:sz="12" w:space="0" w:color="000000"/>
              <w:right w:val="nil"/>
            </w:tcBorders>
          </w:tcPr>
          <w:p w14:paraId="4F03E1E8"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329A3CF3" w14:textId="77777777">
        <w:trPr>
          <w:trHeight w:val="511"/>
        </w:trPr>
        <w:tc>
          <w:tcPr>
            <w:tcW w:w="5886" w:type="dxa"/>
            <w:tcBorders>
              <w:top w:val="single" w:sz="6" w:space="0" w:color="000000"/>
              <w:left w:val="single" w:sz="6" w:space="0" w:color="000000"/>
              <w:bottom w:val="single" w:sz="6" w:space="0" w:color="000000"/>
              <w:right w:val="single" w:sz="6" w:space="0" w:color="000000"/>
            </w:tcBorders>
            <w:vAlign w:val="center"/>
          </w:tcPr>
          <w:p w14:paraId="54F46F2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Név:  </w:t>
            </w:r>
          </w:p>
        </w:tc>
        <w:tc>
          <w:tcPr>
            <w:tcW w:w="3826" w:type="dxa"/>
            <w:tcBorders>
              <w:top w:val="single" w:sz="6" w:space="0" w:color="000000"/>
              <w:left w:val="single" w:sz="6" w:space="0" w:color="000000"/>
              <w:bottom w:val="single" w:sz="6" w:space="0" w:color="000000"/>
              <w:right w:val="single" w:sz="6" w:space="0" w:color="000000"/>
            </w:tcBorders>
          </w:tcPr>
          <w:p w14:paraId="4059C7F8"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Országos Mentőszolgálat </w:t>
            </w:r>
          </w:p>
        </w:tc>
        <w:tc>
          <w:tcPr>
            <w:tcW w:w="0" w:type="auto"/>
            <w:vMerge/>
            <w:tcBorders>
              <w:top w:val="nil"/>
              <w:left w:val="single" w:sz="6" w:space="0" w:color="000000"/>
              <w:bottom w:val="nil"/>
              <w:right w:val="nil"/>
            </w:tcBorders>
          </w:tcPr>
          <w:p w14:paraId="4F595EE4"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7B893756" w14:textId="77777777">
        <w:trPr>
          <w:trHeight w:val="435"/>
        </w:trPr>
        <w:tc>
          <w:tcPr>
            <w:tcW w:w="5886" w:type="dxa"/>
            <w:tcBorders>
              <w:top w:val="single" w:sz="6" w:space="0" w:color="000000"/>
              <w:left w:val="single" w:sz="6" w:space="0" w:color="000000"/>
              <w:bottom w:val="single" w:sz="6" w:space="0" w:color="000000"/>
              <w:right w:val="single" w:sz="6" w:space="0" w:color="000000"/>
            </w:tcBorders>
            <w:vAlign w:val="center"/>
          </w:tcPr>
          <w:p w14:paraId="6221143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Melyik beszerzést érinti?</w:t>
            </w:r>
            <w:r w:rsidRPr="00E21441">
              <w:rPr>
                <w:rFonts w:ascii="Cambria" w:hAnsi="Cambria" w:cstheme="majorHAnsi"/>
                <w:sz w:val="28"/>
                <w:szCs w:val="28"/>
              </w:rPr>
              <w:t xml:space="preserve"> </w:t>
            </w:r>
          </w:p>
        </w:tc>
        <w:tc>
          <w:tcPr>
            <w:tcW w:w="3826" w:type="dxa"/>
            <w:tcBorders>
              <w:top w:val="single" w:sz="6" w:space="0" w:color="000000"/>
              <w:left w:val="single" w:sz="6" w:space="0" w:color="000000"/>
              <w:bottom w:val="single" w:sz="6" w:space="0" w:color="000000"/>
              <w:right w:val="single" w:sz="6" w:space="0" w:color="000000"/>
            </w:tcBorders>
            <w:vAlign w:val="center"/>
          </w:tcPr>
          <w:p w14:paraId="2A123976"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c>
          <w:tcPr>
            <w:tcW w:w="0" w:type="auto"/>
            <w:vMerge/>
            <w:tcBorders>
              <w:top w:val="nil"/>
              <w:left w:val="single" w:sz="6" w:space="0" w:color="000000"/>
              <w:bottom w:val="nil"/>
              <w:right w:val="nil"/>
            </w:tcBorders>
          </w:tcPr>
          <w:p w14:paraId="18331A6B"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096B3695" w14:textId="77777777">
        <w:trPr>
          <w:trHeight w:val="665"/>
        </w:trPr>
        <w:tc>
          <w:tcPr>
            <w:tcW w:w="5886" w:type="dxa"/>
            <w:tcBorders>
              <w:top w:val="single" w:sz="6" w:space="0" w:color="000000"/>
              <w:left w:val="single" w:sz="6" w:space="0" w:color="000000"/>
              <w:bottom w:val="single" w:sz="6" w:space="0" w:color="000000"/>
              <w:right w:val="single" w:sz="6" w:space="0" w:color="000000"/>
            </w:tcBorders>
          </w:tcPr>
          <w:p w14:paraId="5A1CCE7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lastRenderedPageBreak/>
              <w:t>A közbeszerzés megnevezése vagy rövid ismertetése</w:t>
            </w:r>
            <w:hyperlink r:id="rId20" w:anchor="foot5">
              <w:r w:rsidRPr="00E21441">
                <w:rPr>
                  <w:rFonts w:ascii="Cambria" w:hAnsi="Cambria" w:cstheme="majorHAnsi"/>
                  <w:sz w:val="28"/>
                  <w:szCs w:val="28"/>
                  <w:u w:val="single" w:color="000000"/>
                  <w:vertAlign w:val="superscript"/>
                </w:rPr>
                <w:t>5</w:t>
              </w:r>
            </w:hyperlink>
            <w:hyperlink r:id="rId21" w:anchor="foot5">
              <w:r w:rsidRPr="00E21441">
                <w:rPr>
                  <w:rFonts w:ascii="Cambria" w:hAnsi="Cambria" w:cstheme="majorHAnsi"/>
                  <w:sz w:val="28"/>
                  <w:szCs w:val="28"/>
                </w:rPr>
                <w:t>:</w:t>
              </w:r>
            </w:hyperlink>
            <w:r w:rsidRPr="00E21441">
              <w:rPr>
                <w:rFonts w:ascii="Cambria" w:hAnsi="Cambria" w:cstheme="majorHAnsi"/>
                <w:sz w:val="28"/>
                <w:szCs w:val="28"/>
              </w:rPr>
              <w:t xml:space="preserve">  </w:t>
            </w:r>
          </w:p>
          <w:p w14:paraId="1E2A48C9"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c>
          <w:tcPr>
            <w:tcW w:w="3826" w:type="dxa"/>
            <w:tcBorders>
              <w:top w:val="single" w:sz="6" w:space="0" w:color="000000"/>
              <w:left w:val="single" w:sz="6" w:space="0" w:color="000000"/>
              <w:bottom w:val="single" w:sz="6" w:space="0" w:color="000000"/>
              <w:right w:val="single" w:sz="6" w:space="0" w:color="000000"/>
            </w:tcBorders>
          </w:tcPr>
          <w:p w14:paraId="57370369" w14:textId="28CD518C"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Vezetékes </w:t>
            </w:r>
            <w:r w:rsidR="001A32B0" w:rsidRPr="00E21441">
              <w:rPr>
                <w:rFonts w:ascii="Cambria" w:hAnsi="Cambria" w:cstheme="majorHAnsi"/>
                <w:sz w:val="28"/>
                <w:szCs w:val="28"/>
              </w:rPr>
              <w:t>Földgáz energia beszerzése 2018</w:t>
            </w:r>
            <w:r w:rsidRPr="00E21441">
              <w:rPr>
                <w:rFonts w:ascii="Cambria" w:hAnsi="Cambria" w:cstheme="majorHAnsi"/>
                <w:sz w:val="28"/>
                <w:szCs w:val="28"/>
              </w:rPr>
              <w:t xml:space="preserve">. </w:t>
            </w:r>
          </w:p>
        </w:tc>
        <w:tc>
          <w:tcPr>
            <w:tcW w:w="0" w:type="auto"/>
            <w:vMerge/>
            <w:tcBorders>
              <w:top w:val="nil"/>
              <w:left w:val="single" w:sz="6" w:space="0" w:color="000000"/>
              <w:bottom w:val="nil"/>
              <w:right w:val="nil"/>
            </w:tcBorders>
          </w:tcPr>
          <w:p w14:paraId="748ABC6A"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6A5EC0D8" w14:textId="77777777">
        <w:trPr>
          <w:trHeight w:val="682"/>
        </w:trPr>
        <w:tc>
          <w:tcPr>
            <w:tcW w:w="5886" w:type="dxa"/>
            <w:tcBorders>
              <w:top w:val="single" w:sz="6" w:space="0" w:color="000000"/>
              <w:left w:val="single" w:sz="6" w:space="0" w:color="000000"/>
              <w:bottom w:val="single" w:sz="12" w:space="0" w:color="000000"/>
              <w:right w:val="single" w:sz="6" w:space="0" w:color="000000"/>
            </w:tcBorders>
            <w:vAlign w:val="center"/>
          </w:tcPr>
          <w:p w14:paraId="7119A035"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Az ajánlatkérő szerv vagy a közszolgáltató ajánlatkérő által az aktához rendelt hivatkozási szám (</w:t>
            </w:r>
            <w:r w:rsidRPr="00E21441">
              <w:rPr>
                <w:rFonts w:ascii="Cambria" w:hAnsi="Cambria" w:cstheme="majorHAnsi"/>
                <w:i/>
                <w:sz w:val="28"/>
                <w:szCs w:val="28"/>
              </w:rPr>
              <w:t>adott esetben</w:t>
            </w:r>
            <w:hyperlink r:id="rId22" w:anchor="foot6">
              <w:r w:rsidRPr="00E21441">
                <w:rPr>
                  <w:rFonts w:ascii="Cambria" w:hAnsi="Cambria" w:cstheme="majorHAnsi"/>
                  <w:sz w:val="28"/>
                  <w:szCs w:val="28"/>
                </w:rPr>
                <w:t>)</w:t>
              </w:r>
            </w:hyperlink>
            <w:hyperlink r:id="rId23" w:anchor="foot6">
              <w:r w:rsidRPr="00E21441">
                <w:rPr>
                  <w:rFonts w:ascii="Cambria" w:hAnsi="Cambria" w:cstheme="majorHAnsi"/>
                  <w:sz w:val="28"/>
                  <w:szCs w:val="28"/>
                  <w:u w:val="single" w:color="000000"/>
                  <w:vertAlign w:val="superscript"/>
                </w:rPr>
                <w:t>6</w:t>
              </w:r>
            </w:hyperlink>
            <w:hyperlink r:id="rId24" w:anchor="foot6">
              <w:r w:rsidRPr="00E21441">
                <w:rPr>
                  <w:rFonts w:ascii="Cambria" w:hAnsi="Cambria" w:cstheme="majorHAnsi"/>
                  <w:sz w:val="28"/>
                  <w:szCs w:val="28"/>
                </w:rPr>
                <w:t>:</w:t>
              </w:r>
            </w:hyperlink>
            <w:r w:rsidRPr="00E21441">
              <w:rPr>
                <w:rFonts w:ascii="Cambria" w:hAnsi="Cambria" w:cstheme="majorHAnsi"/>
                <w:sz w:val="28"/>
                <w:szCs w:val="28"/>
              </w:rPr>
              <w:t xml:space="preserve"> </w:t>
            </w:r>
          </w:p>
        </w:tc>
        <w:tc>
          <w:tcPr>
            <w:tcW w:w="3826" w:type="dxa"/>
            <w:tcBorders>
              <w:top w:val="single" w:sz="6" w:space="0" w:color="000000"/>
              <w:left w:val="single" w:sz="6" w:space="0" w:color="000000"/>
              <w:bottom w:val="single" w:sz="12" w:space="0" w:color="000000"/>
              <w:right w:val="single" w:sz="6" w:space="0" w:color="000000"/>
            </w:tcBorders>
          </w:tcPr>
          <w:p w14:paraId="7F24064A"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 </w:t>
            </w:r>
          </w:p>
        </w:tc>
        <w:tc>
          <w:tcPr>
            <w:tcW w:w="0" w:type="auto"/>
            <w:vMerge/>
            <w:tcBorders>
              <w:top w:val="nil"/>
              <w:left w:val="single" w:sz="6" w:space="0" w:color="000000"/>
              <w:bottom w:val="single" w:sz="12" w:space="0" w:color="000000"/>
              <w:right w:val="nil"/>
            </w:tcBorders>
          </w:tcPr>
          <w:p w14:paraId="24123A99"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6A2E5288" w14:textId="77777777">
        <w:trPr>
          <w:trHeight w:val="656"/>
        </w:trPr>
        <w:tc>
          <w:tcPr>
            <w:tcW w:w="9792" w:type="dxa"/>
            <w:gridSpan w:val="3"/>
            <w:tcBorders>
              <w:top w:val="single" w:sz="12" w:space="0" w:color="000000"/>
              <w:left w:val="single" w:sz="6" w:space="0" w:color="000000"/>
              <w:bottom w:val="single" w:sz="6" w:space="0" w:color="000000"/>
              <w:right w:val="single" w:sz="6" w:space="0" w:color="000000"/>
            </w:tcBorders>
            <w:shd w:val="clear" w:color="auto" w:fill="BFBFBF"/>
          </w:tcPr>
          <w:p w14:paraId="5019005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 xml:space="preserve">Az egységes európai közbeszerzési dokumentum minden szakaszában </w:t>
            </w:r>
            <w:r w:rsidRPr="00E21441">
              <w:rPr>
                <w:rFonts w:ascii="Cambria" w:hAnsi="Cambria" w:cstheme="majorHAnsi"/>
                <w:b/>
                <w:i/>
                <w:sz w:val="28"/>
                <w:szCs w:val="28"/>
                <w:u w:val="single" w:color="000000"/>
              </w:rPr>
              <w:t>az összes</w:t>
            </w:r>
            <w:r w:rsidRPr="00E21441">
              <w:rPr>
                <w:rFonts w:ascii="Cambria" w:hAnsi="Cambria" w:cstheme="majorHAnsi"/>
                <w:b/>
                <w:i/>
                <w:sz w:val="28"/>
                <w:szCs w:val="28"/>
              </w:rPr>
              <w:t xml:space="preserve"> egyéb információt a </w:t>
            </w:r>
            <w:r w:rsidRPr="00E21441">
              <w:rPr>
                <w:rFonts w:ascii="Cambria" w:hAnsi="Cambria" w:cstheme="majorHAnsi"/>
                <w:b/>
                <w:i/>
                <w:sz w:val="28"/>
                <w:szCs w:val="28"/>
                <w:u w:val="single" w:color="000000"/>
              </w:rPr>
              <w:t>gazdasági szereplőnek</w:t>
            </w:r>
            <w:r w:rsidRPr="00E21441">
              <w:rPr>
                <w:rFonts w:ascii="Cambria" w:hAnsi="Cambria" w:cstheme="majorHAnsi"/>
                <w:b/>
                <w:i/>
                <w:sz w:val="28"/>
                <w:szCs w:val="28"/>
              </w:rPr>
              <w:t xml:space="preserve"> kell kitöltenie</w:t>
            </w:r>
            <w:r w:rsidRPr="00E21441">
              <w:rPr>
                <w:rFonts w:ascii="Cambria" w:hAnsi="Cambria" w:cstheme="majorHAnsi"/>
                <w:b/>
                <w:sz w:val="28"/>
                <w:szCs w:val="28"/>
              </w:rPr>
              <w:t>.</w:t>
            </w:r>
            <w:r w:rsidRPr="00E21441">
              <w:rPr>
                <w:rFonts w:ascii="Cambria" w:hAnsi="Cambria" w:cstheme="majorHAnsi"/>
                <w:sz w:val="28"/>
                <w:szCs w:val="28"/>
              </w:rPr>
              <w:t xml:space="preserve"> </w:t>
            </w:r>
          </w:p>
        </w:tc>
      </w:tr>
    </w:tbl>
    <w:p w14:paraId="0E211835" w14:textId="77777777" w:rsidR="009655B8" w:rsidRPr="00E21441" w:rsidRDefault="00367ECF" w:rsidP="00A4252B">
      <w:pPr>
        <w:numPr>
          <w:ilvl w:val="0"/>
          <w:numId w:val="24"/>
        </w:numPr>
        <w:spacing w:before="120" w:after="0" w:line="240" w:lineRule="auto"/>
        <w:ind w:right="492" w:hanging="254"/>
        <w:jc w:val="center"/>
        <w:rPr>
          <w:rFonts w:ascii="Cambria" w:hAnsi="Cambria" w:cstheme="majorHAnsi"/>
          <w:sz w:val="28"/>
          <w:szCs w:val="28"/>
        </w:rPr>
      </w:pPr>
      <w:r w:rsidRPr="00E21441">
        <w:rPr>
          <w:rFonts w:ascii="Cambria" w:hAnsi="Cambria" w:cstheme="majorHAnsi"/>
          <w:b/>
          <w:sz w:val="28"/>
          <w:szCs w:val="28"/>
        </w:rPr>
        <w:t>RÉSZ: A GAZDASÁGI SZEREPLŐRE VONATKOZÓ INFORMÁCIÓK</w:t>
      </w:r>
      <w:r w:rsidRPr="00E21441">
        <w:rPr>
          <w:rFonts w:ascii="Cambria" w:hAnsi="Cambria" w:cstheme="majorHAnsi"/>
          <w:sz w:val="28"/>
          <w:szCs w:val="28"/>
        </w:rPr>
        <w:t xml:space="preserve"> </w:t>
      </w:r>
    </w:p>
    <w:p w14:paraId="26AA52D7" w14:textId="77777777" w:rsidR="009655B8" w:rsidRPr="00E21441" w:rsidRDefault="00367ECF" w:rsidP="00A4252B">
      <w:pPr>
        <w:spacing w:before="120" w:after="0" w:line="240" w:lineRule="auto"/>
        <w:ind w:left="10" w:right="485"/>
        <w:jc w:val="center"/>
        <w:rPr>
          <w:rFonts w:ascii="Cambria" w:hAnsi="Cambria" w:cstheme="majorHAnsi"/>
          <w:sz w:val="28"/>
          <w:szCs w:val="28"/>
        </w:rPr>
      </w:pPr>
      <w:r w:rsidRPr="00E21441">
        <w:rPr>
          <w:rFonts w:ascii="Cambria" w:hAnsi="Cambria" w:cstheme="majorHAnsi"/>
          <w:b/>
          <w:sz w:val="28"/>
          <w:szCs w:val="28"/>
        </w:rPr>
        <w:t xml:space="preserve">A: </w:t>
      </w:r>
      <w:proofErr w:type="spellStart"/>
      <w:r w:rsidRPr="00E21441">
        <w:rPr>
          <w:rFonts w:ascii="Cambria" w:hAnsi="Cambria" w:cstheme="majorHAnsi"/>
          <w:b/>
          <w:sz w:val="28"/>
          <w:szCs w:val="28"/>
        </w:rPr>
        <w:t>A</w:t>
      </w:r>
      <w:proofErr w:type="spellEnd"/>
      <w:r w:rsidRPr="00E21441">
        <w:rPr>
          <w:rFonts w:ascii="Cambria" w:hAnsi="Cambria" w:cstheme="majorHAnsi"/>
          <w:b/>
          <w:sz w:val="28"/>
          <w:szCs w:val="28"/>
        </w:rPr>
        <w:t xml:space="preserve"> GAZDASÁGI SZEREPLŐRE VONATKOZÓ INFORMÁCIÓK</w:t>
      </w:r>
      <w:r w:rsidRPr="00E21441">
        <w:rPr>
          <w:rFonts w:ascii="Cambria" w:hAnsi="Cambria" w:cstheme="majorHAnsi"/>
          <w:sz w:val="28"/>
          <w:szCs w:val="28"/>
        </w:rPr>
        <w:t xml:space="preserve"> </w:t>
      </w:r>
    </w:p>
    <w:tbl>
      <w:tblPr>
        <w:tblStyle w:val="TableGrid"/>
        <w:tblW w:w="10135" w:type="dxa"/>
        <w:tblInd w:w="-73" w:type="dxa"/>
        <w:tblCellMar>
          <w:top w:w="85" w:type="dxa"/>
          <w:left w:w="73" w:type="dxa"/>
          <w:right w:w="26" w:type="dxa"/>
        </w:tblCellMar>
        <w:tblLook w:val="04A0" w:firstRow="1" w:lastRow="0" w:firstColumn="1" w:lastColumn="0" w:noHBand="0" w:noVBand="1"/>
      </w:tblPr>
      <w:tblGrid>
        <w:gridCol w:w="6600"/>
        <w:gridCol w:w="3111"/>
        <w:gridCol w:w="424"/>
      </w:tblGrid>
      <w:tr w:rsidR="009655B8" w:rsidRPr="00E21441" w14:paraId="2EBAC890" w14:textId="77777777">
        <w:trPr>
          <w:trHeight w:val="426"/>
        </w:trPr>
        <w:tc>
          <w:tcPr>
            <w:tcW w:w="673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6F38D4A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Azonosítás:</w:t>
            </w:r>
            <w:r w:rsidRPr="00E21441">
              <w:rPr>
                <w:rFonts w:ascii="Cambria" w:hAnsi="Cambria" w:cstheme="majorHAnsi"/>
                <w:sz w:val="28"/>
                <w:szCs w:val="28"/>
              </w:rPr>
              <w:t xml:space="preserve"> </w:t>
            </w:r>
          </w:p>
        </w:tc>
        <w:tc>
          <w:tcPr>
            <w:tcW w:w="3398"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14:paraId="7243D121"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r>
      <w:tr w:rsidR="009655B8" w:rsidRPr="00E21441" w14:paraId="09D4AC37" w14:textId="77777777">
        <w:trPr>
          <w:trHeight w:val="431"/>
        </w:trPr>
        <w:tc>
          <w:tcPr>
            <w:tcW w:w="673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4EAD139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Név: </w:t>
            </w:r>
          </w:p>
        </w:tc>
        <w:tc>
          <w:tcPr>
            <w:tcW w:w="3398" w:type="dxa"/>
            <w:gridSpan w:val="2"/>
            <w:tcBorders>
              <w:top w:val="single" w:sz="6" w:space="0" w:color="000000"/>
              <w:left w:val="single" w:sz="6" w:space="0" w:color="000000"/>
              <w:bottom w:val="single" w:sz="6" w:space="0" w:color="000000"/>
              <w:right w:val="single" w:sz="6" w:space="0" w:color="000000"/>
            </w:tcBorders>
            <w:vAlign w:val="center"/>
          </w:tcPr>
          <w:p w14:paraId="60D5EC3C"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 </w:t>
            </w:r>
          </w:p>
        </w:tc>
      </w:tr>
      <w:tr w:rsidR="009655B8" w:rsidRPr="00E21441" w14:paraId="12641039" w14:textId="77777777">
        <w:trPr>
          <w:trHeight w:val="974"/>
        </w:trPr>
        <w:tc>
          <w:tcPr>
            <w:tcW w:w="6737" w:type="dxa"/>
            <w:tcBorders>
              <w:top w:val="single" w:sz="6" w:space="0" w:color="000000"/>
              <w:left w:val="single" w:sz="6" w:space="0" w:color="000000"/>
              <w:bottom w:val="single" w:sz="6" w:space="0" w:color="000000"/>
              <w:right w:val="single" w:sz="6" w:space="0" w:color="000000"/>
            </w:tcBorders>
            <w:shd w:val="clear" w:color="auto" w:fill="FFFF00"/>
          </w:tcPr>
          <w:p w14:paraId="3EDF7B7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Uniós adószám (</w:t>
            </w:r>
            <w:proofErr w:type="spellStart"/>
            <w:r w:rsidRPr="00E21441">
              <w:rPr>
                <w:rFonts w:ascii="Cambria" w:hAnsi="Cambria" w:cstheme="majorHAnsi"/>
                <w:sz w:val="28"/>
                <w:szCs w:val="28"/>
              </w:rPr>
              <w:t>HÉA-azonosító</w:t>
            </w:r>
            <w:proofErr w:type="spellEnd"/>
            <w:r w:rsidRPr="00E21441">
              <w:rPr>
                <w:rFonts w:ascii="Cambria" w:hAnsi="Cambria" w:cstheme="majorHAnsi"/>
                <w:sz w:val="28"/>
                <w:szCs w:val="28"/>
              </w:rPr>
              <w:t xml:space="preserve"> szám), adott esetben: </w:t>
            </w:r>
          </w:p>
          <w:p w14:paraId="1E907AFF"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Ha nincs uniós adószám (</w:t>
            </w:r>
            <w:proofErr w:type="spellStart"/>
            <w:r w:rsidRPr="00E21441">
              <w:rPr>
                <w:rFonts w:ascii="Cambria" w:hAnsi="Cambria" w:cstheme="majorHAnsi"/>
                <w:sz w:val="28"/>
                <w:szCs w:val="28"/>
              </w:rPr>
              <w:t>HÉA-azonosító</w:t>
            </w:r>
            <w:proofErr w:type="spellEnd"/>
            <w:r w:rsidRPr="00E21441">
              <w:rPr>
                <w:rFonts w:ascii="Cambria" w:hAnsi="Cambria" w:cstheme="majorHAnsi"/>
                <w:sz w:val="28"/>
                <w:szCs w:val="28"/>
              </w:rPr>
              <w:t xml:space="preserve"> szám), kérjük egyéb nemzeti azonosító szám feltüntetését, adott esetben, ha szükséges. </w:t>
            </w:r>
          </w:p>
        </w:tc>
        <w:tc>
          <w:tcPr>
            <w:tcW w:w="3398" w:type="dxa"/>
            <w:gridSpan w:val="2"/>
            <w:tcBorders>
              <w:top w:val="single" w:sz="6" w:space="0" w:color="000000"/>
              <w:left w:val="single" w:sz="6" w:space="0" w:color="000000"/>
              <w:bottom w:val="single" w:sz="6" w:space="0" w:color="000000"/>
              <w:right w:val="single" w:sz="6" w:space="0" w:color="000000"/>
            </w:tcBorders>
          </w:tcPr>
          <w:p w14:paraId="27CB384B"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 </w:t>
            </w:r>
          </w:p>
          <w:p w14:paraId="3A3B5CCE"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 </w:t>
            </w:r>
          </w:p>
        </w:tc>
      </w:tr>
      <w:tr w:rsidR="009655B8" w:rsidRPr="00E21441" w14:paraId="40FE93A0" w14:textId="77777777">
        <w:trPr>
          <w:trHeight w:val="441"/>
        </w:trPr>
        <w:tc>
          <w:tcPr>
            <w:tcW w:w="673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23CF15D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Postai cím: </w:t>
            </w:r>
          </w:p>
        </w:tc>
        <w:tc>
          <w:tcPr>
            <w:tcW w:w="3398" w:type="dxa"/>
            <w:gridSpan w:val="2"/>
            <w:tcBorders>
              <w:top w:val="single" w:sz="6" w:space="0" w:color="000000"/>
              <w:left w:val="single" w:sz="6" w:space="0" w:color="000000"/>
              <w:bottom w:val="single" w:sz="6" w:space="0" w:color="000000"/>
              <w:right w:val="single" w:sz="6" w:space="0" w:color="000000"/>
            </w:tcBorders>
            <w:vAlign w:val="center"/>
          </w:tcPr>
          <w:p w14:paraId="5A85258E"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78C7CB2F" w14:textId="77777777">
        <w:trPr>
          <w:trHeight w:val="1359"/>
        </w:trPr>
        <w:tc>
          <w:tcPr>
            <w:tcW w:w="673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01722F34" w14:textId="77777777" w:rsidR="009655B8" w:rsidRPr="00E21441" w:rsidRDefault="00367ECF" w:rsidP="00A4252B">
            <w:pPr>
              <w:spacing w:before="120" w:after="0" w:line="240" w:lineRule="auto"/>
              <w:ind w:left="0" w:right="2581" w:firstLine="0"/>
              <w:jc w:val="left"/>
              <w:rPr>
                <w:rFonts w:ascii="Cambria" w:hAnsi="Cambria" w:cstheme="majorHAnsi"/>
                <w:sz w:val="28"/>
                <w:szCs w:val="28"/>
              </w:rPr>
            </w:pPr>
            <w:r w:rsidRPr="00E21441">
              <w:rPr>
                <w:rFonts w:ascii="Cambria" w:hAnsi="Cambria" w:cstheme="majorHAnsi"/>
                <w:sz w:val="28"/>
                <w:szCs w:val="28"/>
              </w:rPr>
              <w:t>Kapcsolattartó személy vagy személyek</w:t>
            </w:r>
            <w:hyperlink r:id="rId25" w:anchor="foot7">
              <w:r w:rsidRPr="00E21441">
                <w:rPr>
                  <w:rFonts w:ascii="Cambria" w:hAnsi="Cambria" w:cstheme="majorHAnsi"/>
                  <w:sz w:val="28"/>
                  <w:szCs w:val="28"/>
                  <w:u w:val="single" w:color="000000"/>
                  <w:vertAlign w:val="superscript"/>
                </w:rPr>
                <w:t>7</w:t>
              </w:r>
            </w:hyperlink>
            <w:hyperlink r:id="rId26" w:anchor="foot7">
              <w:r w:rsidRPr="00E21441">
                <w:rPr>
                  <w:rFonts w:ascii="Cambria" w:hAnsi="Cambria" w:cstheme="majorHAnsi"/>
                  <w:sz w:val="28"/>
                  <w:szCs w:val="28"/>
                </w:rPr>
                <w:t>:</w:t>
              </w:r>
            </w:hyperlink>
            <w:r w:rsidRPr="00E21441">
              <w:rPr>
                <w:rFonts w:ascii="Cambria" w:hAnsi="Cambria" w:cstheme="majorHAnsi"/>
                <w:sz w:val="28"/>
                <w:szCs w:val="28"/>
              </w:rPr>
              <w:t xml:space="preserve"> Telefon: </w:t>
            </w:r>
          </w:p>
          <w:p w14:paraId="14899BB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E-mail cím: </w:t>
            </w:r>
          </w:p>
          <w:p w14:paraId="7E2742F9"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Internetcím (</w:t>
            </w:r>
            <w:r w:rsidRPr="00E21441">
              <w:rPr>
                <w:rFonts w:ascii="Cambria" w:hAnsi="Cambria" w:cstheme="majorHAnsi"/>
                <w:i/>
                <w:sz w:val="28"/>
                <w:szCs w:val="28"/>
              </w:rPr>
              <w:t>adott esetben</w:t>
            </w:r>
            <w:r w:rsidRPr="00E21441">
              <w:rPr>
                <w:rFonts w:ascii="Cambria" w:hAnsi="Cambria" w:cstheme="majorHAnsi"/>
                <w:sz w:val="28"/>
                <w:szCs w:val="28"/>
              </w:rPr>
              <w:t xml:space="preserve">): </w:t>
            </w:r>
          </w:p>
        </w:tc>
        <w:tc>
          <w:tcPr>
            <w:tcW w:w="3398" w:type="dxa"/>
            <w:gridSpan w:val="2"/>
            <w:tcBorders>
              <w:top w:val="single" w:sz="6" w:space="0" w:color="000000"/>
              <w:left w:val="single" w:sz="6" w:space="0" w:color="000000"/>
              <w:bottom w:val="single" w:sz="6" w:space="0" w:color="000000"/>
              <w:right w:val="single" w:sz="6" w:space="0" w:color="000000"/>
            </w:tcBorders>
            <w:vAlign w:val="center"/>
          </w:tcPr>
          <w:p w14:paraId="43413617"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37C4FAAE"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1AD1B563"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7A285813"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662888FA" w14:textId="77777777">
        <w:trPr>
          <w:trHeight w:val="433"/>
        </w:trPr>
        <w:tc>
          <w:tcPr>
            <w:tcW w:w="6737" w:type="dxa"/>
            <w:tcBorders>
              <w:top w:val="single" w:sz="6" w:space="0" w:color="000000"/>
              <w:left w:val="single" w:sz="6" w:space="0" w:color="000000"/>
              <w:bottom w:val="single" w:sz="6" w:space="0" w:color="000000"/>
              <w:right w:val="single" w:sz="6" w:space="0" w:color="000000"/>
            </w:tcBorders>
            <w:shd w:val="clear" w:color="auto" w:fill="FFFF00"/>
          </w:tcPr>
          <w:p w14:paraId="23CAB4B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Általános információ:</w:t>
            </w:r>
            <w:r w:rsidRPr="00E21441">
              <w:rPr>
                <w:rFonts w:ascii="Cambria" w:hAnsi="Cambria" w:cstheme="majorHAnsi"/>
                <w:sz w:val="28"/>
                <w:szCs w:val="28"/>
              </w:rPr>
              <w:t xml:space="preserve"> </w:t>
            </w:r>
          </w:p>
        </w:tc>
        <w:tc>
          <w:tcPr>
            <w:tcW w:w="3398" w:type="dxa"/>
            <w:gridSpan w:val="2"/>
            <w:tcBorders>
              <w:top w:val="single" w:sz="6" w:space="0" w:color="000000"/>
              <w:left w:val="single" w:sz="6" w:space="0" w:color="000000"/>
              <w:bottom w:val="single" w:sz="6" w:space="0" w:color="000000"/>
              <w:right w:val="single" w:sz="6" w:space="0" w:color="000000"/>
            </w:tcBorders>
            <w:shd w:val="clear" w:color="auto" w:fill="FFFF00"/>
          </w:tcPr>
          <w:p w14:paraId="3282FCC9"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r>
      <w:tr w:rsidR="009655B8" w:rsidRPr="00E21441" w14:paraId="037CEF0E" w14:textId="77777777">
        <w:trPr>
          <w:trHeight w:val="424"/>
        </w:trPr>
        <w:tc>
          <w:tcPr>
            <w:tcW w:w="673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3C1BD67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A gazdasági szereplő mikro-, kis- vagy középvállalkozás</w:t>
            </w:r>
            <w:hyperlink r:id="rId27" w:anchor="foot8">
              <w:r w:rsidRPr="00E21441">
                <w:rPr>
                  <w:rFonts w:ascii="Cambria" w:hAnsi="Cambria" w:cstheme="majorHAnsi"/>
                  <w:sz w:val="28"/>
                  <w:szCs w:val="28"/>
                  <w:u w:val="single" w:color="000000"/>
                  <w:vertAlign w:val="superscript"/>
                </w:rPr>
                <w:t>8</w:t>
              </w:r>
            </w:hyperlink>
            <w:hyperlink r:id="rId28" w:anchor="foot8">
              <w:r w:rsidRPr="00E21441">
                <w:rPr>
                  <w:rFonts w:ascii="Cambria" w:hAnsi="Cambria" w:cstheme="majorHAnsi"/>
                  <w:sz w:val="28"/>
                  <w:szCs w:val="28"/>
                </w:rPr>
                <w:t>?</w:t>
              </w:r>
            </w:hyperlink>
            <w:r w:rsidRPr="00E21441">
              <w:rPr>
                <w:rFonts w:ascii="Cambria" w:hAnsi="Cambria" w:cstheme="majorHAnsi"/>
                <w:sz w:val="28"/>
                <w:szCs w:val="28"/>
              </w:rPr>
              <w:t xml:space="preserve"> </w:t>
            </w:r>
          </w:p>
        </w:tc>
        <w:tc>
          <w:tcPr>
            <w:tcW w:w="3398" w:type="dxa"/>
            <w:gridSpan w:val="2"/>
            <w:tcBorders>
              <w:top w:val="single" w:sz="6" w:space="0" w:color="000000"/>
              <w:left w:val="single" w:sz="6" w:space="0" w:color="000000"/>
              <w:bottom w:val="single" w:sz="6" w:space="0" w:color="000000"/>
              <w:right w:val="single" w:sz="6" w:space="0" w:color="000000"/>
            </w:tcBorders>
          </w:tcPr>
          <w:p w14:paraId="13000999"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Igen [] Nem </w:t>
            </w:r>
          </w:p>
        </w:tc>
      </w:tr>
      <w:tr w:rsidR="009655B8" w:rsidRPr="00E21441" w14:paraId="19C97BEB" w14:textId="77777777" w:rsidTr="00E21441">
        <w:trPr>
          <w:trHeight w:val="998"/>
        </w:trPr>
        <w:tc>
          <w:tcPr>
            <w:tcW w:w="6737" w:type="dxa"/>
            <w:tcBorders>
              <w:top w:val="single" w:sz="6" w:space="0" w:color="000000"/>
              <w:left w:val="single" w:sz="6" w:space="0" w:color="000000"/>
              <w:bottom w:val="single" w:sz="6" w:space="0" w:color="000000"/>
              <w:right w:val="single" w:sz="6" w:space="0" w:color="000000"/>
            </w:tcBorders>
          </w:tcPr>
          <w:p w14:paraId="6AEB8F9A" w14:textId="77777777" w:rsidR="009655B8" w:rsidRPr="00E21441" w:rsidRDefault="005F0532" w:rsidP="00A4252B">
            <w:pPr>
              <w:spacing w:before="120" w:after="0" w:line="240" w:lineRule="auto"/>
              <w:ind w:left="0" w:right="515" w:firstLine="0"/>
              <w:jc w:val="center"/>
              <w:rPr>
                <w:rFonts w:ascii="Cambria" w:hAnsi="Cambria" w:cstheme="majorHAnsi"/>
                <w:sz w:val="28"/>
                <w:szCs w:val="28"/>
              </w:rPr>
            </w:pPr>
            <w:hyperlink r:id="rId29" w:anchor="foot9">
              <w:r w:rsidR="00367ECF" w:rsidRPr="00E21441">
                <w:rPr>
                  <w:rFonts w:ascii="Cambria" w:hAnsi="Cambria" w:cstheme="majorHAnsi"/>
                  <w:b/>
                  <w:sz w:val="28"/>
                  <w:szCs w:val="28"/>
                </w:rPr>
                <w:t>9</w:t>
              </w:r>
            </w:hyperlink>
          </w:p>
          <w:p w14:paraId="69F0E487"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b/>
                <w:sz w:val="28"/>
                <w:szCs w:val="28"/>
                <w:u w:val="single" w:color="000000"/>
              </w:rPr>
              <w:t xml:space="preserve">Csak ha a közbeszerzés fenntartott </w:t>
            </w:r>
            <w:hyperlink r:id="rId30" w:anchor="foot9">
              <w:r w:rsidRPr="00E21441">
                <w:rPr>
                  <w:rFonts w:ascii="Cambria" w:hAnsi="Cambria" w:cstheme="majorHAnsi"/>
                  <w:b/>
                  <w:sz w:val="28"/>
                  <w:szCs w:val="28"/>
                  <w:u w:val="single" w:color="000000"/>
                </w:rPr>
                <w:t>:</w:t>
              </w:r>
            </w:hyperlink>
            <w:r w:rsidRPr="00E21441">
              <w:rPr>
                <w:rFonts w:ascii="Cambria" w:hAnsi="Cambria" w:cstheme="majorHAnsi"/>
                <w:b/>
                <w:sz w:val="28"/>
                <w:szCs w:val="28"/>
              </w:rPr>
              <w:t xml:space="preserve"> </w:t>
            </w:r>
            <w:r w:rsidRPr="00E21441">
              <w:rPr>
                <w:rFonts w:ascii="Cambria" w:hAnsi="Cambria" w:cstheme="majorHAnsi"/>
                <w:sz w:val="28"/>
                <w:szCs w:val="28"/>
              </w:rPr>
              <w:t>A gazdasági szereplő védett műhely, szociális vállalkozás</w:t>
            </w:r>
            <w:hyperlink r:id="rId31" w:anchor="foot10">
              <w:r w:rsidRPr="00E21441">
                <w:rPr>
                  <w:rFonts w:ascii="Cambria" w:hAnsi="Cambria" w:cstheme="majorHAnsi"/>
                  <w:sz w:val="28"/>
                  <w:szCs w:val="28"/>
                  <w:u w:val="single" w:color="000000"/>
                  <w:vertAlign w:val="superscript"/>
                </w:rPr>
                <w:t>10</w:t>
              </w:r>
            </w:hyperlink>
            <w:hyperlink r:id="rId32" w:anchor="foot10">
              <w:r w:rsidRPr="00E21441">
                <w:rPr>
                  <w:rFonts w:ascii="Cambria" w:hAnsi="Cambria" w:cstheme="majorHAnsi"/>
                  <w:sz w:val="28"/>
                  <w:szCs w:val="28"/>
                </w:rPr>
                <w:t xml:space="preserve"> </w:t>
              </w:r>
            </w:hyperlink>
            <w:r w:rsidRPr="00E21441">
              <w:rPr>
                <w:rFonts w:ascii="Cambria" w:hAnsi="Cambria" w:cstheme="majorHAnsi"/>
                <w:sz w:val="28"/>
                <w:szCs w:val="28"/>
              </w:rPr>
              <w:t xml:space="preserve">vagy védett munkahely-teremtési programok keretében fogja teljesíteni a szerződést? </w:t>
            </w:r>
          </w:p>
          <w:p w14:paraId="597C0A4C"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b/>
                <w:sz w:val="28"/>
                <w:szCs w:val="28"/>
              </w:rPr>
              <w:t xml:space="preserve">Ha igen, </w:t>
            </w:r>
            <w:r w:rsidRPr="00E21441">
              <w:rPr>
                <w:rFonts w:ascii="Cambria" w:hAnsi="Cambria" w:cstheme="majorHAnsi"/>
                <w:sz w:val="28"/>
                <w:szCs w:val="28"/>
              </w:rPr>
              <w:t xml:space="preserve">mi a fogyatékossággal élő vagy hátrányos helyzetű munkavállalók százalékos aránya? </w:t>
            </w:r>
          </w:p>
          <w:p w14:paraId="06A3FE19"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sz w:val="28"/>
                <w:szCs w:val="28"/>
              </w:rPr>
              <w:t xml:space="preserve">Ha szükséges, kérjük, adja meg, hogy az érintett munkavállalók a fogyatékossággal élő vagy hátrányos helyzetű munkavállalók mely kategóriájába vagy </w:t>
            </w:r>
            <w:r w:rsidRPr="00E21441">
              <w:rPr>
                <w:rFonts w:ascii="Cambria" w:hAnsi="Cambria" w:cstheme="majorHAnsi"/>
                <w:sz w:val="28"/>
                <w:szCs w:val="28"/>
              </w:rPr>
              <w:lastRenderedPageBreak/>
              <w:t xml:space="preserve">kategóriáiba tartoznak. </w:t>
            </w:r>
          </w:p>
        </w:tc>
        <w:tc>
          <w:tcPr>
            <w:tcW w:w="3398" w:type="dxa"/>
            <w:gridSpan w:val="2"/>
            <w:tcBorders>
              <w:top w:val="single" w:sz="6" w:space="0" w:color="000000"/>
              <w:left w:val="single" w:sz="6" w:space="0" w:color="000000"/>
              <w:bottom w:val="single" w:sz="6" w:space="0" w:color="000000"/>
              <w:right w:val="single" w:sz="6" w:space="0" w:color="000000"/>
            </w:tcBorders>
            <w:vAlign w:val="center"/>
          </w:tcPr>
          <w:p w14:paraId="5C57BB8E"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lastRenderedPageBreak/>
              <w:t xml:space="preserve">[] Igen [] Nem </w:t>
            </w:r>
          </w:p>
          <w:p w14:paraId="2CC31273"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2A793C7"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01DD1682"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19B52B35"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64749A6"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07E15B65"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6B7BEF5B"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0C9A62B5"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lastRenderedPageBreak/>
              <w:t xml:space="preserve">[….] </w:t>
            </w:r>
          </w:p>
        </w:tc>
      </w:tr>
      <w:tr w:rsidR="009655B8" w:rsidRPr="00E21441" w14:paraId="0680DD80" w14:textId="77777777">
        <w:trPr>
          <w:trHeight w:val="887"/>
        </w:trPr>
        <w:tc>
          <w:tcPr>
            <w:tcW w:w="673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61A3A8C1"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sz w:val="28"/>
                <w:szCs w:val="28"/>
              </w:rPr>
              <w:lastRenderedPageBreak/>
              <w:t>Adott esetben, a gazdasági szereplő szerepel-e az elismert (minősített) gazdasági szereplők hivatalos jegyzékében, vagy rendelkezik-e azzal egyenértékű igazolással (pl. nemzeti (elő</w:t>
            </w:r>
            <w:proofErr w:type="gramStart"/>
            <w:r w:rsidRPr="00E21441">
              <w:rPr>
                <w:rFonts w:ascii="Cambria" w:hAnsi="Cambria" w:cstheme="majorHAnsi"/>
                <w:sz w:val="28"/>
                <w:szCs w:val="28"/>
              </w:rPr>
              <w:t>)minősítési</w:t>
            </w:r>
            <w:proofErr w:type="gramEnd"/>
            <w:r w:rsidRPr="00E21441">
              <w:rPr>
                <w:rFonts w:ascii="Cambria" w:hAnsi="Cambria" w:cstheme="majorHAnsi"/>
                <w:sz w:val="28"/>
                <w:szCs w:val="28"/>
              </w:rPr>
              <w:t xml:space="preserve"> rendszer keretében)? </w:t>
            </w:r>
          </w:p>
        </w:tc>
        <w:tc>
          <w:tcPr>
            <w:tcW w:w="3398" w:type="dxa"/>
            <w:gridSpan w:val="2"/>
            <w:tcBorders>
              <w:top w:val="single" w:sz="6" w:space="0" w:color="000000"/>
              <w:left w:val="single" w:sz="6" w:space="0" w:color="000000"/>
              <w:bottom w:val="single" w:sz="6" w:space="0" w:color="000000"/>
              <w:right w:val="single" w:sz="6" w:space="0" w:color="000000"/>
            </w:tcBorders>
          </w:tcPr>
          <w:p w14:paraId="5E8DF1C4"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Igen [] Nem [] Nem alkalmazható </w:t>
            </w:r>
          </w:p>
        </w:tc>
      </w:tr>
      <w:tr w:rsidR="009655B8" w:rsidRPr="00E21441" w14:paraId="6D1A684A" w14:textId="77777777" w:rsidTr="00E21441">
        <w:trPr>
          <w:trHeight w:val="4258"/>
        </w:trPr>
        <w:tc>
          <w:tcPr>
            <w:tcW w:w="6737" w:type="dxa"/>
            <w:tcBorders>
              <w:top w:val="single" w:sz="6" w:space="0" w:color="000000"/>
              <w:left w:val="single" w:sz="6" w:space="0" w:color="000000"/>
              <w:bottom w:val="single" w:sz="6" w:space="0" w:color="000000"/>
              <w:right w:val="single" w:sz="6" w:space="0" w:color="000000"/>
            </w:tcBorders>
            <w:shd w:val="clear" w:color="auto" w:fill="FFFF00"/>
          </w:tcPr>
          <w:p w14:paraId="18BE1D3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w:t>
            </w:r>
          </w:p>
          <w:p w14:paraId="5072A24A" w14:textId="77777777" w:rsidR="009655B8" w:rsidRPr="00E21441" w:rsidRDefault="00367ECF" w:rsidP="00A4252B">
            <w:pPr>
              <w:spacing w:before="120" w:after="0" w:line="240" w:lineRule="auto"/>
              <w:ind w:left="0" w:right="57" w:firstLine="0"/>
              <w:rPr>
                <w:rFonts w:ascii="Cambria" w:hAnsi="Cambria" w:cstheme="majorHAnsi"/>
                <w:sz w:val="28"/>
                <w:szCs w:val="28"/>
              </w:rPr>
            </w:pPr>
            <w:r w:rsidRPr="00E21441">
              <w:rPr>
                <w:rFonts w:ascii="Cambria" w:hAnsi="Cambria" w:cstheme="majorHAnsi"/>
                <w:b/>
                <w:sz w:val="28"/>
                <w:szCs w:val="28"/>
                <w:u w:val="single" w:color="000000"/>
              </w:rPr>
              <w:t>Kérjük, válaszolja meg e szakasz további részeit, e rész B. szakaszát és</w:t>
            </w:r>
            <w:r w:rsidRPr="00E21441">
              <w:rPr>
                <w:rFonts w:ascii="Cambria" w:hAnsi="Cambria" w:cstheme="majorHAnsi"/>
                <w:b/>
                <w:sz w:val="28"/>
                <w:szCs w:val="28"/>
              </w:rPr>
              <w:t xml:space="preserve"> </w:t>
            </w:r>
            <w:r w:rsidRPr="00E21441">
              <w:rPr>
                <w:rFonts w:ascii="Cambria" w:hAnsi="Cambria" w:cstheme="majorHAnsi"/>
                <w:b/>
                <w:sz w:val="28"/>
                <w:szCs w:val="28"/>
                <w:u w:val="single" w:color="000000"/>
              </w:rPr>
              <w:t>amennyiben releváns, e rész C. szakaszát, adott esetben töltse ki az V. részt,</w:t>
            </w:r>
            <w:r w:rsidRPr="00E21441">
              <w:rPr>
                <w:rFonts w:ascii="Cambria" w:hAnsi="Cambria" w:cstheme="majorHAnsi"/>
                <w:b/>
                <w:sz w:val="28"/>
                <w:szCs w:val="28"/>
              </w:rPr>
              <w:t xml:space="preserve"> </w:t>
            </w:r>
            <w:r w:rsidRPr="00E21441">
              <w:rPr>
                <w:rFonts w:ascii="Cambria" w:hAnsi="Cambria" w:cstheme="majorHAnsi"/>
                <w:b/>
                <w:sz w:val="28"/>
                <w:szCs w:val="28"/>
                <w:u w:val="single" w:color="000000"/>
              </w:rPr>
              <w:t>valamint mindenképpen töltse ki és írja alá a VI. részt.</w:t>
            </w:r>
            <w:r w:rsidRPr="00E21441">
              <w:rPr>
                <w:rFonts w:ascii="Cambria" w:hAnsi="Cambria" w:cstheme="majorHAnsi"/>
                <w:sz w:val="28"/>
                <w:szCs w:val="28"/>
              </w:rPr>
              <w:t xml:space="preserve"> </w:t>
            </w:r>
          </w:p>
          <w:p w14:paraId="58C8C148" w14:textId="77777777" w:rsidR="009655B8" w:rsidRPr="00E21441" w:rsidRDefault="00367ECF" w:rsidP="00A4252B">
            <w:pPr>
              <w:numPr>
                <w:ilvl w:val="0"/>
                <w:numId w:val="39"/>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 xml:space="preserve">Kérjük, adott esetben adja meg a jegyzék vagy az igazolás nevét és a vonatkozó nyilvántartási vagy igazolási számot: </w:t>
            </w:r>
          </w:p>
          <w:p w14:paraId="28ABBD2D" w14:textId="77777777" w:rsidR="009655B8" w:rsidRPr="00E21441" w:rsidRDefault="00367ECF" w:rsidP="00A4252B">
            <w:pPr>
              <w:numPr>
                <w:ilvl w:val="0"/>
                <w:numId w:val="39"/>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 xml:space="preserve">Ha a felvételről szóló igazolás vagy tanúsítvány elektronikusan elérhető, kérjük, tüntesse fel: </w:t>
            </w:r>
          </w:p>
          <w:p w14:paraId="5F852EE7" w14:textId="77777777" w:rsidR="009655B8" w:rsidRPr="00E21441" w:rsidRDefault="00367ECF" w:rsidP="00A4252B">
            <w:pPr>
              <w:numPr>
                <w:ilvl w:val="0"/>
                <w:numId w:val="39"/>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Kérjük, tüntesse fel a referenciákat, amelyeken a felvétel vagy a tanúsítás alapul, és adott esetben a hivatalos jegyzékben elért minősítést</w:t>
            </w:r>
            <w:hyperlink r:id="rId33" w:anchor="foot11">
              <w:r w:rsidRPr="00E21441">
                <w:rPr>
                  <w:rFonts w:ascii="Cambria" w:hAnsi="Cambria" w:cstheme="majorHAnsi"/>
                  <w:sz w:val="28"/>
                  <w:szCs w:val="28"/>
                  <w:u w:val="single" w:color="000000"/>
                  <w:vertAlign w:val="superscript"/>
                </w:rPr>
                <w:t>11</w:t>
              </w:r>
            </w:hyperlink>
            <w:hyperlink r:id="rId34" w:anchor="foot11">
              <w:r w:rsidRPr="00E21441">
                <w:rPr>
                  <w:rFonts w:ascii="Cambria" w:hAnsi="Cambria" w:cstheme="majorHAnsi"/>
                  <w:sz w:val="28"/>
                  <w:szCs w:val="28"/>
                </w:rPr>
                <w:t>:</w:t>
              </w:r>
            </w:hyperlink>
            <w:r w:rsidRPr="00E21441">
              <w:rPr>
                <w:rFonts w:ascii="Cambria" w:hAnsi="Cambria" w:cstheme="majorHAnsi"/>
                <w:sz w:val="28"/>
                <w:szCs w:val="28"/>
              </w:rPr>
              <w:t xml:space="preserve"> </w:t>
            </w:r>
          </w:p>
          <w:p w14:paraId="13653FAB" w14:textId="77777777" w:rsidR="009655B8" w:rsidRPr="00E21441" w:rsidRDefault="00367ECF" w:rsidP="00A4252B">
            <w:pPr>
              <w:numPr>
                <w:ilvl w:val="0"/>
                <w:numId w:val="39"/>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 xml:space="preserve">A felvétel vagy a tanúsítás az összes előírt kiválasztási szempontra kiterjed? </w:t>
            </w:r>
            <w:r w:rsidRPr="00E21441">
              <w:rPr>
                <w:rFonts w:ascii="Cambria" w:hAnsi="Cambria" w:cstheme="majorHAnsi"/>
                <w:b/>
                <w:sz w:val="28"/>
                <w:szCs w:val="28"/>
              </w:rPr>
              <w:t>Ha nem:</w:t>
            </w:r>
            <w:r w:rsidRPr="00E21441">
              <w:rPr>
                <w:rFonts w:ascii="Cambria" w:hAnsi="Cambria" w:cstheme="majorHAnsi"/>
                <w:sz w:val="28"/>
                <w:szCs w:val="28"/>
              </w:rPr>
              <w:t xml:space="preserve"> </w:t>
            </w:r>
          </w:p>
          <w:p w14:paraId="2E483E3E" w14:textId="77777777" w:rsidR="009655B8" w:rsidRPr="00E21441" w:rsidRDefault="00367ECF" w:rsidP="00A4252B">
            <w:pPr>
              <w:spacing w:before="120" w:after="0" w:line="240" w:lineRule="auto"/>
              <w:ind w:left="0" w:right="55" w:firstLine="0"/>
              <w:rPr>
                <w:rFonts w:ascii="Cambria" w:hAnsi="Cambria" w:cstheme="majorHAnsi"/>
                <w:sz w:val="28"/>
                <w:szCs w:val="28"/>
              </w:rPr>
            </w:pPr>
            <w:r w:rsidRPr="00E21441">
              <w:rPr>
                <w:rFonts w:ascii="Cambria" w:hAnsi="Cambria" w:cstheme="majorHAnsi"/>
                <w:b/>
                <w:sz w:val="28"/>
                <w:szCs w:val="28"/>
                <w:u w:val="single" w:color="000000"/>
              </w:rPr>
              <w:t xml:space="preserve">Ezen kívül kérjük, hogy </w:t>
            </w:r>
            <w:r w:rsidRPr="00E21441">
              <w:rPr>
                <w:rFonts w:ascii="Cambria" w:hAnsi="Cambria" w:cstheme="majorHAnsi"/>
                <w:b/>
                <w:i/>
                <w:sz w:val="28"/>
                <w:szCs w:val="28"/>
                <w:u w:val="single" w:color="000000"/>
              </w:rPr>
              <w:t>KIZÁRÓLAG</w:t>
            </w:r>
            <w:r w:rsidRPr="00E21441">
              <w:rPr>
                <w:rFonts w:ascii="Cambria" w:hAnsi="Cambria" w:cstheme="majorHAnsi"/>
                <w:b/>
                <w:sz w:val="28"/>
                <w:szCs w:val="28"/>
                <w:u w:val="single" w:color="000000"/>
              </w:rPr>
              <w:t xml:space="preserve"> akkor töltse ki a hiányzó információt</w:t>
            </w:r>
            <w:r w:rsidRPr="00E21441">
              <w:rPr>
                <w:rFonts w:ascii="Cambria" w:hAnsi="Cambria" w:cstheme="majorHAnsi"/>
                <w:b/>
                <w:sz w:val="28"/>
                <w:szCs w:val="28"/>
              </w:rPr>
              <w:t xml:space="preserve"> </w:t>
            </w:r>
            <w:r w:rsidRPr="00E21441">
              <w:rPr>
                <w:rFonts w:ascii="Cambria" w:hAnsi="Cambria" w:cstheme="majorHAnsi"/>
                <w:b/>
                <w:sz w:val="28"/>
                <w:szCs w:val="28"/>
                <w:u w:val="single" w:color="000000"/>
              </w:rPr>
              <w:t xml:space="preserve">a IV. rész </w:t>
            </w:r>
            <w:proofErr w:type="gramStart"/>
            <w:r w:rsidRPr="00E21441">
              <w:rPr>
                <w:rFonts w:ascii="Cambria" w:hAnsi="Cambria" w:cstheme="majorHAnsi"/>
                <w:b/>
                <w:sz w:val="28"/>
                <w:szCs w:val="28"/>
                <w:u w:val="single" w:color="000000"/>
              </w:rPr>
              <w:t>A</w:t>
            </w:r>
            <w:proofErr w:type="gramEnd"/>
            <w:r w:rsidRPr="00E21441">
              <w:rPr>
                <w:rFonts w:ascii="Cambria" w:hAnsi="Cambria" w:cstheme="majorHAnsi"/>
                <w:b/>
                <w:sz w:val="28"/>
                <w:szCs w:val="28"/>
                <w:u w:val="single" w:color="000000"/>
              </w:rPr>
              <w:t>., B., C. vagy D. szakaszában az esettől függően,</w:t>
            </w:r>
            <w:r w:rsidRPr="00E21441">
              <w:rPr>
                <w:rFonts w:ascii="Cambria" w:hAnsi="Cambria" w:cstheme="majorHAnsi"/>
                <w:sz w:val="28"/>
                <w:szCs w:val="28"/>
              </w:rPr>
              <w:t xml:space="preserve"> </w:t>
            </w:r>
            <w:r w:rsidRPr="00E21441">
              <w:rPr>
                <w:rFonts w:ascii="Cambria" w:hAnsi="Cambria" w:cstheme="majorHAnsi"/>
                <w:b/>
                <w:i/>
                <w:sz w:val="28"/>
                <w:szCs w:val="28"/>
              </w:rPr>
              <w:t>ha a vonatkozó hirdetmény vagy közbeszerzési dokumentumok ezt előírják:</w:t>
            </w:r>
            <w:r w:rsidRPr="00E21441">
              <w:rPr>
                <w:rFonts w:ascii="Cambria" w:hAnsi="Cambria" w:cstheme="majorHAnsi"/>
                <w:sz w:val="28"/>
                <w:szCs w:val="28"/>
              </w:rPr>
              <w:t xml:space="preserve"> </w:t>
            </w:r>
          </w:p>
          <w:p w14:paraId="24889011" w14:textId="77777777" w:rsidR="009655B8" w:rsidRPr="00E21441" w:rsidRDefault="00367ECF" w:rsidP="00A4252B">
            <w:pPr>
              <w:numPr>
                <w:ilvl w:val="0"/>
                <w:numId w:val="39"/>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 xml:space="preserve">A gazdasági szereplő tud-e </w:t>
            </w:r>
            <w:r w:rsidRPr="00E21441">
              <w:rPr>
                <w:rFonts w:ascii="Cambria" w:hAnsi="Cambria" w:cstheme="majorHAnsi"/>
                <w:b/>
                <w:sz w:val="28"/>
                <w:szCs w:val="28"/>
              </w:rPr>
              <w:t>igazolást</w:t>
            </w:r>
            <w:r w:rsidRPr="00E21441">
              <w:rPr>
                <w:rFonts w:ascii="Cambria" w:hAnsi="Cambria" w:cstheme="majorHAnsi"/>
                <w:sz w:val="28"/>
                <w:szCs w:val="28"/>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14:paraId="260B90D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Ha a vonatkozó információ elektronikusan elérhető, kérjük, adja meg a következő információkat:</w:t>
            </w:r>
            <w:r w:rsidRPr="00E21441">
              <w:rPr>
                <w:rFonts w:ascii="Cambria" w:hAnsi="Cambria" w:cstheme="majorHAnsi"/>
                <w:sz w:val="28"/>
                <w:szCs w:val="28"/>
              </w:rPr>
              <w:t xml:space="preserve"> </w:t>
            </w:r>
          </w:p>
        </w:tc>
        <w:tc>
          <w:tcPr>
            <w:tcW w:w="3398" w:type="dxa"/>
            <w:gridSpan w:val="2"/>
            <w:tcBorders>
              <w:top w:val="single" w:sz="6" w:space="0" w:color="000000"/>
              <w:left w:val="single" w:sz="6" w:space="0" w:color="000000"/>
              <w:bottom w:val="single" w:sz="6" w:space="0" w:color="000000"/>
              <w:right w:val="single" w:sz="6" w:space="0" w:color="000000"/>
            </w:tcBorders>
            <w:vAlign w:val="center"/>
          </w:tcPr>
          <w:p w14:paraId="24C0C946"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12F64040"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0C0B851C"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30FE3CF1"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2474C51D"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2EBAC207"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4DB24DE0" w14:textId="77777777" w:rsidR="009655B8" w:rsidRPr="00E21441" w:rsidRDefault="00367ECF" w:rsidP="00A4252B">
            <w:pPr>
              <w:numPr>
                <w:ilvl w:val="0"/>
                <w:numId w:val="40"/>
              </w:numPr>
              <w:spacing w:before="120" w:after="0" w:line="240" w:lineRule="auto"/>
              <w:ind w:right="4" w:firstLine="0"/>
              <w:jc w:val="left"/>
              <w:rPr>
                <w:rFonts w:ascii="Cambria" w:hAnsi="Cambria" w:cstheme="majorHAnsi"/>
                <w:sz w:val="28"/>
                <w:szCs w:val="28"/>
              </w:rPr>
            </w:pPr>
            <w:r w:rsidRPr="00E21441">
              <w:rPr>
                <w:rFonts w:ascii="Cambria" w:hAnsi="Cambria" w:cstheme="majorHAnsi"/>
                <w:sz w:val="28"/>
                <w:szCs w:val="28"/>
              </w:rPr>
              <w:t xml:space="preserve">[……] </w:t>
            </w:r>
          </w:p>
          <w:p w14:paraId="4C626137" w14:textId="77777777" w:rsidR="009655B8" w:rsidRPr="00E21441" w:rsidRDefault="00367ECF" w:rsidP="00A4252B">
            <w:pPr>
              <w:numPr>
                <w:ilvl w:val="0"/>
                <w:numId w:val="40"/>
              </w:numPr>
              <w:spacing w:before="120" w:after="0" w:line="240" w:lineRule="auto"/>
              <w:ind w:right="4" w:firstLine="0"/>
              <w:jc w:val="left"/>
              <w:rPr>
                <w:rFonts w:ascii="Cambria" w:hAnsi="Cambria" w:cstheme="majorHAnsi"/>
                <w:sz w:val="28"/>
                <w:szCs w:val="28"/>
              </w:rPr>
            </w:pPr>
            <w:r w:rsidRPr="00E21441">
              <w:rPr>
                <w:rFonts w:ascii="Cambria" w:hAnsi="Cambria" w:cstheme="majorHAnsi"/>
                <w:sz w:val="28"/>
                <w:szCs w:val="28"/>
              </w:rPr>
              <w:t xml:space="preserve">(internetcím, a kibocsátó hatóság vagy testület, a dokumentáció pontos hivatkozási adatai): </w:t>
            </w:r>
          </w:p>
          <w:p w14:paraId="753868D3" w14:textId="77777777" w:rsidR="009655B8" w:rsidRPr="00E21441" w:rsidRDefault="00367ECF" w:rsidP="00A4252B">
            <w:pPr>
              <w:spacing w:before="120" w:after="0" w:line="240" w:lineRule="auto"/>
              <w:ind w:left="3" w:right="1047" w:firstLine="0"/>
              <w:jc w:val="left"/>
              <w:rPr>
                <w:rFonts w:ascii="Cambria" w:hAnsi="Cambria" w:cstheme="majorHAnsi"/>
                <w:sz w:val="28"/>
                <w:szCs w:val="28"/>
              </w:rPr>
            </w:pPr>
            <w:r w:rsidRPr="00E21441">
              <w:rPr>
                <w:rFonts w:ascii="Cambria" w:hAnsi="Cambria" w:cstheme="majorHAnsi"/>
                <w:i/>
                <w:sz w:val="28"/>
                <w:szCs w:val="28"/>
              </w:rPr>
              <w:t>[</w:t>
            </w:r>
            <w:proofErr w:type="gramStart"/>
            <w:r w:rsidRPr="00E21441">
              <w:rPr>
                <w:rFonts w:ascii="Cambria" w:hAnsi="Cambria" w:cstheme="majorHAnsi"/>
                <w:i/>
                <w:sz w:val="28"/>
                <w:szCs w:val="28"/>
              </w:rPr>
              <w:t>……</w:t>
            </w:r>
            <w:proofErr w:type="gramEnd"/>
            <w:r w:rsidRPr="00E21441">
              <w:rPr>
                <w:rFonts w:ascii="Cambria" w:hAnsi="Cambria" w:cstheme="majorHAnsi"/>
                <w:i/>
                <w:sz w:val="28"/>
                <w:szCs w:val="28"/>
              </w:rPr>
              <w:t>][……][……][……]</w:t>
            </w:r>
            <w:r w:rsidRPr="00E21441">
              <w:rPr>
                <w:rFonts w:ascii="Cambria" w:hAnsi="Cambria" w:cstheme="majorHAnsi"/>
                <w:sz w:val="28"/>
                <w:szCs w:val="28"/>
              </w:rPr>
              <w:t xml:space="preserve"> </w:t>
            </w:r>
            <w:r w:rsidRPr="00E21441">
              <w:rPr>
                <w:rFonts w:ascii="Cambria" w:hAnsi="Cambria" w:cstheme="majorHAnsi"/>
                <w:i/>
                <w:sz w:val="28"/>
                <w:szCs w:val="28"/>
              </w:rPr>
              <w:t>c)</w:t>
            </w:r>
            <w:r w:rsidRPr="00E21441">
              <w:rPr>
                <w:rFonts w:ascii="Cambria" w:hAnsi="Cambria" w:cstheme="majorHAnsi"/>
                <w:sz w:val="28"/>
                <w:szCs w:val="28"/>
              </w:rPr>
              <w:t xml:space="preserve"> [……] </w:t>
            </w:r>
          </w:p>
          <w:p w14:paraId="101A4B6F"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BCCA0A3"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43B79B6"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08B9158F" w14:textId="77777777" w:rsidR="009655B8" w:rsidRPr="00E21441" w:rsidRDefault="00367ECF" w:rsidP="00A4252B">
            <w:pPr>
              <w:numPr>
                <w:ilvl w:val="0"/>
                <w:numId w:val="41"/>
              </w:numPr>
              <w:spacing w:before="120" w:after="0" w:line="240" w:lineRule="auto"/>
              <w:ind w:hanging="216"/>
              <w:jc w:val="left"/>
              <w:rPr>
                <w:rFonts w:ascii="Cambria" w:hAnsi="Cambria" w:cstheme="majorHAnsi"/>
                <w:sz w:val="28"/>
                <w:szCs w:val="28"/>
              </w:rPr>
            </w:pPr>
            <w:r w:rsidRPr="00E21441">
              <w:rPr>
                <w:rFonts w:ascii="Cambria" w:hAnsi="Cambria" w:cstheme="majorHAnsi"/>
                <w:sz w:val="28"/>
                <w:szCs w:val="28"/>
              </w:rPr>
              <w:t xml:space="preserve">[] Igen [] Nem </w:t>
            </w:r>
          </w:p>
          <w:p w14:paraId="3F7CCBA4"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319D315D"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767B8E01"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7D03B8AA"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12D05F27"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EDF055A"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2CDD31A7"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3CC692FC" w14:textId="77777777" w:rsidR="009655B8" w:rsidRPr="00E21441" w:rsidRDefault="00367ECF" w:rsidP="00A4252B">
            <w:pPr>
              <w:numPr>
                <w:ilvl w:val="0"/>
                <w:numId w:val="41"/>
              </w:numPr>
              <w:spacing w:before="120" w:after="0" w:line="240" w:lineRule="auto"/>
              <w:ind w:hanging="216"/>
              <w:jc w:val="left"/>
              <w:rPr>
                <w:rFonts w:ascii="Cambria" w:hAnsi="Cambria" w:cstheme="majorHAnsi"/>
                <w:sz w:val="28"/>
                <w:szCs w:val="28"/>
              </w:rPr>
            </w:pPr>
            <w:r w:rsidRPr="00E21441">
              <w:rPr>
                <w:rFonts w:ascii="Cambria" w:hAnsi="Cambria" w:cstheme="majorHAnsi"/>
                <w:sz w:val="28"/>
                <w:szCs w:val="28"/>
              </w:rPr>
              <w:t xml:space="preserve">[] Igen [] Nem </w:t>
            </w:r>
          </w:p>
          <w:p w14:paraId="290193AE"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3C8B54A6"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483B475C"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lastRenderedPageBreak/>
              <w:t xml:space="preserve"> </w:t>
            </w:r>
          </w:p>
          <w:p w14:paraId="252D7335"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BA9897A"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i/>
                <w:sz w:val="28"/>
                <w:szCs w:val="28"/>
              </w:rPr>
              <w:t>(internetcím, a kibocsátó hatóság vagy testület, a dokumentáció pontos hivatkozási adatai):</w:t>
            </w:r>
            <w:r w:rsidRPr="00E21441">
              <w:rPr>
                <w:rFonts w:ascii="Cambria" w:hAnsi="Cambria" w:cstheme="majorHAnsi"/>
                <w:sz w:val="28"/>
                <w:szCs w:val="28"/>
              </w:rPr>
              <w:t xml:space="preserve"> </w:t>
            </w:r>
          </w:p>
          <w:p w14:paraId="120BE344"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i/>
                <w:sz w:val="28"/>
                <w:szCs w:val="28"/>
              </w:rPr>
              <w:t>[……][……][……][……]</w:t>
            </w:r>
            <w:r w:rsidRPr="00E21441">
              <w:rPr>
                <w:rFonts w:ascii="Cambria" w:hAnsi="Cambria" w:cstheme="majorHAnsi"/>
                <w:sz w:val="28"/>
                <w:szCs w:val="28"/>
              </w:rPr>
              <w:t xml:space="preserve"> </w:t>
            </w:r>
          </w:p>
        </w:tc>
      </w:tr>
      <w:tr w:rsidR="009655B8" w:rsidRPr="00E21441" w14:paraId="1F04A6DB" w14:textId="77777777">
        <w:trPr>
          <w:trHeight w:val="434"/>
        </w:trPr>
        <w:tc>
          <w:tcPr>
            <w:tcW w:w="6737" w:type="dxa"/>
            <w:tcBorders>
              <w:top w:val="single" w:sz="6" w:space="0" w:color="000000"/>
              <w:left w:val="single" w:sz="6" w:space="0" w:color="000000"/>
              <w:bottom w:val="single" w:sz="6" w:space="0" w:color="000000"/>
              <w:right w:val="single" w:sz="6" w:space="0" w:color="000000"/>
            </w:tcBorders>
            <w:shd w:val="clear" w:color="auto" w:fill="FFFF00"/>
          </w:tcPr>
          <w:p w14:paraId="291FCEC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lastRenderedPageBreak/>
              <w:t>Részvétel formája:</w:t>
            </w:r>
            <w:r w:rsidRPr="00E21441">
              <w:rPr>
                <w:rFonts w:ascii="Cambria" w:hAnsi="Cambria" w:cstheme="majorHAnsi"/>
                <w:sz w:val="28"/>
                <w:szCs w:val="28"/>
              </w:rPr>
              <w:t xml:space="preserve"> </w:t>
            </w:r>
          </w:p>
        </w:tc>
        <w:tc>
          <w:tcPr>
            <w:tcW w:w="3398" w:type="dxa"/>
            <w:gridSpan w:val="2"/>
            <w:tcBorders>
              <w:top w:val="single" w:sz="6" w:space="0" w:color="000000"/>
              <w:left w:val="single" w:sz="6" w:space="0" w:color="000000"/>
              <w:bottom w:val="single" w:sz="6" w:space="0" w:color="000000"/>
              <w:right w:val="single" w:sz="6" w:space="0" w:color="000000"/>
            </w:tcBorders>
            <w:shd w:val="clear" w:color="auto" w:fill="FFFF00"/>
          </w:tcPr>
          <w:p w14:paraId="444B7CEF"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r>
      <w:tr w:rsidR="009655B8" w:rsidRPr="00E21441" w14:paraId="6E318222" w14:textId="77777777">
        <w:trPr>
          <w:trHeight w:val="441"/>
        </w:trPr>
        <w:tc>
          <w:tcPr>
            <w:tcW w:w="673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1081E4B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A gazdasági szereplő másokkal együtt vesz részt a közbeszerzési eljárásban?</w:t>
            </w:r>
            <w:hyperlink r:id="rId35" w:anchor="foot12">
              <w:r w:rsidRPr="00E21441">
                <w:rPr>
                  <w:rFonts w:ascii="Cambria" w:hAnsi="Cambria" w:cstheme="majorHAnsi"/>
                  <w:sz w:val="28"/>
                  <w:szCs w:val="28"/>
                  <w:u w:val="single" w:color="000000"/>
                  <w:vertAlign w:val="superscript"/>
                </w:rPr>
                <w:t>12</w:t>
              </w:r>
            </w:hyperlink>
            <w:hyperlink r:id="rId36" w:anchor="foot12">
              <w:r w:rsidRPr="00E21441">
                <w:rPr>
                  <w:rFonts w:ascii="Cambria" w:hAnsi="Cambria" w:cstheme="majorHAnsi"/>
                  <w:sz w:val="28"/>
                  <w:szCs w:val="28"/>
                </w:rPr>
                <w:t xml:space="preserve"> </w:t>
              </w:r>
            </w:hyperlink>
          </w:p>
        </w:tc>
        <w:tc>
          <w:tcPr>
            <w:tcW w:w="3398" w:type="dxa"/>
            <w:gridSpan w:val="2"/>
            <w:tcBorders>
              <w:top w:val="single" w:sz="6" w:space="0" w:color="000000"/>
              <w:left w:val="single" w:sz="6" w:space="0" w:color="000000"/>
              <w:bottom w:val="single" w:sz="6" w:space="0" w:color="000000"/>
              <w:right w:val="single" w:sz="6" w:space="0" w:color="000000"/>
            </w:tcBorders>
            <w:vAlign w:val="center"/>
          </w:tcPr>
          <w:p w14:paraId="6230336B"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Igen [] Nem </w:t>
            </w:r>
          </w:p>
        </w:tc>
      </w:tr>
      <w:tr w:rsidR="009655B8" w:rsidRPr="00E21441" w14:paraId="73EA9E54" w14:textId="77777777">
        <w:trPr>
          <w:trHeight w:val="665"/>
        </w:trPr>
        <w:tc>
          <w:tcPr>
            <w:tcW w:w="9711"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14:paraId="7C5A52A0"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b/>
                <w:i/>
                <w:sz w:val="28"/>
                <w:szCs w:val="28"/>
              </w:rPr>
              <w:t>Ha igen</w:t>
            </w:r>
            <w:r w:rsidRPr="00E21441">
              <w:rPr>
                <w:rFonts w:ascii="Cambria" w:hAnsi="Cambria" w:cstheme="majorHAnsi"/>
                <w:i/>
                <w:sz w:val="28"/>
                <w:szCs w:val="28"/>
              </w:rPr>
              <w:t>, kérjük, biztosítsa, hogy a többi érintett külön egységes európai közbeszerzési dokumentum formanyomtatványt nyújtson be.</w:t>
            </w:r>
            <w:r w:rsidRPr="00E21441">
              <w:rPr>
                <w:rFonts w:ascii="Cambria" w:hAnsi="Cambria" w:cstheme="majorHAnsi"/>
                <w:sz w:val="28"/>
                <w:szCs w:val="28"/>
              </w:rPr>
              <w:t xml:space="preserve"> </w:t>
            </w:r>
          </w:p>
        </w:tc>
        <w:tc>
          <w:tcPr>
            <w:tcW w:w="425" w:type="dxa"/>
            <w:vMerge w:val="restart"/>
            <w:tcBorders>
              <w:top w:val="single" w:sz="6" w:space="0" w:color="000000"/>
              <w:left w:val="single" w:sz="6" w:space="0" w:color="000000"/>
              <w:bottom w:val="nil"/>
              <w:right w:val="nil"/>
            </w:tcBorders>
          </w:tcPr>
          <w:p w14:paraId="3020C321"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2752C9D1" w14:textId="77777777">
        <w:trPr>
          <w:trHeight w:val="1818"/>
        </w:trPr>
        <w:tc>
          <w:tcPr>
            <w:tcW w:w="6737" w:type="dxa"/>
            <w:tcBorders>
              <w:top w:val="single" w:sz="6" w:space="0" w:color="000000"/>
              <w:left w:val="single" w:sz="6" w:space="0" w:color="000000"/>
              <w:bottom w:val="single" w:sz="6" w:space="0" w:color="000000"/>
              <w:right w:val="single" w:sz="6" w:space="0" w:color="000000"/>
            </w:tcBorders>
            <w:shd w:val="clear" w:color="auto" w:fill="FFFF00"/>
          </w:tcPr>
          <w:p w14:paraId="0AC8F87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w:t>
            </w:r>
          </w:p>
          <w:p w14:paraId="5AF01809" w14:textId="77777777" w:rsidR="009655B8" w:rsidRPr="00E21441" w:rsidRDefault="00367ECF" w:rsidP="00A4252B">
            <w:pPr>
              <w:numPr>
                <w:ilvl w:val="0"/>
                <w:numId w:val="42"/>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Kérjük, adja meg a gazdasági szereplő csoportban betöltött szerepét (vezető, specifikus feladatokért felelős</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 </w:t>
            </w:r>
          </w:p>
          <w:p w14:paraId="47D6FD51" w14:textId="77777777" w:rsidR="009655B8" w:rsidRPr="00E21441" w:rsidRDefault="00367ECF" w:rsidP="00A4252B">
            <w:pPr>
              <w:numPr>
                <w:ilvl w:val="0"/>
                <w:numId w:val="42"/>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 xml:space="preserve">Kérjük, adja meg, mely gazdasági szereplők a közbeszerzési eljárásban együtt részt vevő csoport tagjai: </w:t>
            </w:r>
          </w:p>
          <w:p w14:paraId="1DC0E36C" w14:textId="77777777" w:rsidR="009655B8" w:rsidRPr="00E21441" w:rsidRDefault="00367ECF" w:rsidP="00A4252B">
            <w:pPr>
              <w:numPr>
                <w:ilvl w:val="0"/>
                <w:numId w:val="42"/>
              </w:numPr>
              <w:spacing w:before="120" w:after="0" w:line="240" w:lineRule="auto"/>
              <w:ind w:firstLine="0"/>
              <w:rPr>
                <w:rFonts w:ascii="Cambria" w:hAnsi="Cambria" w:cstheme="majorHAnsi"/>
                <w:sz w:val="28"/>
                <w:szCs w:val="28"/>
              </w:rPr>
            </w:pPr>
            <w:r w:rsidRPr="00E21441">
              <w:rPr>
                <w:rFonts w:ascii="Cambria" w:hAnsi="Cambria" w:cstheme="majorHAnsi"/>
                <w:sz w:val="28"/>
                <w:szCs w:val="28"/>
              </w:rPr>
              <w:t xml:space="preserve">Adott esetben a részt vevő csoport neve: </w:t>
            </w:r>
          </w:p>
        </w:tc>
        <w:tc>
          <w:tcPr>
            <w:tcW w:w="2974" w:type="dxa"/>
            <w:tcBorders>
              <w:top w:val="single" w:sz="6" w:space="0" w:color="000000"/>
              <w:left w:val="single" w:sz="6" w:space="0" w:color="000000"/>
              <w:bottom w:val="single" w:sz="6" w:space="0" w:color="000000"/>
              <w:right w:val="single" w:sz="6" w:space="0" w:color="000000"/>
            </w:tcBorders>
            <w:vAlign w:val="center"/>
          </w:tcPr>
          <w:p w14:paraId="0BE1554B"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E91D46B"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i/>
                <w:sz w:val="28"/>
                <w:szCs w:val="28"/>
              </w:rPr>
              <w:t>a)</w:t>
            </w:r>
            <w:r w:rsidRPr="00E21441">
              <w:rPr>
                <w:rFonts w:ascii="Cambria" w:hAnsi="Cambria" w:cstheme="majorHAnsi"/>
                <w:sz w:val="28"/>
                <w:szCs w:val="28"/>
              </w:rPr>
              <w:t>: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p w14:paraId="1B8EF33A"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5615B031"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19152384"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i/>
                <w:sz w:val="28"/>
                <w:szCs w:val="28"/>
              </w:rPr>
              <w:t>b)</w:t>
            </w:r>
            <w:r w:rsidRPr="00E21441">
              <w:rPr>
                <w:rFonts w:ascii="Cambria" w:hAnsi="Cambria" w:cstheme="majorHAnsi"/>
                <w:sz w:val="28"/>
                <w:szCs w:val="28"/>
              </w:rPr>
              <w:t>: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p w14:paraId="5B003F04"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p w14:paraId="337E61E8" w14:textId="77777777" w:rsidR="009655B8" w:rsidRPr="00E21441" w:rsidRDefault="00367ECF" w:rsidP="00A4252B">
            <w:pPr>
              <w:spacing w:before="120" w:after="0" w:line="240" w:lineRule="auto"/>
              <w:ind w:left="3" w:firstLine="0"/>
              <w:jc w:val="left"/>
              <w:rPr>
                <w:rFonts w:ascii="Cambria" w:hAnsi="Cambria" w:cstheme="majorHAnsi"/>
                <w:sz w:val="28"/>
                <w:szCs w:val="28"/>
              </w:rPr>
            </w:pPr>
            <w:r w:rsidRPr="00E21441">
              <w:rPr>
                <w:rFonts w:ascii="Cambria" w:hAnsi="Cambria" w:cstheme="majorHAnsi"/>
                <w:sz w:val="28"/>
                <w:szCs w:val="28"/>
              </w:rPr>
              <w:t xml:space="preserve"> </w:t>
            </w:r>
          </w:p>
        </w:tc>
        <w:tc>
          <w:tcPr>
            <w:tcW w:w="0" w:type="auto"/>
            <w:vMerge/>
            <w:tcBorders>
              <w:top w:val="nil"/>
              <w:left w:val="single" w:sz="6" w:space="0" w:color="000000"/>
              <w:bottom w:val="nil"/>
              <w:right w:val="nil"/>
            </w:tcBorders>
          </w:tcPr>
          <w:p w14:paraId="127ED8E0"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bl>
    <w:p w14:paraId="2E15127F"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eastAsia="Arial" w:hAnsi="Cambria" w:cstheme="majorHAnsi"/>
          <w:b/>
          <w:sz w:val="28"/>
          <w:szCs w:val="28"/>
        </w:rPr>
        <w:t xml:space="preserve"> </w:t>
      </w:r>
      <w:r w:rsidRPr="00E21441">
        <w:rPr>
          <w:rFonts w:ascii="Cambria" w:eastAsia="Arial" w:hAnsi="Cambria" w:cstheme="majorHAnsi"/>
          <w:b/>
          <w:sz w:val="28"/>
          <w:szCs w:val="28"/>
        </w:rPr>
        <w:tab/>
        <w:t xml:space="preserve"> </w:t>
      </w:r>
    </w:p>
    <w:tbl>
      <w:tblPr>
        <w:tblStyle w:val="TableGrid"/>
        <w:tblW w:w="9713" w:type="dxa"/>
        <w:tblInd w:w="-73" w:type="dxa"/>
        <w:tblCellMar>
          <w:top w:w="55" w:type="dxa"/>
          <w:left w:w="73" w:type="dxa"/>
          <w:right w:w="34" w:type="dxa"/>
        </w:tblCellMar>
        <w:tblLook w:val="04A0" w:firstRow="1" w:lastRow="0" w:firstColumn="1" w:lastColumn="0" w:noHBand="0" w:noVBand="1"/>
      </w:tblPr>
      <w:tblGrid>
        <w:gridCol w:w="6737"/>
        <w:gridCol w:w="2976"/>
      </w:tblGrid>
      <w:tr w:rsidR="009655B8" w:rsidRPr="00E21441" w14:paraId="77CDBD95" w14:textId="77777777">
        <w:trPr>
          <w:trHeight w:val="343"/>
        </w:trPr>
        <w:tc>
          <w:tcPr>
            <w:tcW w:w="6737" w:type="dxa"/>
            <w:tcBorders>
              <w:top w:val="single" w:sz="6" w:space="0" w:color="000000"/>
              <w:left w:val="single" w:sz="6" w:space="0" w:color="000000"/>
              <w:bottom w:val="single" w:sz="6" w:space="0" w:color="000000"/>
              <w:right w:val="single" w:sz="6" w:space="0" w:color="000000"/>
            </w:tcBorders>
            <w:shd w:val="clear" w:color="auto" w:fill="FFFF00"/>
          </w:tcPr>
          <w:p w14:paraId="7973551F"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c>
          <w:tcPr>
            <w:tcW w:w="2976" w:type="dxa"/>
            <w:tcBorders>
              <w:top w:val="single" w:sz="6" w:space="0" w:color="000000"/>
              <w:left w:val="single" w:sz="6" w:space="0" w:color="000000"/>
              <w:bottom w:val="single" w:sz="6" w:space="0" w:color="000000"/>
              <w:right w:val="single" w:sz="6" w:space="0" w:color="000000"/>
            </w:tcBorders>
          </w:tcPr>
          <w:p w14:paraId="58956EEF"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i/>
                <w:sz w:val="28"/>
                <w:szCs w:val="28"/>
              </w:rPr>
              <w:t>c)</w:t>
            </w:r>
            <w:r w:rsidRPr="00E21441">
              <w:rPr>
                <w:rFonts w:ascii="Cambria" w:hAnsi="Cambria" w:cstheme="majorHAnsi"/>
                <w:sz w:val="28"/>
                <w:szCs w:val="28"/>
              </w:rPr>
              <w:t>: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tc>
      </w:tr>
      <w:tr w:rsidR="009655B8" w:rsidRPr="00E21441" w14:paraId="2FE51D31" w14:textId="77777777">
        <w:trPr>
          <w:trHeight w:val="445"/>
        </w:trPr>
        <w:tc>
          <w:tcPr>
            <w:tcW w:w="6737" w:type="dxa"/>
            <w:tcBorders>
              <w:top w:val="single" w:sz="6" w:space="0" w:color="000000"/>
              <w:left w:val="single" w:sz="6" w:space="0" w:color="000000"/>
              <w:bottom w:val="single" w:sz="6" w:space="0" w:color="000000"/>
              <w:right w:val="single" w:sz="6" w:space="0" w:color="000000"/>
            </w:tcBorders>
            <w:vAlign w:val="center"/>
          </w:tcPr>
          <w:p w14:paraId="2AEEF98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Részek</w:t>
            </w:r>
            <w:r w:rsidRPr="00E21441">
              <w:rPr>
                <w:rFonts w:ascii="Cambria" w:hAnsi="Cambria" w:cstheme="majorHAnsi"/>
                <w:sz w:val="28"/>
                <w:szCs w:val="28"/>
              </w:rPr>
              <w:t xml:space="preserve"> </w:t>
            </w:r>
          </w:p>
        </w:tc>
        <w:tc>
          <w:tcPr>
            <w:tcW w:w="2976" w:type="dxa"/>
            <w:tcBorders>
              <w:top w:val="single" w:sz="6" w:space="0" w:color="000000"/>
              <w:left w:val="single" w:sz="6" w:space="0" w:color="000000"/>
              <w:bottom w:val="single" w:sz="6" w:space="0" w:color="000000"/>
              <w:right w:val="single" w:sz="6" w:space="0" w:color="000000"/>
            </w:tcBorders>
            <w:vAlign w:val="center"/>
          </w:tcPr>
          <w:p w14:paraId="2CE6DE26"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r>
      <w:tr w:rsidR="009655B8" w:rsidRPr="00E21441" w14:paraId="770D9477" w14:textId="77777777">
        <w:trPr>
          <w:trHeight w:val="665"/>
        </w:trPr>
        <w:tc>
          <w:tcPr>
            <w:tcW w:w="6737" w:type="dxa"/>
            <w:tcBorders>
              <w:top w:val="single" w:sz="6" w:space="0" w:color="000000"/>
              <w:left w:val="single" w:sz="6" w:space="0" w:color="000000"/>
              <w:bottom w:val="single" w:sz="6" w:space="0" w:color="000000"/>
              <w:right w:val="single" w:sz="6" w:space="0" w:color="000000"/>
            </w:tcBorders>
            <w:vAlign w:val="center"/>
          </w:tcPr>
          <w:p w14:paraId="039D9BEC"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Adott esetben annak a résznek (azoknak a részeknek) a feltüntetése, amelyekre a gazdasági szereplő pályázni kíván: </w:t>
            </w:r>
          </w:p>
        </w:tc>
        <w:tc>
          <w:tcPr>
            <w:tcW w:w="2976" w:type="dxa"/>
            <w:tcBorders>
              <w:top w:val="single" w:sz="6" w:space="0" w:color="000000"/>
              <w:left w:val="single" w:sz="6" w:space="0" w:color="000000"/>
              <w:bottom w:val="single" w:sz="6" w:space="0" w:color="000000"/>
              <w:right w:val="single" w:sz="6" w:space="0" w:color="000000"/>
            </w:tcBorders>
          </w:tcPr>
          <w:p w14:paraId="50736C46"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 </w:t>
            </w:r>
          </w:p>
        </w:tc>
      </w:tr>
    </w:tbl>
    <w:p w14:paraId="5F058DAB" w14:textId="77777777" w:rsidR="009655B8" w:rsidRPr="00E21441" w:rsidRDefault="00367ECF" w:rsidP="00A4252B">
      <w:pPr>
        <w:spacing w:before="120" w:after="0" w:line="240" w:lineRule="auto"/>
        <w:ind w:left="989" w:right="392"/>
        <w:rPr>
          <w:rFonts w:ascii="Cambria" w:hAnsi="Cambria" w:cstheme="majorHAnsi"/>
          <w:sz w:val="28"/>
          <w:szCs w:val="28"/>
        </w:rPr>
      </w:pPr>
      <w:r w:rsidRPr="00E21441">
        <w:rPr>
          <w:rFonts w:ascii="Cambria" w:hAnsi="Cambria" w:cstheme="majorHAnsi"/>
          <w:b/>
          <w:sz w:val="28"/>
          <w:szCs w:val="28"/>
        </w:rPr>
        <w:t>B: A GAZDASÁGI SZEREPLŐ KÉPVISELŐIRE VONATKOZÓ INFORMÁCIÓK</w:t>
      </w:r>
      <w:r w:rsidRPr="00E21441">
        <w:rPr>
          <w:rFonts w:ascii="Cambria" w:hAnsi="Cambria" w:cstheme="majorHAnsi"/>
          <w:sz w:val="28"/>
          <w:szCs w:val="28"/>
        </w:rPr>
        <w:t xml:space="preserve"> </w:t>
      </w:r>
    </w:p>
    <w:p w14:paraId="7318BD73" w14:textId="77777777" w:rsidR="009655B8" w:rsidRPr="00E21441" w:rsidRDefault="00367ECF" w:rsidP="00A4252B">
      <w:pPr>
        <w:spacing w:before="120" w:after="0" w:line="240" w:lineRule="auto"/>
        <w:ind w:left="-5" w:right="65"/>
        <w:rPr>
          <w:rFonts w:ascii="Cambria" w:hAnsi="Cambria" w:cstheme="majorHAnsi"/>
          <w:sz w:val="28"/>
          <w:szCs w:val="28"/>
        </w:rPr>
      </w:pPr>
      <w:r w:rsidRPr="00E21441">
        <w:rPr>
          <w:rFonts w:ascii="Cambria" w:hAnsi="Cambria" w:cstheme="majorHAnsi"/>
          <w:i/>
          <w:sz w:val="28"/>
          <w:szCs w:val="28"/>
        </w:rPr>
        <w:t>Adott esetben adja meg azon személyek nevét és címét, akik a jelen közbeszerzési eljárásban jogosultak képviselni a gazdasági szereplőt:</w:t>
      </w:r>
      <w:r w:rsidRPr="00E21441">
        <w:rPr>
          <w:rFonts w:ascii="Cambria" w:hAnsi="Cambria" w:cstheme="majorHAnsi"/>
          <w:sz w:val="28"/>
          <w:szCs w:val="28"/>
        </w:rPr>
        <w:t xml:space="preserve"> </w:t>
      </w:r>
    </w:p>
    <w:p w14:paraId="1728C6F0" w14:textId="77777777" w:rsidR="009655B8" w:rsidRPr="00E21441" w:rsidRDefault="00367ECF" w:rsidP="00A4252B">
      <w:pPr>
        <w:tabs>
          <w:tab w:val="center" w:pos="7042"/>
        </w:tabs>
        <w:spacing w:before="120" w:after="0" w:line="240" w:lineRule="auto"/>
        <w:ind w:left="-15" w:firstLine="0"/>
        <w:jc w:val="left"/>
        <w:rPr>
          <w:rFonts w:ascii="Cambria" w:hAnsi="Cambria" w:cstheme="majorHAnsi"/>
          <w:sz w:val="28"/>
          <w:szCs w:val="28"/>
        </w:rPr>
      </w:pPr>
      <w:r w:rsidRPr="00E21441">
        <w:rPr>
          <w:rFonts w:ascii="Cambria" w:hAnsi="Cambria" w:cstheme="majorHAnsi"/>
          <w:b/>
          <w:i/>
          <w:sz w:val="28"/>
          <w:szCs w:val="28"/>
        </w:rPr>
        <w:t>Képviselet, ha van:</w:t>
      </w:r>
      <w:r w:rsidRPr="00E21441">
        <w:rPr>
          <w:rFonts w:ascii="Cambria" w:hAnsi="Cambria" w:cstheme="majorHAnsi"/>
          <w:sz w:val="28"/>
          <w:szCs w:val="28"/>
        </w:rPr>
        <w:t xml:space="preserve"> </w:t>
      </w:r>
      <w:r w:rsidRPr="00E21441">
        <w:rPr>
          <w:rFonts w:ascii="Cambria" w:hAnsi="Cambria" w:cstheme="majorHAnsi"/>
          <w:sz w:val="28"/>
          <w:szCs w:val="28"/>
        </w:rPr>
        <w:tab/>
      </w:r>
      <w:r w:rsidRPr="00E21441">
        <w:rPr>
          <w:rFonts w:ascii="Cambria" w:hAnsi="Cambria" w:cstheme="majorHAnsi"/>
          <w:b/>
          <w:i/>
          <w:sz w:val="28"/>
          <w:szCs w:val="28"/>
        </w:rPr>
        <w:t>Válasz:</w:t>
      </w:r>
      <w:r w:rsidRPr="00E21441">
        <w:rPr>
          <w:rFonts w:ascii="Cambria" w:hAnsi="Cambria" w:cstheme="majorHAnsi"/>
          <w:sz w:val="28"/>
          <w:szCs w:val="28"/>
        </w:rPr>
        <w:t xml:space="preserve"> </w:t>
      </w:r>
    </w:p>
    <w:p w14:paraId="126496DE" w14:textId="77777777" w:rsidR="009655B8" w:rsidRPr="00E21441" w:rsidRDefault="00367ECF" w:rsidP="00A4252B">
      <w:pPr>
        <w:tabs>
          <w:tab w:val="center" w:pos="7032"/>
        </w:tabs>
        <w:spacing w:before="120" w:after="0" w:line="240" w:lineRule="auto"/>
        <w:ind w:left="-15" w:firstLine="0"/>
        <w:jc w:val="left"/>
        <w:rPr>
          <w:rFonts w:ascii="Cambria" w:hAnsi="Cambria" w:cstheme="majorHAnsi"/>
          <w:sz w:val="28"/>
          <w:szCs w:val="28"/>
        </w:rPr>
      </w:pPr>
      <w:r w:rsidRPr="00E21441">
        <w:rPr>
          <w:rFonts w:ascii="Cambria" w:hAnsi="Cambria" w:cstheme="majorHAnsi"/>
          <w:sz w:val="28"/>
          <w:szCs w:val="28"/>
        </w:rPr>
        <w:lastRenderedPageBreak/>
        <w:t xml:space="preserve">Teljes név;  </w:t>
      </w:r>
      <w:r w:rsidRPr="00E21441">
        <w:rPr>
          <w:rFonts w:ascii="Cambria" w:hAnsi="Cambria" w:cstheme="majorHAnsi"/>
          <w:sz w:val="28"/>
          <w:szCs w:val="28"/>
        </w:rPr>
        <w:tab/>
        <w:t>[</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p w14:paraId="37FC8689" w14:textId="77777777" w:rsidR="009655B8" w:rsidRPr="00E21441" w:rsidRDefault="00367ECF" w:rsidP="00A4252B">
      <w:pPr>
        <w:spacing w:before="120" w:after="0" w:line="240" w:lineRule="auto"/>
        <w:ind w:left="-5" w:right="1086"/>
        <w:rPr>
          <w:rFonts w:ascii="Cambria" w:hAnsi="Cambria" w:cstheme="majorHAnsi"/>
          <w:sz w:val="28"/>
          <w:szCs w:val="28"/>
        </w:rPr>
      </w:pPr>
      <w:proofErr w:type="gramStart"/>
      <w:r w:rsidRPr="00E21441">
        <w:rPr>
          <w:rFonts w:ascii="Cambria" w:hAnsi="Cambria" w:cstheme="majorHAnsi"/>
          <w:sz w:val="28"/>
          <w:szCs w:val="28"/>
        </w:rPr>
        <w:t>a</w:t>
      </w:r>
      <w:proofErr w:type="gramEnd"/>
      <w:r w:rsidRPr="00E21441">
        <w:rPr>
          <w:rFonts w:ascii="Cambria" w:hAnsi="Cambria" w:cstheme="majorHAnsi"/>
          <w:sz w:val="28"/>
          <w:szCs w:val="28"/>
        </w:rPr>
        <w:t xml:space="preserve"> születési idő és hely, ha szükséges: </w:t>
      </w:r>
      <w:r w:rsidRPr="00E21441">
        <w:rPr>
          <w:rFonts w:ascii="Cambria" w:hAnsi="Cambria" w:cstheme="majorHAnsi"/>
          <w:sz w:val="28"/>
          <w:szCs w:val="28"/>
        </w:rPr>
        <w:tab/>
        <w:t xml:space="preserve">[……] Beosztás/milyen minőségben jár el: </w:t>
      </w:r>
      <w:r w:rsidRPr="00E21441">
        <w:rPr>
          <w:rFonts w:ascii="Cambria" w:hAnsi="Cambria" w:cstheme="majorHAnsi"/>
          <w:sz w:val="28"/>
          <w:szCs w:val="28"/>
        </w:rPr>
        <w:tab/>
        <w:t xml:space="preserve">[……] </w:t>
      </w:r>
    </w:p>
    <w:p w14:paraId="6DC1FEF9" w14:textId="77777777" w:rsidR="009655B8" w:rsidRPr="00E21441" w:rsidRDefault="00367ECF" w:rsidP="00A4252B">
      <w:pPr>
        <w:tabs>
          <w:tab w:val="center" w:pos="7004"/>
        </w:tabs>
        <w:spacing w:before="120" w:after="0" w:line="240" w:lineRule="auto"/>
        <w:ind w:left="-15" w:firstLine="0"/>
        <w:jc w:val="left"/>
        <w:rPr>
          <w:rFonts w:ascii="Cambria" w:hAnsi="Cambria" w:cstheme="majorHAnsi"/>
          <w:sz w:val="28"/>
          <w:szCs w:val="28"/>
        </w:rPr>
      </w:pPr>
      <w:r w:rsidRPr="00E21441">
        <w:rPr>
          <w:rFonts w:ascii="Cambria" w:hAnsi="Cambria" w:cstheme="majorHAnsi"/>
          <w:sz w:val="28"/>
          <w:szCs w:val="28"/>
        </w:rPr>
        <w:t xml:space="preserve">Postai cím: </w:t>
      </w:r>
      <w:r w:rsidRPr="00E21441">
        <w:rPr>
          <w:rFonts w:ascii="Cambria" w:hAnsi="Cambria" w:cstheme="majorHAnsi"/>
          <w:sz w:val="28"/>
          <w:szCs w:val="28"/>
        </w:rPr>
        <w:tab/>
        <w:t>[</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p w14:paraId="465F820E" w14:textId="77777777" w:rsidR="009655B8" w:rsidRPr="00E21441" w:rsidRDefault="00367ECF" w:rsidP="00A4252B">
      <w:pPr>
        <w:tabs>
          <w:tab w:val="center" w:pos="7004"/>
        </w:tabs>
        <w:spacing w:before="120" w:after="0" w:line="240" w:lineRule="auto"/>
        <w:ind w:left="-15" w:firstLine="0"/>
        <w:jc w:val="left"/>
        <w:rPr>
          <w:rFonts w:ascii="Cambria" w:hAnsi="Cambria" w:cstheme="majorHAnsi"/>
          <w:sz w:val="28"/>
          <w:szCs w:val="28"/>
        </w:rPr>
      </w:pPr>
      <w:r w:rsidRPr="00E21441">
        <w:rPr>
          <w:rFonts w:ascii="Cambria" w:hAnsi="Cambria" w:cstheme="majorHAnsi"/>
          <w:sz w:val="28"/>
          <w:szCs w:val="28"/>
        </w:rPr>
        <w:t xml:space="preserve">Telefon: </w:t>
      </w:r>
      <w:r w:rsidRPr="00E21441">
        <w:rPr>
          <w:rFonts w:ascii="Cambria" w:hAnsi="Cambria" w:cstheme="majorHAnsi"/>
          <w:sz w:val="28"/>
          <w:szCs w:val="28"/>
        </w:rPr>
        <w:tab/>
        <w:t>[</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p w14:paraId="590D26A1" w14:textId="77777777" w:rsidR="009655B8" w:rsidRPr="00E21441" w:rsidRDefault="00367ECF" w:rsidP="00A4252B">
      <w:pPr>
        <w:tabs>
          <w:tab w:val="center" w:pos="7004"/>
        </w:tabs>
        <w:spacing w:before="120" w:after="0" w:line="240" w:lineRule="auto"/>
        <w:ind w:left="-15" w:firstLine="0"/>
        <w:jc w:val="left"/>
        <w:rPr>
          <w:rFonts w:ascii="Cambria" w:hAnsi="Cambria" w:cstheme="majorHAnsi"/>
          <w:sz w:val="28"/>
          <w:szCs w:val="28"/>
        </w:rPr>
      </w:pPr>
      <w:r w:rsidRPr="00E21441">
        <w:rPr>
          <w:rFonts w:ascii="Cambria" w:hAnsi="Cambria" w:cstheme="majorHAnsi"/>
          <w:sz w:val="28"/>
          <w:szCs w:val="28"/>
        </w:rPr>
        <w:t xml:space="preserve">E-mail cím: </w:t>
      </w:r>
      <w:r w:rsidRPr="00E21441">
        <w:rPr>
          <w:rFonts w:ascii="Cambria" w:hAnsi="Cambria" w:cstheme="majorHAnsi"/>
          <w:sz w:val="28"/>
          <w:szCs w:val="28"/>
        </w:rPr>
        <w:tab/>
        <w:t>[</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p w14:paraId="688FDCA1" w14:textId="77777777" w:rsidR="009655B8" w:rsidRPr="00E21441" w:rsidRDefault="00367ECF" w:rsidP="00A4252B">
      <w:pPr>
        <w:spacing w:before="120" w:after="0" w:line="240" w:lineRule="auto"/>
        <w:ind w:left="-5" w:right="1598"/>
        <w:rPr>
          <w:rFonts w:ascii="Cambria" w:hAnsi="Cambria" w:cstheme="majorHAnsi"/>
          <w:sz w:val="28"/>
          <w:szCs w:val="28"/>
        </w:rPr>
      </w:pPr>
      <w:r w:rsidRPr="00E21441">
        <w:rPr>
          <w:rFonts w:ascii="Cambria" w:hAnsi="Cambria" w:cstheme="majorHAnsi"/>
          <w:sz w:val="28"/>
          <w:szCs w:val="28"/>
        </w:rPr>
        <w:t>Amennyiben szükséges, részletezze a képviseletre vonatkozó információkat (a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képviselet formája, köre, célja stb.): </w:t>
      </w:r>
    </w:p>
    <w:p w14:paraId="72100D23" w14:textId="77777777" w:rsidR="009655B8" w:rsidRPr="00E21441" w:rsidRDefault="00367ECF" w:rsidP="00A4252B">
      <w:pPr>
        <w:spacing w:before="120" w:after="0" w:line="240" w:lineRule="auto"/>
        <w:ind w:left="-5" w:right="392"/>
        <w:rPr>
          <w:rFonts w:ascii="Cambria" w:hAnsi="Cambria" w:cstheme="majorHAnsi"/>
          <w:sz w:val="28"/>
          <w:szCs w:val="28"/>
        </w:rPr>
      </w:pPr>
      <w:r w:rsidRPr="00E21441">
        <w:rPr>
          <w:rFonts w:ascii="Cambria" w:hAnsi="Cambria" w:cstheme="majorHAnsi"/>
          <w:b/>
          <w:sz w:val="28"/>
          <w:szCs w:val="28"/>
        </w:rPr>
        <w:t>C: MÁS SZERVEZETEK KAPACITÁSAINAK IGÉNYBEVÉTELÉRE VONATKOZÓ INFORMÁCIÓK</w:t>
      </w:r>
      <w:r w:rsidRPr="00E21441">
        <w:rPr>
          <w:rFonts w:ascii="Cambria" w:hAnsi="Cambria" w:cstheme="majorHAnsi"/>
          <w:sz w:val="28"/>
          <w:szCs w:val="28"/>
        </w:rPr>
        <w:t xml:space="preserve"> </w:t>
      </w:r>
    </w:p>
    <w:p w14:paraId="6CD4F332" w14:textId="77777777" w:rsidR="009655B8" w:rsidRPr="00E21441" w:rsidRDefault="00367ECF" w:rsidP="00A4252B">
      <w:pPr>
        <w:tabs>
          <w:tab w:val="center" w:pos="8665"/>
        </w:tabs>
        <w:spacing w:before="120" w:after="0" w:line="240" w:lineRule="auto"/>
        <w:ind w:left="-15" w:firstLine="0"/>
        <w:jc w:val="left"/>
        <w:rPr>
          <w:rFonts w:ascii="Cambria" w:hAnsi="Cambria" w:cstheme="majorHAnsi"/>
          <w:sz w:val="28"/>
          <w:szCs w:val="28"/>
        </w:rPr>
      </w:pPr>
      <w:r w:rsidRPr="00E21441">
        <w:rPr>
          <w:rFonts w:ascii="Cambria" w:hAnsi="Cambria" w:cstheme="majorHAnsi"/>
          <w:b/>
          <w:i/>
          <w:sz w:val="28"/>
          <w:szCs w:val="28"/>
        </w:rPr>
        <w:t>Igénybevétel:</w:t>
      </w:r>
      <w:r w:rsidRPr="00E21441">
        <w:rPr>
          <w:rFonts w:ascii="Cambria" w:hAnsi="Cambria" w:cstheme="majorHAnsi"/>
          <w:sz w:val="28"/>
          <w:szCs w:val="28"/>
        </w:rPr>
        <w:t xml:space="preserve"> </w:t>
      </w:r>
      <w:r w:rsidRPr="00E21441">
        <w:rPr>
          <w:rFonts w:ascii="Cambria" w:hAnsi="Cambria" w:cstheme="majorHAnsi"/>
          <w:sz w:val="28"/>
          <w:szCs w:val="28"/>
        </w:rPr>
        <w:tab/>
      </w:r>
      <w:r w:rsidRPr="00E21441">
        <w:rPr>
          <w:rFonts w:ascii="Cambria" w:hAnsi="Cambria" w:cstheme="majorHAnsi"/>
          <w:b/>
          <w:i/>
          <w:sz w:val="28"/>
          <w:szCs w:val="28"/>
        </w:rPr>
        <w:t>Válasz:</w:t>
      </w:r>
      <w:r w:rsidRPr="00E21441">
        <w:rPr>
          <w:rFonts w:ascii="Cambria" w:hAnsi="Cambria" w:cstheme="majorHAnsi"/>
          <w:sz w:val="28"/>
          <w:szCs w:val="28"/>
        </w:rPr>
        <w:t xml:space="preserve"> </w:t>
      </w:r>
    </w:p>
    <w:p w14:paraId="4082AC31" w14:textId="77777777" w:rsidR="009655B8" w:rsidRPr="00E21441" w:rsidRDefault="00367ECF" w:rsidP="00A4252B">
      <w:pPr>
        <w:spacing w:before="120" w:after="0" w:line="240" w:lineRule="auto"/>
        <w:ind w:left="-5" w:right="305"/>
        <w:rPr>
          <w:rFonts w:ascii="Cambria" w:hAnsi="Cambria" w:cstheme="majorHAnsi"/>
          <w:sz w:val="28"/>
          <w:szCs w:val="28"/>
        </w:rPr>
      </w:pPr>
      <w:r w:rsidRPr="00E21441">
        <w:rPr>
          <w:rFonts w:ascii="Cambria" w:hAnsi="Cambria" w:cstheme="majorHAnsi"/>
          <w:sz w:val="28"/>
          <w:szCs w:val="28"/>
        </w:rPr>
        <w:t>Az alábbi IV. részben feltüntetett kiválasztási kritériumoknak és (adott esetben) az alábbi V. részben [</w:t>
      </w:r>
      <w:proofErr w:type="gramStart"/>
      <w:r w:rsidRPr="00E21441">
        <w:rPr>
          <w:rFonts w:ascii="Cambria" w:hAnsi="Cambria" w:cstheme="majorHAnsi"/>
          <w:sz w:val="28"/>
          <w:szCs w:val="28"/>
        </w:rPr>
        <w:t>]Igen</w:t>
      </w:r>
      <w:proofErr w:type="gramEnd"/>
      <w:r w:rsidRPr="00E21441">
        <w:rPr>
          <w:rFonts w:ascii="Cambria" w:hAnsi="Cambria" w:cstheme="majorHAnsi"/>
          <w:sz w:val="28"/>
          <w:szCs w:val="28"/>
        </w:rPr>
        <w:t xml:space="preserve"> []Nem feltüntetett kritériumoknak és szabályoknak való megfelelés során a gazdasági szereplő igénybe </w:t>
      </w:r>
      <w:proofErr w:type="spellStart"/>
      <w:r w:rsidRPr="00E21441">
        <w:rPr>
          <w:rFonts w:ascii="Cambria" w:hAnsi="Cambria" w:cstheme="majorHAnsi"/>
          <w:sz w:val="28"/>
          <w:szCs w:val="28"/>
        </w:rPr>
        <w:t>veszie</w:t>
      </w:r>
      <w:proofErr w:type="spellEnd"/>
      <w:r w:rsidRPr="00E21441">
        <w:rPr>
          <w:rFonts w:ascii="Cambria" w:hAnsi="Cambria" w:cstheme="majorHAnsi"/>
          <w:sz w:val="28"/>
          <w:szCs w:val="28"/>
        </w:rPr>
        <w:t xml:space="preserve"> más szervezetek kapacitásait? </w:t>
      </w:r>
    </w:p>
    <w:p w14:paraId="7014A459" w14:textId="77777777" w:rsidR="009655B8" w:rsidRPr="00E21441" w:rsidRDefault="00367ECF" w:rsidP="00A4252B">
      <w:pPr>
        <w:spacing w:before="120" w:after="0" w:line="240" w:lineRule="auto"/>
        <w:ind w:left="-5" w:right="65"/>
        <w:rPr>
          <w:rFonts w:ascii="Cambria" w:hAnsi="Cambria" w:cstheme="majorHAnsi"/>
          <w:sz w:val="28"/>
          <w:szCs w:val="28"/>
        </w:rPr>
      </w:pPr>
      <w:r w:rsidRPr="00E21441">
        <w:rPr>
          <w:rFonts w:ascii="Cambria" w:hAnsi="Cambria" w:cstheme="majorHAnsi"/>
          <w:b/>
          <w:i/>
          <w:sz w:val="28"/>
          <w:szCs w:val="28"/>
        </w:rPr>
        <w:t>Amennyiben igen</w:t>
      </w:r>
      <w:r w:rsidRPr="00E21441">
        <w:rPr>
          <w:rFonts w:ascii="Cambria" w:hAnsi="Cambria" w:cstheme="majorHAnsi"/>
          <w:i/>
          <w:sz w:val="28"/>
          <w:szCs w:val="28"/>
        </w:rPr>
        <w:t xml:space="preserve">, </w:t>
      </w:r>
      <w:r w:rsidRPr="00E21441">
        <w:rPr>
          <w:rFonts w:ascii="Cambria" w:hAnsi="Cambria" w:cstheme="majorHAnsi"/>
          <w:b/>
          <w:i/>
          <w:sz w:val="28"/>
          <w:szCs w:val="28"/>
        </w:rPr>
        <w:t>minden</w:t>
      </w:r>
      <w:r w:rsidRPr="00E21441">
        <w:rPr>
          <w:rFonts w:ascii="Cambria" w:hAnsi="Cambria" w:cstheme="majorHAnsi"/>
          <w:i/>
          <w:sz w:val="28"/>
          <w:szCs w:val="28"/>
        </w:rPr>
        <w:t xml:space="preserve"> egyes érintett szervezetre vonatkozóan külön egységes európai közbeszerzési dokumentumban adja meg </w:t>
      </w:r>
      <w:proofErr w:type="spellStart"/>
      <w:r w:rsidRPr="00E21441">
        <w:rPr>
          <w:rFonts w:ascii="Cambria" w:hAnsi="Cambria" w:cstheme="majorHAnsi"/>
          <w:i/>
          <w:sz w:val="28"/>
          <w:szCs w:val="28"/>
        </w:rPr>
        <w:t>az</w:t>
      </w:r>
      <w:r w:rsidRPr="00E21441">
        <w:rPr>
          <w:rFonts w:ascii="Cambria" w:hAnsi="Cambria" w:cstheme="majorHAnsi"/>
          <w:b/>
          <w:i/>
          <w:sz w:val="28"/>
          <w:szCs w:val="28"/>
        </w:rPr>
        <w:t>e</w:t>
      </w:r>
      <w:proofErr w:type="spellEnd"/>
      <w:r w:rsidRPr="00E21441">
        <w:rPr>
          <w:rFonts w:ascii="Cambria" w:hAnsi="Cambria" w:cstheme="majorHAnsi"/>
          <w:b/>
          <w:i/>
          <w:sz w:val="28"/>
          <w:szCs w:val="28"/>
        </w:rPr>
        <w:t xml:space="preserve"> rész </w:t>
      </w:r>
      <w:proofErr w:type="gramStart"/>
      <w:r w:rsidRPr="00E21441">
        <w:rPr>
          <w:rFonts w:ascii="Cambria" w:hAnsi="Cambria" w:cstheme="majorHAnsi"/>
          <w:b/>
          <w:i/>
          <w:sz w:val="28"/>
          <w:szCs w:val="28"/>
        </w:rPr>
        <w:t>A</w:t>
      </w:r>
      <w:proofErr w:type="gramEnd"/>
      <w:r w:rsidRPr="00E21441">
        <w:rPr>
          <w:rFonts w:ascii="Cambria" w:hAnsi="Cambria" w:cstheme="majorHAnsi"/>
          <w:b/>
          <w:i/>
          <w:sz w:val="28"/>
          <w:szCs w:val="28"/>
        </w:rPr>
        <w:t xml:space="preserve">. </w:t>
      </w:r>
      <w:proofErr w:type="gramStart"/>
      <w:r w:rsidRPr="00E21441">
        <w:rPr>
          <w:rFonts w:ascii="Cambria" w:hAnsi="Cambria" w:cstheme="majorHAnsi"/>
          <w:b/>
          <w:i/>
          <w:sz w:val="28"/>
          <w:szCs w:val="28"/>
        </w:rPr>
        <w:t>és</w:t>
      </w:r>
      <w:proofErr w:type="gramEnd"/>
      <w:r w:rsidRPr="00E21441">
        <w:rPr>
          <w:rFonts w:ascii="Cambria" w:hAnsi="Cambria" w:cstheme="majorHAnsi"/>
          <w:b/>
          <w:i/>
          <w:sz w:val="28"/>
          <w:szCs w:val="28"/>
        </w:rPr>
        <w:t xml:space="preserve"> B. szakaszában, valamint a III. részben</w:t>
      </w:r>
      <w:r w:rsidRPr="00E21441">
        <w:rPr>
          <w:rFonts w:ascii="Cambria" w:hAnsi="Cambria" w:cstheme="majorHAnsi"/>
          <w:i/>
          <w:sz w:val="28"/>
          <w:szCs w:val="28"/>
        </w:rPr>
        <w:t xml:space="preserve"> meghatározott információkat, megfelelően kitöltve és az érintett szervezetek által aláírva.</w:t>
      </w:r>
      <w:r w:rsidRPr="00E21441">
        <w:rPr>
          <w:rFonts w:ascii="Cambria" w:hAnsi="Cambria" w:cstheme="majorHAnsi"/>
          <w:sz w:val="28"/>
          <w:szCs w:val="28"/>
        </w:rPr>
        <w:t xml:space="preserve"> </w:t>
      </w:r>
    </w:p>
    <w:p w14:paraId="62F1CE49" w14:textId="77777777" w:rsidR="009655B8" w:rsidRPr="00E21441" w:rsidRDefault="00367ECF" w:rsidP="00A4252B">
      <w:pPr>
        <w:spacing w:before="120" w:after="0" w:line="240" w:lineRule="auto"/>
        <w:ind w:left="-5" w:right="65"/>
        <w:rPr>
          <w:rFonts w:ascii="Cambria" w:hAnsi="Cambria" w:cstheme="majorHAnsi"/>
          <w:sz w:val="28"/>
          <w:szCs w:val="28"/>
        </w:rPr>
      </w:pPr>
      <w:r w:rsidRPr="00E21441">
        <w:rPr>
          <w:rFonts w:ascii="Cambria" w:hAnsi="Cambria" w:cstheme="majorHAnsi"/>
          <w:noProof/>
          <w:sz w:val="28"/>
          <w:szCs w:val="28"/>
        </w:rPr>
        <w:drawing>
          <wp:anchor distT="0" distB="0" distL="114300" distR="114300" simplePos="0" relativeHeight="251658240" behindDoc="1" locked="0" layoutInCell="1" allowOverlap="0" wp14:anchorId="3B2C6DEE" wp14:editId="328218BB">
            <wp:simplePos x="0" y="0"/>
            <wp:positionH relativeFrom="column">
              <wp:posOffset>-57708</wp:posOffset>
            </wp:positionH>
            <wp:positionV relativeFrom="paragraph">
              <wp:posOffset>-4357044</wp:posOffset>
            </wp:positionV>
            <wp:extent cx="6236209" cy="5324857"/>
            <wp:effectExtent l="0" t="0" r="0" b="0"/>
            <wp:wrapNone/>
            <wp:docPr id="225202" name="Picture 225202"/>
            <wp:cNvGraphicFramePr/>
            <a:graphic xmlns:a="http://schemas.openxmlformats.org/drawingml/2006/main">
              <a:graphicData uri="http://schemas.openxmlformats.org/drawingml/2006/picture">
                <pic:pic xmlns:pic="http://schemas.openxmlformats.org/drawingml/2006/picture">
                  <pic:nvPicPr>
                    <pic:cNvPr id="225202" name="Picture 225202"/>
                    <pic:cNvPicPr/>
                  </pic:nvPicPr>
                  <pic:blipFill>
                    <a:blip r:embed="rId37"/>
                    <a:stretch>
                      <a:fillRect/>
                    </a:stretch>
                  </pic:blipFill>
                  <pic:spPr>
                    <a:xfrm>
                      <a:off x="0" y="0"/>
                      <a:ext cx="6236209" cy="5324857"/>
                    </a:xfrm>
                    <a:prstGeom prst="rect">
                      <a:avLst/>
                    </a:prstGeom>
                  </pic:spPr>
                </pic:pic>
              </a:graphicData>
            </a:graphic>
          </wp:anchor>
        </w:drawing>
      </w:r>
      <w:r w:rsidRPr="00E21441">
        <w:rPr>
          <w:rFonts w:ascii="Cambria" w:hAnsi="Cambria" w:cstheme="majorHAnsi"/>
          <w:i/>
          <w:sz w:val="28"/>
          <w:szCs w:val="28"/>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r w:rsidRPr="00E21441">
        <w:rPr>
          <w:rFonts w:ascii="Cambria" w:hAnsi="Cambria" w:cstheme="majorHAnsi"/>
          <w:sz w:val="28"/>
          <w:szCs w:val="28"/>
        </w:rPr>
        <w:t xml:space="preserve"> </w:t>
      </w:r>
    </w:p>
    <w:p w14:paraId="7183AC58" w14:textId="77777777" w:rsidR="009655B8" w:rsidRPr="00E21441" w:rsidRDefault="00367ECF" w:rsidP="00A4252B">
      <w:pPr>
        <w:spacing w:before="120" w:after="0" w:line="240" w:lineRule="auto"/>
        <w:ind w:left="-5" w:right="65"/>
        <w:rPr>
          <w:rFonts w:ascii="Cambria" w:hAnsi="Cambria" w:cstheme="majorHAnsi"/>
          <w:sz w:val="28"/>
          <w:szCs w:val="28"/>
        </w:rPr>
      </w:pPr>
      <w:r w:rsidRPr="00E21441">
        <w:rPr>
          <w:rFonts w:ascii="Cambria" w:hAnsi="Cambria" w:cstheme="majorHAnsi"/>
          <w:i/>
          <w:sz w:val="28"/>
          <w:szCs w:val="28"/>
        </w:rPr>
        <w:t>Amennyiben a gazdasági szereplő által igénybe vett meghatározott kapacitások tekintetében ez releváns, minden egyes szervezetre vonatkozóan adja meg a IV. és az V. részben meghatározott információkat is</w:t>
      </w:r>
      <w:hyperlink r:id="rId38" w:anchor="foot13">
        <w:r w:rsidRPr="00E21441">
          <w:rPr>
            <w:rFonts w:ascii="Cambria" w:hAnsi="Cambria" w:cstheme="majorHAnsi"/>
            <w:i/>
            <w:sz w:val="28"/>
            <w:szCs w:val="28"/>
            <w:u w:val="single" w:color="000000"/>
            <w:vertAlign w:val="superscript"/>
          </w:rPr>
          <w:t>13</w:t>
        </w:r>
      </w:hyperlink>
      <w:hyperlink r:id="rId39" w:anchor="foot13">
        <w:r w:rsidRPr="00E21441">
          <w:rPr>
            <w:rFonts w:ascii="Cambria" w:hAnsi="Cambria" w:cstheme="majorHAnsi"/>
            <w:i/>
            <w:sz w:val="28"/>
            <w:szCs w:val="28"/>
          </w:rPr>
          <w:t>.</w:t>
        </w:r>
      </w:hyperlink>
      <w:r w:rsidRPr="00E21441">
        <w:rPr>
          <w:rFonts w:ascii="Cambria" w:hAnsi="Cambria" w:cstheme="majorHAnsi"/>
          <w:sz w:val="28"/>
          <w:szCs w:val="28"/>
        </w:rPr>
        <w:t xml:space="preserve"> </w:t>
      </w:r>
    </w:p>
    <w:p w14:paraId="6377A666" w14:textId="77777777" w:rsidR="009655B8" w:rsidRPr="00E21441" w:rsidRDefault="00367ECF" w:rsidP="00A4252B">
      <w:pPr>
        <w:spacing w:before="120" w:after="0" w:line="240" w:lineRule="auto"/>
        <w:ind w:left="164" w:right="392"/>
        <w:rPr>
          <w:rFonts w:ascii="Cambria" w:hAnsi="Cambria" w:cstheme="majorHAnsi"/>
          <w:sz w:val="28"/>
          <w:szCs w:val="28"/>
        </w:rPr>
      </w:pPr>
      <w:r w:rsidRPr="00E21441">
        <w:rPr>
          <w:rFonts w:ascii="Cambria" w:hAnsi="Cambria" w:cstheme="majorHAnsi"/>
          <w:b/>
          <w:sz w:val="28"/>
          <w:szCs w:val="28"/>
        </w:rPr>
        <w:t xml:space="preserve">D: Információk azokról az alvállalkozókról, akiknek kapacitásait a gazdasági szereplő </w:t>
      </w:r>
      <w:r w:rsidRPr="00E21441">
        <w:rPr>
          <w:rFonts w:ascii="Cambria" w:hAnsi="Cambria" w:cstheme="majorHAnsi"/>
          <w:b/>
          <w:sz w:val="28"/>
          <w:szCs w:val="28"/>
          <w:u w:val="single" w:color="000000"/>
        </w:rPr>
        <w:t>nem veszi igénybe</w:t>
      </w:r>
      <w:r w:rsidRPr="00E21441">
        <w:rPr>
          <w:rFonts w:ascii="Cambria" w:hAnsi="Cambria" w:cstheme="majorHAnsi"/>
          <w:sz w:val="28"/>
          <w:szCs w:val="28"/>
        </w:rPr>
        <w:t xml:space="preserve"> </w:t>
      </w:r>
    </w:p>
    <w:tbl>
      <w:tblPr>
        <w:tblStyle w:val="TableGrid"/>
        <w:tblW w:w="9792" w:type="dxa"/>
        <w:tblInd w:w="-73" w:type="dxa"/>
        <w:tblCellMar>
          <w:top w:w="108" w:type="dxa"/>
          <w:left w:w="73" w:type="dxa"/>
          <w:right w:w="24" w:type="dxa"/>
        </w:tblCellMar>
        <w:tblLook w:val="04A0" w:firstRow="1" w:lastRow="0" w:firstColumn="1" w:lastColumn="0" w:noHBand="0" w:noVBand="1"/>
      </w:tblPr>
      <w:tblGrid>
        <w:gridCol w:w="5151"/>
        <w:gridCol w:w="4538"/>
        <w:gridCol w:w="103"/>
      </w:tblGrid>
      <w:tr w:rsidR="009655B8" w:rsidRPr="00E21441" w14:paraId="6E931D94" w14:textId="77777777">
        <w:trPr>
          <w:trHeight w:val="660"/>
        </w:trPr>
        <w:tc>
          <w:tcPr>
            <w:tcW w:w="9792" w:type="dxa"/>
            <w:gridSpan w:val="3"/>
            <w:tcBorders>
              <w:top w:val="single" w:sz="6" w:space="0" w:color="000000"/>
              <w:left w:val="single" w:sz="6" w:space="0" w:color="000000"/>
              <w:bottom w:val="single" w:sz="12" w:space="0" w:color="000000"/>
              <w:right w:val="single" w:sz="6" w:space="0" w:color="000000"/>
            </w:tcBorders>
            <w:shd w:val="clear" w:color="auto" w:fill="BFBFBF"/>
            <w:vAlign w:val="center"/>
          </w:tcPr>
          <w:p w14:paraId="00378FC5"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b/>
                <w:sz w:val="28"/>
                <w:szCs w:val="28"/>
              </w:rPr>
              <w:t>(Ezt a szakaszt csak akkor kell kitölteni, ha az ajánlatkérő szerv vagy a közszolgáltató ajánlatkérő kifejezetten előírja ezt az információt.)</w:t>
            </w:r>
            <w:r w:rsidRPr="00E21441">
              <w:rPr>
                <w:rFonts w:ascii="Cambria" w:hAnsi="Cambria" w:cstheme="majorHAnsi"/>
                <w:sz w:val="28"/>
                <w:szCs w:val="28"/>
              </w:rPr>
              <w:t xml:space="preserve"> </w:t>
            </w:r>
          </w:p>
        </w:tc>
      </w:tr>
      <w:tr w:rsidR="009655B8" w:rsidRPr="00E21441" w14:paraId="4FE7275C" w14:textId="77777777">
        <w:trPr>
          <w:trHeight w:val="452"/>
        </w:trPr>
        <w:tc>
          <w:tcPr>
            <w:tcW w:w="5164" w:type="dxa"/>
            <w:tcBorders>
              <w:top w:val="single" w:sz="12" w:space="0" w:color="000000"/>
              <w:left w:val="single" w:sz="6" w:space="0" w:color="000000"/>
              <w:bottom w:val="single" w:sz="6" w:space="0" w:color="000000"/>
              <w:right w:val="single" w:sz="6" w:space="0" w:color="000000"/>
            </w:tcBorders>
            <w:vAlign w:val="center"/>
          </w:tcPr>
          <w:p w14:paraId="1CE2ACA2"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Alvállalkozás:</w:t>
            </w:r>
            <w:r w:rsidRPr="00E21441">
              <w:rPr>
                <w:rFonts w:ascii="Cambria" w:hAnsi="Cambria" w:cstheme="majorHAnsi"/>
                <w:sz w:val="28"/>
                <w:szCs w:val="28"/>
              </w:rPr>
              <w:t xml:space="preserve"> </w:t>
            </w:r>
          </w:p>
        </w:tc>
        <w:tc>
          <w:tcPr>
            <w:tcW w:w="4549" w:type="dxa"/>
            <w:tcBorders>
              <w:top w:val="single" w:sz="12" w:space="0" w:color="000000"/>
              <w:left w:val="single" w:sz="6" w:space="0" w:color="000000"/>
              <w:bottom w:val="single" w:sz="6" w:space="0" w:color="000000"/>
              <w:right w:val="single" w:sz="6" w:space="0" w:color="000000"/>
            </w:tcBorders>
            <w:vAlign w:val="center"/>
          </w:tcPr>
          <w:p w14:paraId="3F057A13"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c>
          <w:tcPr>
            <w:tcW w:w="80" w:type="dxa"/>
            <w:vMerge w:val="restart"/>
            <w:tcBorders>
              <w:top w:val="single" w:sz="12" w:space="0" w:color="000000"/>
              <w:left w:val="single" w:sz="6" w:space="0" w:color="000000"/>
              <w:bottom w:val="single" w:sz="12" w:space="0" w:color="000000"/>
              <w:right w:val="nil"/>
            </w:tcBorders>
          </w:tcPr>
          <w:p w14:paraId="5028FFB8"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40F64159" w14:textId="77777777">
        <w:trPr>
          <w:trHeight w:val="1297"/>
        </w:trPr>
        <w:tc>
          <w:tcPr>
            <w:tcW w:w="5164" w:type="dxa"/>
            <w:tcBorders>
              <w:top w:val="single" w:sz="6" w:space="0" w:color="000000"/>
              <w:left w:val="single" w:sz="6" w:space="0" w:color="000000"/>
              <w:bottom w:val="single" w:sz="12" w:space="0" w:color="000000"/>
              <w:right w:val="single" w:sz="6" w:space="0" w:color="000000"/>
            </w:tcBorders>
          </w:tcPr>
          <w:p w14:paraId="71DDD560"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Szándékozik-e a gazdasági szereplő a szerződés bármely részét alvállalkozásba adni harmadik félnek? </w:t>
            </w:r>
          </w:p>
        </w:tc>
        <w:tc>
          <w:tcPr>
            <w:tcW w:w="4549" w:type="dxa"/>
            <w:tcBorders>
              <w:top w:val="single" w:sz="6" w:space="0" w:color="000000"/>
              <w:left w:val="single" w:sz="6" w:space="0" w:color="000000"/>
              <w:bottom w:val="single" w:sz="12" w:space="0" w:color="000000"/>
              <w:right w:val="single" w:sz="6" w:space="0" w:color="000000"/>
            </w:tcBorders>
            <w:vAlign w:val="center"/>
          </w:tcPr>
          <w:p w14:paraId="664FC5B9"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[]Igen [</w:t>
            </w:r>
            <w:proofErr w:type="gramStart"/>
            <w:r w:rsidRPr="00E21441">
              <w:rPr>
                <w:rFonts w:ascii="Cambria" w:hAnsi="Cambria" w:cstheme="majorHAnsi"/>
                <w:sz w:val="28"/>
                <w:szCs w:val="28"/>
              </w:rPr>
              <w:t>]Nem</w:t>
            </w:r>
            <w:proofErr w:type="gramEnd"/>
            <w:r w:rsidRPr="00E21441">
              <w:rPr>
                <w:rFonts w:ascii="Cambria" w:hAnsi="Cambria" w:cstheme="majorHAnsi"/>
                <w:sz w:val="28"/>
                <w:szCs w:val="28"/>
              </w:rPr>
              <w:t xml:space="preserve"> </w:t>
            </w:r>
          </w:p>
          <w:p w14:paraId="1D61422B" w14:textId="77777777" w:rsidR="009655B8" w:rsidRPr="00E21441" w:rsidRDefault="00367ECF" w:rsidP="00A4252B">
            <w:pPr>
              <w:spacing w:before="120" w:after="0" w:line="240" w:lineRule="auto"/>
              <w:ind w:left="2" w:firstLine="0"/>
              <w:rPr>
                <w:rFonts w:ascii="Cambria" w:hAnsi="Cambria" w:cstheme="majorHAnsi"/>
                <w:sz w:val="28"/>
                <w:szCs w:val="28"/>
              </w:rPr>
            </w:pPr>
            <w:r w:rsidRPr="00E21441">
              <w:rPr>
                <w:rFonts w:ascii="Cambria" w:hAnsi="Cambria" w:cstheme="majorHAnsi"/>
                <w:sz w:val="28"/>
                <w:szCs w:val="28"/>
              </w:rPr>
              <w:t xml:space="preserve">Ha </w:t>
            </w:r>
            <w:r w:rsidRPr="00E21441">
              <w:rPr>
                <w:rFonts w:ascii="Cambria" w:hAnsi="Cambria" w:cstheme="majorHAnsi"/>
                <w:b/>
                <w:sz w:val="28"/>
                <w:szCs w:val="28"/>
              </w:rPr>
              <w:t>igen, és amennyiben ismert</w:t>
            </w:r>
            <w:r w:rsidRPr="00E21441">
              <w:rPr>
                <w:rFonts w:ascii="Cambria" w:hAnsi="Cambria" w:cstheme="majorHAnsi"/>
                <w:sz w:val="28"/>
                <w:szCs w:val="28"/>
              </w:rPr>
              <w:t xml:space="preserve">, kérjük, sorolja fel a javasolt alvállalkozókat: </w:t>
            </w:r>
          </w:p>
          <w:p w14:paraId="37343E0B"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lastRenderedPageBreak/>
              <w:t xml:space="preserve">[…] </w:t>
            </w:r>
          </w:p>
        </w:tc>
        <w:tc>
          <w:tcPr>
            <w:tcW w:w="0" w:type="auto"/>
            <w:vMerge/>
            <w:tcBorders>
              <w:top w:val="nil"/>
              <w:left w:val="single" w:sz="6" w:space="0" w:color="000000"/>
              <w:bottom w:val="single" w:sz="12" w:space="0" w:color="000000"/>
              <w:right w:val="nil"/>
            </w:tcBorders>
          </w:tcPr>
          <w:p w14:paraId="6A3CFE57"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23803481" w14:textId="77777777">
        <w:trPr>
          <w:trHeight w:val="890"/>
        </w:trPr>
        <w:tc>
          <w:tcPr>
            <w:tcW w:w="9792" w:type="dxa"/>
            <w:gridSpan w:val="3"/>
            <w:tcBorders>
              <w:top w:val="single" w:sz="12" w:space="0" w:color="000000"/>
              <w:left w:val="single" w:sz="6" w:space="0" w:color="000000"/>
              <w:bottom w:val="single" w:sz="6" w:space="0" w:color="000000"/>
              <w:right w:val="single" w:sz="6" w:space="0" w:color="000000"/>
            </w:tcBorders>
            <w:shd w:val="clear" w:color="auto" w:fill="BFBFBF"/>
          </w:tcPr>
          <w:p w14:paraId="4235C2D5" w14:textId="77777777" w:rsidR="009655B8" w:rsidRPr="00E21441" w:rsidRDefault="00367ECF" w:rsidP="00A4252B">
            <w:pPr>
              <w:spacing w:before="120" w:after="0" w:line="240" w:lineRule="auto"/>
              <w:ind w:left="0" w:right="49" w:firstLine="0"/>
              <w:rPr>
                <w:rFonts w:ascii="Cambria" w:hAnsi="Cambria" w:cstheme="majorHAnsi"/>
                <w:sz w:val="28"/>
                <w:szCs w:val="28"/>
              </w:rPr>
            </w:pPr>
            <w:r w:rsidRPr="00E21441">
              <w:rPr>
                <w:rFonts w:ascii="Cambria" w:hAnsi="Cambria" w:cstheme="majorHAnsi"/>
                <w:b/>
                <w:i/>
                <w:sz w:val="28"/>
                <w:szCs w:val="28"/>
                <w:u w:val="single" w:color="000000"/>
              </w:rPr>
              <w:lastRenderedPageBreak/>
              <w:t>Ha az ajánlatkérő szerv vagy a közszolgáltató ajánlatkérő kifejezetten kéri ezt az információt</w:t>
            </w:r>
            <w:r w:rsidRPr="00E21441">
              <w:rPr>
                <w:rFonts w:ascii="Cambria" w:hAnsi="Cambria" w:cstheme="majorHAnsi"/>
                <w:b/>
                <w:i/>
                <w:sz w:val="28"/>
                <w:szCs w:val="28"/>
              </w:rPr>
              <w:t xml:space="preserve"> az e szakaszban lévő információn kívül, akkor </w:t>
            </w:r>
            <w:r w:rsidRPr="00E21441">
              <w:rPr>
                <w:rFonts w:ascii="Cambria" w:hAnsi="Cambria" w:cstheme="majorHAnsi"/>
                <w:b/>
                <w:i/>
                <w:sz w:val="28"/>
                <w:szCs w:val="28"/>
                <w:u w:val="single" w:color="000000"/>
              </w:rPr>
              <w:t xml:space="preserve">kérjük, adja meg az e rész </w:t>
            </w:r>
            <w:proofErr w:type="gramStart"/>
            <w:r w:rsidRPr="00E21441">
              <w:rPr>
                <w:rFonts w:ascii="Cambria" w:hAnsi="Cambria" w:cstheme="majorHAnsi"/>
                <w:b/>
                <w:i/>
                <w:sz w:val="28"/>
                <w:szCs w:val="28"/>
                <w:u w:val="single" w:color="000000"/>
              </w:rPr>
              <w:t>A</w:t>
            </w:r>
            <w:proofErr w:type="gramEnd"/>
            <w:r w:rsidRPr="00E21441">
              <w:rPr>
                <w:rFonts w:ascii="Cambria" w:hAnsi="Cambria" w:cstheme="majorHAnsi"/>
                <w:b/>
                <w:i/>
                <w:sz w:val="28"/>
                <w:szCs w:val="28"/>
                <w:u w:val="single" w:color="000000"/>
              </w:rPr>
              <w:t>. és B. szakaszában és a III. részben előírt információt mindegyik érintett alvállalkozóra (</w:t>
            </w:r>
            <w:proofErr w:type="spellStart"/>
            <w:r w:rsidRPr="00E21441">
              <w:rPr>
                <w:rFonts w:ascii="Cambria" w:hAnsi="Cambria" w:cstheme="majorHAnsi"/>
                <w:b/>
                <w:i/>
                <w:sz w:val="28"/>
                <w:szCs w:val="28"/>
                <w:u w:val="single" w:color="000000"/>
              </w:rPr>
              <w:t>alvállakozói</w:t>
            </w:r>
            <w:proofErr w:type="spellEnd"/>
            <w:r w:rsidRPr="00E21441">
              <w:rPr>
                <w:rFonts w:ascii="Cambria" w:hAnsi="Cambria" w:cstheme="majorHAnsi"/>
                <w:b/>
                <w:i/>
                <w:sz w:val="28"/>
                <w:szCs w:val="28"/>
                <w:u w:val="single" w:color="000000"/>
              </w:rPr>
              <w:t xml:space="preserve"> kategóriára) nézve.</w:t>
            </w:r>
            <w:r w:rsidRPr="00E21441">
              <w:rPr>
                <w:rFonts w:ascii="Cambria" w:hAnsi="Cambria" w:cstheme="majorHAnsi"/>
                <w:sz w:val="28"/>
                <w:szCs w:val="28"/>
              </w:rPr>
              <w:t xml:space="preserve"> </w:t>
            </w:r>
          </w:p>
        </w:tc>
      </w:tr>
    </w:tbl>
    <w:p w14:paraId="086B0B83" w14:textId="77777777" w:rsidR="009655B8" w:rsidRPr="00E21441" w:rsidRDefault="00367ECF" w:rsidP="00A4252B">
      <w:pPr>
        <w:spacing w:before="120" w:after="0" w:line="240" w:lineRule="auto"/>
        <w:ind w:left="10" w:right="488"/>
        <w:jc w:val="center"/>
        <w:rPr>
          <w:rFonts w:ascii="Cambria" w:hAnsi="Cambria" w:cstheme="majorHAnsi"/>
          <w:sz w:val="28"/>
          <w:szCs w:val="28"/>
        </w:rPr>
      </w:pPr>
      <w:r w:rsidRPr="00E21441">
        <w:rPr>
          <w:rFonts w:ascii="Cambria" w:hAnsi="Cambria" w:cstheme="majorHAnsi"/>
          <w:b/>
          <w:sz w:val="28"/>
          <w:szCs w:val="28"/>
        </w:rPr>
        <w:t>III. RÉSZ: KIZÁRÁSI OKOK</w:t>
      </w:r>
      <w:r w:rsidRPr="00E21441">
        <w:rPr>
          <w:rFonts w:ascii="Cambria" w:hAnsi="Cambria" w:cstheme="majorHAnsi"/>
          <w:sz w:val="28"/>
          <w:szCs w:val="28"/>
        </w:rPr>
        <w:t xml:space="preserve"> </w:t>
      </w:r>
    </w:p>
    <w:p w14:paraId="0DA5617B" w14:textId="77777777" w:rsidR="009655B8" w:rsidRPr="00E21441" w:rsidRDefault="00367ECF" w:rsidP="00A4252B">
      <w:pPr>
        <w:spacing w:before="120" w:after="0" w:line="240" w:lineRule="auto"/>
        <w:ind w:left="1016" w:right="392"/>
        <w:rPr>
          <w:rFonts w:ascii="Cambria" w:hAnsi="Cambria" w:cstheme="majorHAnsi"/>
          <w:sz w:val="28"/>
          <w:szCs w:val="28"/>
        </w:rPr>
      </w:pPr>
      <w:r w:rsidRPr="00E21441">
        <w:rPr>
          <w:rFonts w:ascii="Cambria" w:hAnsi="Cambria" w:cstheme="majorHAnsi"/>
          <w:b/>
          <w:sz w:val="28"/>
          <w:szCs w:val="28"/>
        </w:rPr>
        <w:t>A: BÜNTETŐELJÁRÁSBAN HOZOTT ÍTÉLETEKKEL KAPCSOLATOS OKOK</w:t>
      </w:r>
      <w:r w:rsidRPr="00E21441">
        <w:rPr>
          <w:rFonts w:ascii="Cambria" w:hAnsi="Cambria" w:cstheme="majorHAnsi"/>
          <w:sz w:val="28"/>
          <w:szCs w:val="28"/>
        </w:rPr>
        <w:t xml:space="preserve"> </w:t>
      </w:r>
    </w:p>
    <w:p w14:paraId="1C996AB3" w14:textId="77777777" w:rsidR="009655B8" w:rsidRPr="00E21441" w:rsidRDefault="00367ECF" w:rsidP="00A4252B">
      <w:pPr>
        <w:pBdr>
          <w:top w:val="single" w:sz="6" w:space="0" w:color="000000"/>
          <w:left w:val="single" w:sz="6" w:space="0" w:color="000000"/>
          <w:bottom w:val="single" w:sz="6" w:space="0" w:color="000000"/>
          <w:right w:val="single" w:sz="6" w:space="0" w:color="000000"/>
        </w:pBdr>
        <w:shd w:val="clear" w:color="auto" w:fill="BFBFBF"/>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A 2014/24/EU irányelv 57. cikkének (1) bekezdése a következő kizárási okokat határozza meg:</w:t>
      </w:r>
      <w:r w:rsidRPr="00E21441">
        <w:rPr>
          <w:rFonts w:ascii="Cambria" w:hAnsi="Cambria" w:cstheme="majorHAnsi"/>
          <w:sz w:val="28"/>
          <w:szCs w:val="28"/>
        </w:rPr>
        <w:t xml:space="preserve"> </w:t>
      </w:r>
    </w:p>
    <w:p w14:paraId="449F25A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eastAsia="Arial" w:hAnsi="Cambria" w:cstheme="majorHAnsi"/>
          <w:b/>
          <w:sz w:val="28"/>
          <w:szCs w:val="28"/>
        </w:rPr>
        <w:t xml:space="preserve"> </w:t>
      </w:r>
      <w:r w:rsidRPr="00E21441">
        <w:rPr>
          <w:rFonts w:ascii="Cambria" w:eastAsia="Arial" w:hAnsi="Cambria" w:cstheme="majorHAnsi"/>
          <w:b/>
          <w:sz w:val="28"/>
          <w:szCs w:val="28"/>
        </w:rPr>
        <w:tab/>
        <w:t xml:space="preserve"> </w:t>
      </w:r>
    </w:p>
    <w:p w14:paraId="28743C3B" w14:textId="77777777" w:rsidR="009655B8" w:rsidRPr="00E21441" w:rsidRDefault="00367ECF" w:rsidP="00A4252B">
      <w:pPr>
        <w:numPr>
          <w:ilvl w:val="0"/>
          <w:numId w:val="25"/>
        </w:numPr>
        <w:spacing w:before="120" w:after="0" w:line="240" w:lineRule="auto"/>
        <w:ind w:hanging="353"/>
        <w:rPr>
          <w:rFonts w:ascii="Cambria" w:hAnsi="Cambria" w:cstheme="majorHAnsi"/>
          <w:sz w:val="28"/>
          <w:szCs w:val="28"/>
        </w:rPr>
      </w:pPr>
      <w:r w:rsidRPr="00E21441">
        <w:rPr>
          <w:rFonts w:ascii="Cambria" w:hAnsi="Cambria" w:cstheme="majorHAnsi"/>
          <w:b/>
          <w:i/>
          <w:sz w:val="28"/>
          <w:szCs w:val="28"/>
        </w:rPr>
        <w:t>Bűnszervezetben</w:t>
      </w:r>
      <w:r w:rsidRPr="00E21441">
        <w:rPr>
          <w:rFonts w:ascii="Cambria" w:hAnsi="Cambria" w:cstheme="majorHAnsi"/>
          <w:i/>
          <w:sz w:val="28"/>
          <w:szCs w:val="28"/>
        </w:rPr>
        <w:t xml:space="preserve"> való részvétel</w:t>
      </w:r>
      <w:hyperlink r:id="rId40" w:anchor="foot14">
        <w:r w:rsidRPr="00E21441">
          <w:rPr>
            <w:rFonts w:ascii="Cambria" w:hAnsi="Cambria" w:cstheme="majorHAnsi"/>
            <w:i/>
            <w:sz w:val="28"/>
            <w:szCs w:val="28"/>
            <w:u w:val="single" w:color="000000"/>
            <w:vertAlign w:val="superscript"/>
          </w:rPr>
          <w:t>14</w:t>
        </w:r>
      </w:hyperlink>
      <w:hyperlink r:id="rId41" w:anchor="foot14">
        <w:r w:rsidRPr="00E21441">
          <w:rPr>
            <w:rFonts w:ascii="Cambria" w:hAnsi="Cambria" w:cstheme="majorHAnsi"/>
            <w:i/>
            <w:sz w:val="28"/>
            <w:szCs w:val="28"/>
          </w:rPr>
          <w:t>;</w:t>
        </w:r>
      </w:hyperlink>
      <w:r w:rsidRPr="00E21441">
        <w:rPr>
          <w:rFonts w:ascii="Cambria" w:hAnsi="Cambria" w:cstheme="majorHAnsi"/>
          <w:sz w:val="28"/>
          <w:szCs w:val="28"/>
        </w:rPr>
        <w:t xml:space="preserve"> </w:t>
      </w:r>
    </w:p>
    <w:p w14:paraId="0E375EA1" w14:textId="77777777" w:rsidR="009655B8" w:rsidRPr="00E21441" w:rsidRDefault="00367ECF" w:rsidP="00A4252B">
      <w:pPr>
        <w:numPr>
          <w:ilvl w:val="0"/>
          <w:numId w:val="25"/>
        </w:numPr>
        <w:spacing w:before="120" w:after="0" w:line="240" w:lineRule="auto"/>
        <w:ind w:hanging="353"/>
        <w:rPr>
          <w:rFonts w:ascii="Cambria" w:hAnsi="Cambria" w:cstheme="majorHAnsi"/>
          <w:sz w:val="28"/>
          <w:szCs w:val="28"/>
        </w:rPr>
      </w:pPr>
      <w:r w:rsidRPr="00E21441">
        <w:rPr>
          <w:rFonts w:ascii="Cambria" w:hAnsi="Cambria" w:cstheme="majorHAnsi"/>
          <w:b/>
          <w:i/>
          <w:sz w:val="28"/>
          <w:szCs w:val="28"/>
        </w:rPr>
        <w:t>Korrupció</w:t>
      </w:r>
      <w:hyperlink r:id="rId42" w:anchor="foot15">
        <w:r w:rsidRPr="00E21441">
          <w:rPr>
            <w:rFonts w:ascii="Cambria" w:hAnsi="Cambria" w:cstheme="majorHAnsi"/>
            <w:b/>
            <w:i/>
            <w:sz w:val="28"/>
            <w:szCs w:val="28"/>
            <w:u w:val="single" w:color="000000"/>
            <w:vertAlign w:val="superscript"/>
          </w:rPr>
          <w:t>15</w:t>
        </w:r>
      </w:hyperlink>
      <w:hyperlink r:id="rId43" w:anchor="foot15">
        <w:r w:rsidRPr="00E21441">
          <w:rPr>
            <w:rFonts w:ascii="Cambria" w:hAnsi="Cambria" w:cstheme="majorHAnsi"/>
            <w:b/>
            <w:i/>
            <w:sz w:val="28"/>
            <w:szCs w:val="28"/>
          </w:rPr>
          <w:t>;</w:t>
        </w:r>
      </w:hyperlink>
      <w:r w:rsidRPr="00E21441">
        <w:rPr>
          <w:rFonts w:ascii="Cambria" w:hAnsi="Cambria" w:cstheme="majorHAnsi"/>
          <w:sz w:val="28"/>
          <w:szCs w:val="28"/>
        </w:rPr>
        <w:t xml:space="preserve"> </w:t>
      </w:r>
    </w:p>
    <w:p w14:paraId="7D360CFE" w14:textId="77777777" w:rsidR="009655B8" w:rsidRPr="00E21441" w:rsidRDefault="00367ECF" w:rsidP="00A4252B">
      <w:pPr>
        <w:numPr>
          <w:ilvl w:val="0"/>
          <w:numId w:val="25"/>
        </w:numPr>
        <w:spacing w:before="120" w:after="0" w:line="240" w:lineRule="auto"/>
        <w:ind w:hanging="353"/>
        <w:rPr>
          <w:rFonts w:ascii="Cambria" w:hAnsi="Cambria" w:cstheme="majorHAnsi"/>
          <w:sz w:val="28"/>
          <w:szCs w:val="28"/>
        </w:rPr>
      </w:pPr>
      <w:r w:rsidRPr="00E21441">
        <w:rPr>
          <w:rFonts w:ascii="Cambria" w:hAnsi="Cambria" w:cstheme="majorHAnsi"/>
          <w:b/>
          <w:i/>
          <w:sz w:val="28"/>
          <w:szCs w:val="28"/>
        </w:rPr>
        <w:t>Csalás</w:t>
      </w:r>
      <w:hyperlink r:id="rId44" w:anchor="foot16">
        <w:r w:rsidRPr="00E21441">
          <w:rPr>
            <w:rFonts w:ascii="Cambria" w:hAnsi="Cambria" w:cstheme="majorHAnsi"/>
            <w:b/>
            <w:i/>
            <w:sz w:val="28"/>
            <w:szCs w:val="28"/>
            <w:u w:val="single" w:color="000000"/>
            <w:vertAlign w:val="superscript"/>
          </w:rPr>
          <w:t>16</w:t>
        </w:r>
      </w:hyperlink>
      <w:hyperlink r:id="rId45" w:anchor="foot16">
        <w:r w:rsidRPr="00E21441">
          <w:rPr>
            <w:rFonts w:ascii="Cambria" w:hAnsi="Cambria" w:cstheme="majorHAnsi"/>
            <w:b/>
            <w:i/>
            <w:sz w:val="28"/>
            <w:szCs w:val="28"/>
          </w:rPr>
          <w:t>;</w:t>
        </w:r>
      </w:hyperlink>
      <w:r w:rsidRPr="00E21441">
        <w:rPr>
          <w:rFonts w:ascii="Cambria" w:hAnsi="Cambria" w:cstheme="majorHAnsi"/>
          <w:sz w:val="28"/>
          <w:szCs w:val="28"/>
        </w:rPr>
        <w:t xml:space="preserve"> </w:t>
      </w:r>
    </w:p>
    <w:p w14:paraId="1D9D698E" w14:textId="77777777" w:rsidR="009655B8" w:rsidRPr="00E21441" w:rsidRDefault="00367ECF" w:rsidP="00A4252B">
      <w:pPr>
        <w:numPr>
          <w:ilvl w:val="0"/>
          <w:numId w:val="25"/>
        </w:numPr>
        <w:spacing w:before="120" w:after="0" w:line="240" w:lineRule="auto"/>
        <w:ind w:hanging="353"/>
        <w:rPr>
          <w:rFonts w:ascii="Cambria" w:hAnsi="Cambria" w:cstheme="majorHAnsi"/>
          <w:sz w:val="28"/>
          <w:szCs w:val="28"/>
        </w:rPr>
      </w:pPr>
      <w:r w:rsidRPr="00E21441">
        <w:rPr>
          <w:rFonts w:ascii="Cambria" w:hAnsi="Cambria" w:cstheme="majorHAnsi"/>
          <w:b/>
          <w:i/>
          <w:sz w:val="28"/>
          <w:szCs w:val="28"/>
        </w:rPr>
        <w:t>Terrorista bűncselekmény vagy terrorista csoporthoz kapcsolódó bűncselekmény</w:t>
      </w:r>
      <w:hyperlink r:id="rId46" w:anchor="foot17">
        <w:r w:rsidRPr="00E21441">
          <w:rPr>
            <w:rFonts w:ascii="Cambria" w:hAnsi="Cambria" w:cstheme="majorHAnsi"/>
            <w:b/>
            <w:i/>
            <w:sz w:val="28"/>
            <w:szCs w:val="28"/>
            <w:u w:val="single" w:color="000000"/>
            <w:vertAlign w:val="superscript"/>
          </w:rPr>
          <w:t>17</w:t>
        </w:r>
      </w:hyperlink>
      <w:hyperlink r:id="rId47" w:anchor="foot17">
        <w:r w:rsidRPr="00E21441">
          <w:rPr>
            <w:rFonts w:ascii="Cambria" w:hAnsi="Cambria" w:cstheme="majorHAnsi"/>
            <w:b/>
            <w:i/>
            <w:sz w:val="28"/>
            <w:szCs w:val="28"/>
          </w:rPr>
          <w:t>;</w:t>
        </w:r>
      </w:hyperlink>
      <w:r w:rsidRPr="00E21441">
        <w:rPr>
          <w:rFonts w:ascii="Cambria" w:hAnsi="Cambria" w:cstheme="majorHAnsi"/>
          <w:sz w:val="28"/>
          <w:szCs w:val="28"/>
        </w:rPr>
        <w:t xml:space="preserve"> </w:t>
      </w:r>
    </w:p>
    <w:p w14:paraId="3AE73B09" w14:textId="77777777" w:rsidR="009655B8" w:rsidRPr="00E21441" w:rsidRDefault="009655B8" w:rsidP="00A4252B">
      <w:pPr>
        <w:spacing w:before="120" w:after="0" w:line="240" w:lineRule="auto"/>
        <w:rPr>
          <w:rFonts w:ascii="Cambria" w:hAnsi="Cambria" w:cstheme="majorHAnsi"/>
          <w:sz w:val="28"/>
          <w:szCs w:val="28"/>
        </w:rPr>
        <w:sectPr w:rsidR="009655B8" w:rsidRPr="00E21441">
          <w:headerReference w:type="even" r:id="rId48"/>
          <w:headerReference w:type="default" r:id="rId49"/>
          <w:footerReference w:type="even" r:id="rId50"/>
          <w:footerReference w:type="default" r:id="rId51"/>
          <w:headerReference w:type="first" r:id="rId52"/>
          <w:footerReference w:type="first" r:id="rId53"/>
          <w:pgSz w:w="11906" w:h="16838"/>
          <w:pgMar w:top="852" w:right="761" w:bottom="523" w:left="1419" w:header="708" w:footer="523" w:gutter="0"/>
          <w:cols w:space="708"/>
          <w:titlePg/>
        </w:sectPr>
      </w:pPr>
    </w:p>
    <w:p w14:paraId="53D0A8ED" w14:textId="77777777" w:rsidR="009655B8" w:rsidRPr="00E21441" w:rsidRDefault="00367ECF" w:rsidP="00A4252B">
      <w:pPr>
        <w:numPr>
          <w:ilvl w:val="0"/>
          <w:numId w:val="25"/>
        </w:numPr>
        <w:spacing w:before="120" w:after="0" w:line="240" w:lineRule="auto"/>
        <w:ind w:hanging="353"/>
        <w:rPr>
          <w:rFonts w:ascii="Cambria" w:hAnsi="Cambria" w:cstheme="majorHAnsi"/>
          <w:sz w:val="28"/>
          <w:szCs w:val="28"/>
        </w:rPr>
      </w:pPr>
      <w:r w:rsidRPr="00E21441">
        <w:rPr>
          <w:rFonts w:ascii="Cambria" w:hAnsi="Cambria" w:cstheme="majorHAnsi"/>
          <w:b/>
          <w:i/>
          <w:sz w:val="28"/>
          <w:szCs w:val="28"/>
        </w:rPr>
        <w:lastRenderedPageBreak/>
        <w:t>Pénzmosás vagy terrorizmus finanszírozása</w:t>
      </w:r>
      <w:hyperlink r:id="rId54" w:anchor="foot18">
        <w:r w:rsidRPr="00E21441">
          <w:rPr>
            <w:rFonts w:ascii="Cambria" w:hAnsi="Cambria" w:cstheme="majorHAnsi"/>
            <w:b/>
            <w:i/>
            <w:sz w:val="28"/>
            <w:szCs w:val="28"/>
            <w:u w:val="single" w:color="000000"/>
            <w:vertAlign w:val="superscript"/>
          </w:rPr>
          <w:t>18</w:t>
        </w:r>
      </w:hyperlink>
      <w:hyperlink r:id="rId55" w:anchor="foot18">
        <w:r w:rsidRPr="00E21441">
          <w:rPr>
            <w:rFonts w:ascii="Cambria" w:hAnsi="Cambria" w:cstheme="majorHAnsi"/>
            <w:b/>
            <w:i/>
            <w:sz w:val="28"/>
            <w:szCs w:val="28"/>
          </w:rPr>
          <w:t>;</w:t>
        </w:r>
      </w:hyperlink>
      <w:r w:rsidRPr="00E21441">
        <w:rPr>
          <w:rFonts w:ascii="Cambria" w:hAnsi="Cambria" w:cstheme="majorHAnsi"/>
          <w:sz w:val="28"/>
          <w:szCs w:val="28"/>
        </w:rPr>
        <w:t xml:space="preserve"> </w:t>
      </w:r>
    </w:p>
    <w:p w14:paraId="06ED7214" w14:textId="77777777" w:rsidR="009655B8" w:rsidRPr="00E21441" w:rsidRDefault="00367ECF" w:rsidP="00A4252B">
      <w:pPr>
        <w:numPr>
          <w:ilvl w:val="0"/>
          <w:numId w:val="25"/>
        </w:numPr>
        <w:spacing w:before="120" w:after="0" w:line="240" w:lineRule="auto"/>
        <w:ind w:hanging="353"/>
        <w:rPr>
          <w:rFonts w:ascii="Cambria" w:hAnsi="Cambria" w:cstheme="majorHAnsi"/>
          <w:sz w:val="28"/>
          <w:szCs w:val="28"/>
        </w:rPr>
      </w:pPr>
      <w:r w:rsidRPr="00E21441">
        <w:rPr>
          <w:rFonts w:ascii="Cambria" w:hAnsi="Cambria" w:cstheme="majorHAnsi"/>
          <w:b/>
          <w:i/>
          <w:sz w:val="28"/>
          <w:szCs w:val="28"/>
        </w:rPr>
        <w:t>Gyermekmunka és az emberkereskedelem</w:t>
      </w:r>
      <w:r w:rsidRPr="00E21441">
        <w:rPr>
          <w:rFonts w:ascii="Cambria" w:hAnsi="Cambria" w:cstheme="majorHAnsi"/>
          <w:i/>
          <w:sz w:val="28"/>
          <w:szCs w:val="28"/>
        </w:rPr>
        <w:t xml:space="preserve"> más formá</w:t>
      </w:r>
      <w:hyperlink r:id="rId56" w:anchor="foot19">
        <w:r w:rsidRPr="00E21441">
          <w:rPr>
            <w:rFonts w:ascii="Cambria" w:hAnsi="Cambria" w:cstheme="majorHAnsi"/>
            <w:i/>
            <w:sz w:val="28"/>
            <w:szCs w:val="28"/>
          </w:rPr>
          <w:t>i</w:t>
        </w:r>
      </w:hyperlink>
      <w:hyperlink r:id="rId57" w:anchor="foot19">
        <w:r w:rsidRPr="00E21441">
          <w:rPr>
            <w:rFonts w:ascii="Cambria" w:hAnsi="Cambria" w:cstheme="majorHAnsi"/>
            <w:i/>
            <w:sz w:val="28"/>
            <w:szCs w:val="28"/>
            <w:u w:val="single" w:color="000000"/>
            <w:vertAlign w:val="superscript"/>
          </w:rPr>
          <w:t>19</w:t>
        </w:r>
      </w:hyperlink>
      <w:hyperlink r:id="rId58" w:anchor="foot19">
        <w:r w:rsidRPr="00E21441">
          <w:rPr>
            <w:rFonts w:ascii="Cambria" w:hAnsi="Cambria" w:cstheme="majorHAnsi"/>
            <w:sz w:val="28"/>
            <w:szCs w:val="28"/>
          </w:rPr>
          <w:t xml:space="preserve"> </w:t>
        </w:r>
      </w:hyperlink>
    </w:p>
    <w:p w14:paraId="5E3E24E8" w14:textId="77777777" w:rsidR="009655B8" w:rsidRPr="00E21441" w:rsidRDefault="00367ECF" w:rsidP="00A4252B">
      <w:pPr>
        <w:spacing w:before="120" w:after="0" w:line="240" w:lineRule="auto"/>
        <w:ind w:left="-5" w:right="48"/>
        <w:rPr>
          <w:rFonts w:ascii="Cambria" w:hAnsi="Cambria" w:cstheme="majorHAnsi"/>
          <w:sz w:val="28"/>
          <w:szCs w:val="28"/>
        </w:rPr>
      </w:pPr>
      <w:r w:rsidRPr="00E21441">
        <w:rPr>
          <w:rFonts w:ascii="Cambria" w:eastAsia="Calibri" w:hAnsi="Cambria" w:cstheme="majorHAnsi"/>
          <w:noProof/>
          <w:sz w:val="28"/>
          <w:szCs w:val="28"/>
        </w:rPr>
        <mc:AlternateContent>
          <mc:Choice Requires="wpg">
            <w:drawing>
              <wp:anchor distT="0" distB="0" distL="114300" distR="114300" simplePos="0" relativeHeight="251659264" behindDoc="1" locked="0" layoutInCell="1" allowOverlap="1" wp14:anchorId="43FB8C89" wp14:editId="244B2C01">
                <wp:simplePos x="0" y="0"/>
                <wp:positionH relativeFrom="column">
                  <wp:posOffset>-51815</wp:posOffset>
                </wp:positionH>
                <wp:positionV relativeFrom="paragraph">
                  <wp:posOffset>-1320744</wp:posOffset>
                </wp:positionV>
                <wp:extent cx="6229553" cy="6127369"/>
                <wp:effectExtent l="0" t="0" r="0" b="0"/>
                <wp:wrapNone/>
                <wp:docPr id="197867" name="Group 197867"/>
                <wp:cNvGraphicFramePr/>
                <a:graphic xmlns:a="http://schemas.openxmlformats.org/drawingml/2006/main">
                  <a:graphicData uri="http://schemas.microsoft.com/office/word/2010/wordprocessingGroup">
                    <wpg:wgp>
                      <wpg:cNvGrpSpPr/>
                      <wpg:grpSpPr>
                        <a:xfrm>
                          <a:off x="0" y="0"/>
                          <a:ext cx="6229553" cy="6127369"/>
                          <a:chOff x="0" y="0"/>
                          <a:chExt cx="6229553" cy="6127369"/>
                        </a:xfrm>
                      </wpg:grpSpPr>
                      <wps:wsp>
                        <wps:cNvPr id="236053" name="Shape 236053"/>
                        <wps:cNvSpPr/>
                        <wps:spPr>
                          <a:xfrm>
                            <a:off x="9144" y="9093"/>
                            <a:ext cx="6211189" cy="1199693"/>
                          </a:xfrm>
                          <a:custGeom>
                            <a:avLst/>
                            <a:gdLst/>
                            <a:ahLst/>
                            <a:cxnLst/>
                            <a:rect l="0" t="0" r="0" b="0"/>
                            <a:pathLst>
                              <a:path w="6211189" h="1199693">
                                <a:moveTo>
                                  <a:pt x="0" y="0"/>
                                </a:moveTo>
                                <a:lnTo>
                                  <a:pt x="6211189" y="0"/>
                                </a:lnTo>
                                <a:lnTo>
                                  <a:pt x="6211189" y="1199693"/>
                                </a:lnTo>
                                <a:lnTo>
                                  <a:pt x="0" y="1199693"/>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54" name="Shape 236054"/>
                        <wps:cNvSpPr/>
                        <wps:spPr>
                          <a:xfrm>
                            <a:off x="51816" y="18288"/>
                            <a:ext cx="6125845" cy="196596"/>
                          </a:xfrm>
                          <a:custGeom>
                            <a:avLst/>
                            <a:gdLst/>
                            <a:ahLst/>
                            <a:cxnLst/>
                            <a:rect l="0" t="0" r="0" b="0"/>
                            <a:pathLst>
                              <a:path w="6125845" h="196596">
                                <a:moveTo>
                                  <a:pt x="0" y="0"/>
                                </a:moveTo>
                                <a:lnTo>
                                  <a:pt x="6125845" y="0"/>
                                </a:lnTo>
                                <a:lnTo>
                                  <a:pt x="6125845"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55" name="Shape 236055"/>
                        <wps:cNvSpPr/>
                        <wps:spPr>
                          <a:xfrm>
                            <a:off x="51816" y="214885"/>
                            <a:ext cx="6125845" cy="196596"/>
                          </a:xfrm>
                          <a:custGeom>
                            <a:avLst/>
                            <a:gdLst/>
                            <a:ahLst/>
                            <a:cxnLst/>
                            <a:rect l="0" t="0" r="0" b="0"/>
                            <a:pathLst>
                              <a:path w="6125845" h="196596">
                                <a:moveTo>
                                  <a:pt x="0" y="0"/>
                                </a:moveTo>
                                <a:lnTo>
                                  <a:pt x="6125845" y="0"/>
                                </a:lnTo>
                                <a:lnTo>
                                  <a:pt x="6125845"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56" name="Shape 236056"/>
                        <wps:cNvSpPr/>
                        <wps:spPr>
                          <a:xfrm>
                            <a:off x="51816" y="411429"/>
                            <a:ext cx="6125845" cy="198425"/>
                          </a:xfrm>
                          <a:custGeom>
                            <a:avLst/>
                            <a:gdLst/>
                            <a:ahLst/>
                            <a:cxnLst/>
                            <a:rect l="0" t="0" r="0" b="0"/>
                            <a:pathLst>
                              <a:path w="6125845" h="198425">
                                <a:moveTo>
                                  <a:pt x="0" y="0"/>
                                </a:moveTo>
                                <a:lnTo>
                                  <a:pt x="6125845" y="0"/>
                                </a:lnTo>
                                <a:lnTo>
                                  <a:pt x="6125845" y="198425"/>
                                </a:lnTo>
                                <a:lnTo>
                                  <a:pt x="0" y="198425"/>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57" name="Shape 236057"/>
                        <wps:cNvSpPr/>
                        <wps:spPr>
                          <a:xfrm>
                            <a:off x="51816" y="609854"/>
                            <a:ext cx="6125845" cy="196596"/>
                          </a:xfrm>
                          <a:custGeom>
                            <a:avLst/>
                            <a:gdLst/>
                            <a:ahLst/>
                            <a:cxnLst/>
                            <a:rect l="0" t="0" r="0" b="0"/>
                            <a:pathLst>
                              <a:path w="6125845" h="196596">
                                <a:moveTo>
                                  <a:pt x="0" y="0"/>
                                </a:moveTo>
                                <a:lnTo>
                                  <a:pt x="6125845" y="0"/>
                                </a:lnTo>
                                <a:lnTo>
                                  <a:pt x="6125845"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58" name="Shape 236058"/>
                        <wps:cNvSpPr/>
                        <wps:spPr>
                          <a:xfrm>
                            <a:off x="51816" y="806450"/>
                            <a:ext cx="6125845" cy="196596"/>
                          </a:xfrm>
                          <a:custGeom>
                            <a:avLst/>
                            <a:gdLst/>
                            <a:ahLst/>
                            <a:cxnLst/>
                            <a:rect l="0" t="0" r="0" b="0"/>
                            <a:pathLst>
                              <a:path w="6125845" h="196596">
                                <a:moveTo>
                                  <a:pt x="0" y="0"/>
                                </a:moveTo>
                                <a:lnTo>
                                  <a:pt x="6125845" y="0"/>
                                </a:lnTo>
                                <a:lnTo>
                                  <a:pt x="6125845"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59" name="Shape 236059"/>
                        <wps:cNvSpPr/>
                        <wps:spPr>
                          <a:xfrm>
                            <a:off x="51816" y="1003047"/>
                            <a:ext cx="6125845" cy="196596"/>
                          </a:xfrm>
                          <a:custGeom>
                            <a:avLst/>
                            <a:gdLst/>
                            <a:ahLst/>
                            <a:cxnLst/>
                            <a:rect l="0" t="0" r="0" b="0"/>
                            <a:pathLst>
                              <a:path w="6125845" h="196596">
                                <a:moveTo>
                                  <a:pt x="0" y="0"/>
                                </a:moveTo>
                                <a:lnTo>
                                  <a:pt x="6125845" y="0"/>
                                </a:lnTo>
                                <a:lnTo>
                                  <a:pt x="6125845"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60" name="Shape 236060"/>
                        <wps:cNvSpPr/>
                        <wps:spPr>
                          <a:xfrm>
                            <a:off x="0" y="0"/>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61" name="Shape 236061"/>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62" name="Shape 236062"/>
                        <wps:cNvSpPr/>
                        <wps:spPr>
                          <a:xfrm>
                            <a:off x="9144" y="1"/>
                            <a:ext cx="6211189" cy="9144"/>
                          </a:xfrm>
                          <a:custGeom>
                            <a:avLst/>
                            <a:gdLst/>
                            <a:ahLst/>
                            <a:cxnLst/>
                            <a:rect l="0" t="0" r="0" b="0"/>
                            <a:pathLst>
                              <a:path w="6211189" h="9144">
                                <a:moveTo>
                                  <a:pt x="0" y="0"/>
                                </a:moveTo>
                                <a:lnTo>
                                  <a:pt x="6211189" y="0"/>
                                </a:lnTo>
                                <a:lnTo>
                                  <a:pt x="6211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63" name="Shape 236063"/>
                        <wps:cNvSpPr/>
                        <wps:spPr>
                          <a:xfrm>
                            <a:off x="9144" y="9144"/>
                            <a:ext cx="6211189" cy="10668"/>
                          </a:xfrm>
                          <a:custGeom>
                            <a:avLst/>
                            <a:gdLst/>
                            <a:ahLst/>
                            <a:cxnLst/>
                            <a:rect l="0" t="0" r="0" b="0"/>
                            <a:pathLst>
                              <a:path w="6211189" h="10668">
                                <a:moveTo>
                                  <a:pt x="0" y="0"/>
                                </a:moveTo>
                                <a:lnTo>
                                  <a:pt x="6211189" y="0"/>
                                </a:lnTo>
                                <a:lnTo>
                                  <a:pt x="6211189" y="10668"/>
                                </a:lnTo>
                                <a:lnTo>
                                  <a:pt x="0" y="1066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64" name="Shape 236064"/>
                        <wps:cNvSpPr/>
                        <wps:spPr>
                          <a:xfrm>
                            <a:off x="6220409" y="0"/>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65" name="Shape 236065"/>
                        <wps:cNvSpPr/>
                        <wps:spPr>
                          <a:xfrm>
                            <a:off x="6220409"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66" name="Shape 236066"/>
                        <wps:cNvSpPr/>
                        <wps:spPr>
                          <a:xfrm>
                            <a:off x="4572" y="1199642"/>
                            <a:ext cx="6220334" cy="9144"/>
                          </a:xfrm>
                          <a:custGeom>
                            <a:avLst/>
                            <a:gdLst/>
                            <a:ahLst/>
                            <a:cxnLst/>
                            <a:rect l="0" t="0" r="0" b="0"/>
                            <a:pathLst>
                              <a:path w="6220334" h="9144">
                                <a:moveTo>
                                  <a:pt x="0" y="0"/>
                                </a:moveTo>
                                <a:lnTo>
                                  <a:pt x="6220334" y="0"/>
                                </a:lnTo>
                                <a:lnTo>
                                  <a:pt x="622033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36067" name="Shape 236067"/>
                        <wps:cNvSpPr/>
                        <wps:spPr>
                          <a:xfrm>
                            <a:off x="0" y="19761"/>
                            <a:ext cx="9144" cy="1190549"/>
                          </a:xfrm>
                          <a:custGeom>
                            <a:avLst/>
                            <a:gdLst/>
                            <a:ahLst/>
                            <a:cxnLst/>
                            <a:rect l="0" t="0" r="0" b="0"/>
                            <a:pathLst>
                              <a:path w="9144" h="1190549">
                                <a:moveTo>
                                  <a:pt x="0" y="0"/>
                                </a:moveTo>
                                <a:lnTo>
                                  <a:pt x="9144" y="0"/>
                                </a:lnTo>
                                <a:lnTo>
                                  <a:pt x="9144" y="1190549"/>
                                </a:lnTo>
                                <a:lnTo>
                                  <a:pt x="0" y="11905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68" name="Shape 236068"/>
                        <wps:cNvSpPr/>
                        <wps:spPr>
                          <a:xfrm>
                            <a:off x="0" y="12103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69" name="Shape 236069"/>
                        <wps:cNvSpPr/>
                        <wps:spPr>
                          <a:xfrm>
                            <a:off x="9144" y="1210311"/>
                            <a:ext cx="6211189" cy="9144"/>
                          </a:xfrm>
                          <a:custGeom>
                            <a:avLst/>
                            <a:gdLst/>
                            <a:ahLst/>
                            <a:cxnLst/>
                            <a:rect l="0" t="0" r="0" b="0"/>
                            <a:pathLst>
                              <a:path w="6211189" h="9144">
                                <a:moveTo>
                                  <a:pt x="0" y="0"/>
                                </a:moveTo>
                                <a:lnTo>
                                  <a:pt x="6211189" y="0"/>
                                </a:lnTo>
                                <a:lnTo>
                                  <a:pt x="6211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70" name="Shape 236070"/>
                        <wps:cNvSpPr/>
                        <wps:spPr>
                          <a:xfrm>
                            <a:off x="6220409" y="19761"/>
                            <a:ext cx="9144" cy="1190549"/>
                          </a:xfrm>
                          <a:custGeom>
                            <a:avLst/>
                            <a:gdLst/>
                            <a:ahLst/>
                            <a:cxnLst/>
                            <a:rect l="0" t="0" r="0" b="0"/>
                            <a:pathLst>
                              <a:path w="9144" h="1190549">
                                <a:moveTo>
                                  <a:pt x="0" y="0"/>
                                </a:moveTo>
                                <a:lnTo>
                                  <a:pt x="9144" y="0"/>
                                </a:lnTo>
                                <a:lnTo>
                                  <a:pt x="9144" y="1190549"/>
                                </a:lnTo>
                                <a:lnTo>
                                  <a:pt x="0" y="11905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71" name="Shape 236071"/>
                        <wps:cNvSpPr/>
                        <wps:spPr>
                          <a:xfrm>
                            <a:off x="6220409" y="12103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72" name="Shape 236072"/>
                        <wps:cNvSpPr/>
                        <wps:spPr>
                          <a:xfrm>
                            <a:off x="9144" y="1228598"/>
                            <a:ext cx="4305935" cy="411480"/>
                          </a:xfrm>
                          <a:custGeom>
                            <a:avLst/>
                            <a:gdLst/>
                            <a:ahLst/>
                            <a:cxnLst/>
                            <a:rect l="0" t="0" r="0" b="0"/>
                            <a:pathLst>
                              <a:path w="4305935" h="411480">
                                <a:moveTo>
                                  <a:pt x="0" y="0"/>
                                </a:moveTo>
                                <a:lnTo>
                                  <a:pt x="4305935" y="0"/>
                                </a:lnTo>
                                <a:lnTo>
                                  <a:pt x="4305935" y="411480"/>
                                </a:lnTo>
                                <a:lnTo>
                                  <a:pt x="0" y="4114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73" name="Shape 236073"/>
                        <wps:cNvSpPr/>
                        <wps:spPr>
                          <a:xfrm>
                            <a:off x="51816" y="1237869"/>
                            <a:ext cx="4219067" cy="196469"/>
                          </a:xfrm>
                          <a:custGeom>
                            <a:avLst/>
                            <a:gdLst/>
                            <a:ahLst/>
                            <a:cxnLst/>
                            <a:rect l="0" t="0" r="0" b="0"/>
                            <a:pathLst>
                              <a:path w="4219067" h="196469">
                                <a:moveTo>
                                  <a:pt x="0" y="0"/>
                                </a:moveTo>
                                <a:lnTo>
                                  <a:pt x="4219067" y="0"/>
                                </a:lnTo>
                                <a:lnTo>
                                  <a:pt x="4219067" y="196469"/>
                                </a:lnTo>
                                <a:lnTo>
                                  <a:pt x="0" y="19646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74" name="Shape 236074"/>
                        <wps:cNvSpPr/>
                        <wps:spPr>
                          <a:xfrm>
                            <a:off x="51816" y="1434338"/>
                            <a:ext cx="4219067" cy="196596"/>
                          </a:xfrm>
                          <a:custGeom>
                            <a:avLst/>
                            <a:gdLst/>
                            <a:ahLst/>
                            <a:cxnLst/>
                            <a:rect l="0" t="0" r="0" b="0"/>
                            <a:pathLst>
                              <a:path w="4219067" h="196596">
                                <a:moveTo>
                                  <a:pt x="0" y="0"/>
                                </a:moveTo>
                                <a:lnTo>
                                  <a:pt x="4219067" y="0"/>
                                </a:lnTo>
                                <a:lnTo>
                                  <a:pt x="4219067" y="196596"/>
                                </a:lnTo>
                                <a:lnTo>
                                  <a:pt x="0" y="1965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75" name="Shape 236075"/>
                        <wps:cNvSpPr/>
                        <wps:spPr>
                          <a:xfrm>
                            <a:off x="4322649" y="1228598"/>
                            <a:ext cx="1845818" cy="411480"/>
                          </a:xfrm>
                          <a:custGeom>
                            <a:avLst/>
                            <a:gdLst/>
                            <a:ahLst/>
                            <a:cxnLst/>
                            <a:rect l="0" t="0" r="0" b="0"/>
                            <a:pathLst>
                              <a:path w="1845818" h="411480">
                                <a:moveTo>
                                  <a:pt x="0" y="0"/>
                                </a:moveTo>
                                <a:lnTo>
                                  <a:pt x="1845818" y="0"/>
                                </a:lnTo>
                                <a:lnTo>
                                  <a:pt x="1845818" y="411480"/>
                                </a:lnTo>
                                <a:lnTo>
                                  <a:pt x="0" y="4114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76" name="Shape 236076"/>
                        <wps:cNvSpPr/>
                        <wps:spPr>
                          <a:xfrm>
                            <a:off x="4366845" y="1237869"/>
                            <a:ext cx="1758950" cy="248286"/>
                          </a:xfrm>
                          <a:custGeom>
                            <a:avLst/>
                            <a:gdLst/>
                            <a:ahLst/>
                            <a:cxnLst/>
                            <a:rect l="0" t="0" r="0" b="0"/>
                            <a:pathLst>
                              <a:path w="1758950" h="248286">
                                <a:moveTo>
                                  <a:pt x="0" y="0"/>
                                </a:moveTo>
                                <a:lnTo>
                                  <a:pt x="1758950" y="0"/>
                                </a:lnTo>
                                <a:lnTo>
                                  <a:pt x="1758950" y="248286"/>
                                </a:lnTo>
                                <a:lnTo>
                                  <a:pt x="0" y="24828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77" name="Shape 236077"/>
                        <wps:cNvSpPr/>
                        <wps:spPr>
                          <a:xfrm>
                            <a:off x="0" y="1219454"/>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78" name="Shape 236078"/>
                        <wps:cNvSpPr/>
                        <wps:spPr>
                          <a:xfrm>
                            <a:off x="0" y="1219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79" name="Shape 236079"/>
                        <wps:cNvSpPr/>
                        <wps:spPr>
                          <a:xfrm>
                            <a:off x="9144" y="1219454"/>
                            <a:ext cx="4305935" cy="9144"/>
                          </a:xfrm>
                          <a:custGeom>
                            <a:avLst/>
                            <a:gdLst/>
                            <a:ahLst/>
                            <a:cxnLst/>
                            <a:rect l="0" t="0" r="0" b="0"/>
                            <a:pathLst>
                              <a:path w="4305935" h="9144">
                                <a:moveTo>
                                  <a:pt x="0" y="0"/>
                                </a:moveTo>
                                <a:lnTo>
                                  <a:pt x="4305935" y="0"/>
                                </a:lnTo>
                                <a:lnTo>
                                  <a:pt x="4305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80" name="Shape 236080"/>
                        <wps:cNvSpPr/>
                        <wps:spPr>
                          <a:xfrm>
                            <a:off x="9144" y="1228598"/>
                            <a:ext cx="4305935" cy="10668"/>
                          </a:xfrm>
                          <a:custGeom>
                            <a:avLst/>
                            <a:gdLst/>
                            <a:ahLst/>
                            <a:cxnLst/>
                            <a:rect l="0" t="0" r="0" b="0"/>
                            <a:pathLst>
                              <a:path w="4305935" h="10668">
                                <a:moveTo>
                                  <a:pt x="0" y="0"/>
                                </a:moveTo>
                                <a:lnTo>
                                  <a:pt x="4305935" y="0"/>
                                </a:lnTo>
                                <a:lnTo>
                                  <a:pt x="4305935" y="10668"/>
                                </a:lnTo>
                                <a:lnTo>
                                  <a:pt x="0" y="106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81" name="Shape 236081"/>
                        <wps:cNvSpPr/>
                        <wps:spPr>
                          <a:xfrm>
                            <a:off x="4315028" y="1228598"/>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82" name="Shape 236082"/>
                        <wps:cNvSpPr/>
                        <wps:spPr>
                          <a:xfrm>
                            <a:off x="4315028" y="1219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83" name="Shape 236083"/>
                        <wps:cNvSpPr/>
                        <wps:spPr>
                          <a:xfrm>
                            <a:off x="4324173" y="1219454"/>
                            <a:ext cx="1844294" cy="9144"/>
                          </a:xfrm>
                          <a:custGeom>
                            <a:avLst/>
                            <a:gdLst/>
                            <a:ahLst/>
                            <a:cxnLst/>
                            <a:rect l="0" t="0" r="0" b="0"/>
                            <a:pathLst>
                              <a:path w="1844294" h="9144">
                                <a:moveTo>
                                  <a:pt x="0" y="0"/>
                                </a:moveTo>
                                <a:lnTo>
                                  <a:pt x="1844294" y="0"/>
                                </a:lnTo>
                                <a:lnTo>
                                  <a:pt x="1844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84" name="Shape 236084"/>
                        <wps:cNvSpPr/>
                        <wps:spPr>
                          <a:xfrm>
                            <a:off x="4324173" y="1228598"/>
                            <a:ext cx="1844294" cy="10668"/>
                          </a:xfrm>
                          <a:custGeom>
                            <a:avLst/>
                            <a:gdLst/>
                            <a:ahLst/>
                            <a:cxnLst/>
                            <a:rect l="0" t="0" r="0" b="0"/>
                            <a:pathLst>
                              <a:path w="1844294" h="10668">
                                <a:moveTo>
                                  <a:pt x="0" y="0"/>
                                </a:moveTo>
                                <a:lnTo>
                                  <a:pt x="1844294" y="0"/>
                                </a:lnTo>
                                <a:lnTo>
                                  <a:pt x="1844294" y="10668"/>
                                </a:lnTo>
                                <a:lnTo>
                                  <a:pt x="0" y="106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85" name="Shape 236085"/>
                        <wps:cNvSpPr/>
                        <wps:spPr>
                          <a:xfrm>
                            <a:off x="6168593" y="1219454"/>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86" name="Shape 236086"/>
                        <wps:cNvSpPr/>
                        <wps:spPr>
                          <a:xfrm>
                            <a:off x="6168593" y="1219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87" name="Shape 236087"/>
                        <wps:cNvSpPr/>
                        <wps:spPr>
                          <a:xfrm>
                            <a:off x="4572" y="1630935"/>
                            <a:ext cx="4313555" cy="9144"/>
                          </a:xfrm>
                          <a:custGeom>
                            <a:avLst/>
                            <a:gdLst/>
                            <a:ahLst/>
                            <a:cxnLst/>
                            <a:rect l="0" t="0" r="0" b="0"/>
                            <a:pathLst>
                              <a:path w="4313555" h="9144">
                                <a:moveTo>
                                  <a:pt x="0" y="0"/>
                                </a:moveTo>
                                <a:lnTo>
                                  <a:pt x="4313555" y="0"/>
                                </a:lnTo>
                                <a:lnTo>
                                  <a:pt x="4313555" y="9144"/>
                                </a:lnTo>
                                <a:lnTo>
                                  <a:pt x="0" y="91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88" name="Shape 236088"/>
                        <wps:cNvSpPr/>
                        <wps:spPr>
                          <a:xfrm>
                            <a:off x="0" y="1239266"/>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89" name="Shape 236089"/>
                        <wps:cNvSpPr/>
                        <wps:spPr>
                          <a:xfrm>
                            <a:off x="4319600" y="1630935"/>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0" name="Shape 236090"/>
                        <wps:cNvSpPr/>
                        <wps:spPr>
                          <a:xfrm>
                            <a:off x="4315028" y="1239266"/>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91" name="Shape 236091"/>
                        <wps:cNvSpPr/>
                        <wps:spPr>
                          <a:xfrm>
                            <a:off x="6168593" y="1239266"/>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92" name="Shape 236092"/>
                        <wps:cNvSpPr/>
                        <wps:spPr>
                          <a:xfrm>
                            <a:off x="9144" y="1650873"/>
                            <a:ext cx="4305935" cy="1339850"/>
                          </a:xfrm>
                          <a:custGeom>
                            <a:avLst/>
                            <a:gdLst/>
                            <a:ahLst/>
                            <a:cxnLst/>
                            <a:rect l="0" t="0" r="0" b="0"/>
                            <a:pathLst>
                              <a:path w="4305935" h="1339850">
                                <a:moveTo>
                                  <a:pt x="0" y="0"/>
                                </a:moveTo>
                                <a:lnTo>
                                  <a:pt x="4305935" y="0"/>
                                </a:lnTo>
                                <a:lnTo>
                                  <a:pt x="4305935" y="1339850"/>
                                </a:lnTo>
                                <a:lnTo>
                                  <a:pt x="0" y="13398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3" name="Shape 236093"/>
                        <wps:cNvSpPr/>
                        <wps:spPr>
                          <a:xfrm>
                            <a:off x="51816" y="1660017"/>
                            <a:ext cx="4219067" cy="196469"/>
                          </a:xfrm>
                          <a:custGeom>
                            <a:avLst/>
                            <a:gdLst/>
                            <a:ahLst/>
                            <a:cxnLst/>
                            <a:rect l="0" t="0" r="0" b="0"/>
                            <a:pathLst>
                              <a:path w="4219067" h="196469">
                                <a:moveTo>
                                  <a:pt x="0" y="0"/>
                                </a:moveTo>
                                <a:lnTo>
                                  <a:pt x="4219067" y="0"/>
                                </a:lnTo>
                                <a:lnTo>
                                  <a:pt x="4219067" y="196469"/>
                                </a:lnTo>
                                <a:lnTo>
                                  <a:pt x="0" y="19646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4" name="Shape 236094"/>
                        <wps:cNvSpPr/>
                        <wps:spPr>
                          <a:xfrm>
                            <a:off x="51816" y="1856486"/>
                            <a:ext cx="4219067" cy="146304"/>
                          </a:xfrm>
                          <a:custGeom>
                            <a:avLst/>
                            <a:gdLst/>
                            <a:ahLst/>
                            <a:cxnLst/>
                            <a:rect l="0" t="0" r="0" b="0"/>
                            <a:pathLst>
                              <a:path w="4219067" h="146304">
                                <a:moveTo>
                                  <a:pt x="0" y="0"/>
                                </a:moveTo>
                                <a:lnTo>
                                  <a:pt x="4219067" y="0"/>
                                </a:lnTo>
                                <a:lnTo>
                                  <a:pt x="421906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5" name="Shape 236095"/>
                        <wps:cNvSpPr/>
                        <wps:spPr>
                          <a:xfrm>
                            <a:off x="51816" y="2002790"/>
                            <a:ext cx="4219067" cy="146304"/>
                          </a:xfrm>
                          <a:custGeom>
                            <a:avLst/>
                            <a:gdLst/>
                            <a:ahLst/>
                            <a:cxnLst/>
                            <a:rect l="0" t="0" r="0" b="0"/>
                            <a:pathLst>
                              <a:path w="4219067" h="146304">
                                <a:moveTo>
                                  <a:pt x="0" y="0"/>
                                </a:moveTo>
                                <a:lnTo>
                                  <a:pt x="4219067" y="0"/>
                                </a:lnTo>
                                <a:lnTo>
                                  <a:pt x="421906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6" name="Shape 236096"/>
                        <wps:cNvSpPr/>
                        <wps:spPr>
                          <a:xfrm>
                            <a:off x="51816" y="2149094"/>
                            <a:ext cx="4219067" cy="146304"/>
                          </a:xfrm>
                          <a:custGeom>
                            <a:avLst/>
                            <a:gdLst/>
                            <a:ahLst/>
                            <a:cxnLst/>
                            <a:rect l="0" t="0" r="0" b="0"/>
                            <a:pathLst>
                              <a:path w="4219067" h="146304">
                                <a:moveTo>
                                  <a:pt x="0" y="0"/>
                                </a:moveTo>
                                <a:lnTo>
                                  <a:pt x="4219067" y="0"/>
                                </a:lnTo>
                                <a:lnTo>
                                  <a:pt x="421906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7" name="Shape 236097"/>
                        <wps:cNvSpPr/>
                        <wps:spPr>
                          <a:xfrm>
                            <a:off x="51816" y="2295398"/>
                            <a:ext cx="4219067" cy="146304"/>
                          </a:xfrm>
                          <a:custGeom>
                            <a:avLst/>
                            <a:gdLst/>
                            <a:ahLst/>
                            <a:cxnLst/>
                            <a:rect l="0" t="0" r="0" b="0"/>
                            <a:pathLst>
                              <a:path w="4219067" h="146304">
                                <a:moveTo>
                                  <a:pt x="0" y="0"/>
                                </a:moveTo>
                                <a:lnTo>
                                  <a:pt x="4219067" y="0"/>
                                </a:lnTo>
                                <a:lnTo>
                                  <a:pt x="421906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8" name="Shape 236098"/>
                        <wps:cNvSpPr/>
                        <wps:spPr>
                          <a:xfrm>
                            <a:off x="51816" y="2441702"/>
                            <a:ext cx="4219067" cy="196596"/>
                          </a:xfrm>
                          <a:custGeom>
                            <a:avLst/>
                            <a:gdLst/>
                            <a:ahLst/>
                            <a:cxnLst/>
                            <a:rect l="0" t="0" r="0" b="0"/>
                            <a:pathLst>
                              <a:path w="4219067" h="196596">
                                <a:moveTo>
                                  <a:pt x="0" y="0"/>
                                </a:moveTo>
                                <a:lnTo>
                                  <a:pt x="4219067" y="0"/>
                                </a:lnTo>
                                <a:lnTo>
                                  <a:pt x="4219067" y="196596"/>
                                </a:lnTo>
                                <a:lnTo>
                                  <a:pt x="0" y="1965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9" name="Shape 236099"/>
                        <wps:cNvSpPr/>
                        <wps:spPr>
                          <a:xfrm>
                            <a:off x="0" y="1641602"/>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0" name="Shape 236100"/>
                        <wps:cNvSpPr/>
                        <wps:spPr>
                          <a:xfrm>
                            <a:off x="9144" y="1641602"/>
                            <a:ext cx="4305935" cy="9144"/>
                          </a:xfrm>
                          <a:custGeom>
                            <a:avLst/>
                            <a:gdLst/>
                            <a:ahLst/>
                            <a:cxnLst/>
                            <a:rect l="0" t="0" r="0" b="0"/>
                            <a:pathLst>
                              <a:path w="4305935" h="9144">
                                <a:moveTo>
                                  <a:pt x="0" y="0"/>
                                </a:moveTo>
                                <a:lnTo>
                                  <a:pt x="4305935" y="0"/>
                                </a:lnTo>
                                <a:lnTo>
                                  <a:pt x="4305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1" name="Shape 236101"/>
                        <wps:cNvSpPr/>
                        <wps:spPr>
                          <a:xfrm>
                            <a:off x="9144" y="1650746"/>
                            <a:ext cx="4305935" cy="10668"/>
                          </a:xfrm>
                          <a:custGeom>
                            <a:avLst/>
                            <a:gdLst/>
                            <a:ahLst/>
                            <a:cxnLst/>
                            <a:rect l="0" t="0" r="0" b="0"/>
                            <a:pathLst>
                              <a:path w="4305935" h="10668">
                                <a:moveTo>
                                  <a:pt x="0" y="0"/>
                                </a:moveTo>
                                <a:lnTo>
                                  <a:pt x="4305935" y="0"/>
                                </a:lnTo>
                                <a:lnTo>
                                  <a:pt x="4305935" y="10668"/>
                                </a:lnTo>
                                <a:lnTo>
                                  <a:pt x="0" y="106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02" name="Shape 236102"/>
                        <wps:cNvSpPr/>
                        <wps:spPr>
                          <a:xfrm>
                            <a:off x="4315028" y="1641602"/>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3" name="Shape 236103"/>
                        <wps:cNvSpPr/>
                        <wps:spPr>
                          <a:xfrm>
                            <a:off x="4324173" y="1641602"/>
                            <a:ext cx="1844294" cy="9144"/>
                          </a:xfrm>
                          <a:custGeom>
                            <a:avLst/>
                            <a:gdLst/>
                            <a:ahLst/>
                            <a:cxnLst/>
                            <a:rect l="0" t="0" r="0" b="0"/>
                            <a:pathLst>
                              <a:path w="1844294" h="9144">
                                <a:moveTo>
                                  <a:pt x="0" y="0"/>
                                </a:moveTo>
                                <a:lnTo>
                                  <a:pt x="1844294" y="0"/>
                                </a:lnTo>
                                <a:lnTo>
                                  <a:pt x="1844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4" name="Shape 236104"/>
                        <wps:cNvSpPr/>
                        <wps:spPr>
                          <a:xfrm>
                            <a:off x="6168593" y="1641602"/>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5" name="Shape 236105"/>
                        <wps:cNvSpPr/>
                        <wps:spPr>
                          <a:xfrm>
                            <a:off x="4572" y="2980055"/>
                            <a:ext cx="4313555" cy="9144"/>
                          </a:xfrm>
                          <a:custGeom>
                            <a:avLst/>
                            <a:gdLst/>
                            <a:ahLst/>
                            <a:cxnLst/>
                            <a:rect l="0" t="0" r="0" b="0"/>
                            <a:pathLst>
                              <a:path w="4313555" h="9144">
                                <a:moveTo>
                                  <a:pt x="0" y="0"/>
                                </a:moveTo>
                                <a:lnTo>
                                  <a:pt x="4313555" y="0"/>
                                </a:lnTo>
                                <a:lnTo>
                                  <a:pt x="4313555" y="9144"/>
                                </a:lnTo>
                                <a:lnTo>
                                  <a:pt x="0" y="91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06" name="Shape 236106"/>
                        <wps:cNvSpPr/>
                        <wps:spPr>
                          <a:xfrm>
                            <a:off x="0" y="1661541"/>
                            <a:ext cx="9144" cy="1329182"/>
                          </a:xfrm>
                          <a:custGeom>
                            <a:avLst/>
                            <a:gdLst/>
                            <a:ahLst/>
                            <a:cxnLst/>
                            <a:rect l="0" t="0" r="0" b="0"/>
                            <a:pathLst>
                              <a:path w="9144" h="1329182">
                                <a:moveTo>
                                  <a:pt x="0" y="0"/>
                                </a:moveTo>
                                <a:lnTo>
                                  <a:pt x="9144" y="0"/>
                                </a:lnTo>
                                <a:lnTo>
                                  <a:pt x="9144" y="1329182"/>
                                </a:lnTo>
                                <a:lnTo>
                                  <a:pt x="0" y="1329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7" name="Shape 236107"/>
                        <wps:cNvSpPr/>
                        <wps:spPr>
                          <a:xfrm>
                            <a:off x="4315028" y="1661541"/>
                            <a:ext cx="9144" cy="1329182"/>
                          </a:xfrm>
                          <a:custGeom>
                            <a:avLst/>
                            <a:gdLst/>
                            <a:ahLst/>
                            <a:cxnLst/>
                            <a:rect l="0" t="0" r="0" b="0"/>
                            <a:pathLst>
                              <a:path w="9144" h="1329182">
                                <a:moveTo>
                                  <a:pt x="0" y="0"/>
                                </a:moveTo>
                                <a:lnTo>
                                  <a:pt x="9144" y="0"/>
                                </a:lnTo>
                                <a:lnTo>
                                  <a:pt x="9144" y="1329182"/>
                                </a:lnTo>
                                <a:lnTo>
                                  <a:pt x="0" y="1329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8" name="Shape 236108"/>
                        <wps:cNvSpPr/>
                        <wps:spPr>
                          <a:xfrm>
                            <a:off x="6168593" y="1661541"/>
                            <a:ext cx="9144" cy="1329182"/>
                          </a:xfrm>
                          <a:custGeom>
                            <a:avLst/>
                            <a:gdLst/>
                            <a:ahLst/>
                            <a:cxnLst/>
                            <a:rect l="0" t="0" r="0" b="0"/>
                            <a:pathLst>
                              <a:path w="9144" h="1329182">
                                <a:moveTo>
                                  <a:pt x="0" y="0"/>
                                </a:moveTo>
                                <a:lnTo>
                                  <a:pt x="9144" y="0"/>
                                </a:lnTo>
                                <a:lnTo>
                                  <a:pt x="9144" y="1329182"/>
                                </a:lnTo>
                                <a:lnTo>
                                  <a:pt x="0" y="1329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09" name="Shape 236109"/>
                        <wps:cNvSpPr/>
                        <wps:spPr>
                          <a:xfrm>
                            <a:off x="9144" y="2999867"/>
                            <a:ext cx="4305935" cy="2418842"/>
                          </a:xfrm>
                          <a:custGeom>
                            <a:avLst/>
                            <a:gdLst/>
                            <a:ahLst/>
                            <a:cxnLst/>
                            <a:rect l="0" t="0" r="0" b="0"/>
                            <a:pathLst>
                              <a:path w="4305935" h="2418842">
                                <a:moveTo>
                                  <a:pt x="0" y="0"/>
                                </a:moveTo>
                                <a:lnTo>
                                  <a:pt x="4305935" y="0"/>
                                </a:lnTo>
                                <a:lnTo>
                                  <a:pt x="4305935" y="2418842"/>
                                </a:lnTo>
                                <a:lnTo>
                                  <a:pt x="0" y="241884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10" name="Shape 236110"/>
                        <wps:cNvSpPr/>
                        <wps:spPr>
                          <a:xfrm>
                            <a:off x="51816" y="3009011"/>
                            <a:ext cx="4219067" cy="248412"/>
                          </a:xfrm>
                          <a:custGeom>
                            <a:avLst/>
                            <a:gdLst/>
                            <a:ahLst/>
                            <a:cxnLst/>
                            <a:rect l="0" t="0" r="0" b="0"/>
                            <a:pathLst>
                              <a:path w="4219067" h="248412">
                                <a:moveTo>
                                  <a:pt x="0" y="0"/>
                                </a:moveTo>
                                <a:lnTo>
                                  <a:pt x="4219067" y="0"/>
                                </a:lnTo>
                                <a:lnTo>
                                  <a:pt x="4219067" y="248412"/>
                                </a:lnTo>
                                <a:lnTo>
                                  <a:pt x="0" y="24841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11" name="Shape 236111"/>
                        <wps:cNvSpPr/>
                        <wps:spPr>
                          <a:xfrm>
                            <a:off x="51816" y="3257423"/>
                            <a:ext cx="4219067" cy="146304"/>
                          </a:xfrm>
                          <a:custGeom>
                            <a:avLst/>
                            <a:gdLst/>
                            <a:ahLst/>
                            <a:cxnLst/>
                            <a:rect l="0" t="0" r="0" b="0"/>
                            <a:pathLst>
                              <a:path w="4219067" h="146304">
                                <a:moveTo>
                                  <a:pt x="0" y="0"/>
                                </a:moveTo>
                                <a:lnTo>
                                  <a:pt x="4219067" y="0"/>
                                </a:lnTo>
                                <a:lnTo>
                                  <a:pt x="421906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12" name="Shape 236112"/>
                        <wps:cNvSpPr/>
                        <wps:spPr>
                          <a:xfrm>
                            <a:off x="51816" y="3403727"/>
                            <a:ext cx="4219067" cy="196596"/>
                          </a:xfrm>
                          <a:custGeom>
                            <a:avLst/>
                            <a:gdLst/>
                            <a:ahLst/>
                            <a:cxnLst/>
                            <a:rect l="0" t="0" r="0" b="0"/>
                            <a:pathLst>
                              <a:path w="4219067" h="196596">
                                <a:moveTo>
                                  <a:pt x="0" y="0"/>
                                </a:moveTo>
                                <a:lnTo>
                                  <a:pt x="4219067" y="0"/>
                                </a:lnTo>
                                <a:lnTo>
                                  <a:pt x="4219067" y="196596"/>
                                </a:lnTo>
                                <a:lnTo>
                                  <a:pt x="0" y="1965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13" name="Shape 236113"/>
                        <wps:cNvSpPr/>
                        <wps:spPr>
                          <a:xfrm>
                            <a:off x="51816" y="3600323"/>
                            <a:ext cx="4219067" cy="196596"/>
                          </a:xfrm>
                          <a:custGeom>
                            <a:avLst/>
                            <a:gdLst/>
                            <a:ahLst/>
                            <a:cxnLst/>
                            <a:rect l="0" t="0" r="0" b="0"/>
                            <a:pathLst>
                              <a:path w="4219067" h="196596">
                                <a:moveTo>
                                  <a:pt x="0" y="0"/>
                                </a:moveTo>
                                <a:lnTo>
                                  <a:pt x="4219067" y="0"/>
                                </a:lnTo>
                                <a:lnTo>
                                  <a:pt x="4219067" y="196596"/>
                                </a:lnTo>
                                <a:lnTo>
                                  <a:pt x="0" y="1965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14" name="Shape 236114"/>
                        <wps:cNvSpPr/>
                        <wps:spPr>
                          <a:xfrm>
                            <a:off x="51816" y="3796919"/>
                            <a:ext cx="4219067" cy="196596"/>
                          </a:xfrm>
                          <a:custGeom>
                            <a:avLst/>
                            <a:gdLst/>
                            <a:ahLst/>
                            <a:cxnLst/>
                            <a:rect l="0" t="0" r="0" b="0"/>
                            <a:pathLst>
                              <a:path w="4219067" h="196596">
                                <a:moveTo>
                                  <a:pt x="0" y="0"/>
                                </a:moveTo>
                                <a:lnTo>
                                  <a:pt x="4219067" y="0"/>
                                </a:lnTo>
                                <a:lnTo>
                                  <a:pt x="4219067" y="196596"/>
                                </a:lnTo>
                                <a:lnTo>
                                  <a:pt x="0" y="1965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15" name="Shape 236115"/>
                        <wps:cNvSpPr/>
                        <wps:spPr>
                          <a:xfrm>
                            <a:off x="0" y="2990723"/>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16" name="Shape 236116"/>
                        <wps:cNvSpPr/>
                        <wps:spPr>
                          <a:xfrm>
                            <a:off x="9144" y="2990724"/>
                            <a:ext cx="4305935" cy="9144"/>
                          </a:xfrm>
                          <a:custGeom>
                            <a:avLst/>
                            <a:gdLst/>
                            <a:ahLst/>
                            <a:cxnLst/>
                            <a:rect l="0" t="0" r="0" b="0"/>
                            <a:pathLst>
                              <a:path w="4305935" h="9144">
                                <a:moveTo>
                                  <a:pt x="0" y="0"/>
                                </a:moveTo>
                                <a:lnTo>
                                  <a:pt x="4305935" y="0"/>
                                </a:lnTo>
                                <a:lnTo>
                                  <a:pt x="4305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17" name="Shape 236117"/>
                        <wps:cNvSpPr/>
                        <wps:spPr>
                          <a:xfrm>
                            <a:off x="9144" y="2999867"/>
                            <a:ext cx="4305935" cy="10668"/>
                          </a:xfrm>
                          <a:custGeom>
                            <a:avLst/>
                            <a:gdLst/>
                            <a:ahLst/>
                            <a:cxnLst/>
                            <a:rect l="0" t="0" r="0" b="0"/>
                            <a:pathLst>
                              <a:path w="4305935" h="10668">
                                <a:moveTo>
                                  <a:pt x="0" y="0"/>
                                </a:moveTo>
                                <a:lnTo>
                                  <a:pt x="4305935" y="0"/>
                                </a:lnTo>
                                <a:lnTo>
                                  <a:pt x="4305935" y="10668"/>
                                </a:lnTo>
                                <a:lnTo>
                                  <a:pt x="0" y="106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18" name="Shape 236118"/>
                        <wps:cNvSpPr/>
                        <wps:spPr>
                          <a:xfrm>
                            <a:off x="4315028" y="2990723"/>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19" name="Shape 236119"/>
                        <wps:cNvSpPr/>
                        <wps:spPr>
                          <a:xfrm>
                            <a:off x="4324173" y="2990724"/>
                            <a:ext cx="1844294" cy="9144"/>
                          </a:xfrm>
                          <a:custGeom>
                            <a:avLst/>
                            <a:gdLst/>
                            <a:ahLst/>
                            <a:cxnLst/>
                            <a:rect l="0" t="0" r="0" b="0"/>
                            <a:pathLst>
                              <a:path w="1844294" h="9144">
                                <a:moveTo>
                                  <a:pt x="0" y="0"/>
                                </a:moveTo>
                                <a:lnTo>
                                  <a:pt x="1844294" y="0"/>
                                </a:lnTo>
                                <a:lnTo>
                                  <a:pt x="1844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20" name="Shape 236120"/>
                        <wps:cNvSpPr/>
                        <wps:spPr>
                          <a:xfrm>
                            <a:off x="6168593" y="2990723"/>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21" name="Shape 236121"/>
                        <wps:cNvSpPr/>
                        <wps:spPr>
                          <a:xfrm>
                            <a:off x="4572" y="5409565"/>
                            <a:ext cx="4313555" cy="9144"/>
                          </a:xfrm>
                          <a:custGeom>
                            <a:avLst/>
                            <a:gdLst/>
                            <a:ahLst/>
                            <a:cxnLst/>
                            <a:rect l="0" t="0" r="0" b="0"/>
                            <a:pathLst>
                              <a:path w="4313555" h="9144">
                                <a:moveTo>
                                  <a:pt x="0" y="0"/>
                                </a:moveTo>
                                <a:lnTo>
                                  <a:pt x="4313555" y="0"/>
                                </a:lnTo>
                                <a:lnTo>
                                  <a:pt x="4313555" y="9144"/>
                                </a:lnTo>
                                <a:lnTo>
                                  <a:pt x="0" y="91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22" name="Shape 236122"/>
                        <wps:cNvSpPr/>
                        <wps:spPr>
                          <a:xfrm>
                            <a:off x="0" y="3010535"/>
                            <a:ext cx="9144" cy="2409698"/>
                          </a:xfrm>
                          <a:custGeom>
                            <a:avLst/>
                            <a:gdLst/>
                            <a:ahLst/>
                            <a:cxnLst/>
                            <a:rect l="0" t="0" r="0" b="0"/>
                            <a:pathLst>
                              <a:path w="9144" h="2409698">
                                <a:moveTo>
                                  <a:pt x="0" y="0"/>
                                </a:moveTo>
                                <a:lnTo>
                                  <a:pt x="9144" y="0"/>
                                </a:lnTo>
                                <a:lnTo>
                                  <a:pt x="9144" y="2409698"/>
                                </a:lnTo>
                                <a:lnTo>
                                  <a:pt x="0" y="24096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23" name="Shape 236123"/>
                        <wps:cNvSpPr/>
                        <wps:spPr>
                          <a:xfrm>
                            <a:off x="4315028" y="3010535"/>
                            <a:ext cx="9144" cy="2409698"/>
                          </a:xfrm>
                          <a:custGeom>
                            <a:avLst/>
                            <a:gdLst/>
                            <a:ahLst/>
                            <a:cxnLst/>
                            <a:rect l="0" t="0" r="0" b="0"/>
                            <a:pathLst>
                              <a:path w="9144" h="2409698">
                                <a:moveTo>
                                  <a:pt x="0" y="0"/>
                                </a:moveTo>
                                <a:lnTo>
                                  <a:pt x="9144" y="0"/>
                                </a:lnTo>
                                <a:lnTo>
                                  <a:pt x="9144" y="2409698"/>
                                </a:lnTo>
                                <a:lnTo>
                                  <a:pt x="0" y="24096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24" name="Shape 236124"/>
                        <wps:cNvSpPr/>
                        <wps:spPr>
                          <a:xfrm>
                            <a:off x="6168593" y="3010535"/>
                            <a:ext cx="9144" cy="2409698"/>
                          </a:xfrm>
                          <a:custGeom>
                            <a:avLst/>
                            <a:gdLst/>
                            <a:ahLst/>
                            <a:cxnLst/>
                            <a:rect l="0" t="0" r="0" b="0"/>
                            <a:pathLst>
                              <a:path w="9144" h="2409698">
                                <a:moveTo>
                                  <a:pt x="0" y="0"/>
                                </a:moveTo>
                                <a:lnTo>
                                  <a:pt x="9144" y="0"/>
                                </a:lnTo>
                                <a:lnTo>
                                  <a:pt x="9144" y="2409698"/>
                                </a:lnTo>
                                <a:lnTo>
                                  <a:pt x="0" y="24096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25" name="Shape 236125"/>
                        <wps:cNvSpPr/>
                        <wps:spPr>
                          <a:xfrm>
                            <a:off x="9144" y="5429377"/>
                            <a:ext cx="4305935" cy="411480"/>
                          </a:xfrm>
                          <a:custGeom>
                            <a:avLst/>
                            <a:gdLst/>
                            <a:ahLst/>
                            <a:cxnLst/>
                            <a:rect l="0" t="0" r="0" b="0"/>
                            <a:pathLst>
                              <a:path w="4305935" h="411480">
                                <a:moveTo>
                                  <a:pt x="0" y="0"/>
                                </a:moveTo>
                                <a:lnTo>
                                  <a:pt x="4305935" y="0"/>
                                </a:lnTo>
                                <a:lnTo>
                                  <a:pt x="4305935" y="411480"/>
                                </a:lnTo>
                                <a:lnTo>
                                  <a:pt x="0" y="4114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26" name="Shape 236126"/>
                        <wps:cNvSpPr/>
                        <wps:spPr>
                          <a:xfrm>
                            <a:off x="51816" y="5438649"/>
                            <a:ext cx="4219067" cy="196469"/>
                          </a:xfrm>
                          <a:custGeom>
                            <a:avLst/>
                            <a:gdLst/>
                            <a:ahLst/>
                            <a:cxnLst/>
                            <a:rect l="0" t="0" r="0" b="0"/>
                            <a:pathLst>
                              <a:path w="4219067" h="196469">
                                <a:moveTo>
                                  <a:pt x="0" y="0"/>
                                </a:moveTo>
                                <a:lnTo>
                                  <a:pt x="4219067" y="0"/>
                                </a:lnTo>
                                <a:lnTo>
                                  <a:pt x="4219067" y="196469"/>
                                </a:lnTo>
                                <a:lnTo>
                                  <a:pt x="0" y="19646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27" name="Shape 236127"/>
                        <wps:cNvSpPr/>
                        <wps:spPr>
                          <a:xfrm>
                            <a:off x="51816" y="5635117"/>
                            <a:ext cx="4219067" cy="196596"/>
                          </a:xfrm>
                          <a:custGeom>
                            <a:avLst/>
                            <a:gdLst/>
                            <a:ahLst/>
                            <a:cxnLst/>
                            <a:rect l="0" t="0" r="0" b="0"/>
                            <a:pathLst>
                              <a:path w="4219067" h="196596">
                                <a:moveTo>
                                  <a:pt x="0" y="0"/>
                                </a:moveTo>
                                <a:lnTo>
                                  <a:pt x="4219067" y="0"/>
                                </a:lnTo>
                                <a:lnTo>
                                  <a:pt x="4219067" y="196596"/>
                                </a:lnTo>
                                <a:lnTo>
                                  <a:pt x="0" y="1965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28" name="Shape 236128"/>
                        <wps:cNvSpPr/>
                        <wps:spPr>
                          <a:xfrm>
                            <a:off x="0" y="5420233"/>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29" name="Shape 236129"/>
                        <wps:cNvSpPr/>
                        <wps:spPr>
                          <a:xfrm>
                            <a:off x="9144" y="5420233"/>
                            <a:ext cx="4305935" cy="9144"/>
                          </a:xfrm>
                          <a:custGeom>
                            <a:avLst/>
                            <a:gdLst/>
                            <a:ahLst/>
                            <a:cxnLst/>
                            <a:rect l="0" t="0" r="0" b="0"/>
                            <a:pathLst>
                              <a:path w="4305935" h="9144">
                                <a:moveTo>
                                  <a:pt x="0" y="0"/>
                                </a:moveTo>
                                <a:lnTo>
                                  <a:pt x="4305935" y="0"/>
                                </a:lnTo>
                                <a:lnTo>
                                  <a:pt x="4305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30" name="Shape 236130"/>
                        <wps:cNvSpPr/>
                        <wps:spPr>
                          <a:xfrm>
                            <a:off x="9144" y="5429377"/>
                            <a:ext cx="4305935" cy="10668"/>
                          </a:xfrm>
                          <a:custGeom>
                            <a:avLst/>
                            <a:gdLst/>
                            <a:ahLst/>
                            <a:cxnLst/>
                            <a:rect l="0" t="0" r="0" b="0"/>
                            <a:pathLst>
                              <a:path w="4305935" h="10668">
                                <a:moveTo>
                                  <a:pt x="0" y="0"/>
                                </a:moveTo>
                                <a:lnTo>
                                  <a:pt x="4305935" y="0"/>
                                </a:lnTo>
                                <a:lnTo>
                                  <a:pt x="4305935" y="10668"/>
                                </a:lnTo>
                                <a:lnTo>
                                  <a:pt x="0" y="106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31" name="Shape 236131"/>
                        <wps:cNvSpPr/>
                        <wps:spPr>
                          <a:xfrm>
                            <a:off x="4315028" y="5420233"/>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32" name="Shape 236132"/>
                        <wps:cNvSpPr/>
                        <wps:spPr>
                          <a:xfrm>
                            <a:off x="4324173" y="5420233"/>
                            <a:ext cx="1844294" cy="9144"/>
                          </a:xfrm>
                          <a:custGeom>
                            <a:avLst/>
                            <a:gdLst/>
                            <a:ahLst/>
                            <a:cxnLst/>
                            <a:rect l="0" t="0" r="0" b="0"/>
                            <a:pathLst>
                              <a:path w="1844294" h="9144">
                                <a:moveTo>
                                  <a:pt x="0" y="0"/>
                                </a:moveTo>
                                <a:lnTo>
                                  <a:pt x="1844294" y="0"/>
                                </a:lnTo>
                                <a:lnTo>
                                  <a:pt x="1844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33" name="Shape 236133"/>
                        <wps:cNvSpPr/>
                        <wps:spPr>
                          <a:xfrm>
                            <a:off x="6168593" y="5420233"/>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34" name="Shape 236134"/>
                        <wps:cNvSpPr/>
                        <wps:spPr>
                          <a:xfrm>
                            <a:off x="4572" y="5831713"/>
                            <a:ext cx="4313555" cy="9144"/>
                          </a:xfrm>
                          <a:custGeom>
                            <a:avLst/>
                            <a:gdLst/>
                            <a:ahLst/>
                            <a:cxnLst/>
                            <a:rect l="0" t="0" r="0" b="0"/>
                            <a:pathLst>
                              <a:path w="4313555" h="9144">
                                <a:moveTo>
                                  <a:pt x="0" y="0"/>
                                </a:moveTo>
                                <a:lnTo>
                                  <a:pt x="4313555" y="0"/>
                                </a:lnTo>
                                <a:lnTo>
                                  <a:pt x="4313555" y="9144"/>
                                </a:lnTo>
                                <a:lnTo>
                                  <a:pt x="0" y="91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35" name="Shape 236135"/>
                        <wps:cNvSpPr/>
                        <wps:spPr>
                          <a:xfrm>
                            <a:off x="0" y="5440045"/>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36" name="Shape 236136"/>
                        <wps:cNvSpPr/>
                        <wps:spPr>
                          <a:xfrm>
                            <a:off x="4315028" y="5440045"/>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37" name="Shape 236137"/>
                        <wps:cNvSpPr/>
                        <wps:spPr>
                          <a:xfrm>
                            <a:off x="6168593" y="5440045"/>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38" name="Shape 236138"/>
                        <wps:cNvSpPr/>
                        <wps:spPr>
                          <a:xfrm>
                            <a:off x="9144" y="5851525"/>
                            <a:ext cx="4305935" cy="266700"/>
                          </a:xfrm>
                          <a:custGeom>
                            <a:avLst/>
                            <a:gdLst/>
                            <a:ahLst/>
                            <a:cxnLst/>
                            <a:rect l="0" t="0" r="0" b="0"/>
                            <a:pathLst>
                              <a:path w="4305935" h="266700">
                                <a:moveTo>
                                  <a:pt x="0" y="0"/>
                                </a:moveTo>
                                <a:lnTo>
                                  <a:pt x="4305935" y="0"/>
                                </a:lnTo>
                                <a:lnTo>
                                  <a:pt x="4305935" y="266700"/>
                                </a:lnTo>
                                <a:lnTo>
                                  <a:pt x="0" y="2667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39" name="Shape 236139"/>
                        <wps:cNvSpPr/>
                        <wps:spPr>
                          <a:xfrm>
                            <a:off x="51816" y="5860796"/>
                            <a:ext cx="4219067" cy="248285"/>
                          </a:xfrm>
                          <a:custGeom>
                            <a:avLst/>
                            <a:gdLst/>
                            <a:ahLst/>
                            <a:cxnLst/>
                            <a:rect l="0" t="0" r="0" b="0"/>
                            <a:pathLst>
                              <a:path w="4219067" h="248285">
                                <a:moveTo>
                                  <a:pt x="0" y="0"/>
                                </a:moveTo>
                                <a:lnTo>
                                  <a:pt x="4219067" y="0"/>
                                </a:lnTo>
                                <a:lnTo>
                                  <a:pt x="4219067" y="248285"/>
                                </a:lnTo>
                                <a:lnTo>
                                  <a:pt x="0" y="2482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40" name="Shape 236140"/>
                        <wps:cNvSpPr/>
                        <wps:spPr>
                          <a:xfrm>
                            <a:off x="0" y="5842381"/>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41" name="Shape 236141"/>
                        <wps:cNvSpPr/>
                        <wps:spPr>
                          <a:xfrm>
                            <a:off x="9144" y="5842382"/>
                            <a:ext cx="4305935" cy="9144"/>
                          </a:xfrm>
                          <a:custGeom>
                            <a:avLst/>
                            <a:gdLst/>
                            <a:ahLst/>
                            <a:cxnLst/>
                            <a:rect l="0" t="0" r="0" b="0"/>
                            <a:pathLst>
                              <a:path w="4305935" h="9144">
                                <a:moveTo>
                                  <a:pt x="0" y="0"/>
                                </a:moveTo>
                                <a:lnTo>
                                  <a:pt x="4305935" y="0"/>
                                </a:lnTo>
                                <a:lnTo>
                                  <a:pt x="4305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42" name="Shape 236142"/>
                        <wps:cNvSpPr/>
                        <wps:spPr>
                          <a:xfrm>
                            <a:off x="9144" y="5851525"/>
                            <a:ext cx="4305935" cy="10668"/>
                          </a:xfrm>
                          <a:custGeom>
                            <a:avLst/>
                            <a:gdLst/>
                            <a:ahLst/>
                            <a:cxnLst/>
                            <a:rect l="0" t="0" r="0" b="0"/>
                            <a:pathLst>
                              <a:path w="4305935" h="10668">
                                <a:moveTo>
                                  <a:pt x="0" y="0"/>
                                </a:moveTo>
                                <a:lnTo>
                                  <a:pt x="4305935" y="0"/>
                                </a:lnTo>
                                <a:lnTo>
                                  <a:pt x="4305935" y="10668"/>
                                </a:lnTo>
                                <a:lnTo>
                                  <a:pt x="0" y="106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43" name="Shape 236143"/>
                        <wps:cNvSpPr/>
                        <wps:spPr>
                          <a:xfrm>
                            <a:off x="4315028" y="5842381"/>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44" name="Shape 236144"/>
                        <wps:cNvSpPr/>
                        <wps:spPr>
                          <a:xfrm>
                            <a:off x="4324173" y="5842382"/>
                            <a:ext cx="1844294" cy="9144"/>
                          </a:xfrm>
                          <a:custGeom>
                            <a:avLst/>
                            <a:gdLst/>
                            <a:ahLst/>
                            <a:cxnLst/>
                            <a:rect l="0" t="0" r="0" b="0"/>
                            <a:pathLst>
                              <a:path w="1844294" h="9144">
                                <a:moveTo>
                                  <a:pt x="0" y="0"/>
                                </a:moveTo>
                                <a:lnTo>
                                  <a:pt x="1844294" y="0"/>
                                </a:lnTo>
                                <a:lnTo>
                                  <a:pt x="1844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45" name="Shape 236145"/>
                        <wps:cNvSpPr/>
                        <wps:spPr>
                          <a:xfrm>
                            <a:off x="6168593" y="5842381"/>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46" name="Shape 236146"/>
                        <wps:cNvSpPr/>
                        <wps:spPr>
                          <a:xfrm>
                            <a:off x="4572" y="6107558"/>
                            <a:ext cx="4313555" cy="9144"/>
                          </a:xfrm>
                          <a:custGeom>
                            <a:avLst/>
                            <a:gdLst/>
                            <a:ahLst/>
                            <a:cxnLst/>
                            <a:rect l="0" t="0" r="0" b="0"/>
                            <a:pathLst>
                              <a:path w="4313555" h="9144">
                                <a:moveTo>
                                  <a:pt x="0" y="0"/>
                                </a:moveTo>
                                <a:lnTo>
                                  <a:pt x="4313555" y="0"/>
                                </a:lnTo>
                                <a:lnTo>
                                  <a:pt x="4313555" y="9144"/>
                                </a:lnTo>
                                <a:lnTo>
                                  <a:pt x="0" y="91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47" name="Shape 236147"/>
                        <wps:cNvSpPr/>
                        <wps:spPr>
                          <a:xfrm>
                            <a:off x="0" y="5862193"/>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48" name="Shape 236148"/>
                        <wps:cNvSpPr/>
                        <wps:spPr>
                          <a:xfrm>
                            <a:off x="0" y="61182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49" name="Shape 236149"/>
                        <wps:cNvSpPr/>
                        <wps:spPr>
                          <a:xfrm>
                            <a:off x="9144" y="6118225"/>
                            <a:ext cx="4305935" cy="9144"/>
                          </a:xfrm>
                          <a:custGeom>
                            <a:avLst/>
                            <a:gdLst/>
                            <a:ahLst/>
                            <a:cxnLst/>
                            <a:rect l="0" t="0" r="0" b="0"/>
                            <a:pathLst>
                              <a:path w="4305935" h="9144">
                                <a:moveTo>
                                  <a:pt x="0" y="0"/>
                                </a:moveTo>
                                <a:lnTo>
                                  <a:pt x="4305935" y="0"/>
                                </a:lnTo>
                                <a:lnTo>
                                  <a:pt x="4305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50" name="Shape 236150"/>
                        <wps:cNvSpPr/>
                        <wps:spPr>
                          <a:xfrm>
                            <a:off x="4315028" y="5862193"/>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51" name="Shape 236151"/>
                        <wps:cNvSpPr/>
                        <wps:spPr>
                          <a:xfrm>
                            <a:off x="4315028" y="61182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52" name="Shape 236152"/>
                        <wps:cNvSpPr/>
                        <wps:spPr>
                          <a:xfrm>
                            <a:off x="4324173" y="6118225"/>
                            <a:ext cx="1844294" cy="9144"/>
                          </a:xfrm>
                          <a:custGeom>
                            <a:avLst/>
                            <a:gdLst/>
                            <a:ahLst/>
                            <a:cxnLst/>
                            <a:rect l="0" t="0" r="0" b="0"/>
                            <a:pathLst>
                              <a:path w="1844294" h="9144">
                                <a:moveTo>
                                  <a:pt x="0" y="0"/>
                                </a:moveTo>
                                <a:lnTo>
                                  <a:pt x="1844294" y="0"/>
                                </a:lnTo>
                                <a:lnTo>
                                  <a:pt x="1844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53" name="Shape 236153"/>
                        <wps:cNvSpPr/>
                        <wps:spPr>
                          <a:xfrm>
                            <a:off x="6168593" y="5862193"/>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54" name="Shape 236154"/>
                        <wps:cNvSpPr/>
                        <wps:spPr>
                          <a:xfrm>
                            <a:off x="6168593" y="61182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0412F00" id="Group 197867" o:spid="_x0000_s1026" style="position:absolute;margin-left:-4.1pt;margin-top:-104pt;width:490.5pt;height:482.45pt;z-index:-251657216" coordsize="62295,6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">
                <v:shape id="Shape 236053" o:spid="_x0000_s1027" style="position:absolute;left:91;top:90;width:62112;height:11997;visibility:visible;mso-wrap-style:square;v-text-anchor:top" coordsize="6211189,1199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2PMUA&#10;AADfAAAADwAAAGRycy9kb3ducmV2LnhtbESPT4vCMBTE78J+h/AWvMiaalGWapRFtuBN/Hd/Nm/b&#10;ss1LSaJWP70RBI/DzPyGmS8704gLOV9bVjAaJiCIC6trLhUc9vnXNwgfkDU2lknBjTwsFx+9OWba&#10;XnlLl10oRYSwz1BBFUKbSemLigz6oW2Jo/dnncEQpSuldniNcNPIcZJMpcGa40KFLa0qKv53Z6Pg&#10;/Ou0OdlU3/OBPnbHfLO6jaRS/c/uZwYiUBfe4Vd7rRWM02kySeH5J3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3Y8xQAAAN8AAAAPAAAAAAAAAAAAAAAAAJgCAABkcnMv&#10;ZG93bnJldi54bWxQSwUGAAAAAAQABAD1AAAAigMAAAAA&#10;" path="m,l6211189,r,1199693l,1199693,,e" fillcolor="#bfbfbf" stroked="f" strokeweight="0">
                  <v:stroke miterlimit="83231f" joinstyle="miter"/>
                  <v:path arrowok="t" textboxrect="0,0,6211189,1199693"/>
                </v:shape>
                <v:shape id="Shape 236054" o:spid="_x0000_s1028" style="position:absolute;left:518;top:182;width:61258;height:1966;visibility:visible;mso-wrap-style:square;v-text-anchor:top" coordsize="6125845,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rp8kA&#10;AADfAAAADwAAAGRycy9kb3ducmV2LnhtbESPT2vCQBTE7wW/w/IEb3VTa6SNWaUUinop+OeQ42v2&#10;mcRm34bsqomf3hUKPQ4z8xsmXXamFhdqXWVZwcs4AkGcW11xoeCw/3p+A+E8ssbaMinoycFyMXhK&#10;MdH2ylu67HwhAoRdggpK75tESpeXZNCNbUMcvKNtDfog20LqFq8Bbmo5iaKZNFhxWCixoc+S8t/d&#10;2Sh419lp02d0O+2n5++Vj+P+57BRajTsPuYgPHX+P/zXXmsFk9dZFE/h8Sd8Abm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lkrp8kAAADfAAAADwAAAAAAAAAAAAAAAACYAgAA&#10;ZHJzL2Rvd25yZXYueG1sUEsFBgAAAAAEAAQA9QAAAI4DAAAAAA==&#10;" path="m,l6125845,r,196596l,196596,,e" fillcolor="#bfbfbf" stroked="f" strokeweight="0">
                  <v:stroke miterlimit="83231f" joinstyle="miter"/>
                  <v:path arrowok="t" textboxrect="0,0,6125845,196596"/>
                </v:shape>
                <v:shape id="Shape 236055" o:spid="_x0000_s1029" style="position:absolute;left:518;top:2148;width:61258;height:1966;visibility:visible;mso-wrap-style:square;v-text-anchor:top" coordsize="6125845,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OPMkA&#10;AADfAAAADwAAAGRycy9kb3ducmV2LnhtbESPT2vCQBTE70K/w/IK3nRTbaRNs0oRRL0U/HPI8TX7&#10;msRm34bsRpN++m6h4HGYmd8w6ao3tbhS6yrLCp6mEQji3OqKCwXn02byAsJ5ZI21ZVIwkIPV8mGU&#10;YqLtjQ90PfpCBAi7BBWU3jeJlC4vyaCb2oY4eF+2NeiDbAupW7wFuKnlLIoW0mDFYaHEhtYl5d/H&#10;zih41dllP2T0czk9dx9bH8fD53mv1Pixf38D4an39/B/e6cVzOaLKI7h70/4AnL5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RWOPMkAAADfAAAADwAAAAAAAAAAAAAAAACYAgAA&#10;ZHJzL2Rvd25yZXYueG1sUEsFBgAAAAAEAAQA9QAAAI4DAAAAAA==&#10;" path="m,l6125845,r,196596l,196596,,e" fillcolor="#bfbfbf" stroked="f" strokeweight="0">
                  <v:stroke miterlimit="83231f" joinstyle="miter"/>
                  <v:path arrowok="t" textboxrect="0,0,6125845,196596"/>
                </v:shape>
                <v:shape id="Shape 236056" o:spid="_x0000_s1030" style="position:absolute;left:518;top:4114;width:61258;height:1984;visibility:visible;mso-wrap-style:square;v-text-anchor:top" coordsize="6125845,1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4gckA&#10;AADfAAAADwAAAGRycy9kb3ducmV2LnhtbESPT0sDMRTE74LfITzBm01s6basTYuIxR5asf/w+tg8&#10;d9duXpYk7a7f3hQEj8PM/IaZLXrbiAv5UDvW8DhQIIgLZ2ouNRz2y4cpiBCRDTaOScMPBVjMb29m&#10;mBvX8ZYuu1iKBOGQo4YqxjaXMhQVWQwD1xIn78t5izFJX0rjsUtw28ihUpm0WHNaqLCll4qK0+5s&#10;NXy/f350x6wNtdqszuvXtX87jSda39/1z08gIvXxP/zXXhkNw1Gmxhlc/6Qv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84gckAAADfAAAADwAAAAAAAAAAAAAAAACYAgAA&#10;ZHJzL2Rvd25yZXYueG1sUEsFBgAAAAAEAAQA9QAAAI4DAAAAAA==&#10;" path="m,l6125845,r,198425l,198425,,e" fillcolor="#bfbfbf" stroked="f" strokeweight="0">
                  <v:stroke miterlimit="83231f" joinstyle="miter"/>
                  <v:path arrowok="t" textboxrect="0,0,6125845,198425"/>
                </v:shape>
                <v:shape id="Shape 236057" o:spid="_x0000_s1031" style="position:absolute;left:518;top:6098;width:61258;height:1966;visibility:visible;mso-wrap-style:square;v-text-anchor:top" coordsize="6125845,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10MkA&#10;AADfAAAADwAAAGRycy9kb3ducmV2LnhtbESPT2vCQBTE70K/w/IEb7pRG1tTVxGhtF4E/xw8PrOv&#10;SWz2bciumvTTuwXB4zAzv2Fmi8aU4kq1KywrGA4iEMSp1QVnCg77z/47COeRNZaWSUFLDhbzl84M&#10;E21vvKXrzmciQNglqCD3vkqkdGlOBt3AVsTB+7G1QR9knUld4y3ATSlHUTSRBgsOCzlWtMop/d1d&#10;jIKpPp7X7ZH+zvvXy+bLx3F7OqyV6nWb5QcIT41/hh/tb61gNJ5E8Rv8/wlfQM7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ou10MkAAADfAAAADwAAAAAAAAAAAAAAAACYAgAA&#10;ZHJzL2Rvd25yZXYueG1sUEsFBgAAAAAEAAQA9QAAAI4DAAAAAA==&#10;" path="m,l6125845,r,196596l,196596,,e" fillcolor="#bfbfbf" stroked="f" strokeweight="0">
                  <v:stroke miterlimit="83231f" joinstyle="miter"/>
                  <v:path arrowok="t" textboxrect="0,0,6125845,196596"/>
                </v:shape>
                <v:shape id="Shape 236058" o:spid="_x0000_s1032" style="position:absolute;left:518;top:8064;width:61258;height:1966;visibility:visible;mso-wrap-style:square;v-text-anchor:top" coordsize="6125845,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hosUA&#10;AADfAAAADwAAAGRycy9kb3ducmV2LnhtbERPy4rCMBTdC/MP4Q6401THilajDAODuhnwsXB5ba5t&#10;tbkpTdTWrzeLAZeH854vG1OKO9WusKxg0I9AEKdWF5wpOOx/exMQziNrLC2TgpYcLBcfnTkm2j54&#10;S/edz0QIYZeggtz7KpHSpTkZdH1bEQfubGuDPsA6k7rGRwg3pRxG0VgaLDg05FjRT07pdXczCqb6&#10;eNm0R3pe9qPb38rHcXs6bJTqfjbfMxCeGv8W/7vXWsHwaxzFYXD4E7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CGixQAAAN8AAAAPAAAAAAAAAAAAAAAAAJgCAABkcnMv&#10;ZG93bnJldi54bWxQSwUGAAAAAAQABAD1AAAAigMAAAAA&#10;" path="m,l6125845,r,196596l,196596,,e" fillcolor="#bfbfbf" stroked="f" strokeweight="0">
                  <v:stroke miterlimit="83231f" joinstyle="miter"/>
                  <v:path arrowok="t" textboxrect="0,0,6125845,196596"/>
                </v:shape>
                <v:shape id="Shape 236059" o:spid="_x0000_s1033" style="position:absolute;left:518;top:10030;width:61258;height:1966;visibility:visible;mso-wrap-style:square;v-text-anchor:top" coordsize="6125845,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EOckA&#10;AADfAAAADwAAAGRycy9kb3ducmV2LnhtbESPT2vCQBTE7wW/w/IKvdVNbROa1FVEkNZLwT+HHF+z&#10;zySafRuyqyb99K5Q6HGYmd8w03lvGnGhztWWFbyMIxDEhdU1lwr2u9XzOwjnkTU2lknBQA7ms9HD&#10;FDNtr7yhy9aXIkDYZaig8r7NpHRFRQbd2LbEwTvYzqAPsiul7vAa4KaRkyhKpMGaw0KFLS0rKk7b&#10;s1GQ6vy4HnL6Pe7ezt+fPo6Hn/1aqafHfvEBwlPv/8N/7S+tYPKaRHEK9z/hC8jZ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FiEOckAAADfAAAADwAAAAAAAAAAAAAAAACYAgAA&#10;ZHJzL2Rvd25yZXYueG1sUEsFBgAAAAAEAAQA9QAAAI4DAAAAAA==&#10;" path="m,l6125845,r,196596l,196596,,e" fillcolor="#bfbfbf" stroked="f" strokeweight="0">
                  <v:stroke miterlimit="83231f" joinstyle="miter"/>
                  <v:path arrowok="t" textboxrect="0,0,6125845,196596"/>
                </v:shape>
                <v:shape id="Shape 236060" o:spid="_x0000_s1034" style="position:absolute;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F1sYA&#10;AADfAAAADwAAAGRycy9kb3ducmV2LnhtbESPzWrCQBSF9wXfYbhCd3Wi0iCpYwhCoSCFVF3o7pK5&#10;TYKZOzEzmjRP31kILg/nj2+dDqYRd+pcbVnBfBaBIC6srrlUcDx8vq1AOI+ssbFMCv7IQbqZvKwx&#10;0bbnH7rvfSnCCLsEFVTet4mUrqjIoJvZljh4v7Yz6IPsSqk77MO4aeQiimJpsObwUGFL24qKy/5m&#10;FLy3py3tLuM5l9cbZaPN8dv2Sr1Oh+wDhKfBP8OP9pdWsFjGURwIAk9g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TF1sYAAADfAAAADwAAAAAAAAAAAAAAAACYAgAAZHJz&#10;L2Rvd25yZXYueG1sUEsFBgAAAAAEAAQA9QAAAIsDAAAAAA==&#10;" path="m,l9144,r,19812l,19812,,e" fillcolor="black" stroked="f" strokeweight="0">
                  <v:stroke miterlimit="83231f" joinstyle="miter"/>
                  <v:path arrowok="t" textboxrect="0,0,9144,19812"/>
                </v:shape>
                <v:shape id="Shape 236061" o:spid="_x0000_s1035"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m4MYA&#10;AADfAAAADwAAAGRycy9kb3ducmV2LnhtbESPQWsCMRSE74L/IbxCb5poy1pWo9hCQQpC1R48PjfP&#10;3aWblzWJuv33piB4HGbmG2a26GwjLuRD7VjDaKhAEBfO1Fxq+Nl9Dt5AhIhssHFMGv4owGLe780w&#10;N+7KG7psYykShEOOGqoY21zKUFRkMQxdS5y8o/MWY5K+lMbjNcFtI8dKZdJizWmhwpY+Kip+t2er&#10;oT2Vfn8K5p0P5++vCasVdetXrZ+fuuUURKQuPsL39spoGL9kKhvB/5/0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Zm4MYAAADfAAAADwAAAAAAAAAAAAAAAACYAgAAZHJz&#10;L2Rvd25yZXYueG1sUEsFBgAAAAAEAAQA9QAAAIsDAAAAAA==&#10;" path="m,l9144,r,9144l,9144,,e" fillcolor="black" stroked="f" strokeweight="0">
                  <v:stroke miterlimit="83231f" joinstyle="miter"/>
                  <v:path arrowok="t" textboxrect="0,0,9144,9144"/>
                </v:shape>
                <v:shape id="Shape 236062" o:spid="_x0000_s1036" style="position:absolute;left:91;width:62112;height:91;visibility:visible;mso-wrap-style:square;v-text-anchor:top" coordsize="62111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HVMcA&#10;AADfAAAADwAAAGRycy9kb3ducmV2LnhtbESPQWvCQBSE7wX/w/KE3upuUxokuoqIBaGnWsH29sg+&#10;s6HZtyG7JtFf7xYKPQ4z8w2zXI+uET11ofas4XmmQBCX3tRcaTh+vj3NQYSIbLDxTBquFGC9mjws&#10;sTB+4A/qD7ESCcKhQA02xraQMpSWHIaZb4mTd/adw5hkV0nT4ZDgrpGZUrl0WHNasNjS1lL5c7g4&#10;DZvWvnLjhmu//Tp9v992Pqhxr/XjdNwsQEQa43/4r703GrKXXOUZ/P5JX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QR1THAAAA3wAAAA8AAAAAAAAAAAAAAAAAmAIAAGRy&#10;cy9kb3ducmV2LnhtbFBLBQYAAAAABAAEAPUAAACMAwAAAAA=&#10;" path="m,l6211189,r,9144l,9144,,e" fillcolor="black" stroked="f" strokeweight="0">
                  <v:stroke miterlimit="83231f" joinstyle="miter"/>
                  <v:path arrowok="t" textboxrect="0,0,6211189,9144"/>
                </v:shape>
                <v:shape id="Shape 236063" o:spid="_x0000_s1037" style="position:absolute;left:91;top:91;width:62112;height:107;visibility:visible;mso-wrap-style:square;v-text-anchor:top" coordsize="6211189,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lf8UA&#10;AADfAAAADwAAAGRycy9kb3ducmV2LnhtbESPT2sCMRTE70K/Q3gFb5pVYSlbo6hF6VVbD709krd/&#10;6OZl2aSb9dubguBxmJnfMOvtaFsxUO8bxwoW8wwEsXam4UrB99dx9gbCB2SDrWNScCMP283LZI2F&#10;cZHPNFxCJRKEfYEK6hC6Qkqva7Lo564jTl7peoshyb6SpseY4LaVyyzLpcWG00KNHR1q0r+XP6ug&#10;vO7tcNUn/XEq5SH+xN25bKNS09dx9w4i0Bie4Uf70yhYrvIsX8H/n/QF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yV/xQAAAN8AAAAPAAAAAAAAAAAAAAAAAJgCAABkcnMv&#10;ZG93bnJldi54bWxQSwUGAAAAAAQABAD1AAAAigMAAAAA&#10;" path="m,l6211189,r,10668l,10668,,e" fillcolor="#bfbfbf" stroked="f" strokeweight="0">
                  <v:stroke miterlimit="83231f" joinstyle="miter"/>
                  <v:path arrowok="t" textboxrect="0,0,6211189,10668"/>
                </v:shape>
                <v:shape id="Shape 236064" o:spid="_x0000_s1038" style="position:absolute;left:62204;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1ccA&#10;AADfAAAADwAAAGRycy9kb3ducmV2LnhtbESPT4vCMBTE78J+h/AWvGnqv7JUo4iwIIig7h7W26N5&#10;tsXmpdtEW/30RhA8DjPzG2a2aE0prlS7wrKCQT8CQZxaXXCm4Pfnu/cFwnlkjaVlUnAjB4v5R2eG&#10;ibYN7+l68JkIEHYJKsi9rxIpXZqTQde3FXHwTrY26IOsM6lrbALclHIYRbE0WHBYyLGiVU7p+XAx&#10;CibV34o25/txJ/8vtLzbHW5to1T3s11OQXhq/Tv8aq+1guEojuIxPP+EL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vw9XHAAAA3wAAAA8AAAAAAAAAAAAAAAAAmAIAAGRy&#10;cy9kb3ducmV2LnhtbFBLBQYAAAAABAAEAPUAAACMAwAAAAA=&#10;" path="m,l9144,r,19812l,19812,,e" fillcolor="black" stroked="f" strokeweight="0">
                  <v:stroke miterlimit="83231f" joinstyle="miter"/>
                  <v:path arrowok="t" textboxrect="0,0,9144,19812"/>
                </v:shape>
                <v:shape id="Shape 236065" o:spid="_x0000_s1039" style="position:absolute;left:622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1g48cA&#10;AADfAAAADwAAAGRycy9kb3ducmV2LnhtbESPT2sCMRTE74LfITyhN0207Vq2RtFCQQoF/x08vm5e&#10;dxc3L2sSdfvtm0LB4zAzv2Fmi8424ko+1I41jEcKBHHhTM2lhsP+ffgCIkRkg41j0vBDARbzfm+G&#10;uXE33tJ1F0uRIBxy1FDF2OZShqIii2HkWuLkfTtvMSbpS2k83hLcNnKiVCYt1pwWKmzpraLitLtY&#10;De259MdzMCv+umw+pqzW1H0+af0w6JavICJ18R7+b6+NhsljprJn+PuTv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YOPHAAAA3wAAAA8AAAAAAAAAAAAAAAAAmAIAAGRy&#10;cy9kb3ducmV2LnhtbFBLBQYAAAAABAAEAPUAAACMAwAAAAA=&#10;" path="m,l9144,r,9144l,9144,,e" fillcolor="black" stroked="f" strokeweight="0">
                  <v:stroke miterlimit="83231f" joinstyle="miter"/>
                  <v:path arrowok="t" textboxrect="0,0,9144,9144"/>
                </v:shape>
                <v:shape id="Shape 236066" o:spid="_x0000_s1040" style="position:absolute;left:45;top:11996;width:62204;height:91;visibility:visible;mso-wrap-style:square;v-text-anchor:top" coordsize="62203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NB8YA&#10;AADfAAAADwAAAGRycy9kb3ducmV2LnhtbESPQWsCMRSE7wX/Q3hCbzWrlaCrUUSw9NBDq/6Ax+a5&#10;G9y8bDepG/99IxR6HGbmG2a9Ta4VN+qD9axhOilAEFfeWK41nE+HlwWIEJENtp5Jw50CbDejpzWW&#10;xg/8RbdjrEWGcChRQxNjV0oZqoYchonviLN38b3DmGVfS9PjkOGulbOiUNKh5bzQYEf7hqrr8cdp&#10;mKdPq77vuEtvH9e9Pdhlmg5G6+dx2q1ARErxP/zXfjcaZq+qUAoef/IX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TNB8YAAADfAAAADwAAAAAAAAAAAAAAAACYAgAAZHJz&#10;L2Rvd25yZXYueG1sUEsFBgAAAAAEAAQA9QAAAIsDAAAAAA==&#10;" path="m,l6220334,r,9144l,9144,,e" fillcolor="#bfbfbf" stroked="f" strokeweight="0">
                  <v:stroke miterlimit="83231f" joinstyle="miter"/>
                  <v:path arrowok="t" textboxrect="0,0,6220334,9144"/>
                </v:shape>
                <v:shape id="Shape 236067" o:spid="_x0000_s1041" style="position:absolute;top:197;width:91;height:11906;visibility:visible;mso-wrap-style:square;v-text-anchor:top" coordsize="9144,119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X8YA&#10;AADfAAAADwAAAGRycy9kb3ducmV2LnhtbESP3YrCMBCF7xd8hzCCd2viD1WqUWRxUVgQqj7A0Ixt&#10;sZmUJmr16TcLC14ezpzvzFmuO1uLO7W+cqxhNFQgiHNnKi40nE/fn3MQPiAbrB2Thid5WK96H0tM&#10;jXtwRvdjKESEsE9RQxlCk0rp85Is+qFriKN3ca3FEGVbSNPiI8JtLcdKJdJixbGhxIa+Ssqvx5uN&#10;b9jDdnJW2VXN+cdu97fp67Sbaj3od5sFiEBdeB//p/dGw3iSqGQGf3si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CX8YAAADfAAAADwAAAAAAAAAAAAAAAACYAgAAZHJz&#10;L2Rvd25yZXYueG1sUEsFBgAAAAAEAAQA9QAAAIsDAAAAAA==&#10;" path="m,l9144,r,1190549l,1190549,,e" fillcolor="black" stroked="f" strokeweight="0">
                  <v:stroke miterlimit="83231f" joinstyle="miter"/>
                  <v:path arrowok="t" textboxrect="0,0,9144,1190549"/>
                </v:shape>
                <v:shape id="Shape 236068" o:spid="_x0000_s1042" style="position:absolute;top:1210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PfcQA&#10;AADfAAAADwAAAGRycy9kb3ducmV2LnhtbERPz2vCMBS+D/wfwhN2m4nd6KQaiw4GMhhM58Hjs3m2&#10;xealJlG7/345DHb8+H4vysF24kY+tI41TCcKBHHlTMu1hv33+9MMRIjIBjvHpOGHApTL0cMCC+Pu&#10;vKXbLtYihXAoUEMTY19IGaqGLIaJ64kTd3LeYkzQ19J4vKdw28lMqVxabDk1NNjTW0PVeXe1GvpL&#10;7Q+XYNZ8vH59vLLa0PD5ovXjeFjNQUQa4r/4z70xGrLnXOVpcPqTv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cz33EAAAA3wAAAA8AAAAAAAAAAAAAAAAAmAIAAGRycy9k&#10;b3ducmV2LnhtbFBLBQYAAAAABAAEAPUAAACJAwAAAAA=&#10;" path="m,l9144,r,9144l,9144,,e" fillcolor="black" stroked="f" strokeweight="0">
                  <v:stroke miterlimit="83231f" joinstyle="miter"/>
                  <v:path arrowok="t" textboxrect="0,0,9144,9144"/>
                </v:shape>
                <v:shape id="Shape 236069" o:spid="_x0000_s1043" style="position:absolute;left:91;top:12103;width:62112;height:91;visibility:visible;mso-wrap-style:square;v-text-anchor:top" coordsize="62111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JccA&#10;AADfAAAADwAAAGRycy9kb3ducmV2LnhtbESPQWsCMRSE7wX/Q3hCb5pocWm3RhFREHrSFtreHpvX&#10;zdLNy7KJu2t/vRGEHoeZ+YZZrgdXi47aUHnWMJsqEMSFNxWXGj7e95NnECEiG6w9k4YLBVivRg9L&#10;zI3v+UjdKZYiQTjkqMHG2ORShsKSwzD1DXHyfnzrMCbZltK02Ce4q+VcqUw6rDgtWGxoa6n4PZ2d&#10;hk1jF1y7/tJtvz6/3/52PqjhoPXjeNi8gog0xP/wvX0wGuZPmcpe4PYnf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1SXHAAAA3wAAAA8AAAAAAAAAAAAAAAAAmAIAAGRy&#10;cy9kb3ducmV2LnhtbFBLBQYAAAAABAAEAPUAAACMAwAAAAA=&#10;" path="m,l6211189,r,9144l,9144,,e" fillcolor="black" stroked="f" strokeweight="0">
                  <v:stroke miterlimit="83231f" joinstyle="miter"/>
                  <v:path arrowok="t" textboxrect="0,0,6211189,9144"/>
                </v:shape>
                <v:shape id="Shape 236070" o:spid="_x0000_s1044" style="position:absolute;left:62204;top:197;width:91;height:11906;visibility:visible;mso-wrap-style:square;v-text-anchor:top" coordsize="9144,119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9sgA&#10;AADfAAAADwAAAGRycy9kb3ducmV2LnhtbESP3WrDMAxG7wd7B6PB7la7P3Qhi1vG6FhhMEjbBxCx&#10;moTGcojdNuvTVxeDXYpP35FOsR59py40xDawhenEgCKugmu5tnDYf75koGJCdtgFJgu/FGG9enwo&#10;MHfhyiVddqlWAuGYo4UmpT7XOlYNeYyT0BNLdgyDxyTjUGs34FXgvtMzY5baY8tyocGePhqqTruz&#10;lzf8z2Z+MOXJZPztN9vz4rb/Wlj7/DS+v4FKNKb/5b/21lmYzZfmVQzERyC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P4z2yAAAAN8AAAAPAAAAAAAAAAAAAAAAAJgCAABk&#10;cnMvZG93bnJldi54bWxQSwUGAAAAAAQABAD1AAAAjQMAAAAA&#10;" path="m,l9144,r,1190549l,1190549,,e" fillcolor="black" stroked="f" strokeweight="0">
                  <v:stroke miterlimit="83231f" joinstyle="miter"/>
                  <v:path arrowok="t" textboxrect="0,0,9144,1190549"/>
                </v:shape>
                <v:shape id="Shape 236071" o:spid="_x0000_s1045" style="position:absolute;left:62204;top:1210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PcYA&#10;AADfAAAADwAAAGRycy9kb3ducmV2LnhtbESPQWsCMRSE74X+h/AKvdVEKyqrUbRQEEFo1YPH5+a5&#10;u7h5WZOo6783QqHHYWa+YSaz1tbiSj5UjjV0OwoEce5MxYWG3fb7YwQiRGSDtWPScKcAs+nrywQz&#10;4278S9dNLESCcMhQQxljk0kZ8pIsho5riJN3dN5iTNIX0ni8JbitZU+pgbRYcVoosaGvkvLT5mI1&#10;NOfC78/BLPhw+VkNWS2pXfe1fn9r52MQkdr4H/5rL42G3udADbvw/J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wPcYAAADfAAAADwAAAAAAAAAAAAAAAACYAgAAZHJz&#10;L2Rvd25yZXYueG1sUEsFBgAAAAAEAAQA9QAAAIsDAAAAAA==&#10;" path="m,l9144,r,9144l,9144,,e" fillcolor="black" stroked="f" strokeweight="0">
                  <v:stroke miterlimit="83231f" joinstyle="miter"/>
                  <v:path arrowok="t" textboxrect="0,0,9144,9144"/>
                </v:shape>
                <v:shape id="Shape 236072" o:spid="_x0000_s1046" style="position:absolute;left:91;top:12285;width:43059;height:4115;visibility:visible;mso-wrap-style:square;v-text-anchor:top" coordsize="4305935,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zjFcYA&#10;AADfAAAADwAAAGRycy9kb3ducmV2LnhtbESP0WrCQBRE3wv+w3IF3+rGCFajq4hSaV+KGj/gkr1m&#10;o9m7Ibs16d93CwUfh5k5w6w2va3Fg1pfOVYwGScgiAunKy4VXPL31zkIH5A11o5JwQ952KwHLyvM&#10;tOv4RI9zKEWEsM9QgQmhyaT0hSGLfuwa4uhdXWsxRNmWUrfYRbitZZokM2mx4rhgsKGdoeJ+/rYK&#10;6sMN58dD7z4Xue/2zp7yr71RajTst0sQgfrwDP+3P7SCdDpL3lL4+x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zjFcYAAADfAAAADwAAAAAAAAAAAAAAAACYAgAAZHJz&#10;L2Rvd25yZXYueG1sUEsFBgAAAAAEAAQA9QAAAIsDAAAAAA==&#10;" path="m,l4305935,r,411480l,411480,,e" fillcolor="yellow" stroked="f" strokeweight="0">
                  <v:stroke miterlimit="83231f" joinstyle="miter"/>
                  <v:path arrowok="t" textboxrect="0,0,4305935,411480"/>
                </v:shape>
                <v:shape id="Shape 236073" o:spid="_x0000_s1047" style="position:absolute;left:518;top:12378;width:42190;height:1965;visibility:visible;mso-wrap-style:square;v-text-anchor:top" coordsize="4219067,196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k68cA&#10;AADfAAAADwAAAGRycy9kb3ducmV2LnhtbESP0WoCMRRE3wv+Q7hCX4pmdamW1Sgi2Ap9ELUfcNlc&#10;dxeTmyWJ7vr3plDo4zAzZ5jlurdG3MmHxrGCyTgDQVw63XCl4Oe8G32ACBFZo3FMCh4UYL0avCyx&#10;0K7jI91PsRIJwqFABXWMbSFlKGuyGMauJU7exXmLMUlfSe2xS3Br5DTLZtJiw2mhxpa2NZXX080q&#10;uDW76yGf2C/TvRsb5p/fb3v2Sr0O+80CRKQ+/of/2nutYJrPsnkOv3/SF5C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WZOvHAAAA3wAAAA8AAAAAAAAAAAAAAAAAmAIAAGRy&#10;cy9kb3ducmV2LnhtbFBLBQYAAAAABAAEAPUAAACMAwAAAAA=&#10;" path="m,l4219067,r,196469l,196469,,e" fillcolor="yellow" stroked="f" strokeweight="0">
                  <v:stroke miterlimit="83231f" joinstyle="miter"/>
                  <v:path arrowok="t" textboxrect="0,0,4219067,196469"/>
                </v:shape>
                <v:shape id="Shape 236074" o:spid="_x0000_s1048" style="position:absolute;left:518;top:14343;width:42190;height:1966;visibility:visible;mso-wrap-style:square;v-text-anchor:top" coordsize="4219067,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lo8UA&#10;AADfAAAADwAAAGRycy9kb3ducmV2LnhtbESPQWsCMRSE7wX/Q3hCbzVRi7arUVS09Fa6tp4fm+fu&#10;4uZlSVJN/31TKPQ4zMw3zHKdbCeu5EPrWMN4pEAQV860XGv4OB4enkCEiGywc0wavinAejW4W2Jh&#10;3I3f6VrGWmQIhwI1NDH2hZShashiGLmeOHtn5y3GLH0tjcdbhttOTpSaSYst54UGe9o1VF3KL6vh&#10;/OLC8+lNfp68LUlt08Wkfq/1/TBtFiAipfgf/mu/Gg2T6UzNH+H3T/4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WWjxQAAAN8AAAAPAAAAAAAAAAAAAAAAAJgCAABkcnMv&#10;ZG93bnJldi54bWxQSwUGAAAAAAQABAD1AAAAigMAAAAA&#10;" path="m,l4219067,r,196596l,196596,,e" fillcolor="yellow" stroked="f" strokeweight="0">
                  <v:stroke miterlimit="83231f" joinstyle="miter"/>
                  <v:path arrowok="t" textboxrect="0,0,4219067,196596"/>
                </v:shape>
                <v:shape id="Shape 236075" o:spid="_x0000_s1049" style="position:absolute;left:43226;top:12285;width:18458;height:4115;visibility:visible;mso-wrap-style:square;v-text-anchor:top" coordsize="1845818,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Y78QA&#10;AADfAAAADwAAAGRycy9kb3ducmV2LnhtbESPX2vCMBTF3wd+h3CFvc1Ux6p0RhFB2EuhU8HXS3OX&#10;FJub0kTbfXsjDPZ4OH9+nPV2dK24Ux8azwrmswwEce11w0bB+XR4W4EIEVlj65kU/FKA7WbyssZC&#10;+4G/6X6MRqQRDgUqsDF2hZShtuQwzHxHnLwf3zuMSfZG6h6HNO5auciyXDpsOBEsdrS3VF+PN5e4&#10;XNXSlGWLhzOa/aUKlnCl1Ot03H2CiDTG//Bf+0srWLzn2fIDnn/SF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mO/EAAAA3wAAAA8AAAAAAAAAAAAAAAAAmAIAAGRycy9k&#10;b3ducmV2LnhtbFBLBQYAAAAABAAEAPUAAACJAwAAAAA=&#10;" path="m,l1845818,r,411480l,411480,,e" fillcolor="yellow" stroked="f" strokeweight="0">
                  <v:stroke miterlimit="83231f" joinstyle="miter"/>
                  <v:path arrowok="t" textboxrect="0,0,1845818,411480"/>
                </v:shape>
                <v:shape id="Shape 236076" o:spid="_x0000_s1050" style="position:absolute;left:43668;top:12378;width:17589;height:2483;visibility:visible;mso-wrap-style:square;v-text-anchor:top" coordsize="1758950,24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VzsgA&#10;AADfAAAADwAAAGRycy9kb3ducmV2LnhtbESPQWvCQBSE7wX/w/IK3uqmEVJJXUVCiiVQSqx4fmSf&#10;SWj2bcxuTfrvu4LQ4zAz3zDr7WQ6caXBtZYVPC8iEMSV1S3XCo5fb08rEM4ja+wsk4JfcrDdzB7W&#10;mGo7cknXg69FgLBLUUHjfZ9K6aqGDLqF7YmDd7aDQR/kUEs94BjgppNxFCXSYMthocGesoaq78OP&#10;UbDfFUX+OWX5vv04n6gcq0vOK6Xmj9PuFYSnyf+H7+13rSBeJtFLArc/4Qv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5VXOyAAAAN8AAAAPAAAAAAAAAAAAAAAAAJgCAABk&#10;cnMvZG93bnJldi54bWxQSwUGAAAAAAQABAD1AAAAjQMAAAAA&#10;" path="m,l1758950,r,248286l,248286,,e" fillcolor="yellow" stroked="f" strokeweight="0">
                  <v:stroke miterlimit="83231f" joinstyle="miter"/>
                  <v:path arrowok="t" textboxrect="0,0,1758950,248286"/>
                </v:shape>
                <v:shape id="Shape 236077" o:spid="_x0000_s1051" style="position:absolute;top:12194;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Lf8cA&#10;AADfAAAADwAAAGRycy9kb3ducmV2LnhtbESPT4vCMBTE74LfITxhb5rqsnapRhFBEGTBP3vYvT2a&#10;Z1tsXmoTbfXTG0HwOMzMb5jpvDWluFLtCssKhoMIBHFqdcGZgt/Dqv8NwnlkjaVlUnAjB/NZtzPF&#10;RNuGd3Td+0wECLsEFeTeV4mULs3JoBvYijh4R1sb9EHWmdQ1NgFuSjmKorE0WHBYyLGiZU7paX8x&#10;Cr6qvyVtTvf/rTxfaHG3W/yxjVIfvXYxAeGp9e/wq73WCkaf4yiO4fknf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ky3/HAAAA3wAAAA8AAAAAAAAAAAAAAAAAmAIAAGRy&#10;cy9kb3ducmV2LnhtbFBLBQYAAAAABAAEAPUAAACMAwAAAAA=&#10;" path="m,l9144,r,19812l,19812,,e" fillcolor="black" stroked="f" strokeweight="0">
                  <v:stroke miterlimit="83231f" joinstyle="miter"/>
                  <v:path arrowok="t" textboxrect="0,0,9144,19812"/>
                </v:shape>
                <v:shape id="Shape 236078" o:spid="_x0000_s1052" style="position:absolute;top:121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ZoMQA&#10;AADfAAAADwAAAGRycy9kb3ducmV2LnhtbERPz2vCMBS+C/4P4Qm7aaIOlc5U3ECQwcC5HTy+Nc+2&#10;2LzUJNXuv18Owo4f3+/1preNuJEPtWMN04kCQVw4U3Op4ftrN16BCBHZYOOYNPxSgE0+HKwxM+7O&#10;n3Q7xlKkEA4ZaqhibDMpQ1GRxTBxLXHizs5bjAn6UhqP9xRuGzlTaiEt1pwaKmzpraLicuyshvZa&#10;+tM1mFf+6Q7vS1Z76j+etX4a9dsXEJH6+C9+uPdGw2y+UMs0OP1JX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FWaDEAAAA3wAAAA8AAAAAAAAAAAAAAAAAmAIAAGRycy9k&#10;b3ducmV2LnhtbFBLBQYAAAAABAAEAPUAAACJAwAAAAA=&#10;" path="m,l9144,r,9144l,9144,,e" fillcolor="black" stroked="f" strokeweight="0">
                  <v:stroke miterlimit="83231f" joinstyle="miter"/>
                  <v:path arrowok="t" textboxrect="0,0,9144,9144"/>
                </v:shape>
                <v:shape id="Shape 236079" o:spid="_x0000_s1053" style="position:absolute;left:91;top:12194;width:43059;height:91;visibility:visible;mso-wrap-style:square;v-text-anchor:top" coordsize="43059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XvscA&#10;AADfAAAADwAAAGRycy9kb3ducmV2LnhtbESPQWvCQBSE74X+h+UVvNXdWkg0dZXaInjwUuOhx0f2&#10;mU2bfRuyWxP/vSsIPQ4z8w2zXI+uFWfqQ+NZw8tUgSCuvGm41nAst89zECEiG2w9k4YLBVivHh+W&#10;WBg/8BedD7EWCcKhQA02xq6QMlSWHIap74iTd/K9w5hkX0vT45DgrpUzpTLpsOG0YLGjD0vV7+HP&#10;adhzUHm2GE75z+bY2vy73JTlp9aTp/H9DUSkMf6H7+2d0TB7zVS+gNuf9AX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yl77HAAAA3wAAAA8AAAAAAAAAAAAAAAAAmAIAAGRy&#10;cy9kb3ducmV2LnhtbFBLBQYAAAAABAAEAPUAAACMAwAAAAA=&#10;" path="m,l4305935,r,9144l,9144,,e" fillcolor="black" stroked="f" strokeweight="0">
                  <v:stroke miterlimit="83231f" joinstyle="miter"/>
                  <v:path arrowok="t" textboxrect="0,0,4305935,9144"/>
                </v:shape>
                <v:shape id="Shape 236080" o:spid="_x0000_s1054" style="position:absolute;left:91;top:12285;width:43059;height:107;visibility:visible;mso-wrap-style:square;v-text-anchor:top" coordsize="430593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3laMcA&#10;AADfAAAADwAAAGRycy9kb3ducmV2LnhtbESPu27CMBSG90q8g3WQuhWnXCIIGISQqBhYSDMwHsWH&#10;JDQ+DrGBwNPjAanjr/+mb7HqTC1u1LrKsoLvQQSCOLe64kJB9rv9moJwHlljbZkUPMjBatn7WGCi&#10;7Z0PdEt9IcIIuwQVlN43iZQuL8mgG9iGOHgn2xr0QbaF1C3ew7ip5TCKYmmw4vBQYkObkvK/9GoU&#10;nP24GsfpZnR8ntazYv9z2WaTWKnPfreeg/DU+f/wu73TCoajOJoGgsATWEAu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N5WjHAAAA3wAAAA8AAAAAAAAAAAAAAAAAmAIAAGRy&#10;cy9kb3ducmV2LnhtbFBLBQYAAAAABAAEAPUAAACMAwAAAAA=&#10;" path="m,l4305935,r,10668l,10668,,e" fillcolor="yellow" stroked="f" strokeweight="0">
                  <v:stroke miterlimit="83231f" joinstyle="miter"/>
                  <v:path arrowok="t" textboxrect="0,0,4305935,10668"/>
                </v:shape>
                <v:shape id="Shape 236081" o:spid="_x0000_s1055" style="position:absolute;left:43150;top:12285;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fW8YA&#10;AADfAAAADwAAAGRycy9kb3ducmV2LnhtbESPQWsCMRSE7wX/Q3iCt5pdlUW3RhFR6KmwtlC8PTav&#10;m6WblzWJuv33jVDocZiZb5j1drCduJEPrWMF+TQDQVw73XKj4OP9+LwEESKyxs4xKfihANvN6GmN&#10;pXZ3ruh2io1IEA4lKjAx9qWUoTZkMUxdT5y8L+ctxiR9I7XHe4LbTs6yrJAWW04LBnvaG6q/T1er&#10;4GJXLn/T5xVXn+dDrdEUC18pNRkPuxcQkYb4H/5rv2oFs3mRLXN4/Elf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fW8YAAADfAAAADwAAAAAAAAAAAAAAAACYAgAAZHJz&#10;L2Rvd25yZXYueG1sUEsFBgAAAAAEAAQA9QAAAIsDAAAAAA==&#10;" path="m,l9144,r,10668l,10668,,e" fillcolor="black" stroked="f" strokeweight="0">
                  <v:stroke miterlimit="83231f" joinstyle="miter"/>
                  <v:path arrowok="t" textboxrect="0,0,9144,10668"/>
                </v:shape>
                <v:shape id="Shape 236082" o:spid="_x0000_s1056" style="position:absolute;left:43150;top:121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ebccA&#10;AADfAAAADwAAAGRycy9kb3ducmV2LnhtbESPQWsCMRSE74X+h/AEbzVxK1ZWo7SFgggF3fbQ43Pz&#10;3F3cvKxJ1PXfN0Khx2FmvmEWq9624kI+NI41jEcKBHHpTMOVhu+vj6cZiBCRDbaOScONAqyWjw8L&#10;zI278o4uRaxEgnDIUUMdY5dLGcqaLIaR64iTd3DeYkzSV9J4vCa4bWWm1FRabDgt1NjRe03lsThb&#10;Dd2p8j+nYN54f95uXlitqf+caD0c9K9zEJH6+B/+a6+Nhux5qmYZ3P+kL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4Hm3HAAAA3wAAAA8AAAAAAAAAAAAAAAAAmAIAAGRy&#10;cy9kb3ducmV2LnhtbFBLBQYAAAAABAAEAPUAAACMAwAAAAA=&#10;" path="m,l9144,r,9144l,9144,,e" fillcolor="black" stroked="f" strokeweight="0">
                  <v:stroke miterlimit="83231f" joinstyle="miter"/>
                  <v:path arrowok="t" textboxrect="0,0,9144,9144"/>
                </v:shape>
                <v:shape id="Shape 236083" o:spid="_x0000_s1057" style="position:absolute;left:43241;top:12194;width:18443;height:91;visibility:visible;mso-wrap-style:square;v-text-anchor:top" coordsize="1844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n98MA&#10;AADfAAAADwAAAGRycy9kb3ducmV2LnhtbESPzQrCMBCE74LvEFbwIppqQbQaRQRBL4I/D7A2a1ts&#10;NrWJWt/eCILHYWa+YebLxpTiSbUrLCsYDiIQxKnVBWcKzqdNfwLCeWSNpWVS8CYHy0W7NcdE2xcf&#10;6Hn0mQgQdgkqyL2vEildmpNBN7AVcfCutjbog6wzqWt8Bbgp5SiKxtJgwWEhx4rWOaW348MouF12&#10;l50+xMM0dnK6vmvq4WqvVLfTrGYgPDX+H/61t1rBKB5Hkxi+f8IXkI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n98MAAADfAAAADwAAAAAAAAAAAAAAAACYAgAAZHJzL2Rv&#10;d25yZXYueG1sUEsFBgAAAAAEAAQA9QAAAIgDAAAAAA==&#10;" path="m,l1844294,r,9144l,9144,,e" fillcolor="black" stroked="f" strokeweight="0">
                  <v:stroke miterlimit="83231f" joinstyle="miter"/>
                  <v:path arrowok="t" textboxrect="0,0,1844294,9144"/>
                </v:shape>
                <v:shape id="Shape 236084" o:spid="_x0000_s1058" style="position:absolute;left:43241;top:12285;width:18443;height:107;visibility:visible;mso-wrap-style:square;v-text-anchor:top" coordsize="184429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cq8cA&#10;AADfAAAADwAAAGRycy9kb3ducmV2LnhtbDyPzWrCQBSF94LvMNxCN1InJhokOooISnVTGuv+krlN&#10;QjJ3QmbU9O07heLy8J0fzno7mFbcqXe1ZQWzaQSCuLC65lLB1+XwtgThPLLG1jIp+CEH2814tMZM&#10;2wd/0j33pQgl7DJUUHnfZVK6oiKDbmo74sC+bW/QB9mXUvf4COWmlXEUpdJgzWGhwo72FRVNfjMK&#10;usmuKY/JdfD7Jv9YJKfjeX6KlXp9GXYrEJ4CeJr/0+9aQZyk0XIOf3/CF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8nKvHAAAA3wAAAA8AAAAAAAAAAAAAAAAAmAIAAGRy&#10;cy9kb3ducmV2LnhtbFBLBQYAAAAABAAEAPUAAACMAwAAAAA=&#10;" path="m,l1844294,r,10668l,10668,,e" fillcolor="yellow" stroked="f" strokeweight="0">
                  <v:stroke miterlimit="83231f" joinstyle="miter"/>
                  <v:path arrowok="t" textboxrect="0,0,1844294,10668"/>
                </v:shape>
                <v:shape id="Shape 236085" o:spid="_x0000_s1059" style="position:absolute;left:61685;top:12194;width:92;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tMgA&#10;AADfAAAADwAAAGRycy9kb3ducmV2LnhtbESPQWvCQBSE74L/YXmF3uqmloikrkEEQSiF1Pagt0f2&#10;NQnJvo3ZNUnz67uFgsdhZr5hNuloGtFT5yrLCp4XEQji3OqKCwVfn4enNQjnkTU2lknBDzlIt/PZ&#10;BhNtB/6g/uQLESDsElRQet8mUrq8JINuYVvi4H3bzqAPsiuk7nAIcNPIZRStpMGKw0KJLe1LyuvT&#10;zSiI2/Oe3urpksnrjXaTzfDdDko9Poy7VxCeRn8P/7ePWsHyZRWtY/j7E76A3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L4C0yAAAAN8AAAAPAAAAAAAAAAAAAAAAAJgCAABk&#10;cnMvZG93bnJldi54bWxQSwUGAAAAAAQABAD1AAAAjQMAAAAA&#10;" path="m,l9144,r,19812l,19812,,e" fillcolor="black" stroked="f" strokeweight="0">
                  <v:stroke miterlimit="83231f" joinstyle="miter"/>
                  <v:path arrowok="t" textboxrect="0,0,9144,19812"/>
                </v:shape>
                <v:shape id="Shape 236086" o:spid="_x0000_s1060" style="position:absolute;left:61685;top:121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YbscA&#10;AADfAAAADwAAAGRycy9kb3ducmV2LnhtbESPT2sCMRTE74V+h/AKvWlSLausRqmCIIVC/XPw+Nw8&#10;dxc3L2sSdfvtm4LQ4zAzv2Gm88424kY+1I41vPUVCOLCmZpLDfvdqjcGESKywcYxafihAPPZ89MU&#10;c+PuvKHbNpYiQTjkqKGKsc2lDEVFFkPftcTJOzlvMSbpS2k83hPcNnKgVCYt1pwWKmxpWVFx3l6t&#10;hvZS+sMlmAUfr9+fI1Zr6r7etX596T4mICJ18T/8aK+NhsEwU+MM/v6kL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DGG7HAAAA3wAAAA8AAAAAAAAAAAAAAAAAmAIAAGRy&#10;cy9kb3ducmV2LnhtbFBLBQYAAAAABAAEAPUAAACMAwAAAAA=&#10;" path="m,l9144,r,9144l,9144,,e" fillcolor="black" stroked="f" strokeweight="0">
                  <v:stroke miterlimit="83231f" joinstyle="miter"/>
                  <v:path arrowok="t" textboxrect="0,0,9144,9144"/>
                </v:shape>
                <v:shape id="Shape 236087" o:spid="_x0000_s1061" style="position:absolute;left:45;top:16309;width:43136;height:91;visibility:visible;mso-wrap-style:square;v-text-anchor:top" coordsize="4313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EKskA&#10;AADfAAAADwAAAGRycy9kb3ducmV2LnhtbESPQUsDMRSE74L/ITyhN5u0Qq1r01KKi4rswerB42Pz&#10;3KzdvCybdLv11zeFQo/DzHzDLFaDa0RPXag9a5iMFQji0puaKw3fX/n9HESIyAYbz6ThSAFWy9ub&#10;BWbGH/iT+m2sRIJwyFCDjbHNpAylJYdh7Fvi5P36zmFMsquk6fCQ4K6RU6Vm0mHNacFiSxtL5W67&#10;dxqoiP9/u2P+8f5a2D7kxcvTz0RpPbob1s8gIg3xGr6034yG6cNMzR/h/Cd9Abk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u4EKskAAADfAAAADwAAAAAAAAAAAAAAAACYAgAA&#10;ZHJzL2Rvd25yZXYueG1sUEsFBgAAAAAEAAQA9QAAAI4DAAAAAA==&#10;" path="m,l4313555,r,9144l,9144,,e" fillcolor="yellow" stroked="f" strokeweight="0">
                  <v:stroke miterlimit="83231f" joinstyle="miter"/>
                  <v:path arrowok="t" textboxrect="0,0,4313555,9144"/>
                </v:shape>
                <v:shape id="Shape 236088" o:spid="_x0000_s1062" style="position:absolute;top:12392;width:91;height:4024;visibility:visible;mso-wrap-style:square;v-text-anchor:top" coordsize="9144,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SdcQA&#10;AADfAAAADwAAAGRycy9kb3ducmV2LnhtbERPy2oCMRTdC/5DuEI3ohktiIxGEcHWjVAfH3CdXCeD&#10;k5vMJNVpv75ZFFweznu57mwtHtSGyrGCyTgDQVw4XXGp4HLejeYgQkTWWDsmBT8UYL3q95aYa/fk&#10;Iz1OsRQphEOOCkyMPpcyFIYshrHzxIm7udZiTLAtpW7xmcJtLadZNpMWK04NBj1tDRX307dVsDkc&#10;vvaXgj5NuP3umqbxw+uHV+pt0G0WICJ18SX+d++1gun7LJunwelP+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q0nXEAAAA3wAAAA8AAAAAAAAAAAAAAAAAmAIAAGRycy9k&#10;b3ducmV2LnhtbFBLBQYAAAAABAAEAPUAAACJAwAAAAA=&#10;" path="m,l9144,r,402336l,402336,,e" fillcolor="black" stroked="f" strokeweight="0">
                  <v:stroke miterlimit="83231f" joinstyle="miter"/>
                  <v:path arrowok="t" textboxrect="0,0,9144,402336"/>
                </v:shape>
                <v:shape id="Shape 236089" o:spid="_x0000_s1063" style="position:absolute;left:43196;top:16309;width:18534;height:91;visibility:visible;mso-wrap-style:square;v-text-anchor:top" coordsize="18534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bMgA&#10;AADfAAAADwAAAGRycy9kb3ducmV2LnhtbESPQWvCQBSE7wX/w/IEb3VjpKLRVVRa68GLtgjeHtnX&#10;JDX7Ns1uk/jvuwXB4zAz3zCLVWdK0VDtCssKRsMIBHFqdcGZgs+Pt+cpCOeRNZaWScGNHKyWvacF&#10;Jtq2fKTm5DMRIOwSVJB7XyVSujQng25oK+LgfdnaoA+yzqSusQ1wU8o4iibSYMFhIceKtjml19Ov&#10;UXDgd7ptubXx7rV5+Z6dz5ufy06pQb9bz0F46vwjfG/vtYJ4PImmM/j/E7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6xsyAAAAN8AAAAPAAAAAAAAAAAAAAAAAJgCAABk&#10;cnMvZG93bnJldi54bWxQSwUGAAAAAAQABAD1AAAAjQMAAAAA&#10;" path="m,l1853438,r,9144l,9144,,e" fillcolor="yellow" stroked="f" strokeweight="0">
                  <v:stroke miterlimit="83231f" joinstyle="miter"/>
                  <v:path arrowok="t" textboxrect="0,0,1853438,9144"/>
                </v:shape>
                <v:shape id="Shape 236090" o:spid="_x0000_s1064" style="position:absolute;left:43150;top:12392;width:91;height:4024;visibility:visible;mso-wrap-style:square;v-text-anchor:top" coordsize="9144,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IrsYA&#10;AADfAAAADwAAAGRycy9kb3ducmV2LnhtbESPzWoCMRSF9wXfIVyhG6kZLUg7GkUEWzeCWh/gOrlO&#10;Bic3mUnUaZ/eLIQuD+ePb7bobC1u1IbKsYLRMANBXDhdcang+LN++wARIrLG2jEp+KUAi3nvZYa5&#10;dnfe0+0QS5FGOOSowMTocylDYchiGDpPnLyzay3GJNtS6hbvadzWcpxlE2mx4vRg0NPKUHE5XK2C&#10;5Xa72xwL+jbh/LdumsYPTl9eqdd+t5yCiNTF//CzvdEKxu+T7DMRJJ7E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IrsYAAADfAAAADwAAAAAAAAAAAAAAAACYAgAAZHJz&#10;L2Rvd25yZXYueG1sUEsFBgAAAAAEAAQA9QAAAIsDAAAAAA==&#10;" path="m,l9144,r,402336l,402336,,e" fillcolor="black" stroked="f" strokeweight="0">
                  <v:stroke miterlimit="83231f" joinstyle="miter"/>
                  <v:path arrowok="t" textboxrect="0,0,9144,402336"/>
                </v:shape>
                <v:shape id="Shape 236091" o:spid="_x0000_s1065" style="position:absolute;left:61685;top:12392;width:92;height:4024;visibility:visible;mso-wrap-style:square;v-text-anchor:top" coordsize="9144,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ntNcgA&#10;AADfAAAADwAAAGRycy9kb3ducmV2LnhtbESP0WoCMRRE3wv9h3CFvkjNqiDtahQp2PoiVOsHXDfX&#10;zeLmJrtJdfXrTUHo4zAzZ5jZorO1OFMbKscKhoMMBHHhdMWlgv3P6vUNRIjIGmvHpOBKARbz56cZ&#10;5tpdeEvnXSxFgnDIUYGJ0edShsKQxTBwnjh5R9dajEm2pdQtXhLc1nKUZRNpseK0YNDTh6HitPu1&#10;Cpabzfd6X9CXCcfbqmka3z98eqVeet1yCiJSF//Dj/ZaKxiNJ9n7EP7+pC8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ie01yAAAAN8AAAAPAAAAAAAAAAAAAAAAAJgCAABk&#10;cnMvZG93bnJldi54bWxQSwUGAAAAAAQABAD1AAAAjQMAAAAA&#10;" path="m,l9144,r,402336l,402336,,e" fillcolor="black" stroked="f" strokeweight="0">
                  <v:stroke miterlimit="83231f" joinstyle="miter"/>
                  <v:path arrowok="t" textboxrect="0,0,9144,402336"/>
                </v:shape>
                <v:shape id="Shape 236092" o:spid="_x0000_s1066" style="position:absolute;left:91;top:16508;width:43059;height:13399;visibility:visible;mso-wrap-style:square;v-text-anchor:top" coordsize="4305935,133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k8YA&#10;AADfAAAADwAAAGRycy9kb3ducmV2LnhtbESPQUsDMRSE74L/ITzBi9gXVyh1bVq0oHi1LdjjY/Oa&#10;rG5elk3sbv+9EQSPw8x8wyzXU+jUiYfURjFwN9OgWJpoW3EG9ruX2wWolEksdVHYwJkTrFeXF0uq&#10;bRzlnU/b7FSBSKrJgM+5rxFT4zlQmsWepXjHOATKRQ4O7UBjgYcOK63nGKiVsuCp543n5mv7HQw8&#10;Ix52uPF7dxhfz/rGfRybTzHm+mp6egSVecr/4b/2mzVQ3c/1QwW/f8oXw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bk8YAAADfAAAADwAAAAAAAAAAAAAAAACYAgAAZHJz&#10;L2Rvd25yZXYueG1sUEsFBgAAAAAEAAQA9QAAAIsDAAAAAA==&#10;" path="m,l4305935,r,1339850l,1339850,,e" fillcolor="yellow" stroked="f" strokeweight="0">
                  <v:stroke miterlimit="83231f" joinstyle="miter"/>
                  <v:path arrowok="t" textboxrect="0,0,4305935,1339850"/>
                </v:shape>
                <v:shape id="Shape 236093" o:spid="_x0000_s1067" style="position:absolute;left:518;top:16600;width:42190;height:1964;visibility:visible;mso-wrap-style:square;v-text-anchor:top" coordsize="4219067,196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CEccA&#10;AADfAAAADwAAAGRycy9kb3ducmV2LnhtbESP0WoCMRRE3wX/IVyhL6VmdanW1ShS0Ap9KNp+wGVz&#10;3V1MbpYkuuvfN4WCj8PMnGFWm94acSMfGscKJuMMBHHpdMOVgp/v3csbiBCRNRrHpOBOATbr4WCF&#10;hXYdH+l2ipVIEA4FKqhjbAspQ1mTxTB2LXHyzs5bjEn6SmqPXYJbI6dZNpMWG04LNbb0XlN5OV2t&#10;gmuzu3zlE/thuldjw3z/+Xxgr9TTqN8uQUTq4yP83z5oBdN8li1y+PuTv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aghHHAAAA3wAAAA8AAAAAAAAAAAAAAAAAmAIAAGRy&#10;cy9kb3ducmV2LnhtbFBLBQYAAAAABAAEAPUAAACMAwAAAAA=&#10;" path="m,l4219067,r,196469l,196469,,e" fillcolor="yellow" stroked="f" strokeweight="0">
                  <v:stroke miterlimit="83231f" joinstyle="miter"/>
                  <v:path arrowok="t" textboxrect="0,0,4219067,196469"/>
                </v:shape>
                <v:shape id="Shape 236094" o:spid="_x0000_s1068" style="position:absolute;left:518;top:18564;width:42190;height:1463;visibility:visible;mso-wrap-style:square;v-text-anchor:top" coordsize="4219067,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1G18kA&#10;AADfAAAADwAAAGRycy9kb3ducmV2LnhtbESPQUvDQBSE7wX/w/IEb3bXWKqN3QYVhB4Eayy0x0f2&#10;mQSzb8PuNk399a5Q6HGYmW+YZTHaTgzkQ+tYw91UgSCunGm51rD9ert9BBEissHOMWk4UYBidTVZ&#10;Ym7ckT9pKGMtEoRDjhqaGPtcylA1ZDFMXU+cvG/nLcYkfS2Nx2OC205mSs2lxZbTQoM9vTZU/ZQH&#10;q+FQntS7x227MZv90D387j5ewk7rm+vx+QlEpDFewuf22mjI7udqMYP/P+kL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H1G18kAAADfAAAADwAAAAAAAAAAAAAAAACYAgAA&#10;ZHJzL2Rvd25yZXYueG1sUEsFBgAAAAAEAAQA9QAAAI4DAAAAAA==&#10;" path="m,l4219067,r,146304l,146304,,e" fillcolor="yellow" stroked="f" strokeweight="0">
                  <v:stroke miterlimit="83231f" joinstyle="miter"/>
                  <v:path arrowok="t" textboxrect="0,0,4219067,146304"/>
                </v:shape>
                <v:shape id="Shape 236095" o:spid="_x0000_s1069" style="position:absolute;left:518;top:20027;width:42190;height:1463;visibility:visible;mso-wrap-style:square;v-text-anchor:top" coordsize="4219067,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TMkA&#10;AADfAAAADwAAAGRycy9kb3ducmV2LnhtbESPQUvDQBSE7wX/w/IEb3bXSKuN3QYVhB4Eayy0x0f2&#10;mQSzb8PuNk399a5Q6HGYmW+YZTHaTgzkQ+tYw91UgSCunGm51rD9ert9BBEissHOMWk4UYBidTVZ&#10;Ym7ckT9pKGMtEoRDjhqaGPtcylA1ZDFMXU+cvG/nLcYkfS2Nx2OC205mSs2lxZbTQoM9vTZU/ZQH&#10;q+FQntS7x227MZv90D387j5ewk7rm+vx+QlEpDFewuf22mjI7udqMYP/P+kL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HjTMkAAADfAAAADwAAAAAAAAAAAAAAAACYAgAA&#10;ZHJzL2Rvd25yZXYueG1sUEsFBgAAAAAEAAQA9QAAAI4DAAAAAA==&#10;" path="m,l4219067,r,146304l,146304,,e" fillcolor="yellow" stroked="f" strokeweight="0">
                  <v:stroke miterlimit="83231f" joinstyle="miter"/>
                  <v:path arrowok="t" textboxrect="0,0,4219067,146304"/>
                </v:shape>
                <v:shape id="Shape 236096" o:spid="_x0000_s1070" style="position:absolute;left:518;top:21490;width:42190;height:1463;visibility:visible;mso-wrap-style:square;v-text-anchor:top" coordsize="4219067,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O8gA&#10;AADfAAAADwAAAGRycy9kb3ducmV2LnhtbESPQWsCMRSE74X+h/AK3mpSC9u6GqUtFDwItaugx8fm&#10;ubu4eVmSuK7++qZQ6HGYmW+Y+XKwrejJh8axhqexAkFcOtNwpWG3/Xx8BREissHWMWm4UoDl4v5u&#10;jrlxF/6mvoiVSBAOOWqoY+xyKUNZk8Uwdh1x8o7OW4xJ+koaj5cEt62cKJVJiw2nhRo7+qipPBVn&#10;q+FcXNXa467ZmM2hb19u+6/3sNd69DC8zUBEGuJ/+K+9Mhomz5maZvD7J30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4307yAAAAN8AAAAPAAAAAAAAAAAAAAAAAJgCAABk&#10;cnMvZG93bnJldi54bWxQSwUGAAAAAAQABAD1AAAAjQMAAAAA&#10;" path="m,l4219067,r,146304l,146304,,e" fillcolor="yellow" stroked="f" strokeweight="0">
                  <v:stroke miterlimit="83231f" joinstyle="miter"/>
                  <v:path arrowok="t" textboxrect="0,0,4219067,146304"/>
                </v:shape>
                <v:shape id="Shape 236097" o:spid="_x0000_s1071" style="position:absolute;left:518;top:22953;width:42190;height:1464;visibility:visible;mso-wrap-style:square;v-text-anchor:top" coordsize="4219067,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oMgA&#10;AADfAAAADwAAAGRycy9kb3ducmV2LnhtbESPQWsCMRSE74X+h/AK3mpSBbWrUdpCwYOgroI9PjbP&#10;3aWblyWJ69pf3wiFHoeZ+YZZrHrbiI58qB1reBkqEMSFMzWXGo6Hz+cZiBCRDTaOScONAqyWjw8L&#10;zIy78p66PJYiQThkqKGKsc2kDEVFFsPQtcTJOztvMSbpS2k8XhPcNnKk1ERarDktVNjSR0XFd36x&#10;Gi75TW08Huud2X11zfTntH0PJ60HT/3bHESkPv6H/9pro2E0nqjXKdz/p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r9igyAAAAN8AAAAPAAAAAAAAAAAAAAAAAJgCAABk&#10;cnMvZG93bnJldi54bWxQSwUGAAAAAAQABAD1AAAAjQMAAAAA&#10;" path="m,l4219067,r,146304l,146304,,e" fillcolor="yellow" stroked="f" strokeweight="0">
                  <v:stroke miterlimit="83231f" joinstyle="miter"/>
                  <v:path arrowok="t" textboxrect="0,0,4219067,146304"/>
                </v:shape>
                <v:shape id="Shape 236098" o:spid="_x0000_s1072" style="position:absolute;left:518;top:24417;width:42190;height:1965;visibility:visible;mso-wrap-style:square;v-text-anchor:top" coordsize="4219067,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JXMEA&#10;AADfAAAADwAAAGRycy9kb3ducmV2LnhtbERPTWsCMRC9F/wPYYTeaqKC1NUoKlp6k26r52Ez7i5u&#10;JksSNf33zaHg8fG+l+tkO3EnH1rHGsYjBYK4cqblWsPP9+HtHUSIyAY7x6ThlwKsV4OXJRbGPfiL&#10;7mWsRQ7hUKCGJsa+kDJUDVkMI9cTZ+7ivMWYoa+l8fjI4baTE6Vm0mLLuaHBnnYNVdfyZjVcPlyY&#10;n4/ydPa2JLVNV5P6vdavw7RZgIiU4lP87/40GibTmZrnwflP/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AiVzBAAAA3wAAAA8AAAAAAAAAAAAAAAAAmAIAAGRycy9kb3du&#10;cmV2LnhtbFBLBQYAAAAABAAEAPUAAACGAwAAAAA=&#10;" path="m,l4219067,r,196596l,196596,,e" fillcolor="yellow" stroked="f" strokeweight="0">
                  <v:stroke miterlimit="83231f" joinstyle="miter"/>
                  <v:path arrowok="t" textboxrect="0,0,4219067,196596"/>
                </v:shape>
                <v:shape id="Shape 236099" o:spid="_x0000_s1073" style="position:absolute;top:16416;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scbMcA&#10;AADfAAAADwAAAGRycy9kb3ducmV2LnhtbESPT4vCMBTE74LfITxhbzbVZUW7RhFBEGTBf4fd26N5&#10;2xabl9pEW/30RhA8DjPzG2Y6b00prlS7wrKCQRSDIE6tLjhTcDys+mMQziNrLC2Tghs5mM+6nSkm&#10;2ja8o+veZyJA2CWoIPe+SqR0aU4GXWQr4uD929qgD7LOpK6xCXBTymEcj6TBgsNCjhUtc0pP+4tR&#10;8FX9Lmlzuv9t5flCi7vd4o9tlProtYtvEJ5a/w6/2mutYPg5iicTeP4JX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7HGzHAAAA3wAAAA8AAAAAAAAAAAAAAAAAmAIAAGRy&#10;cy9kb3ducmV2LnhtbFBLBQYAAAAABAAEAPUAAACMAwAAAAA=&#10;" path="m,l9144,r,19812l,19812,,e" fillcolor="black" stroked="f" strokeweight="0">
                  <v:stroke miterlimit="83231f" joinstyle="miter"/>
                  <v:path arrowok="t" textboxrect="0,0,9144,19812"/>
                </v:shape>
                <v:shape id="Shape 236100" o:spid="_x0000_s1074" style="position:absolute;left:91;top:16416;width:43059;height:91;visibility:visible;mso-wrap-style:square;v-text-anchor:top" coordsize="43059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Cw8YA&#10;AADfAAAADwAAAGRycy9kb3ducmV2LnhtbESPvW7CMBSFd6S+g3UrdQMbKiVtikGlqFIHFghDx6v4&#10;Egfi6yg2JH37ekBiPDp/+pbr0bXiRn1oPGuYzxQI4sqbhmsNx/J7+gYiRGSDrWfS8EcB1qunyRIL&#10;4wfe0+0Qa5FGOBSowcbYFVKGypLDMPMdcfJOvncYk+xraXoc0rhr5UKpTDpsOD1Y7OjLUnU5XJ2G&#10;HQeVZ+/DKT9vjq3Nf8tNWW61fnkePz9ARBrjI3xv/xgNi9dsrhJB4kks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9Cw8YAAADfAAAADwAAAAAAAAAAAAAAAACYAgAAZHJz&#10;L2Rvd25yZXYueG1sUEsFBgAAAAAEAAQA9QAAAIsDAAAAAA==&#10;" path="m,l4305935,r,9144l,9144,,e" fillcolor="black" stroked="f" strokeweight="0">
                  <v:stroke miterlimit="83231f" joinstyle="miter"/>
                  <v:path arrowok="t" textboxrect="0,0,4305935,9144"/>
                </v:shape>
                <v:shape id="Shape 236101" o:spid="_x0000_s1075" style="position:absolute;left:91;top:16507;width:43059;height:107;visibility:visible;mso-wrap-style:square;v-text-anchor:top" coordsize="430593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MNMgA&#10;AADfAAAADwAAAGRycy9kb3ducmV2LnhtbESPQWvCQBSE70L/w/IK3nQTtUGjq4hg8eCl0YPHR/aZ&#10;xGbfptlVU3+9Wyh4HGbmG2ax6kwtbtS6yrKCeBiBIM6trrhQcDxsB1MQziNrrC2Tgl9ysFq+9RaY&#10;anvnL7plvhABwi5FBaX3TSqly0sy6Ia2IQ7e2bYGfZBtIXWL9wA3tRxFUSINVhwWSmxoU1L+nV2N&#10;goufVJMk24xPj/N6Vuw/f7bHj0Sp/nu3noPw1PlX+L+90wpG4ySOYvj7E76AXD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M0w0yAAAAN8AAAAPAAAAAAAAAAAAAAAAAJgCAABk&#10;cnMvZG93bnJldi54bWxQSwUGAAAAAAQABAD1AAAAjQMAAAAA&#10;" path="m,l4305935,r,10668l,10668,,e" fillcolor="yellow" stroked="f" strokeweight="0">
                  <v:stroke miterlimit="83231f" joinstyle="miter"/>
                  <v:path arrowok="t" textboxrect="0,0,4305935,10668"/>
                </v:shape>
                <v:shape id="Shape 236102" o:spid="_x0000_s1076" style="position:absolute;left:43150;top:16416;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B8cA&#10;AADfAAAADwAAAGRycy9kb3ducmV2LnhtbESPT4vCMBTE74LfITxhbza1i7JUo4iwIIjgnz3s3h7N&#10;sy02L90m2uqnN4LgcZiZ3zCzRWcqcaXGlZYVjKIYBHFmdcm5gp/j9/ALhPPIGivLpOBGDhbzfm+G&#10;qbYt7+l68LkIEHYpKii8r1MpXVaQQRfZmjh4J9sY9EE2udQNtgFuKpnE8UQaLDksFFjTqqDsfLgY&#10;BeP6d0Wb8/1vJ/8vtLzbHW5tq9THoFtOQXjq/Dv8aq+1guRzMooTeP4JX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0FAfHAAAA3wAAAA8AAAAAAAAAAAAAAAAAmAIAAGRy&#10;cy9kb3ducmV2LnhtbFBLBQYAAAAABAAEAPUAAACMAwAAAAA=&#10;" path="m,l9144,r,19812l,19812,,e" fillcolor="black" stroked="f" strokeweight="0">
                  <v:stroke miterlimit="83231f" joinstyle="miter"/>
                  <v:path arrowok="t" textboxrect="0,0,9144,19812"/>
                </v:shape>
                <v:shape id="Shape 236103" o:spid="_x0000_s1077" style="position:absolute;left:43241;top:16416;width:18443;height:91;visibility:visible;mso-wrap-style:square;v-text-anchor:top" coordsize="1844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rMMcA&#10;AADfAAAADwAAAGRycy9kb3ducmV2LnhtbESPzWrDMBCE74W+g9hCLqWRfyAkbuQQAoH4UnDaB1hb&#10;W9vYWrmWErtvXxUKPQ4z8w2zPyxmEHeaXGdZQbyOQBDXVnfcKPh4P79sQTiPrHGwTAq+ycEhf3zY&#10;Y6btzCXdr74RAcIuQwWt92MmpatbMujWdiQO3qedDPogp0bqCecAN4NMomgjDXYcFloc6dRS3V9v&#10;RkFfFVWhyzSuUyd3py9Nz3h8U2r1tBxfQXha/H/4r33RCpJ0E0cp/P4JX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EKzDHAAAA3wAAAA8AAAAAAAAAAAAAAAAAmAIAAGRy&#10;cy9kb3ducmV2LnhtbFBLBQYAAAAABAAEAPUAAACMAwAAAAA=&#10;" path="m,l1844294,r,9144l,9144,,e" fillcolor="black" stroked="f" strokeweight="0">
                  <v:stroke miterlimit="83231f" joinstyle="miter"/>
                  <v:path arrowok="t" textboxrect="0,0,1844294,9144"/>
                </v:shape>
                <v:shape id="Shape 236104" o:spid="_x0000_s1078" style="position:absolute;left:61685;top:16416;width:92;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p6McA&#10;AADfAAAADwAAAGRycy9kb3ducmV2LnhtbESPT4vCMBTE78J+h/AWvGnqny1SjSLCgiCCqx709mie&#10;bbF56TbRVj+9WVjwOMzMb5jZojWluFPtCssKBv0IBHFqdcGZguPhuzcB4TyyxtIyKXiQg8X8ozPD&#10;RNuGf+i+95kIEHYJKsi9rxIpXZqTQde3FXHwLrY26IOsM6lrbALclHIYRbE0WHBYyLGiVU7pdX8z&#10;Cr6q04o21+d5J39vtHzaHW5to1T3s11OQXhq/Tv8315rBcNRPIjG8PcnfAE5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RKejHAAAA3wAAAA8AAAAAAAAAAAAAAAAAmAIAAGRy&#10;cy9kb3ducmV2LnhtbFBLBQYAAAAABAAEAPUAAACMAwAAAAA=&#10;" path="m,l9144,r,19812l,19812,,e" fillcolor="black" stroked="f" strokeweight="0">
                  <v:stroke miterlimit="83231f" joinstyle="miter"/>
                  <v:path arrowok="t" textboxrect="0,0,9144,19812"/>
                </v:shape>
                <v:shape id="Shape 236105" o:spid="_x0000_s1079" style="position:absolute;left:45;top:29800;width:43136;height:91;visibility:visible;mso-wrap-style:square;v-text-anchor:top" coordsize="4313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zAckA&#10;AADfAAAADwAAAGRycy9kb3ducmV2LnhtbESPQUvDQBSE70L/w/IK3uxuKhaN3ZYiBhXJwdpDj4/s&#10;M5s2+zZk1zT117tCweMwM98wy/XoWjFQHxrPGrKZAkFcedNwrWH3WdzcgwgR2WDrmTScKcB6Nbla&#10;Ym78iT9o2MZaJAiHHDXYGLtcylBZchhmviNO3pfvHcYk+1qaHk8J7lo5V2ohHTacFix29GSpOm6/&#10;nQYq48/heC7e315KO4SifH7YZ0rr6+m4eQQRaYz/4Uv71WiY3y4ydQd/f9IX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kIzAckAAADfAAAADwAAAAAAAAAAAAAAAACYAgAA&#10;ZHJzL2Rvd25yZXYueG1sUEsFBgAAAAAEAAQA9QAAAI4DAAAAAA==&#10;" path="m,l4313555,r,9144l,9144,,e" fillcolor="yellow" stroked="f" strokeweight="0">
                  <v:stroke miterlimit="83231f" joinstyle="miter"/>
                  <v:path arrowok="t" textboxrect="0,0,4313555,9144"/>
                </v:shape>
                <v:shape id="Shape 236106" o:spid="_x0000_s1080" style="position:absolute;top:16615;width:91;height:13292;visibility:visible;mso-wrap-style:square;v-text-anchor:top" coordsize="9144,132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LU8gA&#10;AADfAAAADwAAAGRycy9kb3ducmV2LnhtbESP3WrCQBSE7wXfYTlC73SjhVCiq4goCFb8qfT6NHua&#10;pGbPhuw2iT59VxB6OczMN8xs0ZlSNFS7wrKC8SgCQZxaXXCm4PKxGb6BcB5ZY2mZFNzIwWLe780w&#10;0bblEzVnn4kAYZeggtz7KpHSpTkZdCNbEQfv29YGfZB1JnWNbYCbUk6iKJYGCw4LOVa0yim9nn+N&#10;gu5O8ut0/Enb5X53OL438edtjUq9DLrlFISnzv+Hn+2tVjB5jcdRDI8/4Qv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eYtTyAAAAN8AAAAPAAAAAAAAAAAAAAAAAJgCAABk&#10;cnMvZG93bnJldi54bWxQSwUGAAAAAAQABAD1AAAAjQMAAAAA&#10;" path="m,l9144,r,1329182l,1329182,,e" fillcolor="black" stroked="f" strokeweight="0">
                  <v:stroke miterlimit="83231f" joinstyle="miter"/>
                  <v:path arrowok="t" textboxrect="0,0,9144,1329182"/>
                </v:shape>
                <v:shape id="Shape 236107" o:spid="_x0000_s1081" style="position:absolute;left:43150;top:16615;width:91;height:13292;visibility:visible;mso-wrap-style:square;v-text-anchor:top" coordsize="9144,132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uyMgA&#10;AADfAAAADwAAAGRycy9kb3ducmV2LnhtbESP3WrCQBSE74W+w3IKvdONFqKkriKiUFCpP6XXp9lj&#10;Es2eDdltEn36bkHo5TAz3zDTeWdK0VDtCssKhoMIBHFqdcGZgs/Tuj8B4TyyxtIyKbiRg/nsqTfF&#10;RNuWD9QcfSYChF2CCnLvq0RKl+Zk0A1sRRy8s60N+iDrTOoa2wA3pRxFUSwNFhwWcqxomVN6Pf4Y&#10;Bd2d5Pdhf0nbxW7zsd828ddthUq9PHeLNxCeOv8ffrTftYLRazyMxvD3J3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NS7IyAAAAN8AAAAPAAAAAAAAAAAAAAAAAJgCAABk&#10;cnMvZG93bnJldi54bWxQSwUGAAAAAAQABAD1AAAAjQMAAAAA&#10;" path="m,l9144,r,1329182l,1329182,,e" fillcolor="black" stroked="f" strokeweight="0">
                  <v:stroke miterlimit="83231f" joinstyle="miter"/>
                  <v:path arrowok="t" textboxrect="0,0,9144,1329182"/>
                </v:shape>
                <v:shape id="Shape 236108" o:spid="_x0000_s1082" style="position:absolute;left:61685;top:16615;width:92;height:13292;visibility:visible;mso-wrap-style:square;v-text-anchor:top" coordsize="9144,132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6usQA&#10;AADfAAAADwAAAGRycy9kb3ducmV2LnhtbERPy2rCQBTdF/yH4Rbc1YkKQaKjSFEQbPHR4vqauSbR&#10;zJ2QGZPo1zuLQpeH854tOlOKhmpXWFYwHEQgiFOrC84U/P6sPyYgnEfWWFomBQ9ysJj33maYaNvy&#10;gZqjz0QIYZeggtz7KpHSpTkZdANbEQfuYmuDPsA6k7rGNoSbUo6iKJYGCw4NOVb0mVN6O96Ngu5J&#10;8nzYX9N2+b3d7b+a+PRYoVL99245BeGp8//iP/dGKxiN42EUBoc/4Qv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qurrEAAAA3wAAAA8AAAAAAAAAAAAAAAAAmAIAAGRycy9k&#10;b3ducmV2LnhtbFBLBQYAAAAABAAEAPUAAACJAwAAAAA=&#10;" path="m,l9144,r,1329182l,1329182,,e" fillcolor="black" stroked="f" strokeweight="0">
                  <v:stroke miterlimit="83231f" joinstyle="miter"/>
                  <v:path arrowok="t" textboxrect="0,0,9144,1329182"/>
                </v:shape>
                <v:shape id="Shape 236109" o:spid="_x0000_s1083" style="position:absolute;left:91;top:29998;width:43059;height:24189;visibility:visible;mso-wrap-style:square;v-text-anchor:top" coordsize="4305935,241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igsYA&#10;AADfAAAADwAAAGRycy9kb3ducmV2LnhtbESP0WoCMRRE3wX/IVyhbzWrFWu3RlGhUFBpa/sBl81t&#10;snRzs2yy6/r3Rij4OMzMGWa57l0lOmpC6VnBZJyBIC68Ltko+Pl+e1yACBFZY+WZFFwowHo1HCwx&#10;1/7MX9SdohEJwiFHBTbGOpcyFJYchrGviZP36xuHMcnGSN3gOcFdJadZNpcOS04LFmvaWSr+Tq1T&#10;YOrPBbbt4Xl27Ow2+r35kLRR6mHUb15BROrjPfzfftcKpk/zSfYCtz/pC8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IigsYAAADfAAAADwAAAAAAAAAAAAAAAACYAgAAZHJz&#10;L2Rvd25yZXYueG1sUEsFBgAAAAAEAAQA9QAAAIsDAAAAAA==&#10;" path="m,l4305935,r,2418842l,2418842,,e" fillcolor="yellow" stroked="f" strokeweight="0">
                  <v:stroke miterlimit="83231f" joinstyle="miter"/>
                  <v:path arrowok="t" textboxrect="0,0,4305935,2418842"/>
                </v:shape>
                <v:shape id="Shape 236110" o:spid="_x0000_s1084" style="position:absolute;left:518;top:30090;width:42190;height:2484;visibility:visible;mso-wrap-style:square;v-text-anchor:top" coordsize="4219067,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ScscA&#10;AADfAAAADwAAAGRycy9kb3ducmV2LnhtbESPXWvCMBSG7wf7D+EI3s20HcqoRnFjAxFh6kTw7tgc&#10;29LmpCRR679fLga7fHm/eGaL3rTiRs7XlhWkowQEcWF1zaWCw8/XyxsIH5A1tpZJwYM8LObPTzPM&#10;tb3zjm77UIo4wj5HBVUIXS6lLyoy6Ee2I47exTqDIUpXSu3wHsdNK7MkmUiDNceHCjv6qKho9lej&#10;4Ggva7c7mvdtM159n86bz/U4a5QaDvrlFESgPvyH/9orrSB7naRpJIg8kQ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IEnLHAAAA3wAAAA8AAAAAAAAAAAAAAAAAmAIAAGRy&#10;cy9kb3ducmV2LnhtbFBLBQYAAAAABAAEAPUAAACMAwAAAAA=&#10;" path="m,l4219067,r,248412l,248412,,e" fillcolor="yellow" stroked="f" strokeweight="0">
                  <v:stroke miterlimit="83231f" joinstyle="miter"/>
                  <v:path arrowok="t" textboxrect="0,0,4219067,248412"/>
                </v:shape>
                <v:shape id="Shape 236111" o:spid="_x0000_s1085" style="position:absolute;left:518;top:32574;width:42190;height:1463;visibility:visible;mso-wrap-style:square;v-text-anchor:top" coordsize="4219067,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piMcA&#10;AADfAAAADwAAAGRycy9kb3ducmV2LnhtbESPQWvCQBSE7wX/w/IEb3UTBSvRVVQo9FCoTQU9PrLP&#10;JJh9G3bXGPvru4LQ4zAz3zDLdW8a0ZHztWUF6TgBQVxYXXOp4PDz/joH4QOyxsYyKbiTh/Vq8LLE&#10;TNsbf1OXh1JECPsMFVQhtJmUvqjIoB/bljh6Z+sMhihdKbXDW4SbRk6SZCYN1hwXKmxpV1Fxya9G&#10;wTW/J58OD/Ve709d8/Z7/Nr6o1KjYb9ZgAjUh//ws/2hFUymszRN4fE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46YjHAAAA3wAAAA8AAAAAAAAAAAAAAAAAmAIAAGRy&#10;cy9kb3ducmV2LnhtbFBLBQYAAAAABAAEAPUAAACMAwAAAAA=&#10;" path="m,l4219067,r,146304l,146304,,e" fillcolor="yellow" stroked="f" strokeweight="0">
                  <v:stroke miterlimit="83231f" joinstyle="miter"/>
                  <v:path arrowok="t" textboxrect="0,0,4219067,146304"/>
                </v:shape>
                <v:shape id="Shape 236112" o:spid="_x0000_s1086" style="position:absolute;left:518;top:34037;width:42190;height:1966;visibility:visible;mso-wrap-style:square;v-text-anchor:top" coordsize="4219067,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yccUA&#10;AADfAAAADwAAAGRycy9kb3ducmV2LnhtbESPQWsCMRSE7wX/Q3iF3mp2tyB1a5RaavEmXa3nx+a5&#10;u7h5WZKo6b83guBxmJlvmNkiml6cyfnOsoJ8nIEgrq3uuFGw265e30H4gKyxt0wK/snDYj56mmGp&#10;7YV/6VyFRiQI+xIVtCEMpZS+bsmgH9uBOHkH6wyGJF0jtcNLgpteFlk2kQY7TgstDvTVUn2sTkbB&#10;4cf66X4j//bOVJQt41HH4Vupl+f4+QEiUAyP8L291gqKt0meF3D7k7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2rJxxQAAAN8AAAAPAAAAAAAAAAAAAAAAAJgCAABkcnMv&#10;ZG93bnJldi54bWxQSwUGAAAAAAQABAD1AAAAigMAAAAA&#10;" path="m,l4219067,r,196596l,196596,,e" fillcolor="yellow" stroked="f" strokeweight="0">
                  <v:stroke miterlimit="83231f" joinstyle="miter"/>
                  <v:path arrowok="t" textboxrect="0,0,4219067,196596"/>
                </v:shape>
                <v:shape id="Shape 236113" o:spid="_x0000_s1087" style="position:absolute;left:518;top:36003;width:42190;height:1966;visibility:visible;mso-wrap-style:square;v-text-anchor:top" coordsize="4219067,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X6sUA&#10;AADfAAAADwAAAGRycy9kb3ducmV2LnhtbESPQWsCMRSE74X+h/AK3mp2FcSuRlGp0pu4bT0/Ns/d&#10;xc3LkqQa/30jCB6HmfmGmS+j6cSFnG8tK8iHGQjiyuqWawU/39v3KQgfkDV2lknBjTwsF68vcyy0&#10;vfKBLmWoRYKwL1BBE0JfSOmrhgz6oe2Jk3eyzmBI0tVSO7wmuOnkKMsm0mDLaaHBnjYNVefyzyg4&#10;7az/OO7l79GZkrJ1POvYfyo1eIurGYhAMTzDj/aXVjAaT/J8DPc/6Qv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hfqxQAAAN8AAAAPAAAAAAAAAAAAAAAAAJgCAABkcnMv&#10;ZG93bnJldi54bWxQSwUGAAAAAAQABAD1AAAAigMAAAAA&#10;" path="m,l4219067,r,196596l,196596,,e" fillcolor="yellow" stroked="f" strokeweight="0">
                  <v:stroke miterlimit="83231f" joinstyle="miter"/>
                  <v:path arrowok="t" textboxrect="0,0,4219067,196596"/>
                </v:shape>
                <v:shape id="Shape 236114" o:spid="_x0000_s1088" style="position:absolute;left:518;top:37969;width:42190;height:1966;visibility:visible;mso-wrap-style:square;v-text-anchor:top" coordsize="4219067,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nsYA&#10;AADfAAAADwAAAGRycy9kb3ducmV2LnhtbESPzWrDMBCE74W+g9hCbrXsJITGjRLa0oTcSp2f82Jt&#10;bBNrZSQ1Ud4+KhR6HGbmG2axiqYXF3K+s6ygyHIQxLXVHTcK9rv18wsIH5A19pZJwY08rJaPDwss&#10;tb3yN12q0IgEYV+igjaEoZTS1y0Z9JkdiJN3ss5gSNI1Uju8Jrjp5TjPZ9Jgx2mhxYE+WqrP1Y9R&#10;cNpYPz9+ycPRmYry93jWcfhUavQU315BBIrhP/zX3moF48msKKbw+yd9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PnsYAAADfAAAADwAAAAAAAAAAAAAAAACYAgAAZHJz&#10;L2Rvd25yZXYueG1sUEsFBgAAAAAEAAQA9QAAAIsDAAAAAA==&#10;" path="m,l4219067,r,196596l,196596,,e" fillcolor="yellow" stroked="f" strokeweight="0">
                  <v:stroke miterlimit="83231f" joinstyle="miter"/>
                  <v:path arrowok="t" textboxrect="0,0,4219067,196596"/>
                </v:shape>
                <v:shape id="Shape 236115" o:spid="_x0000_s1089" style="position:absolute;top:29907;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rsYA&#10;AADfAAAADwAAAGRycy9kb3ducmV2LnhtbESPQYvCMBSE78L+h/CEvdm0irJUo4ggCLLgqof19mie&#10;bbF56TbRVn+9WRA8DjPzDTNbdKYSN2pcaVlBEsUgiDOrS84VHA/rwRcI55E1VpZJwZ0cLOYfvRmm&#10;2rb8Q7e9z0WAsEtRQeF9nUrpsoIMusjWxME728agD7LJpW6wDXBTyWEcT6TBksNCgTWtCsou+6tR&#10;MK5/V7S9PE47+Xel5cPu8Nu2Sn32u+UUhKfOv8Ov9kYrGI4mSTKG/z/hC8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arsYAAADfAAAADwAAAAAAAAAAAAAAAACYAgAAZHJz&#10;L2Rvd25yZXYueG1sUEsFBgAAAAAEAAQA9QAAAIsDAAAAAA==&#10;" path="m,l9144,r,19812l,19812,,e" fillcolor="black" stroked="f" strokeweight="0">
                  <v:stroke miterlimit="83231f" joinstyle="miter"/>
                  <v:path arrowok="t" textboxrect="0,0,9144,19812"/>
                </v:shape>
                <v:shape id="Shape 236116" o:spid="_x0000_s1090" style="position:absolute;left:91;top:29907;width:43059;height:91;visibility:visible;mso-wrap-style:square;v-text-anchor:top" coordsize="43059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p8ccA&#10;AADfAAAADwAAAGRycy9kb3ducmV2LnhtbESPQWvCQBSE7wX/w/IEb3UThcRGV9GK0EMvNR56fGSf&#10;2Wj2bchuTfrvu4VCj8PMfMNsdqNtxYN63zhWkM4TEMSV0w3XCi7l6XkFwgdkja1jUvBNHnbbydMG&#10;C+0G/qDHOdQiQtgXqMCE0BVS+sqQRT93HXH0rq63GKLsa6l7HCLctnKRJJm02HBcMNjRq6Hqfv6y&#10;Ct7ZJ3n2Mlzz2+HSmvyzPJTlUanZdNyvQQQaw3/4r/2mFSyWWZpm8Psnfg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T6fHHAAAA3wAAAA8AAAAAAAAAAAAAAAAAmAIAAGRy&#10;cy9kb3ducmV2LnhtbFBLBQYAAAAABAAEAPUAAACMAwAAAAA=&#10;" path="m,l4305935,r,9144l,9144,,e" fillcolor="black" stroked="f" strokeweight="0">
                  <v:stroke miterlimit="83231f" joinstyle="miter"/>
                  <v:path arrowok="t" textboxrect="0,0,4305935,9144"/>
                </v:shape>
                <v:shape id="Shape 236117" o:spid="_x0000_s1091" style="position:absolute;left:91;top:29998;width:43059;height:107;visibility:visible;mso-wrap-style:square;v-text-anchor:top" coordsize="430593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nBskA&#10;AADfAAAADwAAAGRycy9kb3ducmV2LnhtbESPzW7CMBCE75V4B2uReitO+EkhYBBCouLQCykHjqt4&#10;SdLG6zR2IfD0uBISx9HMfKNZrDpTizO1rrKsIB5EIIhzqysuFBy+tm9TEM4ja6wtk4IrOVgtey8L&#10;TLW98J7OmS9EgLBLUUHpfZNK6fKSDLqBbYiDd7KtQR9kW0jd4iXATS2HUZRIgxWHhRIb2pSU/2R/&#10;RsG3H1fjJNuMjrfTelZ8fvxuD5NEqdd+t56D8NT5Z/jR3mkFw1ESx+/w/yd8Abm8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0/nBskAAADfAAAADwAAAAAAAAAAAAAAAACYAgAA&#10;ZHJzL2Rvd25yZXYueG1sUEsFBgAAAAAEAAQA9QAAAI4DAAAAAA==&#10;" path="m,l4305935,r,10668l,10668,,e" fillcolor="yellow" stroked="f" strokeweight="0">
                  <v:stroke miterlimit="83231f" joinstyle="miter"/>
                  <v:path arrowok="t" textboxrect="0,0,4305935,10668"/>
                </v:shape>
                <v:shape id="Shape 236118" o:spid="_x0000_s1092" style="position:absolute;left:43150;top:29907;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W1MMQA&#10;AADfAAAADwAAAGRycy9kb3ducmV2LnhtbERPy4rCMBTdD/gP4QruxrTKiFRTEWFgQARfC91dmmtb&#10;2tzUJtqOX28WA7M8nPdy1ZtaPKl1pWUF8TgCQZxZXXKu4Hz6/pyDcB5ZY22ZFPySg1U6+Fhiom3H&#10;B3oefS5CCLsEFRTeN4mULivIoBvbhjhwN9sa9AG2udQtdiHc1HISRTNpsOTQUGBDm4Ky6vgwCr6a&#10;y4a21eu6l/cHrV92jzvbKTUa9usFCE+9/xf/uX+0gsl0FsdhcPgTvoBM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FtTDEAAAA3wAAAA8AAAAAAAAAAAAAAAAAmAIAAGRycy9k&#10;b3ducmV2LnhtbFBLBQYAAAAABAAEAPUAAACJAwAAAAA=&#10;" path="m,l9144,r,19812l,19812,,e" fillcolor="black" stroked="f" strokeweight="0">
                  <v:stroke miterlimit="83231f" joinstyle="miter"/>
                  <v:path arrowok="t" textboxrect="0,0,9144,19812"/>
                </v:shape>
                <v:shape id="Shape 236119" o:spid="_x0000_s1093" style="position:absolute;left:43241;top:29907;width:18443;height:91;visibility:visible;mso-wrap-style:square;v-text-anchor:top" coordsize="1844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KB8YA&#10;AADfAAAADwAAAGRycy9kb3ducmV2LnhtbESP0WrCQBRE3wv+w3KFvhTdxIBodBURCvWlkOgHXLPX&#10;JJi9G7PbJP37bkHwcZiZM8x2P5pG9NS52rKCeB6BIC6srrlUcDl/zlYgnEfW2FgmBb/kYL+bvG0x&#10;1XbgjPrclyJA2KWooPK+TaV0RUUG3dy2xMG72c6gD7Irpe5wCHDTyEUULaXBmsNChS0dKyru+Y9R&#10;cL+eriedJXGROLk+PjR94OFbqffpeNiA8DT6V/jZ/tIKFskyjtfw/yd8Ab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WKB8YAAADfAAAADwAAAAAAAAAAAAAAAACYAgAAZHJz&#10;L2Rvd25yZXYueG1sUEsFBgAAAAAEAAQA9QAAAIsDAAAAAA==&#10;" path="m,l1844294,r,9144l,9144,,e" fillcolor="black" stroked="f" strokeweight="0">
                  <v:stroke miterlimit="83231f" joinstyle="miter"/>
                  <v:path arrowok="t" textboxrect="0,0,1844294,9144"/>
                </v:shape>
                <v:shape id="Shape 236120" o:spid="_x0000_s1094" style="position:absolute;left:61685;top:29907;width:92;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9zi8cA&#10;AADfAAAADwAAAGRycy9kb3ducmV2LnhtbESPzWqDQBSF94W8w3AL3TWjhoZiM4oIhUIoJGkX7e7i&#10;3Kro3DHOJNo8fWYRyPJw/vg2+Wx6cabRtZYVxMsIBHFldcu1gu+v9+dXEM4ja+wtk4J/cpBni4cN&#10;ptpOvKfzwdcijLBLUUHj/ZBK6aqGDLqlHYiD92dHgz7IsZZ6xCmMm14mUbSWBlsODw0OVDZUdYeT&#10;UfAy/JS07S6/O3k8UXGxO/y0k1JPj3PxBsLT7O/hW/tDK0hW6zgJBIEnsI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fc4vHAAAA3wAAAA8AAAAAAAAAAAAAAAAAmAIAAGRy&#10;cy9kb3ducmV2LnhtbFBLBQYAAAAABAAEAPUAAACMAwAAAAA=&#10;" path="m,l9144,r,19812l,19812,,e" fillcolor="black" stroked="f" strokeweight="0">
                  <v:stroke miterlimit="83231f" joinstyle="miter"/>
                  <v:path arrowok="t" textboxrect="0,0,9144,19812"/>
                </v:shape>
                <v:shape id="Shape 236121" o:spid="_x0000_s1095" style="position:absolute;left:45;top:54095;width:43136;height:92;visibility:visible;mso-wrap-style:square;v-text-anchor:top" coordsize="4313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xpYskA&#10;AADfAAAADwAAAGRycy9kb3ducmV2LnhtbESPQWvCQBSE7wX/w/KE3uomEaSNriLSYKXkUNuDx0f2&#10;NZuafRuy2xj99d1CocdhZr5hVpvRtmKg3jeOFaSzBARx5XTDtYKP9+LhEYQPyBpbx6TgSh4268nd&#10;CnPtLvxGwzHUIkLY56jAhNDlUvrKkEU/cx1x9D5dbzFE2ddS93iJcNvKLEkW0mLDccFgRztD1fn4&#10;bRVQGW5f52vxetiXZvBF+fx0ShOl7qfjdgki0Bj+w3/tF60gmy/SLIXfP/ELyP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sxpYskAAADfAAAADwAAAAAAAAAAAAAAAACYAgAA&#10;ZHJzL2Rvd25yZXYueG1sUEsFBgAAAAAEAAQA9QAAAI4DAAAAAA==&#10;" path="m,l4313555,r,9144l,9144,,e" fillcolor="yellow" stroked="f" strokeweight="0">
                  <v:stroke miterlimit="83231f" joinstyle="miter"/>
                  <v:path arrowok="t" textboxrect="0,0,4313555,9144"/>
                </v:shape>
                <v:shape id="Shape 236122" o:spid="_x0000_s1096" style="position:absolute;top:30105;width:91;height:24097;visibility:visible;mso-wrap-style:square;v-text-anchor:top" coordsize="9144,2409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pjcYA&#10;AADfAAAADwAAAGRycy9kb3ducmV2LnhtbESPzYvCMBTE74L/Q3jC3jS1QpGuUZYFsQcvfrCwt9fm&#10;9YNtXkqS1frfG2Fhj8PM/IbZ7EbTixs531lWsFwkIIgrqztuFFwv+/kahA/IGnvLpOBBHnbb6WSD&#10;ubZ3PtHtHBoRIexzVNCGMORS+qolg35hB+Lo1dYZDFG6RmqH9wg3vUyTJJMGO44LLQ702VL1c/41&#10;kXKgutBlUUr3/VUfzZWPZbZS6m02fryDCDSG//Bfu9AK0lW2TFN4/YlfQG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VpjcYAAADfAAAADwAAAAAAAAAAAAAAAACYAgAAZHJz&#10;L2Rvd25yZXYueG1sUEsFBgAAAAAEAAQA9QAAAIsDAAAAAA==&#10;" path="m,l9144,r,2409698l,2409698,,e" fillcolor="black" stroked="f" strokeweight="0">
                  <v:stroke miterlimit="83231f" joinstyle="miter"/>
                  <v:path arrowok="t" textboxrect="0,0,9144,2409698"/>
                </v:shape>
                <v:shape id="Shape 236123" o:spid="_x0000_s1097" style="position:absolute;left:43150;top:30105;width:91;height:24097;visibility:visible;mso-wrap-style:square;v-text-anchor:top" coordsize="9144,2409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MFsYA&#10;AADfAAAADwAAAGRycy9kb3ducmV2LnhtbESPT2vCQBTE74LfYXlCb7oxgVCiq4hQmoOXWin09pJ9&#10;+YPZt2F3q+m37xYEj8PM/IbZ7icziBs531tWsF4lIIhrq3tuFVw+35avIHxA1jhYJgW/5GG/m8+2&#10;WGh75w+6nUMrIoR9gQq6EMZCSl93ZNCv7EgcvcY6gyFK10rt8B7hZpBpkuTSYM9xocORjh3V1/OP&#10;iZR3akpdlZV031/NyVz4VOWZUi+L6bABEWgKz/CjXWoFaZav0wz+/8Qv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nMFsYAAADfAAAADwAAAAAAAAAAAAAAAACYAgAAZHJz&#10;L2Rvd25yZXYueG1sUEsFBgAAAAAEAAQA9QAAAIsDAAAAAA==&#10;" path="m,l9144,r,2409698l,2409698,,e" fillcolor="black" stroked="f" strokeweight="0">
                  <v:stroke miterlimit="83231f" joinstyle="miter"/>
                  <v:path arrowok="t" textboxrect="0,0,9144,2409698"/>
                </v:shape>
                <v:shape id="Shape 236124" o:spid="_x0000_s1098" style="position:absolute;left:61685;top:30105;width:92;height:24097;visibility:visible;mso-wrap-style:square;v-text-anchor:top" coordsize="9144,2409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UYsYA&#10;AADfAAAADwAAAGRycy9kb3ducmV2LnhtbESPS2vDMBCE74H+B7GB3hI5TjDFjRJCIdSHXPIg0Nva&#10;Wj+otTKSkrj/vioUchxm5htmvR1NL+7kfGdZwWKegCCurO64UXA572dvIHxA1thbJgU/5GG7eZms&#10;Mdf2wUe6n0IjIoR9jgraEIZcSl+1ZNDP7UAcvdo6gyFK10jt8BHhppdpkmTSYMdxocWBPlqqvk83&#10;EymfVBe6LErpvq71wVz4UGZLpV6n4+4dRKAxPMP/7UIrSJfZIl3B35/4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BUYsYAAADfAAAADwAAAAAAAAAAAAAAAACYAgAAZHJz&#10;L2Rvd25yZXYueG1sUEsFBgAAAAAEAAQA9QAAAIsDAAAAAA==&#10;" path="m,l9144,r,2409698l,2409698,,e" fillcolor="black" stroked="f" strokeweight="0">
                  <v:stroke miterlimit="83231f" joinstyle="miter"/>
                  <v:path arrowok="t" textboxrect="0,0,9144,2409698"/>
                </v:shape>
                <v:shape id="Shape 236125" o:spid="_x0000_s1099" style="position:absolute;left:91;top:54293;width:43059;height:4115;visibility:visible;mso-wrap-style:square;v-text-anchor:top" coordsize="4305935,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b4cYA&#10;AADfAAAADwAAAGRycy9kb3ducmV2LnhtbESP0WrCQBRE3wX/YbmCb7oxUtHoKqJU2pdSjR9wyV6z&#10;0ezdkN2a9O+7hUIfh5k5w2x2va3Fk1pfOVYwmyYgiAunKy4VXPPXyRKED8gaa8ek4Js87LbDwQYz&#10;7To+0/MSShEh7DNUYEJoMil9Yciin7qGOHo311oMUbal1C12EW5rmSbJQlqsOC4YbOhgqHhcvqyC&#10;+nTH5eepd++r3HdHZ8/5x9EoNR71+zWIQH34D/+137SCdL6YpS/w+yd+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db4cYAAADfAAAADwAAAAAAAAAAAAAAAACYAgAAZHJz&#10;L2Rvd25yZXYueG1sUEsFBgAAAAAEAAQA9QAAAIsDAAAAAA==&#10;" path="m,l4305935,r,411480l,411480,,e" fillcolor="yellow" stroked="f" strokeweight="0">
                  <v:stroke miterlimit="83231f" joinstyle="miter"/>
                  <v:path arrowok="t" textboxrect="0,0,4305935,411480"/>
                </v:shape>
                <v:shape id="Shape 236126" o:spid="_x0000_s1100" style="position:absolute;left:518;top:54386;width:42190;height:1965;visibility:visible;mso-wrap-style:square;v-text-anchor:top" coordsize="4219067,196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n88cA&#10;AADfAAAADwAAAGRycy9kb3ducmV2LnhtbESPUWvCMBSF3wf7D+EO9jI0bcU6qlHGwCn4IHP7AZfm&#10;2haTm5JE2/37RRjs8XDO+Q5ntRmtETfyoXOsIJ9mIIhrpztuFHx/bSevIEJE1mgck4IfCrBZPz6s&#10;sNJu4E+6nWIjEoRDhQraGPtKylC3ZDFMXU+cvLPzFmOSvpHa45Dg1sgiy0ppseO00GJP7y3Vl9PV&#10;Krh228txltudGebGhsXH4WXPXqnnp/FtCSLSGP/Df+29VlDMyrwo4f4nf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z5/PHAAAA3wAAAA8AAAAAAAAAAAAAAAAAmAIAAGRy&#10;cy9kb3ducmV2LnhtbFBLBQYAAAAABAAEAPUAAACMAwAAAAA=&#10;" path="m,l4219067,r,196469l,196469,,e" fillcolor="yellow" stroked="f" strokeweight="0">
                  <v:stroke miterlimit="83231f" joinstyle="miter"/>
                  <v:path arrowok="t" textboxrect="0,0,4219067,196469"/>
                </v:shape>
                <v:shape id="Shape 236127" o:spid="_x0000_s1101" style="position:absolute;left:518;top:56351;width:42190;height:1966;visibility:visible;mso-wrap-style:square;v-text-anchor:top" coordsize="4219067,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bVMYA&#10;AADfAAAADwAAAGRycy9kb3ducmV2LnhtbESPT2sCMRTE7wW/Q3iCt5p1BVtXo9jSirfS9c/5sXnu&#10;Lm5eliTV9NsbodDjMDO/YZbraDpxJedbywom4wwEcWV1y7WCw/7z+RWED8gaO8uk4Jc8rFeDpyUW&#10;2t74m65lqEWCsC9QQRNCX0jpq4YM+rHtiZN3ts5gSNLVUju8JbjpZJ5lM2mw5bTQYE/vDVWX8sco&#10;OG+tn5++5PHkTEnZW7zo2H8oNRrGzQJEoBj+w3/tnVaQT2eT/AUef9IX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HbVMYAAADfAAAADwAAAAAAAAAAAAAAAACYAgAAZHJz&#10;L2Rvd25yZXYueG1sUEsFBgAAAAAEAAQA9QAAAIsDAAAAAA==&#10;" path="m,l4219067,r,196596l,196596,,e" fillcolor="yellow" stroked="f" strokeweight="0">
                  <v:stroke miterlimit="83231f" joinstyle="miter"/>
                  <v:path arrowok="t" textboxrect="0,0,4219067,196596"/>
                </v:shape>
                <v:shape id="Shape 236128" o:spid="_x0000_s1102" style="position:absolute;top:54202;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l/jcUA&#10;AADfAAAADwAAAGRycy9kb3ducmV2LnhtbERPTWuDQBC9F/Iflin01qwaGorNKiIUCqGQpD20t8Gd&#10;qujOGncTbX599hDI8fG+N/lsenGm0bWWFcTLCARxZXXLtYLvr/fnVxDOI2vsLZOCf3KQZ4uHDaba&#10;Tryn88HXIoSwS1FB4/2QSumqhgy6pR2IA/dnR4M+wLGWesQphJteJlG0lgZbDg0NDlQ2VHWHk1Hw&#10;MvyUtO0uvzt5PFFxsTv8tJNST49z8QbC0+zv4pv7QytIVus4CYPDn/AF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X+NxQAAAN8AAAAPAAAAAAAAAAAAAAAAAJgCAABkcnMv&#10;ZG93bnJldi54bWxQSwUGAAAAAAQABAD1AAAAigMAAAAA&#10;" path="m,l9144,r,19812l,19812,,e" fillcolor="black" stroked="f" strokeweight="0">
                  <v:stroke miterlimit="83231f" joinstyle="miter"/>
                  <v:path arrowok="t" textboxrect="0,0,9144,19812"/>
                </v:shape>
                <v:shape id="Shape 236129" o:spid="_x0000_s1103" style="position:absolute;left:91;top:54202;width:43059;height:91;visibility:visible;mso-wrap-style:square;v-text-anchor:top" coordsize="43059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C3PscA&#10;AADfAAAADwAAAGRycy9kb3ducmV2LnhtbESPQWvCQBSE70L/w/IEb7oxhaSmrlJbBA+91Hjo8ZF9&#10;ZlOzb0N2a+K/d4VCj8PMfMOst6NtxZV63zhWsFwkIIgrpxuuFZzK/fwFhA/IGlvHpOBGHrabp8ka&#10;C+0G/qLrMdQiQtgXqMCE0BVS+sqQRb9wHXH0zq63GKLsa6l7HCLctjJNkkxabDguGOzo3VB1Of5a&#10;BZ/skzxbDef8Z3dqTf5d7sryQ6nZdHx7BRFoDP/hv/ZBK0ifs2W6gsef+AXk5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gtz7HAAAA3wAAAA8AAAAAAAAAAAAAAAAAmAIAAGRy&#10;cy9kb3ducmV2LnhtbFBLBQYAAAAABAAEAPUAAACMAwAAAAA=&#10;" path="m,l4305935,r,9144l,9144,,e" fillcolor="black" stroked="f" strokeweight="0">
                  <v:stroke miterlimit="83231f" joinstyle="miter"/>
                  <v:path arrowok="t" textboxrect="0,0,4305935,9144"/>
                </v:shape>
                <v:shape id="Shape 236130" o:spid="_x0000_s1104" style="position:absolute;left:91;top:54293;width:43059;height:107;visibility:visible;mso-wrap-style:square;v-text-anchor:top" coordsize="430593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jEsgA&#10;AADfAAAADwAAAGRycy9kb3ducmV2LnhtbESPvW7CMBSFd6S+g3UrdQMnBKIScBBCStWhCylDx6v4&#10;kgTi6zR2Q9qnr4dKHY/On77dfjKdGGlwrWUF8SICQVxZ3XKt4PxezJ9BOI+ssbNMCr7JwT5/mO0w&#10;0/bOJxpLX4swwi5DBY33fSalqxoy6Ba2Jw7exQ4GfZBDLfWA9zBuOrmMolQabDk8NNjTsaHqVn4Z&#10;BVe/aldpeUw+fi6HTf328lmc16lST4/TYQvC0+T/w3/tV61gmaRxEggCT2A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EyMSyAAAAN8AAAAPAAAAAAAAAAAAAAAAAJgCAABk&#10;cnMvZG93bnJldi54bWxQSwUGAAAAAAQABAD1AAAAjQMAAAAA&#10;" path="m,l4305935,r,10668l,10668,,e" fillcolor="yellow" stroked="f" strokeweight="0">
                  <v:stroke miterlimit="83231f" joinstyle="miter"/>
                  <v:path arrowok="t" textboxrect="0,0,4305935,10668"/>
                </v:shape>
                <v:shape id="Shape 236131" o:spid="_x0000_s1105" style="position:absolute;left:43150;top:54202;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AzcYA&#10;AADfAAAADwAAAGRycy9kb3ducmV2LnhtbESPT4vCMBTE7wt+h/AEb5pWWZFqFBEWFkTw30Fvj+bZ&#10;FpuX2kRb/fQbQdjjMDO/YWaL1pTiQbUrLCuIBxEI4tTqgjMFx8NPfwLCeWSNpWVS8CQHi3nna4aJ&#10;tg3v6LH3mQgQdgkqyL2vEildmpNBN7AVcfAutjbog6wzqWtsAtyUchhFY2mw4LCQY0WrnNLr/m4U&#10;fFenFa2vr/NW3u60fNktbmyjVK/bLqcgPLX+P/xp/2oFw9E4HsXw/h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pAzcYAAADfAAAADwAAAAAAAAAAAAAAAACYAgAAZHJz&#10;L2Rvd25yZXYueG1sUEsFBgAAAAAEAAQA9QAAAIsDAAAAAA==&#10;" path="m,l9144,r,19812l,19812,,e" fillcolor="black" stroked="f" strokeweight="0">
                  <v:stroke miterlimit="83231f" joinstyle="miter"/>
                  <v:path arrowok="t" textboxrect="0,0,9144,19812"/>
                </v:shape>
                <v:shape id="Shape 236132" o:spid="_x0000_s1106" style="position:absolute;left:43241;top:54202;width:18443;height:91;visibility:visible;mso-wrap-style:square;v-text-anchor:top" coordsize="1844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EFsYA&#10;AADfAAAADwAAAGRycy9kb3ducmV2LnhtbESP3YrCMBSE74V9h3CEvZE1/QHZrUYpBWG9Efx5gGNz&#10;ti02J90man17IwheDjPzDbNYDaYVV+pdY1lBPI1AEJdWN1wpOB7WX98gnEfW2FomBXdysFp+jBaY&#10;aXvjHV33vhIBwi5DBbX3XSalK2sy6Ka2Iw7en+0N+iD7SuoebwFuWplE0UwabDgs1NhRUVN53l+M&#10;gvNpc9roXRqXqZM/xb+mCeZbpT7HQz4H4Wnw7/Cr/asVJOksThN4/glf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REFsYAAADfAAAADwAAAAAAAAAAAAAAAACYAgAAZHJz&#10;L2Rvd25yZXYueG1sUEsFBgAAAAAEAAQA9QAAAIsDAAAAAA==&#10;" path="m,l1844294,r,9144l,9144,,e" fillcolor="black" stroked="f" strokeweight="0">
                  <v:stroke miterlimit="83231f" joinstyle="miter"/>
                  <v:path arrowok="t" textboxrect="0,0,1844294,9144"/>
                </v:shape>
                <v:shape id="Shape 236133" o:spid="_x0000_s1107" style="position:absolute;left:61685;top:54202;width:92;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7IccA&#10;AADfAAAADwAAAGRycy9kb3ducmV2LnhtbESPT4vCMBTE78J+h/CEvdlUi7J0jSKCICyC/w67t0fz&#10;bIvNS7eJtvrpjSB4HGbmN8x03plKXKlxpWUFwygGQZxZXXKu4HhYDb5AOI+ssbJMCm7kYD776E0x&#10;1bblHV33PhcBwi5FBYX3dSqlywoy6CJbEwfvZBuDPsgml7rBNsBNJUdxPJEGSw4LBda0LCg77y9G&#10;wbj+XdLP+f63lf8XWtztFje2Veqz3y2+QXjq/Dv8aq+1glEyGSYJPP+EL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UeyHHAAAA3wAAAA8AAAAAAAAAAAAAAAAAmAIAAGRy&#10;cy9kb3ducmV2LnhtbFBLBQYAAAAABAAEAPUAAACMAwAAAAA=&#10;" path="m,l9144,r,19812l,19812,,e" fillcolor="black" stroked="f" strokeweight="0">
                  <v:stroke miterlimit="83231f" joinstyle="miter"/>
                  <v:path arrowok="t" textboxrect="0,0,9144,19812"/>
                </v:shape>
                <v:shape id="Shape 236134" o:spid="_x0000_s1108" style="position:absolute;left:45;top:58317;width:43136;height:91;visibility:visible;mso-wrap-style:square;v-text-anchor:top" coordsize="4313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cJ8kA&#10;AADfAAAADwAAAGRycy9kb3ducmV2LnhtbESPQUvDQBSE74L/YXmCt3aTthRNuy0iBislh0YPPT6y&#10;z2xs9m3Irmnqr3eFgsdhZr5h1tvRtmKg3jeOFaTTBARx5XTDtYKP93zyAMIHZI2tY1JwIQ/bze3N&#10;GjPtznygoQy1iBD2GSowIXSZlL4yZNFPXUccvU/XWwxR9rXUPZ4j3LZyliRLabHhuGCwo2dD1an8&#10;tgqoCD9fp0u+f3stzODz4uXxmCZK3d+NTysQgcbwH762d1rBbL5M5wv4+xO/gNz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2JcJ8kAAADfAAAADwAAAAAAAAAAAAAAAACYAgAA&#10;ZHJzL2Rvd25yZXYueG1sUEsFBgAAAAAEAAQA9QAAAI4DAAAAAA==&#10;" path="m,l4313555,r,9144l,9144,,e" fillcolor="yellow" stroked="f" strokeweight="0">
                  <v:stroke miterlimit="83231f" joinstyle="miter"/>
                  <v:path arrowok="t" textboxrect="0,0,4313555,9144"/>
                </v:shape>
                <v:shape id="Shape 236135" o:spid="_x0000_s1109" style="position:absolute;top:54400;width:91;height:4023;visibility:visible;mso-wrap-style:square;v-text-anchor:top" coordsize="9144,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kcgA&#10;AADfAAAADwAAAGRycy9kb3ducmV2LnhtbESP0WoCMRRE3wv9h3ALfSmaVanIahQRbH0RrPoB1811&#10;s7i5yW6ibvv1jVDo4zAzZ5jZorO1uFEbKscKBv0MBHHhdMWlguNh3ZuACBFZY+2YFHxTgMX8+WmG&#10;uXZ3/qLbPpYiQTjkqMDE6HMpQ2HIYug7T5y8s2stxiTbUuoW7wluaznMsrG0WHFaMOhpZai47K9W&#10;wXK73W2OBX2acP5ZN03j304fXqnXl245BRGpi//hv/ZGKxiOxoPROzz+pC8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NbuRyAAAAN8AAAAPAAAAAAAAAAAAAAAAAJgCAABk&#10;cnMvZG93bnJldi54bWxQSwUGAAAAAAQABAD1AAAAjQMAAAAA&#10;" path="m,l9144,r,402336l,402336,,e" fillcolor="black" stroked="f" strokeweight="0">
                  <v:stroke miterlimit="83231f" joinstyle="miter"/>
                  <v:path arrowok="t" textboxrect="0,0,9144,402336"/>
                </v:shape>
                <v:shape id="Shape 236136" o:spid="_x0000_s1110" style="position:absolute;left:43150;top:54400;width:91;height:4023;visibility:visible;mso-wrap-style:square;v-text-anchor:top" coordsize="9144,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5sgA&#10;AADfAAAADwAAAGRycy9kb3ducmV2LnhtbESP0WoCMRRE3wv9h3ALfSk1q8Iiq1GkYPVFaNUPuN1c&#10;N4ubm+wm6tavN4WCj8PMnGFmi9424kJdqB0rGA4yEMSl0zVXCg771fsERIjIGhvHpOCXAizmz08z&#10;LLS78jdddrESCcKhQAUmRl9IGUpDFsPAeeLkHV1nMSbZVVJ3eE1w28hRluXSYs1pwaCnD0PlaXe2&#10;Cpbb7dfmUNLahONt1batf/v59Eq9vvTLKYhIfXyE/9sbrWA0zofjHP7+pC8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5yXmyAAAAN8AAAAPAAAAAAAAAAAAAAAAAJgCAABk&#10;cnMvZG93bnJldi54bWxQSwUGAAAAAAQABAD1AAAAjQMAAAAA&#10;" path="m,l9144,r,402336l,402336,,e" fillcolor="black" stroked="f" strokeweight="0">
                  <v:stroke miterlimit="83231f" joinstyle="miter"/>
                  <v:path arrowok="t" textboxrect="0,0,9144,402336"/>
                </v:shape>
                <v:shape id="Shape 236137" o:spid="_x0000_s1111" style="position:absolute;left:61685;top:54400;width:92;height:4023;visibility:visible;mso-wrap-style:square;v-text-anchor:top" coordsize="9144,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uAfcgA&#10;AADfAAAADwAAAGRycy9kb3ducmV2LnhtbESP0WoCMRRE3wv9h3ALfSmaVcHKahQRbH0RrPoB1811&#10;s7i5yW6ibvv1jVDo4zAzZ5jZorO1uFEbKscKBv0MBHHhdMWlguNh3ZuACBFZY+2YFHxTgMX8+WmG&#10;uXZ3/qLbPpYiQTjkqMDE6HMpQ2HIYug7T5y8s2stxiTbUuoW7wluaznMsrG0WHFaMOhpZai47K9W&#10;wXK73W2OBX2acP5ZN03j304fXqnXl245BRGpi//hv/ZGKxiOxoPROzz+pC8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q4B9yAAAAN8AAAAPAAAAAAAAAAAAAAAAAJgCAABk&#10;cnMvZG93bnJldi54bWxQSwUGAAAAAAQABAD1AAAAjQMAAAAA&#10;" path="m,l9144,r,402336l,402336,,e" fillcolor="black" stroked="f" strokeweight="0">
                  <v:stroke miterlimit="83231f" joinstyle="miter"/>
                  <v:path arrowok="t" textboxrect="0,0,9144,402336"/>
                </v:shape>
                <v:shape id="Shape 236138" o:spid="_x0000_s1112" style="position:absolute;left:91;top:58515;width:43059;height:2667;visibility:visible;mso-wrap-style:square;v-text-anchor:top" coordsize="4305935,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77cUA&#10;AADfAAAADwAAAGRycy9kb3ducmV2LnhtbERP3WrCMBS+H/gO4QjeaaqC084oKujUG9HtAc6aY1Ns&#10;TkoTbefTLxfCLj++//mytaV4UO0LxwqGgwQEceZ0wbmC769tfwrCB2SNpWNS8EselovO2xxT7Ro+&#10;0+MSchFD2KeowIRQpVL6zJBFP3AVceSurrYYIqxzqWtsYrgt5ShJJtJiwbHBYEUbQ9ntcrcK1jez&#10;bt5P+eFQPH8+ze64ymanRqlet119gAjUhn/xy73XCkbjyXAcB8c/8Qv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vtxQAAAN8AAAAPAAAAAAAAAAAAAAAAAJgCAABkcnMv&#10;ZG93bnJldi54bWxQSwUGAAAAAAQABAD1AAAAigMAAAAA&#10;" path="m,l4305935,r,266700l,266700,,e" fillcolor="yellow" stroked="f" strokeweight="0">
                  <v:stroke miterlimit="83231f" joinstyle="miter"/>
                  <v:path arrowok="t" textboxrect="0,0,4305935,266700"/>
                </v:shape>
                <v:shape id="Shape 236139" o:spid="_x0000_s1113" style="position:absolute;left:518;top:58607;width:42190;height:2483;visibility:visible;mso-wrap-style:square;v-text-anchor:top" coordsize="4219067,24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pycoA&#10;AADfAAAADwAAAGRycy9kb3ducmV2LnhtbESPQWvCQBSE70L/w/IKvUjdaIrYmI1YQdqDCI091Nsj&#10;+0yC2bdpdtXUX+8KhR6HmfmGSRe9acSZOldbVjAeRSCIC6trLhV87dbPMxDOI2tsLJOCX3KwyB4G&#10;KSbaXviTzrkvRYCwS1BB5X2bSOmKigy6kW2Jg3ewnUEfZFdK3eElwE0jJ1E0lQZrDgsVtrSqqDjm&#10;J6NgGb3/DL/z5rq3OdI6Xp1eNm9bpZ4e++UchKfe/4f/2h9awSSejuNXuP8JX0Bm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AJ6cnKAAAA3wAAAA8AAAAAAAAAAAAAAAAAmAIA&#10;AGRycy9kb3ducmV2LnhtbFBLBQYAAAAABAAEAPUAAACPAwAAAAA=&#10;" path="m,l4219067,r,248285l,248285,,e" fillcolor="yellow" stroked="f" strokeweight="0">
                  <v:stroke miterlimit="83231f" joinstyle="miter"/>
                  <v:path arrowok="t" textboxrect="0,0,4219067,248285"/>
                </v:shape>
                <v:shape id="Shape 236140" o:spid="_x0000_s1114" style="position:absolute;top:58423;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K8YA&#10;AADfAAAADwAAAGRycy9kb3ducmV2LnhtbESPy4rCMBSG94LvEI7gTtPqKEM1ShEEYRjwthh3h+bY&#10;FpuT2kTb8ekniwGXP/+Nb7nuTCWe1LjSsoJ4HIEgzqwuOVdwPm1HnyCcR9ZYWSYFv+Rgver3lpho&#10;2/KBnkefizDCLkEFhfd1IqXLCjLoxrYmDt7VNgZ9kE0udYNtGDeVnETRXBosOTwUWNOmoOx2fBgF&#10;s/pnQ1+312Uv7w9KX3aP37ZVajjo0gUIT51/h//bO61gMp3HH4Eg8AQW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WK8YAAADfAAAADwAAAAAAAAAAAAAAAACYAgAAZHJz&#10;L2Rvd25yZXYueG1sUEsFBgAAAAAEAAQA9QAAAIsDAAAAAA==&#10;" path="m,l9144,r,19812l,19812,,e" fillcolor="black" stroked="f" strokeweight="0">
                  <v:stroke miterlimit="83231f" joinstyle="miter"/>
                  <v:path arrowok="t" textboxrect="0,0,9144,19812"/>
                </v:shape>
                <v:shape id="Shape 236141" o:spid="_x0000_s1115" style="position:absolute;left:91;top:58423;width:43059;height:92;visibility:visible;mso-wrap-style:square;v-text-anchor:top" coordsize="43059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mMgA&#10;AADfAAAADwAAAGRycy9kb3ducmV2LnhtbESPQWvCQBSE74X+h+UVequbaEk0ukq1CD30UuPB4yP7&#10;zEazb0N2a+K/7xYKPQ4z8w2z2oy2FTfqfeNYQTpJQBBXTjdcKziW+5c5CB+QNbaOScGdPGzWjw8r&#10;LLQb+Ituh1CLCGFfoAITQldI6StDFv3EdcTRO7veYoiyr6XucYhw28ppkmTSYsNxwWBHO0PV9fBt&#10;FXyyT/JsMZzzy/bYmvxUbsvyXannp/FtCSLQGP7Df+0PrWA6y9LXFH7/xC8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SV6YyAAAAN8AAAAPAAAAAAAAAAAAAAAAAJgCAABk&#10;cnMvZG93bnJldi54bWxQSwUGAAAAAAQABAD1AAAAjQMAAAAA&#10;" path="m,l4305935,r,9144l,9144,,e" fillcolor="black" stroked="f" strokeweight="0">
                  <v:stroke miterlimit="83231f" joinstyle="miter"/>
                  <v:path arrowok="t" textboxrect="0,0,4305935,9144"/>
                </v:shape>
                <v:shape id="Shape 236142" o:spid="_x0000_s1116" style="position:absolute;left:91;top:58515;width:43059;height:106;visibility:visible;mso-wrap-style:square;v-text-anchor:top" coordsize="430593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rg8gA&#10;AADfAAAADwAAAGRycy9kb3ducmV2LnhtbESPQWvCQBSE7wX/w/KE3urGGEObuooISg9eGj14fGSf&#10;SWr2bcxuNfbXuwXB4zAz3zCzRW8acaHO1ZYVjEcRCOLC6ppLBfvd+u0dhPPIGhvLpOBGDhbzwcsM&#10;M22v/E2X3JciQNhlqKDyvs2kdEVFBt3ItsTBO9rOoA+yK6Xu8BrgppFxFKXSYM1hocKWVhUVp/zX&#10;KPjxSZ2k+Wpy+DsuP8rt5rzeT1OlXof98hOEp94/w4/2l1YQT9JxEsP/n/AF5P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i2uDyAAAAN8AAAAPAAAAAAAAAAAAAAAAAJgCAABk&#10;cnMvZG93bnJldi54bWxQSwUGAAAAAAQABAD1AAAAjQMAAAAA&#10;" path="m,l4305935,r,10668l,10668,,e" fillcolor="yellow" stroked="f" strokeweight="0">
                  <v:stroke miterlimit="83231f" joinstyle="miter"/>
                  <v:path arrowok="t" textboxrect="0,0,4305935,10668"/>
                </v:shape>
                <v:shape id="Shape 236143" o:spid="_x0000_s1117" style="position:absolute;left:43150;top:58423;width:91;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IXMcA&#10;AADfAAAADwAAAGRycy9kb3ducmV2LnhtbESPT4vCMBTE74LfITzBm6b+WZFqFBEWFkRw1YPeHs2z&#10;LTYvtYm2+unNwoLHYWZ+w8yXjSnEgyqXW1Yw6EcgiBOrc04VHA/fvSkI55E1FpZJwZMcLBft1hxj&#10;bWv+pcfepyJA2MWoIPO+jKV0SUYGXd+WxMG72MqgD7JKpa6wDnBTyGEUTaTBnMNChiWtM0qu+7tR&#10;8FWe1rS5vs47ebvT6mV3uLW1Ut1Os5qB8NT4T/i//aMVDEeTwXgEf3/CF5CL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SCFzHAAAA3wAAAA8AAAAAAAAAAAAAAAAAmAIAAGRy&#10;cy9kb3ducmV2LnhtbFBLBQYAAAAABAAEAPUAAACMAwAAAAA=&#10;" path="m,l9144,r,19812l,19812,,e" fillcolor="black" stroked="f" strokeweight="0">
                  <v:stroke miterlimit="83231f" joinstyle="miter"/>
                  <v:path arrowok="t" textboxrect="0,0,9144,19812"/>
                </v:shape>
                <v:shape id="Shape 236144" o:spid="_x0000_s1118" style="position:absolute;left:43241;top:58423;width:18443;height:92;visibility:visible;mso-wrap-style:square;v-text-anchor:top" coordsize="1844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KhMcA&#10;AADfAAAADwAAAGRycy9kb3ducmV2LnhtbESP0WqDQBRE3wP9h+UW+hKa1RhCa10lBAL1pZC0H3Dj&#10;3qro3rXuJtq/7xYCeRxm5gyTFbPpxZVG11pWEK8iEMSV1S3XCr4+D88vIJxH1thbJgW/5KDIHxYZ&#10;ptpOfKTrydciQNilqKDxfkildFVDBt3KDsTB+7ajQR/kWEs94hTgppfrKNpKgy2HhQYH2jdUdaeL&#10;UdCdy3Opj0lcJU6+7n80LXH3odTT47x7A+Fp9vfwrf2uFayTbbzZwP+f8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HCoTHAAAA3wAAAA8AAAAAAAAAAAAAAAAAmAIAAGRy&#10;cy9kb3ducmV2LnhtbFBLBQYAAAAABAAEAPUAAACMAwAAAAA=&#10;" path="m,l1844294,r,9144l,9144,,e" fillcolor="black" stroked="f" strokeweight="0">
                  <v:stroke miterlimit="83231f" joinstyle="miter"/>
                  <v:path arrowok="t" textboxrect="0,0,1844294,9144"/>
                </v:shape>
                <v:shape id="Shape 236145" o:spid="_x0000_s1119" style="position:absolute;left:61685;top:58423;width:92;height:198;visibility:visible;mso-wrap-style:square;v-text-anchor:top" coordsize="9144,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c1s8YA&#10;AADfAAAADwAAAGRycy9kb3ducmV2LnhtbESPT4vCMBTE7wt+h/AEb2vqX6QaRYSFBRFc9aC3R/Ns&#10;i81LbaKtfnojLHgcZuY3zGzRmELcqXK5ZQW9bgSCOLE651TBYf/zPQHhPLLGwjIpeJCDxbz1NcNY&#10;25r/6L7zqQgQdjEqyLwvYyldkpFB17UlcfDOtjLog6xSqSusA9wUsh9FY2kw57CQYUmrjJLL7mYU&#10;jMrjitaX52krrzdaPu0WN7ZWqtNullMQnhr/Cf+3f7WC/mDcG47g/Sd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c1s8YAAADfAAAADwAAAAAAAAAAAAAAAACYAgAAZHJz&#10;L2Rvd25yZXYueG1sUEsFBgAAAAAEAAQA9QAAAIsDAAAAAA==&#10;" path="m,l9144,r,19812l,19812,,e" fillcolor="black" stroked="f" strokeweight="0">
                  <v:stroke miterlimit="83231f" joinstyle="miter"/>
                  <v:path arrowok="t" textboxrect="0,0,9144,19812"/>
                </v:shape>
                <v:shape id="Shape 236146" o:spid="_x0000_s1120" style="position:absolute;left:45;top:61075;width:43136;height:92;visibility:visible;mso-wrap-style:square;v-text-anchor:top" coordsize="4313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UtskA&#10;AADfAAAADwAAAGRycy9kb3ducmV2LnhtbESPQUvDQBSE7wX/w/KE3uwmrQSN3RYRQy2Sg9WDx0f2&#10;mY3Nvg3ZbZr217tCocdhZr5hluvRtmKg3jeOFaSzBARx5XTDtYKvz+LuAYQPyBpbx6TgRB7Wq5vJ&#10;EnPtjvxBwy7UIkLY56jAhNDlUvrKkEU/cx1x9H5cbzFE2ddS93iMcNvKeZJk0mLDccFgRy+Gqv3u&#10;YBVQGc6/+1Pxvt2UZvBF+fr4nSZKTW/H5ycQgcZwDV/ab1rBfJGl9xn8/4lfQK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PoUtskAAADfAAAADwAAAAAAAAAAAAAAAACYAgAA&#10;ZHJzL2Rvd25yZXYueG1sUEsFBgAAAAAEAAQA9QAAAI4DAAAAAA==&#10;" path="m,l4313555,r,9144l,9144,,e" fillcolor="yellow" stroked="f" strokeweight="0">
                  <v:stroke miterlimit="83231f" joinstyle="miter"/>
                  <v:path arrowok="t" textboxrect="0,0,4313555,9144"/>
                </v:shape>
                <v:shape id="Shape 236147" o:spid="_x0000_s1121" style="position:absolute;top:58621;width:91;height:2561;visibility:visible;mso-wrap-style:square;v-text-anchor:top" coordsize="9144,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yvsgA&#10;AADfAAAADwAAAGRycy9kb3ducmV2LnhtbESP0WrCQBRE3wv+w3IFX4putKISs4oVA+1jox9wzV6T&#10;mOzdkN2atF/fLRT6OMzMGSbZD6YRD+pcZVnBfBaBIM6trrhQcDmn0w0I55E1NpZJwRc52O9GTwnG&#10;2vb8QY/MFyJA2MWooPS+jaV0eUkG3cy2xMG72c6gD7IrpO6wD3DTyEUUraTBisNCiS0dS8rr7NMo&#10;MDc5FNHyPU1P11Offb9esud7rdRkPBy2IDwN/j/8137TChYvq/lyDb9/whe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ZHK+yAAAAN8AAAAPAAAAAAAAAAAAAAAAAJgCAABk&#10;cnMvZG93bnJldi54bWxQSwUGAAAAAAQABAD1AAAAjQMAAAAA&#10;" path="m,l9144,r,256032l,256032,,e" fillcolor="black" stroked="f" strokeweight="0">
                  <v:stroke miterlimit="83231f" joinstyle="miter"/>
                  <v:path arrowok="t" textboxrect="0,0,9144,256032"/>
                </v:shape>
                <v:shape id="Shape 236148" o:spid="_x0000_s1122" style="position:absolute;top:611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cgMMA&#10;AADfAAAADwAAAGRycy9kb3ducmV2LnhtbERPy4rCMBTdD/gP4QruxtQHKtUozoAggjA+Fi6vzbUt&#10;Njc1iVr/3iyEWR7Oe7ZoTCUe5HxpWUGvm4AgzqwuOVdwPKy+JyB8QNZYWSYFL/KwmLe+Zphq++Qd&#10;PfYhFzGEfYoKihDqVEqfFWTQd21NHLmLdQZDhC6X2uEzhptK9pNkJA2WHBsKrOm3oOy6vxsF9S13&#10;p5vXP3y+/23GnKyp2Q6V6rSb5RREoCb8iz/utVbQH4x6wzg4/olf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icgMMAAADfAAAADwAAAAAAAAAAAAAAAACYAgAAZHJzL2Rv&#10;d25yZXYueG1sUEsFBgAAAAAEAAQA9QAAAIgDAAAAAA==&#10;" path="m,l9144,r,9144l,9144,,e" fillcolor="black" stroked="f" strokeweight="0">
                  <v:stroke miterlimit="83231f" joinstyle="miter"/>
                  <v:path arrowok="t" textboxrect="0,0,9144,9144"/>
                </v:shape>
                <v:shape id="Shape 236149" o:spid="_x0000_s1123" style="position:absolute;left:91;top:61182;width:43059;height:91;visibility:visible;mso-wrap-style:square;v-text-anchor:top" coordsize="43059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SnsgA&#10;AADfAAAADwAAAGRycy9kb3ducmV2LnhtbESPQWvCQBSE74X+h+UVeqsbbUk0dRVtKfTgxcRDj4/s&#10;MxvNvg3Z1aT/vlsQPA4z8w2zXI+2FVfqfeNYwXSSgCCunG64VnAov17mIHxA1tg6JgW/5GG9enxY&#10;Yq7dwHu6FqEWEcI+RwUmhC6X0leGLPqJ64ijd3S9xRBlX0vd4xDhtpWzJEmlxYbjgsGOPgxV5+Ji&#10;FezYJ1m6GI7ZaXtoTfZTbsvyU6nnp3HzDiLQGO7hW/tbK5i9ptO3Bfz/iV9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P1KeyAAAAN8AAAAPAAAAAAAAAAAAAAAAAJgCAABk&#10;cnMvZG93bnJldi54bWxQSwUGAAAAAAQABAD1AAAAjQMAAAAA&#10;" path="m,l4305935,r,9144l,9144,,e" fillcolor="black" stroked="f" strokeweight="0">
                  <v:stroke miterlimit="83231f" joinstyle="miter"/>
                  <v:path arrowok="t" textboxrect="0,0,4305935,9144"/>
                </v:shape>
                <v:shape id="Shape 236150" o:spid="_x0000_s1124" style="position:absolute;left:43150;top:58621;width:91;height:2561;visibility:visible;mso-wrap-style:square;v-text-anchor:top" coordsize="9144,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8F8YA&#10;AADfAAAADwAAAGRycy9kb3ducmV2LnhtbESPy4rCMBSG94LvEI7gRjT1MiLVKDpYmFlO9QGOzbGt&#10;Nielydjq008WAy5//hvfZteZSjyocaVlBdNJBII4s7rkXMH5lIxXIJxH1lhZJgVPcrDb9nsbjLVt&#10;+Yceqc9FGGEXo4LC+zqW0mUFGXQTWxMH72obgz7IJpe6wTaMm0rOomgpDZYcHgqs6bOg7J7+GgXm&#10;Krs8WnwnyfFybNPX4ZyObnelhoNuvwbhqfPv8H/7SyuYzZfTj0AQeAIL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R8F8YAAADfAAAADwAAAAAAAAAAAAAAAACYAgAAZHJz&#10;L2Rvd25yZXYueG1sUEsFBgAAAAAEAAQA9QAAAIsDAAAAAA==&#10;" path="m,l9144,r,256032l,256032,,e" fillcolor="black" stroked="f" strokeweight="0">
                  <v:stroke miterlimit="83231f" joinstyle="miter"/>
                  <v:path arrowok="t" textboxrect="0,0,9144,256032"/>
                </v:shape>
                <v:shape id="Shape 236151" o:spid="_x0000_s1125" style="position:absolute;left:43150;top:611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jwMcA&#10;AADfAAAADwAAAGRycy9kb3ducmV2LnhtbESPT2sCMRTE74LfITyhN82u1j9sjaJCQQqCtR48vm5e&#10;d5duXtYk6vbbN4LgcZiZ3zDzZWtqcSXnK8sK0kECgji3uuJCwfHrvT8D4QOyxtoyKfgjD8tFtzPH&#10;TNsbf9L1EAoRIewzVFCG0GRS+rwkg35gG+Lo/VhnMETpCqkd3iLc1HKYJBNpsOK4UGJDm5Ly38PF&#10;KGjOhTudvV7z92X/MeVkS+3uVamXXrt6AxGoDc/wo73VCoajSTpO4f4nf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ro8DHAAAA3wAAAA8AAAAAAAAAAAAAAAAAmAIAAGRy&#10;cy9kb3ducmV2LnhtbFBLBQYAAAAABAAEAPUAAACMAwAAAAA=&#10;" path="m,l9144,r,9144l,9144,,e" fillcolor="black" stroked="f" strokeweight="0">
                  <v:stroke miterlimit="83231f" joinstyle="miter"/>
                  <v:path arrowok="t" textboxrect="0,0,9144,9144"/>
                </v:shape>
                <v:shape id="Shape 236152" o:spid="_x0000_s1126" style="position:absolute;left:43241;top:61182;width:18443;height:91;visibility:visible;mso-wrap-style:square;v-text-anchor:top" coordsize="1844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htscA&#10;AADfAAAADwAAAGRycy9kb3ducmV2LnhtbESPzWrDMBCE74W+g9hCL6WRf2ho3SghGArxJRCnD7Cx&#10;traJtXIt1XbePgoEehxm5htmtZlNJ0YaXGtZQbyIQBBXVrdcK/g+fr2+g3AeWWNnmRRcyMFm/fiw&#10;wkzbiQ80lr4WAcIuQwWN930mpasaMugWticO3o8dDPogh1rqAacAN51MomgpDbYcFhrsKW+oOpd/&#10;RsH5VJwKfUjjKnXyI//V9ILbvVLPT/P2E4Sn2f+H7+2dVpCky/gtgduf8AX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obbHAAAA3wAAAA8AAAAAAAAAAAAAAAAAmAIAAGRy&#10;cy9kb3ducmV2LnhtbFBLBQYAAAAABAAEAPUAAACMAwAAAAA=&#10;" path="m,l1844294,r,9144l,9144,,e" fillcolor="black" stroked="f" strokeweight="0">
                  <v:stroke miterlimit="83231f" joinstyle="miter"/>
                  <v:path arrowok="t" textboxrect="0,0,1844294,9144"/>
                </v:shape>
                <v:shape id="Shape 236153" o:spid="_x0000_s1127" style="position:absolute;left:61685;top:58621;width:92;height:2561;visibility:visible;mso-wrap-style:square;v-text-anchor:top" coordsize="9144,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iYMcA&#10;AADfAAAADwAAAGRycy9kb3ducmV2LnhtbESP0WrCQBRE3wX/YblCX4pu1DZIdBUtBtrHRj/gmr0m&#10;0ezdkN2a1K93CwUfh5k5w6w2vanFjVpXWVYwnUQgiHOrKy4UHA/peAHCeWSNtWVS8EsONuvhYIWJ&#10;th1/0y3zhQgQdgkqKL1vEildXpJBN7ENcfDOtjXog2wLqVvsAtzUchZFsTRYcVgosaGPkvJr9mMU&#10;mLPsi+jtK033p32X3XfH7PVyVepl1G+XIDz1/hn+b39qBbN5PH2fw9+f8AXk+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4mDHAAAA3wAAAA8AAAAAAAAAAAAAAAAAmAIAAGRy&#10;cy9kb3ducmV2LnhtbFBLBQYAAAAABAAEAPUAAACMAwAAAAA=&#10;" path="m,l9144,r,256032l,256032,,e" fillcolor="black" stroked="f" strokeweight="0">
                  <v:stroke miterlimit="83231f" joinstyle="miter"/>
                  <v:path arrowok="t" textboxrect="0,0,9144,256032"/>
                </v:shape>
                <v:shape id="Shape 236154" o:spid="_x0000_s1128" style="position:absolute;left:61685;top:6118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AWMYA&#10;AADfAAAADwAAAGRycy9kb3ducmV2LnhtbESPQWsCMRSE74L/ITyhN81q1ZbVKCoIUhCs9eDxdfPc&#10;Xdy8rEnU9d83gtDjMDPfMNN5YypxI+dLywr6vQQEcWZ1ybmCw8+6+wnCB2SNlWVS8CAP81m7NcVU&#10;2zt/020fchEh7FNUUIRQp1L6rCCDvmdr4uidrDMYonS51A7vEW4qOUiSsTRYclwosKZVQdl5fzUK&#10;6kvujhevl/x73X19cLKhZjtU6q3TLCYgAjXhP/xqb7SCwfu4PxrC80/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wAWMYAAADfAAAADwAAAAAAAAAAAAAAAACYAgAAZHJz&#10;L2Rvd25yZXYueG1sUEsFBgAAAAAEAAQA9QAAAIsDAAAAAA==&#10;" path="m,l9144,r,9144l,9144,,e" fillcolor="black" stroked="f" strokeweight="0">
                  <v:stroke miterlimit="83231f" joinstyle="miter"/>
                  <v:path arrowok="t" textboxrect="0,0,9144,9144"/>
                </v:shape>
              </v:group>
            </w:pict>
          </mc:Fallback>
        </mc:AlternateContent>
      </w:r>
      <w:proofErr w:type="gramStart"/>
      <w:r w:rsidRPr="00E21441">
        <w:rPr>
          <w:rFonts w:ascii="Cambria" w:hAnsi="Cambria" w:cstheme="majorHAnsi"/>
          <w:b/>
          <w:i/>
          <w:sz w:val="28"/>
          <w:szCs w:val="28"/>
        </w:rPr>
        <w:t>Az irányelv 57. cikke (1) bekezdésében foglalt okokat végrehajtó nemzeti rendelkezések szerinti büntetőeljárásban hozott ítéletekkel kapcsolatos okok:</w:t>
      </w:r>
      <w:r w:rsidRPr="00E21441">
        <w:rPr>
          <w:rFonts w:ascii="Cambria" w:hAnsi="Cambria" w:cstheme="majorHAnsi"/>
          <w:sz w:val="28"/>
          <w:szCs w:val="28"/>
        </w:rPr>
        <w:t xml:space="preserve"> </w:t>
      </w:r>
      <w:r w:rsidRPr="00E21441">
        <w:rPr>
          <w:rFonts w:ascii="Cambria" w:hAnsi="Cambria" w:cstheme="majorHAnsi"/>
          <w:b/>
          <w:sz w:val="28"/>
          <w:szCs w:val="28"/>
        </w:rPr>
        <w:t>Jogerősen elítélték-e a</w:t>
      </w:r>
      <w:r w:rsidRPr="00E21441">
        <w:rPr>
          <w:rFonts w:ascii="Cambria" w:hAnsi="Cambria" w:cstheme="majorHAnsi"/>
          <w:sz w:val="28"/>
          <w:szCs w:val="28"/>
        </w:rPr>
        <w:t xml:space="preserve"> </w:t>
      </w:r>
      <w:r w:rsidRPr="00E21441">
        <w:rPr>
          <w:rFonts w:ascii="Cambria" w:hAnsi="Cambria" w:cstheme="majorHAnsi"/>
          <w:b/>
          <w:sz w:val="28"/>
          <w:szCs w:val="28"/>
        </w:rPr>
        <w:t>gazdasági szereplőt</w:t>
      </w:r>
      <w:r w:rsidRPr="00E21441">
        <w:rPr>
          <w:rFonts w:ascii="Cambria" w:hAnsi="Cambria" w:cstheme="majorHAnsi"/>
          <w:sz w:val="28"/>
          <w:szCs w:val="28"/>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roofErr w:type="gramEnd"/>
      <w:r w:rsidRPr="00E21441">
        <w:rPr>
          <w:rFonts w:ascii="Cambria" w:hAnsi="Cambria" w:cstheme="majorHAnsi"/>
          <w:sz w:val="28"/>
          <w:szCs w:val="28"/>
        </w:rPr>
        <w:t xml:space="preserve"> </w:t>
      </w:r>
    </w:p>
    <w:p w14:paraId="111AC89A" w14:textId="77777777" w:rsidR="009655B8" w:rsidRPr="00E21441" w:rsidRDefault="00367ECF" w:rsidP="00A4252B">
      <w:pPr>
        <w:spacing w:before="120" w:after="0" w:line="240" w:lineRule="auto"/>
        <w:ind w:left="-5" w:right="396"/>
        <w:rPr>
          <w:rFonts w:ascii="Cambria" w:hAnsi="Cambria" w:cstheme="majorHAnsi"/>
          <w:sz w:val="28"/>
          <w:szCs w:val="28"/>
        </w:rPr>
      </w:pPr>
      <w:r w:rsidRPr="00E21441">
        <w:rPr>
          <w:rFonts w:ascii="Cambria" w:hAnsi="Cambria" w:cstheme="majorHAnsi"/>
          <w:b/>
          <w:sz w:val="28"/>
          <w:szCs w:val="28"/>
        </w:rPr>
        <w:t>Amennyiben igen</w:t>
      </w:r>
      <w:r w:rsidRPr="00E21441">
        <w:rPr>
          <w:rFonts w:ascii="Cambria" w:hAnsi="Cambria" w:cstheme="majorHAnsi"/>
          <w:sz w:val="28"/>
          <w:szCs w:val="28"/>
        </w:rPr>
        <w:t>, kérjük,</w:t>
      </w:r>
      <w:hyperlink r:id="rId59" w:anchor="foot21">
        <w:r w:rsidRPr="00E21441">
          <w:rPr>
            <w:rFonts w:ascii="Cambria" w:hAnsi="Cambria" w:cstheme="majorHAnsi"/>
            <w:sz w:val="28"/>
            <w:szCs w:val="28"/>
            <w:u w:val="single" w:color="000000"/>
            <w:vertAlign w:val="superscript"/>
          </w:rPr>
          <w:t>21</w:t>
        </w:r>
      </w:hyperlink>
      <w:hyperlink r:id="rId60" w:anchor="foot21">
        <w:r w:rsidRPr="00E21441">
          <w:rPr>
            <w:rFonts w:ascii="Cambria" w:hAnsi="Cambria" w:cstheme="majorHAnsi"/>
            <w:sz w:val="28"/>
            <w:szCs w:val="28"/>
          </w:rPr>
          <w:t xml:space="preserve"> </w:t>
        </w:r>
      </w:hyperlink>
      <w:r w:rsidRPr="00E21441">
        <w:rPr>
          <w:rFonts w:ascii="Cambria" w:hAnsi="Cambria" w:cstheme="majorHAnsi"/>
          <w:sz w:val="28"/>
          <w:szCs w:val="28"/>
        </w:rPr>
        <w:t xml:space="preserve">adja meg a következő információkat: </w:t>
      </w:r>
    </w:p>
    <w:p w14:paraId="4B8E7A23" w14:textId="77777777" w:rsidR="009655B8" w:rsidRPr="00E21441" w:rsidRDefault="00367ECF" w:rsidP="00A4252B">
      <w:pPr>
        <w:numPr>
          <w:ilvl w:val="0"/>
          <w:numId w:val="26"/>
        </w:numPr>
        <w:spacing w:before="120" w:after="0" w:line="240" w:lineRule="auto"/>
        <w:ind w:right="392" w:hanging="218"/>
        <w:rPr>
          <w:rFonts w:ascii="Cambria" w:hAnsi="Cambria" w:cstheme="majorHAnsi"/>
          <w:sz w:val="28"/>
          <w:szCs w:val="28"/>
        </w:rPr>
      </w:pPr>
      <w:r w:rsidRPr="00E21441">
        <w:rPr>
          <w:rFonts w:ascii="Cambria" w:hAnsi="Cambria" w:cstheme="majorHAnsi"/>
          <w:sz w:val="28"/>
          <w:szCs w:val="28"/>
        </w:rPr>
        <w:t xml:space="preserve">Elítélés dátuma, adja meg, hogy az 1–6. pontok közül melyik érintett, valamint az ítélet okát (okait), </w:t>
      </w:r>
    </w:p>
    <w:p w14:paraId="33F0616A" w14:textId="77777777" w:rsidR="009655B8" w:rsidRPr="00E21441" w:rsidRDefault="00367ECF" w:rsidP="00A4252B">
      <w:pPr>
        <w:numPr>
          <w:ilvl w:val="0"/>
          <w:numId w:val="26"/>
        </w:numPr>
        <w:spacing w:before="120" w:after="0" w:line="240" w:lineRule="auto"/>
        <w:ind w:right="392" w:hanging="218"/>
        <w:rPr>
          <w:rFonts w:ascii="Cambria" w:hAnsi="Cambria" w:cstheme="majorHAnsi"/>
          <w:sz w:val="28"/>
          <w:szCs w:val="28"/>
        </w:rPr>
      </w:pPr>
      <w:r w:rsidRPr="00E21441">
        <w:rPr>
          <w:rFonts w:ascii="Cambria" w:hAnsi="Cambria" w:cstheme="majorHAnsi"/>
          <w:sz w:val="28"/>
          <w:szCs w:val="28"/>
        </w:rPr>
        <w:lastRenderedPageBreak/>
        <w:t xml:space="preserve">Határozza meg az elítélt személyét </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 </w:t>
      </w:r>
    </w:p>
    <w:p w14:paraId="27D5EB0A" w14:textId="77777777" w:rsidR="009655B8" w:rsidRPr="00E21441" w:rsidRDefault="00367ECF" w:rsidP="00A4252B">
      <w:pPr>
        <w:numPr>
          <w:ilvl w:val="0"/>
          <w:numId w:val="26"/>
        </w:numPr>
        <w:spacing w:before="120" w:after="0" w:line="240" w:lineRule="auto"/>
        <w:ind w:right="392" w:hanging="218"/>
        <w:rPr>
          <w:rFonts w:ascii="Cambria" w:hAnsi="Cambria" w:cstheme="majorHAnsi"/>
          <w:sz w:val="28"/>
          <w:szCs w:val="28"/>
        </w:rPr>
      </w:pPr>
      <w:r w:rsidRPr="00E21441">
        <w:rPr>
          <w:rFonts w:ascii="Cambria" w:hAnsi="Cambria" w:cstheme="majorHAnsi"/>
          <w:b/>
          <w:sz w:val="28"/>
          <w:szCs w:val="28"/>
        </w:rPr>
        <w:t>Amennyiben az ítélet közvetlenül megállapítja:</w:t>
      </w:r>
      <w:r w:rsidRPr="00E21441">
        <w:rPr>
          <w:rFonts w:ascii="Cambria" w:hAnsi="Cambria" w:cstheme="majorHAnsi"/>
          <w:sz w:val="28"/>
          <w:szCs w:val="28"/>
        </w:rPr>
        <w:t xml:space="preserve"> </w:t>
      </w:r>
    </w:p>
    <w:p w14:paraId="54A695B4" w14:textId="77777777" w:rsidR="009655B8" w:rsidRPr="00E21441" w:rsidRDefault="00367ECF" w:rsidP="00A4252B">
      <w:pPr>
        <w:spacing w:before="120" w:after="0" w:line="240" w:lineRule="auto"/>
        <w:ind w:left="-5"/>
        <w:rPr>
          <w:rFonts w:ascii="Cambria" w:hAnsi="Cambria" w:cstheme="majorHAnsi"/>
          <w:sz w:val="28"/>
          <w:szCs w:val="28"/>
        </w:rPr>
      </w:pPr>
      <w:r w:rsidRPr="00E21441">
        <w:rPr>
          <w:rFonts w:ascii="Cambria" w:hAnsi="Cambria" w:cstheme="majorHAnsi"/>
          <w:sz w:val="28"/>
          <w:szCs w:val="28"/>
        </w:rPr>
        <w:t>Ítéletek esetén hozott-e a gazdasági szereplő olyan intézkedéseket, amelyek a releváns kizárási okok ellenére igazolják megbízhatóságát</w:t>
      </w:r>
      <w:hyperlink r:id="rId61" w:anchor="foot23">
        <w:r w:rsidRPr="00E21441">
          <w:rPr>
            <w:rFonts w:ascii="Cambria" w:hAnsi="Cambria" w:cstheme="majorHAnsi"/>
            <w:sz w:val="28"/>
            <w:szCs w:val="28"/>
            <w:u w:val="single" w:color="000000"/>
            <w:vertAlign w:val="superscript"/>
          </w:rPr>
          <w:t>23</w:t>
        </w:r>
      </w:hyperlink>
      <w:hyperlink r:id="rId62" w:anchor="foot23">
        <w:r w:rsidRPr="00E21441">
          <w:rPr>
            <w:rFonts w:ascii="Cambria" w:hAnsi="Cambria" w:cstheme="majorHAnsi"/>
            <w:sz w:val="28"/>
            <w:szCs w:val="28"/>
          </w:rPr>
          <w:t xml:space="preserve"> </w:t>
        </w:r>
      </w:hyperlink>
      <w:r w:rsidRPr="00E21441">
        <w:rPr>
          <w:rFonts w:ascii="Cambria" w:hAnsi="Cambria" w:cstheme="majorHAnsi"/>
          <w:sz w:val="28"/>
          <w:szCs w:val="28"/>
        </w:rPr>
        <w:t xml:space="preserve">(Öntisztázás)? </w:t>
      </w:r>
    </w:p>
    <w:p w14:paraId="15CA07A4" w14:textId="77777777" w:rsidR="009655B8" w:rsidRPr="00E21441" w:rsidRDefault="00367ECF" w:rsidP="00A4252B">
      <w:pPr>
        <w:spacing w:before="120" w:after="0" w:line="240" w:lineRule="auto"/>
        <w:ind w:left="-5" w:right="396"/>
        <w:rPr>
          <w:rFonts w:ascii="Cambria" w:hAnsi="Cambria" w:cstheme="majorHAnsi"/>
          <w:sz w:val="28"/>
          <w:szCs w:val="28"/>
        </w:rPr>
      </w:pPr>
      <w:r w:rsidRPr="00E21441">
        <w:rPr>
          <w:rFonts w:ascii="Cambria" w:hAnsi="Cambria" w:cstheme="majorHAnsi"/>
          <w:b/>
          <w:sz w:val="28"/>
          <w:szCs w:val="28"/>
        </w:rPr>
        <w:t>Amennyiben igen</w:t>
      </w:r>
      <w:r w:rsidRPr="00E21441">
        <w:rPr>
          <w:rFonts w:ascii="Cambria" w:hAnsi="Cambria" w:cstheme="majorHAnsi"/>
          <w:sz w:val="28"/>
          <w:szCs w:val="28"/>
        </w:rPr>
        <w:t>, kérjük, ismertesse ezeket az intézkedéseket</w:t>
      </w:r>
      <w:hyperlink r:id="rId63" w:anchor="foot24">
        <w:r w:rsidRPr="00E21441">
          <w:rPr>
            <w:rFonts w:ascii="Cambria" w:hAnsi="Cambria" w:cstheme="majorHAnsi"/>
            <w:sz w:val="28"/>
            <w:szCs w:val="28"/>
            <w:u w:val="single" w:color="000000"/>
            <w:vertAlign w:val="superscript"/>
          </w:rPr>
          <w:t>24</w:t>
        </w:r>
      </w:hyperlink>
      <w:hyperlink r:id="rId64" w:anchor="foot24">
        <w:r w:rsidRPr="00E21441">
          <w:rPr>
            <w:rFonts w:ascii="Cambria" w:hAnsi="Cambria" w:cstheme="majorHAnsi"/>
            <w:sz w:val="28"/>
            <w:szCs w:val="28"/>
          </w:rPr>
          <w:t>:</w:t>
        </w:r>
      </w:hyperlink>
      <w:r w:rsidRPr="00E21441">
        <w:rPr>
          <w:rFonts w:ascii="Cambria" w:hAnsi="Cambria" w:cstheme="majorHAnsi"/>
          <w:sz w:val="28"/>
          <w:szCs w:val="28"/>
        </w:rPr>
        <w:t xml:space="preserve"> </w:t>
      </w:r>
    </w:p>
    <w:p w14:paraId="0293CB9D" w14:textId="77777777" w:rsidR="009655B8" w:rsidRPr="00E21441" w:rsidRDefault="00367ECF" w:rsidP="00A4252B">
      <w:pPr>
        <w:spacing w:before="120" w:after="0" w:line="240" w:lineRule="auto"/>
        <w:ind w:left="-5"/>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p w14:paraId="7AF6FFE0" w14:textId="77777777" w:rsidR="009655B8" w:rsidRPr="00E21441" w:rsidRDefault="00367ECF" w:rsidP="00A4252B">
      <w:pPr>
        <w:spacing w:before="120" w:after="0" w:line="240" w:lineRule="auto"/>
        <w:ind w:left="-5" w:right="396"/>
        <w:rPr>
          <w:rFonts w:ascii="Cambria" w:hAnsi="Cambria" w:cstheme="majorHAnsi"/>
          <w:sz w:val="28"/>
          <w:szCs w:val="28"/>
        </w:rPr>
      </w:pPr>
      <w:r w:rsidRPr="00E21441">
        <w:rPr>
          <w:rFonts w:ascii="Cambria" w:hAnsi="Cambria" w:cstheme="majorHAnsi"/>
          <w:sz w:val="28"/>
          <w:szCs w:val="28"/>
        </w:rPr>
        <w:lastRenderedPageBreak/>
        <w:t xml:space="preserve">[] Igen [] Nem </w:t>
      </w:r>
    </w:p>
    <w:p w14:paraId="70C33D45" w14:textId="77777777" w:rsidR="009655B8" w:rsidRPr="00E21441" w:rsidRDefault="00367ECF" w:rsidP="00A4252B">
      <w:pPr>
        <w:spacing w:before="120" w:after="0" w:line="240" w:lineRule="auto"/>
        <w:ind w:left="-5"/>
        <w:rPr>
          <w:rFonts w:ascii="Cambria" w:hAnsi="Cambria" w:cstheme="majorHAnsi"/>
          <w:sz w:val="28"/>
          <w:szCs w:val="28"/>
        </w:rPr>
      </w:pPr>
      <w:r w:rsidRPr="00E21441">
        <w:rPr>
          <w:rFonts w:ascii="Cambria" w:hAnsi="Cambria" w:cstheme="majorHAnsi"/>
          <w:i/>
          <w:sz w:val="28"/>
          <w:szCs w:val="28"/>
        </w:rPr>
        <w:t>Ha a vonatkozó információ elektronikusan elérhető, kérjük, adja meg a következő információkat: (internetcím, a kibocsátó hatóság vagy testület, a dokumentáció pontos hivatkozási adatai):</w:t>
      </w:r>
      <w:r w:rsidRPr="00E21441">
        <w:rPr>
          <w:rFonts w:ascii="Cambria" w:hAnsi="Cambria" w:cstheme="majorHAnsi"/>
          <w:sz w:val="28"/>
          <w:szCs w:val="28"/>
        </w:rPr>
        <w:t xml:space="preserve"> </w:t>
      </w:r>
      <w:r w:rsidRPr="00E21441">
        <w:rPr>
          <w:rFonts w:ascii="Cambria" w:hAnsi="Cambria" w:cstheme="majorHAnsi"/>
          <w:i/>
          <w:sz w:val="28"/>
          <w:szCs w:val="28"/>
        </w:rPr>
        <w:t>[</w:t>
      </w:r>
      <w:proofErr w:type="gramStart"/>
      <w:r w:rsidRPr="00E21441">
        <w:rPr>
          <w:rFonts w:ascii="Cambria" w:hAnsi="Cambria" w:cstheme="majorHAnsi"/>
          <w:i/>
          <w:sz w:val="28"/>
          <w:szCs w:val="28"/>
        </w:rPr>
        <w:t>……</w:t>
      </w:r>
      <w:proofErr w:type="gramEnd"/>
      <w:r w:rsidRPr="00E21441">
        <w:rPr>
          <w:rFonts w:ascii="Cambria" w:hAnsi="Cambria" w:cstheme="majorHAnsi"/>
          <w:i/>
          <w:sz w:val="28"/>
          <w:szCs w:val="28"/>
        </w:rPr>
        <w:t>][……][……][……]</w:t>
      </w:r>
      <w:hyperlink r:id="rId65" w:anchor="foot20">
        <w:r w:rsidRPr="00E21441">
          <w:rPr>
            <w:rFonts w:ascii="Cambria" w:hAnsi="Cambria" w:cstheme="majorHAnsi"/>
            <w:i/>
            <w:sz w:val="28"/>
            <w:szCs w:val="28"/>
            <w:u w:val="single" w:color="000000"/>
            <w:vertAlign w:val="superscript"/>
          </w:rPr>
          <w:t>20</w:t>
        </w:r>
      </w:hyperlink>
      <w:hyperlink r:id="rId66" w:anchor="foot20">
        <w:r w:rsidRPr="00E21441">
          <w:rPr>
            <w:rFonts w:ascii="Cambria" w:hAnsi="Cambria" w:cstheme="majorHAnsi"/>
            <w:sz w:val="28"/>
            <w:szCs w:val="28"/>
          </w:rPr>
          <w:t xml:space="preserve"> </w:t>
        </w:r>
      </w:hyperlink>
    </w:p>
    <w:p w14:paraId="0D126B7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16B08CC5" w14:textId="77777777" w:rsidR="009655B8" w:rsidRPr="00E21441" w:rsidRDefault="00367ECF" w:rsidP="00A4252B">
      <w:pPr>
        <w:numPr>
          <w:ilvl w:val="0"/>
          <w:numId w:val="27"/>
        </w:numPr>
        <w:spacing w:before="120" w:after="0" w:line="240" w:lineRule="auto"/>
        <w:ind w:right="396" w:hanging="216"/>
        <w:rPr>
          <w:rFonts w:ascii="Cambria" w:hAnsi="Cambria" w:cstheme="majorHAnsi"/>
          <w:sz w:val="28"/>
          <w:szCs w:val="28"/>
        </w:rPr>
      </w:pPr>
      <w:r w:rsidRPr="00E21441">
        <w:rPr>
          <w:rFonts w:ascii="Cambria" w:hAnsi="Cambria" w:cstheme="majorHAnsi"/>
          <w:sz w:val="28"/>
          <w:szCs w:val="28"/>
        </w:rPr>
        <w:t xml:space="preserve">Dátum:[ ], </w:t>
      </w:r>
      <w:proofErr w:type="gramStart"/>
      <w:r w:rsidRPr="00E21441">
        <w:rPr>
          <w:rFonts w:ascii="Cambria" w:hAnsi="Cambria" w:cstheme="majorHAnsi"/>
          <w:sz w:val="28"/>
          <w:szCs w:val="28"/>
        </w:rPr>
        <w:t>pont(</w:t>
      </w:r>
      <w:proofErr w:type="gramEnd"/>
      <w:r w:rsidRPr="00E21441">
        <w:rPr>
          <w:rFonts w:ascii="Cambria" w:hAnsi="Cambria" w:cstheme="majorHAnsi"/>
          <w:sz w:val="28"/>
          <w:szCs w:val="28"/>
        </w:rPr>
        <w:t>ok): [ ], ok(</w:t>
      </w:r>
      <w:proofErr w:type="spellStart"/>
      <w:r w:rsidRPr="00E21441">
        <w:rPr>
          <w:rFonts w:ascii="Cambria" w:hAnsi="Cambria" w:cstheme="majorHAnsi"/>
          <w:sz w:val="28"/>
          <w:szCs w:val="28"/>
        </w:rPr>
        <w:t>ok</w:t>
      </w:r>
      <w:proofErr w:type="spellEnd"/>
      <w:r w:rsidRPr="00E21441">
        <w:rPr>
          <w:rFonts w:ascii="Cambria" w:hAnsi="Cambria" w:cstheme="majorHAnsi"/>
          <w:sz w:val="28"/>
          <w:szCs w:val="28"/>
        </w:rPr>
        <w:t>):[ ]</w:t>
      </w:r>
      <w:r w:rsidRPr="00E21441">
        <w:rPr>
          <w:rFonts w:ascii="Cambria" w:hAnsi="Cambria" w:cstheme="majorHAnsi"/>
          <w:i/>
          <w:sz w:val="28"/>
          <w:szCs w:val="28"/>
          <w:vertAlign w:val="superscript"/>
        </w:rPr>
        <w:t xml:space="preserve"> </w:t>
      </w:r>
      <w:r w:rsidRPr="00E21441">
        <w:rPr>
          <w:rFonts w:ascii="Cambria" w:hAnsi="Cambria" w:cstheme="majorHAnsi"/>
          <w:sz w:val="28"/>
          <w:szCs w:val="28"/>
        </w:rPr>
        <w:t xml:space="preserve"> </w:t>
      </w:r>
    </w:p>
    <w:p w14:paraId="0E151652"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5A05F678" w14:textId="77777777" w:rsidR="009655B8" w:rsidRPr="00E21441" w:rsidRDefault="00367ECF" w:rsidP="00A4252B">
      <w:pPr>
        <w:numPr>
          <w:ilvl w:val="0"/>
          <w:numId w:val="27"/>
        </w:numPr>
        <w:spacing w:before="120" w:after="0" w:line="240" w:lineRule="auto"/>
        <w:ind w:right="396" w:hanging="216"/>
        <w:rPr>
          <w:rFonts w:ascii="Cambria" w:hAnsi="Cambria" w:cstheme="majorHAnsi"/>
          <w:sz w:val="28"/>
          <w:szCs w:val="28"/>
        </w:rPr>
      </w:pPr>
      <w:r w:rsidRPr="00E21441">
        <w:rPr>
          <w:rFonts w:ascii="Cambria" w:hAnsi="Cambria" w:cstheme="majorHAnsi"/>
          <w:sz w:val="28"/>
          <w:szCs w:val="28"/>
        </w:rPr>
        <w:t xml:space="preserve">[……] </w:t>
      </w:r>
    </w:p>
    <w:p w14:paraId="31CD39A7" w14:textId="77777777" w:rsidR="009655B8" w:rsidRPr="00E21441" w:rsidRDefault="00367ECF" w:rsidP="00A4252B">
      <w:pPr>
        <w:numPr>
          <w:ilvl w:val="0"/>
          <w:numId w:val="27"/>
        </w:numPr>
        <w:spacing w:before="120" w:after="0" w:line="240" w:lineRule="auto"/>
        <w:ind w:right="396" w:hanging="216"/>
        <w:rPr>
          <w:rFonts w:ascii="Cambria" w:hAnsi="Cambria" w:cstheme="majorHAnsi"/>
          <w:sz w:val="28"/>
          <w:szCs w:val="28"/>
        </w:rPr>
      </w:pPr>
      <w:r w:rsidRPr="00E21441">
        <w:rPr>
          <w:rFonts w:ascii="Cambria" w:hAnsi="Cambria" w:cstheme="majorHAnsi"/>
          <w:sz w:val="28"/>
          <w:szCs w:val="28"/>
        </w:rPr>
        <w:t>A kizárási időszak hossza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és az érintett pont(ok) [ ] </w:t>
      </w:r>
      <w:r w:rsidRPr="00E21441">
        <w:rPr>
          <w:rFonts w:ascii="Cambria" w:hAnsi="Cambria" w:cstheme="majorHAnsi"/>
          <w:i/>
          <w:sz w:val="28"/>
          <w:szCs w:val="28"/>
        </w:rPr>
        <w:t xml:space="preserve">Ha a vonatkozó információ elektronikusan elérhető, kérjük, adja meg a </w:t>
      </w:r>
      <w:r w:rsidRPr="00E21441">
        <w:rPr>
          <w:rFonts w:ascii="Cambria" w:hAnsi="Cambria" w:cstheme="majorHAnsi"/>
          <w:i/>
          <w:sz w:val="28"/>
          <w:szCs w:val="28"/>
        </w:rPr>
        <w:lastRenderedPageBreak/>
        <w:t xml:space="preserve">következő információkat: (internetcím, a kibocsátó hatóság vagy testület, a dokumentáció pontos </w:t>
      </w:r>
      <w:r w:rsidRPr="00E21441">
        <w:rPr>
          <w:rFonts w:ascii="Cambria" w:hAnsi="Cambria" w:cstheme="majorHAnsi"/>
          <w:i/>
          <w:sz w:val="28"/>
          <w:szCs w:val="28"/>
        </w:rPr>
        <w:tab/>
        <w:t xml:space="preserve">hivatkozási </w:t>
      </w:r>
      <w:r w:rsidRPr="00E21441">
        <w:rPr>
          <w:rFonts w:ascii="Cambria" w:hAnsi="Cambria" w:cstheme="majorHAnsi"/>
          <w:i/>
          <w:sz w:val="28"/>
          <w:szCs w:val="28"/>
        </w:rPr>
        <w:tab/>
        <w:t>adatai): [……][……][……][……]</w:t>
      </w:r>
      <w:hyperlink r:id="rId67" w:anchor="foot22">
        <w:r w:rsidRPr="00E21441">
          <w:rPr>
            <w:rFonts w:ascii="Cambria" w:hAnsi="Cambria" w:cstheme="majorHAnsi"/>
            <w:i/>
            <w:sz w:val="28"/>
            <w:szCs w:val="28"/>
            <w:u w:val="single" w:color="000000"/>
            <w:vertAlign w:val="superscript"/>
          </w:rPr>
          <w:t>22</w:t>
        </w:r>
      </w:hyperlink>
      <w:hyperlink r:id="rId68" w:anchor="foot22">
        <w:r w:rsidRPr="00E21441">
          <w:rPr>
            <w:rFonts w:ascii="Cambria" w:hAnsi="Cambria" w:cstheme="majorHAnsi"/>
            <w:sz w:val="28"/>
            <w:szCs w:val="28"/>
          </w:rPr>
          <w:t xml:space="preserve"> </w:t>
        </w:r>
      </w:hyperlink>
    </w:p>
    <w:p w14:paraId="29299044" w14:textId="77777777" w:rsidR="009655B8" w:rsidRPr="00E21441" w:rsidRDefault="00367ECF" w:rsidP="00A4252B">
      <w:pPr>
        <w:spacing w:before="120" w:after="0" w:line="240" w:lineRule="auto"/>
        <w:ind w:left="-5" w:right="396"/>
        <w:rPr>
          <w:rFonts w:ascii="Cambria" w:hAnsi="Cambria" w:cstheme="majorHAnsi"/>
          <w:sz w:val="28"/>
          <w:szCs w:val="28"/>
        </w:rPr>
      </w:pPr>
      <w:r w:rsidRPr="00E21441">
        <w:rPr>
          <w:rFonts w:ascii="Cambria" w:hAnsi="Cambria" w:cstheme="majorHAnsi"/>
          <w:sz w:val="28"/>
          <w:szCs w:val="28"/>
        </w:rPr>
        <w:t xml:space="preserve">[] Igen [] Nem </w:t>
      </w:r>
    </w:p>
    <w:p w14:paraId="3A9036F4" w14:textId="77777777" w:rsidR="009655B8" w:rsidRPr="00E21441" w:rsidRDefault="00367ECF" w:rsidP="00A4252B">
      <w:pPr>
        <w:spacing w:before="120" w:after="0" w:line="240" w:lineRule="auto"/>
        <w:ind w:left="-5" w:right="396"/>
        <w:rPr>
          <w:rFonts w:ascii="Cambria" w:hAnsi="Cambria" w:cstheme="majorHAnsi"/>
          <w:sz w:val="28"/>
          <w:szCs w:val="28"/>
        </w:rPr>
      </w:pPr>
      <w:r w:rsidRPr="00E21441">
        <w:rPr>
          <w:rFonts w:ascii="Cambria" w:hAnsi="Cambria" w:cstheme="majorHAnsi"/>
          <w:sz w:val="28"/>
          <w:szCs w:val="28"/>
        </w:rPr>
        <w:t xml:space="preserve">[……] </w:t>
      </w:r>
    </w:p>
    <w:p w14:paraId="4998F599" w14:textId="77777777" w:rsidR="009655B8" w:rsidRPr="00E21441" w:rsidRDefault="009655B8" w:rsidP="00A4252B">
      <w:pPr>
        <w:spacing w:before="120" w:after="0" w:line="240" w:lineRule="auto"/>
        <w:rPr>
          <w:rFonts w:ascii="Cambria" w:hAnsi="Cambria" w:cstheme="majorHAnsi"/>
          <w:sz w:val="28"/>
          <w:szCs w:val="28"/>
        </w:rPr>
        <w:sectPr w:rsidR="009655B8" w:rsidRPr="00E21441">
          <w:type w:val="continuous"/>
          <w:pgSz w:w="11906" w:h="16838"/>
          <w:pgMar w:top="1440" w:right="921" w:bottom="1440" w:left="1419" w:header="708" w:footer="708" w:gutter="0"/>
          <w:cols w:num="2" w:space="708" w:equalWidth="0">
            <w:col w:w="6658" w:space="103"/>
            <w:col w:w="2806"/>
          </w:cols>
        </w:sectPr>
      </w:pPr>
    </w:p>
    <w:p w14:paraId="0C12C8F3" w14:textId="77777777" w:rsidR="009655B8" w:rsidRPr="00E21441" w:rsidRDefault="00367ECF" w:rsidP="00A4252B">
      <w:pPr>
        <w:spacing w:before="120" w:after="0" w:line="240" w:lineRule="auto"/>
        <w:ind w:left="171" w:right="392"/>
        <w:rPr>
          <w:rFonts w:ascii="Cambria" w:hAnsi="Cambria" w:cstheme="majorHAnsi"/>
          <w:sz w:val="28"/>
          <w:szCs w:val="28"/>
        </w:rPr>
      </w:pPr>
      <w:r w:rsidRPr="00E21441">
        <w:rPr>
          <w:rFonts w:ascii="Cambria" w:hAnsi="Cambria" w:cstheme="majorHAnsi"/>
          <w:b/>
          <w:sz w:val="28"/>
          <w:szCs w:val="28"/>
        </w:rPr>
        <w:lastRenderedPageBreak/>
        <w:t xml:space="preserve">B: ADÓFIZETÉSI VAGY </w:t>
      </w:r>
      <w:proofErr w:type="gramStart"/>
      <w:r w:rsidRPr="00E21441">
        <w:rPr>
          <w:rFonts w:ascii="Cambria" w:hAnsi="Cambria" w:cstheme="majorHAnsi"/>
          <w:b/>
          <w:sz w:val="28"/>
          <w:szCs w:val="28"/>
        </w:rPr>
        <w:t>A</w:t>
      </w:r>
      <w:proofErr w:type="gramEnd"/>
      <w:r w:rsidRPr="00E21441">
        <w:rPr>
          <w:rFonts w:ascii="Cambria" w:hAnsi="Cambria" w:cstheme="majorHAnsi"/>
          <w:b/>
          <w:sz w:val="28"/>
          <w:szCs w:val="28"/>
        </w:rPr>
        <w:t xml:space="preserve"> TÁRSADALOMBIZTOSÍTÁSI JÁRULÉK FIZETÉSÉRE VONATKOZÓ </w:t>
      </w:r>
    </w:p>
    <w:p w14:paraId="47B3C800" w14:textId="77777777" w:rsidR="009655B8" w:rsidRPr="00E21441" w:rsidRDefault="00367ECF" w:rsidP="00A4252B">
      <w:pPr>
        <w:spacing w:before="120" w:after="0" w:line="240" w:lineRule="auto"/>
        <w:ind w:left="10" w:right="416"/>
        <w:jc w:val="center"/>
        <w:rPr>
          <w:rFonts w:ascii="Cambria" w:hAnsi="Cambria" w:cstheme="majorHAnsi"/>
          <w:sz w:val="28"/>
          <w:szCs w:val="28"/>
        </w:rPr>
      </w:pPr>
      <w:r w:rsidRPr="00E21441">
        <w:rPr>
          <w:rFonts w:ascii="Cambria" w:hAnsi="Cambria" w:cstheme="majorHAnsi"/>
          <w:b/>
          <w:sz w:val="28"/>
          <w:szCs w:val="28"/>
        </w:rPr>
        <w:t>KÖTELEZETTSÉG MEGSZEGÉSÉVEL KAPCSOLATOS OKOK</w:t>
      </w:r>
      <w:r w:rsidRPr="00E21441">
        <w:rPr>
          <w:rFonts w:ascii="Cambria" w:hAnsi="Cambria" w:cstheme="majorHAnsi"/>
          <w:sz w:val="28"/>
          <w:szCs w:val="28"/>
        </w:rPr>
        <w:t xml:space="preserve"> </w:t>
      </w:r>
    </w:p>
    <w:tbl>
      <w:tblPr>
        <w:tblStyle w:val="TableGrid"/>
        <w:tblW w:w="9711" w:type="dxa"/>
        <w:tblInd w:w="-73" w:type="dxa"/>
        <w:tblCellMar>
          <w:top w:w="108" w:type="dxa"/>
          <w:left w:w="73" w:type="dxa"/>
          <w:right w:w="25" w:type="dxa"/>
        </w:tblCellMar>
        <w:tblLook w:val="04A0" w:firstRow="1" w:lastRow="0" w:firstColumn="1" w:lastColumn="0" w:noHBand="0" w:noVBand="1"/>
      </w:tblPr>
      <w:tblGrid>
        <w:gridCol w:w="4459"/>
        <w:gridCol w:w="2269"/>
        <w:gridCol w:w="2983"/>
      </w:tblGrid>
      <w:tr w:rsidR="009655B8" w:rsidRPr="00E21441" w14:paraId="7622A555" w14:textId="77777777">
        <w:trPr>
          <w:trHeight w:val="422"/>
        </w:trPr>
        <w:tc>
          <w:tcPr>
            <w:tcW w:w="4635" w:type="dxa"/>
            <w:tcBorders>
              <w:top w:val="single" w:sz="6" w:space="0" w:color="000000"/>
              <w:left w:val="single" w:sz="6" w:space="0" w:color="000000"/>
              <w:bottom w:val="single" w:sz="6" w:space="0" w:color="000000"/>
              <w:right w:val="single" w:sz="6" w:space="0" w:color="000000"/>
            </w:tcBorders>
            <w:shd w:val="clear" w:color="auto" w:fill="FFFF00"/>
          </w:tcPr>
          <w:p w14:paraId="570C8AE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Adó vagy társadalombiztosítási járulék fizetése:</w:t>
            </w:r>
            <w:r w:rsidRPr="00E21441">
              <w:rPr>
                <w:rFonts w:ascii="Cambria" w:hAnsi="Cambria" w:cstheme="majorHAnsi"/>
                <w:sz w:val="28"/>
                <w:szCs w:val="28"/>
              </w:rPr>
              <w:t xml:space="preserve"> </w:t>
            </w:r>
          </w:p>
        </w:tc>
        <w:tc>
          <w:tcPr>
            <w:tcW w:w="2379" w:type="dxa"/>
            <w:tcBorders>
              <w:top w:val="single" w:sz="6" w:space="0" w:color="000000"/>
              <w:left w:val="single" w:sz="6" w:space="0" w:color="000000"/>
              <w:bottom w:val="single" w:sz="6" w:space="0" w:color="000000"/>
              <w:right w:val="nil"/>
            </w:tcBorders>
            <w:shd w:val="clear" w:color="auto" w:fill="FFFF00"/>
          </w:tcPr>
          <w:p w14:paraId="1739B722"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c>
          <w:tcPr>
            <w:tcW w:w="2696" w:type="dxa"/>
            <w:tcBorders>
              <w:top w:val="single" w:sz="6" w:space="0" w:color="000000"/>
              <w:left w:val="nil"/>
              <w:bottom w:val="single" w:sz="6" w:space="0" w:color="000000"/>
              <w:right w:val="single" w:sz="6" w:space="0" w:color="000000"/>
            </w:tcBorders>
            <w:shd w:val="clear" w:color="auto" w:fill="FFFF00"/>
          </w:tcPr>
          <w:p w14:paraId="1C334675"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6B1D722D" w14:textId="77777777">
        <w:trPr>
          <w:trHeight w:val="1591"/>
        </w:trPr>
        <w:tc>
          <w:tcPr>
            <w:tcW w:w="4635"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2A2D9BE0" w14:textId="77777777" w:rsidR="009655B8" w:rsidRPr="00E21441" w:rsidRDefault="00367ECF" w:rsidP="00A4252B">
            <w:pPr>
              <w:tabs>
                <w:tab w:val="center" w:pos="1477"/>
                <w:tab w:val="center" w:pos="2308"/>
                <w:tab w:val="center" w:pos="3428"/>
                <w:tab w:val="right" w:pos="4537"/>
              </w:tabs>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Teljesítette-e </w:t>
            </w:r>
            <w:r w:rsidRPr="00E21441">
              <w:rPr>
                <w:rFonts w:ascii="Cambria" w:hAnsi="Cambria" w:cstheme="majorHAnsi"/>
                <w:sz w:val="28"/>
                <w:szCs w:val="28"/>
              </w:rPr>
              <w:tab/>
              <w:t xml:space="preserve">a </w:t>
            </w:r>
            <w:r w:rsidRPr="00E21441">
              <w:rPr>
                <w:rFonts w:ascii="Cambria" w:hAnsi="Cambria" w:cstheme="majorHAnsi"/>
                <w:sz w:val="28"/>
                <w:szCs w:val="28"/>
              </w:rPr>
              <w:tab/>
              <w:t xml:space="preserve">gazdasági </w:t>
            </w:r>
            <w:r w:rsidRPr="00E21441">
              <w:rPr>
                <w:rFonts w:ascii="Cambria" w:hAnsi="Cambria" w:cstheme="majorHAnsi"/>
                <w:sz w:val="28"/>
                <w:szCs w:val="28"/>
              </w:rPr>
              <w:tab/>
              <w:t xml:space="preserve">szereplő </w:t>
            </w:r>
            <w:r w:rsidRPr="00E21441">
              <w:rPr>
                <w:rFonts w:ascii="Cambria" w:hAnsi="Cambria" w:cstheme="majorHAnsi"/>
                <w:sz w:val="28"/>
                <w:szCs w:val="28"/>
              </w:rPr>
              <w:tab/>
            </w:r>
            <w:proofErr w:type="spellStart"/>
            <w:r w:rsidRPr="00E21441">
              <w:rPr>
                <w:rFonts w:ascii="Cambria" w:hAnsi="Cambria" w:cstheme="majorHAnsi"/>
                <w:sz w:val="28"/>
                <w:szCs w:val="28"/>
              </w:rPr>
              <w:t>ösz-</w:t>
            </w:r>
            <w:proofErr w:type="spellEnd"/>
          </w:p>
          <w:p w14:paraId="32C1ACBA" w14:textId="77777777" w:rsidR="009655B8" w:rsidRPr="00E21441" w:rsidRDefault="00367ECF" w:rsidP="00A4252B">
            <w:pPr>
              <w:spacing w:before="120" w:after="0" w:line="240" w:lineRule="auto"/>
              <w:ind w:left="0" w:right="53" w:firstLine="0"/>
              <w:rPr>
                <w:rFonts w:ascii="Cambria" w:hAnsi="Cambria" w:cstheme="majorHAnsi"/>
                <w:sz w:val="28"/>
                <w:szCs w:val="28"/>
              </w:rPr>
            </w:pPr>
            <w:proofErr w:type="spellStart"/>
            <w:r w:rsidRPr="00E21441">
              <w:rPr>
                <w:rFonts w:ascii="Cambria" w:hAnsi="Cambria" w:cstheme="majorHAnsi"/>
                <w:sz w:val="28"/>
                <w:szCs w:val="28"/>
              </w:rPr>
              <w:t>szes</w:t>
            </w:r>
            <w:proofErr w:type="spellEnd"/>
            <w:r w:rsidRPr="00E21441">
              <w:rPr>
                <w:rFonts w:ascii="Cambria" w:hAnsi="Cambria" w:cstheme="majorHAnsi"/>
                <w:sz w:val="28"/>
                <w:szCs w:val="28"/>
              </w:rPr>
              <w:t xml:space="preserve"> </w:t>
            </w:r>
            <w:r w:rsidRPr="00E21441">
              <w:rPr>
                <w:rFonts w:ascii="Cambria" w:hAnsi="Cambria" w:cstheme="majorHAnsi"/>
                <w:b/>
                <w:sz w:val="28"/>
                <w:szCs w:val="28"/>
              </w:rPr>
              <w:t>kötelezettségét az adók és társadalombiztosítási járulékok megfizetése tekintetében</w:t>
            </w:r>
            <w:r w:rsidRPr="00E21441">
              <w:rPr>
                <w:rFonts w:ascii="Cambria" w:hAnsi="Cambria" w:cstheme="majorHAnsi"/>
                <w:sz w:val="28"/>
                <w:szCs w:val="28"/>
              </w:rPr>
              <w:t xml:space="preserve">, mind a székhelye szerinti országban, mind pedig az ajánlatkérő szerv vagy a közszolgáltató ajánlatkérő tagállamában, ha ez eltér a székhely szerinti országtól? </w:t>
            </w:r>
          </w:p>
        </w:tc>
        <w:tc>
          <w:tcPr>
            <w:tcW w:w="2379" w:type="dxa"/>
            <w:tcBorders>
              <w:top w:val="single" w:sz="6" w:space="0" w:color="000000"/>
              <w:left w:val="single" w:sz="6" w:space="0" w:color="000000"/>
              <w:bottom w:val="single" w:sz="6" w:space="0" w:color="000000"/>
              <w:right w:val="nil"/>
            </w:tcBorders>
          </w:tcPr>
          <w:p w14:paraId="4B0C38EE"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Igen [] Nem </w:t>
            </w:r>
          </w:p>
        </w:tc>
        <w:tc>
          <w:tcPr>
            <w:tcW w:w="2696" w:type="dxa"/>
            <w:tcBorders>
              <w:top w:val="single" w:sz="6" w:space="0" w:color="000000"/>
              <w:left w:val="nil"/>
              <w:bottom w:val="single" w:sz="6" w:space="0" w:color="000000"/>
              <w:right w:val="single" w:sz="6" w:space="0" w:color="000000"/>
            </w:tcBorders>
          </w:tcPr>
          <w:p w14:paraId="2EF0E8BD"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39215D7E" w14:textId="77777777">
        <w:trPr>
          <w:trHeight w:val="665"/>
        </w:trPr>
        <w:tc>
          <w:tcPr>
            <w:tcW w:w="4635"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63B2082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3FF0B2D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1009ABB0"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Ha nem</w:t>
            </w:r>
            <w:r w:rsidRPr="00E21441">
              <w:rPr>
                <w:rFonts w:ascii="Cambria" w:hAnsi="Cambria" w:cstheme="majorHAnsi"/>
                <w:sz w:val="28"/>
                <w:szCs w:val="28"/>
              </w:rPr>
              <w:t xml:space="preserve">, akkor kérjük, adja meg a következő információkat: </w:t>
            </w:r>
          </w:p>
          <w:p w14:paraId="5E0C40A6" w14:textId="77777777" w:rsidR="009655B8" w:rsidRPr="00E21441" w:rsidRDefault="00367ECF" w:rsidP="00A4252B">
            <w:pPr>
              <w:numPr>
                <w:ilvl w:val="0"/>
                <w:numId w:val="43"/>
              </w:numPr>
              <w:spacing w:before="120" w:after="0" w:line="240" w:lineRule="auto"/>
              <w:ind w:firstLine="0"/>
              <w:jc w:val="left"/>
              <w:rPr>
                <w:rFonts w:ascii="Cambria" w:hAnsi="Cambria" w:cstheme="majorHAnsi"/>
                <w:sz w:val="28"/>
                <w:szCs w:val="28"/>
              </w:rPr>
            </w:pPr>
            <w:r w:rsidRPr="00E21441">
              <w:rPr>
                <w:rFonts w:ascii="Cambria" w:hAnsi="Cambria" w:cstheme="majorHAnsi"/>
                <w:sz w:val="28"/>
                <w:szCs w:val="28"/>
              </w:rPr>
              <w:t xml:space="preserve">Érintett ország vagy tagállam </w:t>
            </w:r>
          </w:p>
          <w:p w14:paraId="1719059C" w14:textId="77777777" w:rsidR="009655B8" w:rsidRPr="00E21441" w:rsidRDefault="00367ECF" w:rsidP="00A4252B">
            <w:pPr>
              <w:numPr>
                <w:ilvl w:val="0"/>
                <w:numId w:val="43"/>
              </w:numPr>
              <w:spacing w:before="120" w:after="0" w:line="240" w:lineRule="auto"/>
              <w:ind w:firstLine="0"/>
              <w:jc w:val="left"/>
              <w:rPr>
                <w:rFonts w:ascii="Cambria" w:hAnsi="Cambria" w:cstheme="majorHAnsi"/>
                <w:sz w:val="28"/>
                <w:szCs w:val="28"/>
              </w:rPr>
            </w:pPr>
            <w:r w:rsidRPr="00E21441">
              <w:rPr>
                <w:rFonts w:ascii="Cambria" w:hAnsi="Cambria" w:cstheme="majorHAnsi"/>
                <w:sz w:val="28"/>
                <w:szCs w:val="28"/>
              </w:rPr>
              <w:t xml:space="preserve">Mi az érintett összeg? </w:t>
            </w:r>
          </w:p>
          <w:p w14:paraId="35F8FB54" w14:textId="77777777" w:rsidR="009655B8" w:rsidRPr="00E21441" w:rsidRDefault="00367ECF" w:rsidP="00A4252B">
            <w:pPr>
              <w:numPr>
                <w:ilvl w:val="0"/>
                <w:numId w:val="43"/>
              </w:numPr>
              <w:spacing w:before="120" w:after="0" w:line="240" w:lineRule="auto"/>
              <w:ind w:firstLine="0"/>
              <w:jc w:val="left"/>
              <w:rPr>
                <w:rFonts w:ascii="Cambria" w:hAnsi="Cambria" w:cstheme="majorHAnsi"/>
                <w:sz w:val="28"/>
                <w:szCs w:val="28"/>
              </w:rPr>
            </w:pPr>
            <w:r w:rsidRPr="00E21441">
              <w:rPr>
                <w:rFonts w:ascii="Cambria" w:hAnsi="Cambria" w:cstheme="majorHAnsi"/>
                <w:sz w:val="28"/>
                <w:szCs w:val="28"/>
              </w:rPr>
              <w:t xml:space="preserve">A kötelezettségszegés megállapításának módja: 1) Bírósági </w:t>
            </w:r>
            <w:r w:rsidRPr="00E21441">
              <w:rPr>
                <w:rFonts w:ascii="Cambria" w:hAnsi="Cambria" w:cstheme="majorHAnsi"/>
                <w:sz w:val="28"/>
                <w:szCs w:val="28"/>
              </w:rPr>
              <w:lastRenderedPageBreak/>
              <w:t xml:space="preserve">vagy közigazgatási </w:t>
            </w:r>
            <w:r w:rsidRPr="00E21441">
              <w:rPr>
                <w:rFonts w:ascii="Cambria" w:hAnsi="Cambria" w:cstheme="majorHAnsi"/>
                <w:b/>
                <w:sz w:val="28"/>
                <w:szCs w:val="28"/>
              </w:rPr>
              <w:t>határozat</w:t>
            </w:r>
            <w:r w:rsidRPr="00E21441">
              <w:rPr>
                <w:rFonts w:ascii="Cambria" w:hAnsi="Cambria" w:cstheme="majorHAnsi"/>
                <w:sz w:val="28"/>
                <w:szCs w:val="28"/>
              </w:rPr>
              <w:t xml:space="preserve">: </w:t>
            </w:r>
          </w:p>
          <w:p w14:paraId="2BCE8E33" w14:textId="77777777" w:rsidR="009655B8" w:rsidRPr="00E21441" w:rsidRDefault="00367ECF" w:rsidP="00A4252B">
            <w:pPr>
              <w:numPr>
                <w:ilvl w:val="0"/>
                <w:numId w:val="44"/>
              </w:numPr>
              <w:spacing w:before="120" w:after="0" w:line="240" w:lineRule="auto"/>
              <w:ind w:hanging="302"/>
              <w:jc w:val="left"/>
              <w:rPr>
                <w:rFonts w:ascii="Cambria" w:hAnsi="Cambria" w:cstheme="majorHAnsi"/>
                <w:sz w:val="28"/>
                <w:szCs w:val="28"/>
              </w:rPr>
            </w:pPr>
            <w:r w:rsidRPr="00E21441">
              <w:rPr>
                <w:rFonts w:ascii="Cambria" w:hAnsi="Cambria" w:cstheme="majorHAnsi"/>
                <w:sz w:val="28"/>
                <w:szCs w:val="28"/>
              </w:rPr>
              <w:t xml:space="preserve">Ez a határozat jogerős és végrehajtható? </w:t>
            </w:r>
          </w:p>
          <w:p w14:paraId="2E31F559" w14:textId="77777777" w:rsidR="009655B8" w:rsidRPr="00E21441" w:rsidRDefault="00367ECF" w:rsidP="00A4252B">
            <w:pPr>
              <w:numPr>
                <w:ilvl w:val="0"/>
                <w:numId w:val="44"/>
              </w:numPr>
              <w:spacing w:before="120" w:after="0" w:line="240" w:lineRule="auto"/>
              <w:ind w:hanging="302"/>
              <w:jc w:val="left"/>
              <w:rPr>
                <w:rFonts w:ascii="Cambria" w:hAnsi="Cambria" w:cstheme="majorHAnsi"/>
                <w:sz w:val="28"/>
                <w:szCs w:val="28"/>
              </w:rPr>
            </w:pPr>
            <w:r w:rsidRPr="00E21441">
              <w:rPr>
                <w:rFonts w:ascii="Cambria" w:hAnsi="Cambria" w:cstheme="majorHAnsi"/>
                <w:sz w:val="28"/>
                <w:szCs w:val="28"/>
              </w:rPr>
              <w:t xml:space="preserve">Kérjük, adja meg az ítélet vagy a határozat dátumát. </w:t>
            </w:r>
          </w:p>
        </w:tc>
        <w:tc>
          <w:tcPr>
            <w:tcW w:w="2379" w:type="dxa"/>
            <w:tcBorders>
              <w:top w:val="single" w:sz="6" w:space="0" w:color="000000"/>
              <w:left w:val="single" w:sz="6" w:space="0" w:color="000000"/>
              <w:bottom w:val="single" w:sz="6" w:space="0" w:color="000000"/>
              <w:right w:val="single" w:sz="6" w:space="0" w:color="000000"/>
            </w:tcBorders>
          </w:tcPr>
          <w:p w14:paraId="4D9E215C"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b/>
                <w:sz w:val="28"/>
                <w:szCs w:val="28"/>
              </w:rPr>
              <w:lastRenderedPageBreak/>
              <w:t>Adók</w:t>
            </w:r>
            <w:r w:rsidRPr="00E21441">
              <w:rPr>
                <w:rFonts w:ascii="Cambria" w:hAnsi="Cambria" w:cstheme="majorHAnsi"/>
                <w:sz w:val="28"/>
                <w:szCs w:val="28"/>
              </w:rPr>
              <w:t xml:space="preserve"> </w:t>
            </w:r>
          </w:p>
        </w:tc>
        <w:tc>
          <w:tcPr>
            <w:tcW w:w="2696" w:type="dxa"/>
            <w:tcBorders>
              <w:top w:val="single" w:sz="6" w:space="0" w:color="000000"/>
              <w:left w:val="single" w:sz="6" w:space="0" w:color="000000"/>
              <w:bottom w:val="single" w:sz="6" w:space="0" w:color="000000"/>
              <w:right w:val="single" w:sz="6" w:space="0" w:color="000000"/>
            </w:tcBorders>
            <w:vAlign w:val="center"/>
          </w:tcPr>
          <w:p w14:paraId="4672B1F2"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b/>
                <w:sz w:val="28"/>
                <w:szCs w:val="28"/>
              </w:rPr>
              <w:t>Társadalombiztosítási hozzájárulás</w:t>
            </w:r>
            <w:r w:rsidRPr="00E21441">
              <w:rPr>
                <w:rFonts w:ascii="Cambria" w:hAnsi="Cambria" w:cstheme="majorHAnsi"/>
                <w:sz w:val="28"/>
                <w:szCs w:val="28"/>
              </w:rPr>
              <w:t xml:space="preserve"> </w:t>
            </w:r>
          </w:p>
        </w:tc>
      </w:tr>
      <w:tr w:rsidR="009655B8" w:rsidRPr="00E21441" w14:paraId="46F8C55F" w14:textId="77777777">
        <w:trPr>
          <w:trHeight w:val="1993"/>
        </w:trPr>
        <w:tc>
          <w:tcPr>
            <w:tcW w:w="0" w:type="auto"/>
            <w:vMerge/>
            <w:tcBorders>
              <w:top w:val="nil"/>
              <w:left w:val="single" w:sz="6" w:space="0" w:color="000000"/>
              <w:bottom w:val="single" w:sz="6" w:space="0" w:color="000000"/>
              <w:right w:val="single" w:sz="6" w:space="0" w:color="000000"/>
            </w:tcBorders>
          </w:tcPr>
          <w:p w14:paraId="500C76AD"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c>
          <w:tcPr>
            <w:tcW w:w="2379" w:type="dxa"/>
            <w:tcBorders>
              <w:top w:val="single" w:sz="6" w:space="0" w:color="000000"/>
              <w:left w:val="single" w:sz="6" w:space="0" w:color="000000"/>
              <w:bottom w:val="single" w:sz="6" w:space="0" w:color="000000"/>
              <w:right w:val="single" w:sz="6" w:space="0" w:color="000000"/>
            </w:tcBorders>
            <w:vAlign w:val="center"/>
          </w:tcPr>
          <w:p w14:paraId="0931A4C4"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508AA57B" w14:textId="77777777" w:rsidR="009655B8" w:rsidRPr="00E21441" w:rsidRDefault="00367ECF" w:rsidP="00A4252B">
            <w:pPr>
              <w:numPr>
                <w:ilvl w:val="0"/>
                <w:numId w:val="45"/>
              </w:numPr>
              <w:spacing w:before="120" w:after="0" w:line="240" w:lineRule="auto"/>
              <w:ind w:hanging="216"/>
              <w:jc w:val="left"/>
              <w:rPr>
                <w:rFonts w:ascii="Cambria" w:hAnsi="Cambria" w:cstheme="majorHAnsi"/>
                <w:sz w:val="28"/>
                <w:szCs w:val="28"/>
              </w:rPr>
            </w:pPr>
            <w:r w:rsidRPr="00E21441">
              <w:rPr>
                <w:rFonts w:ascii="Cambria" w:hAnsi="Cambria" w:cstheme="majorHAnsi"/>
                <w:sz w:val="28"/>
                <w:szCs w:val="28"/>
              </w:rPr>
              <w:t xml:space="preserve">[……] </w:t>
            </w:r>
          </w:p>
          <w:p w14:paraId="71FB34F3" w14:textId="77777777" w:rsidR="009655B8" w:rsidRPr="00E21441" w:rsidRDefault="00367ECF" w:rsidP="00A4252B">
            <w:pPr>
              <w:numPr>
                <w:ilvl w:val="0"/>
                <w:numId w:val="45"/>
              </w:numPr>
              <w:spacing w:before="120" w:after="0" w:line="240" w:lineRule="auto"/>
              <w:ind w:hanging="216"/>
              <w:jc w:val="left"/>
              <w:rPr>
                <w:rFonts w:ascii="Cambria" w:hAnsi="Cambria" w:cstheme="majorHAnsi"/>
                <w:sz w:val="28"/>
                <w:szCs w:val="28"/>
              </w:rPr>
            </w:pPr>
            <w:r w:rsidRPr="00E21441">
              <w:rPr>
                <w:rFonts w:ascii="Cambria" w:hAnsi="Cambria" w:cstheme="majorHAnsi"/>
                <w:sz w:val="28"/>
                <w:szCs w:val="28"/>
              </w:rPr>
              <w:t xml:space="preserve">[……] </w:t>
            </w:r>
          </w:p>
          <w:p w14:paraId="4D2B433D"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0FBF69D5"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3D4BCEB8" w14:textId="77777777" w:rsidR="009655B8" w:rsidRPr="00E21441" w:rsidRDefault="00367ECF" w:rsidP="00A4252B">
            <w:pPr>
              <w:spacing w:before="120" w:after="0" w:line="240" w:lineRule="auto"/>
              <w:ind w:left="2" w:right="663" w:firstLine="0"/>
              <w:jc w:val="left"/>
              <w:rPr>
                <w:rFonts w:ascii="Cambria" w:hAnsi="Cambria" w:cstheme="majorHAnsi"/>
                <w:sz w:val="28"/>
                <w:szCs w:val="28"/>
              </w:rPr>
            </w:pPr>
            <w:r w:rsidRPr="00E21441">
              <w:rPr>
                <w:rFonts w:ascii="Cambria" w:hAnsi="Cambria" w:cstheme="majorHAnsi"/>
                <w:i/>
                <w:sz w:val="28"/>
                <w:szCs w:val="28"/>
              </w:rPr>
              <w:lastRenderedPageBreak/>
              <w:t>c1)</w:t>
            </w:r>
            <w:r w:rsidRPr="00E21441">
              <w:rPr>
                <w:rFonts w:ascii="Cambria" w:hAnsi="Cambria" w:cstheme="majorHAnsi"/>
                <w:sz w:val="28"/>
                <w:szCs w:val="28"/>
              </w:rPr>
              <w:t xml:space="preserve"> [] Igen [] Nem </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 Igen [] Nem </w:t>
            </w:r>
          </w:p>
        </w:tc>
        <w:tc>
          <w:tcPr>
            <w:tcW w:w="2696" w:type="dxa"/>
            <w:tcBorders>
              <w:top w:val="single" w:sz="6" w:space="0" w:color="000000"/>
              <w:left w:val="single" w:sz="6" w:space="0" w:color="000000"/>
              <w:bottom w:val="single" w:sz="6" w:space="0" w:color="000000"/>
              <w:right w:val="single" w:sz="6" w:space="0" w:color="000000"/>
            </w:tcBorders>
            <w:vAlign w:val="center"/>
          </w:tcPr>
          <w:p w14:paraId="2046477B"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lastRenderedPageBreak/>
              <w:t xml:space="preserve"> </w:t>
            </w:r>
          </w:p>
          <w:p w14:paraId="4330FCF8" w14:textId="77777777" w:rsidR="009655B8" w:rsidRPr="00E21441" w:rsidRDefault="00367ECF" w:rsidP="00A4252B">
            <w:pPr>
              <w:numPr>
                <w:ilvl w:val="0"/>
                <w:numId w:val="46"/>
              </w:numPr>
              <w:spacing w:before="120" w:after="0" w:line="240" w:lineRule="auto"/>
              <w:ind w:hanging="216"/>
              <w:jc w:val="left"/>
              <w:rPr>
                <w:rFonts w:ascii="Cambria" w:hAnsi="Cambria" w:cstheme="majorHAnsi"/>
                <w:sz w:val="28"/>
                <w:szCs w:val="28"/>
              </w:rPr>
            </w:pPr>
            <w:r w:rsidRPr="00E21441">
              <w:rPr>
                <w:rFonts w:ascii="Cambria" w:hAnsi="Cambria" w:cstheme="majorHAnsi"/>
                <w:sz w:val="28"/>
                <w:szCs w:val="28"/>
              </w:rPr>
              <w:t xml:space="preserve">[……] </w:t>
            </w:r>
          </w:p>
          <w:p w14:paraId="49659447" w14:textId="77777777" w:rsidR="009655B8" w:rsidRPr="00E21441" w:rsidRDefault="00367ECF" w:rsidP="00A4252B">
            <w:pPr>
              <w:numPr>
                <w:ilvl w:val="0"/>
                <w:numId w:val="46"/>
              </w:numPr>
              <w:spacing w:before="120" w:after="0" w:line="240" w:lineRule="auto"/>
              <w:ind w:hanging="216"/>
              <w:jc w:val="left"/>
              <w:rPr>
                <w:rFonts w:ascii="Cambria" w:hAnsi="Cambria" w:cstheme="majorHAnsi"/>
                <w:sz w:val="28"/>
                <w:szCs w:val="28"/>
              </w:rPr>
            </w:pPr>
            <w:r w:rsidRPr="00E21441">
              <w:rPr>
                <w:rFonts w:ascii="Cambria" w:hAnsi="Cambria" w:cstheme="majorHAnsi"/>
                <w:sz w:val="28"/>
                <w:szCs w:val="28"/>
              </w:rPr>
              <w:t xml:space="preserve">[……] </w:t>
            </w:r>
          </w:p>
          <w:p w14:paraId="58F64DFE"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7C1B002E"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32E2EF08" w14:textId="77777777" w:rsidR="009655B8" w:rsidRPr="00E21441" w:rsidRDefault="00367ECF" w:rsidP="00A4252B">
            <w:pPr>
              <w:spacing w:before="120" w:after="0" w:line="240" w:lineRule="auto"/>
              <w:ind w:left="2" w:right="980" w:firstLine="0"/>
              <w:jc w:val="left"/>
              <w:rPr>
                <w:rFonts w:ascii="Cambria" w:hAnsi="Cambria" w:cstheme="majorHAnsi"/>
                <w:sz w:val="28"/>
                <w:szCs w:val="28"/>
              </w:rPr>
            </w:pPr>
            <w:r w:rsidRPr="00E21441">
              <w:rPr>
                <w:rFonts w:ascii="Cambria" w:hAnsi="Cambria" w:cstheme="majorHAnsi"/>
                <w:i/>
                <w:sz w:val="28"/>
                <w:szCs w:val="28"/>
              </w:rPr>
              <w:lastRenderedPageBreak/>
              <w:t>c1)</w:t>
            </w:r>
            <w:r w:rsidRPr="00E21441">
              <w:rPr>
                <w:rFonts w:ascii="Cambria" w:hAnsi="Cambria" w:cstheme="majorHAnsi"/>
                <w:sz w:val="28"/>
                <w:szCs w:val="28"/>
              </w:rPr>
              <w:t xml:space="preserve"> [] Igen [] Nem </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 Igen [] Nem </w:t>
            </w:r>
          </w:p>
        </w:tc>
      </w:tr>
    </w:tbl>
    <w:p w14:paraId="50B8A195"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eastAsia="Arial" w:hAnsi="Cambria" w:cstheme="majorHAnsi"/>
          <w:b/>
          <w:sz w:val="28"/>
          <w:szCs w:val="28"/>
        </w:rPr>
        <w:lastRenderedPageBreak/>
        <w:t xml:space="preserve"> </w:t>
      </w:r>
      <w:r w:rsidRPr="00E21441">
        <w:rPr>
          <w:rFonts w:ascii="Cambria" w:eastAsia="Arial" w:hAnsi="Cambria" w:cstheme="majorHAnsi"/>
          <w:b/>
          <w:sz w:val="28"/>
          <w:szCs w:val="28"/>
        </w:rPr>
        <w:tab/>
        <w:t xml:space="preserve"> </w:t>
      </w:r>
    </w:p>
    <w:tbl>
      <w:tblPr>
        <w:tblStyle w:val="TableGrid"/>
        <w:tblW w:w="9713" w:type="dxa"/>
        <w:tblInd w:w="-73" w:type="dxa"/>
        <w:tblCellMar>
          <w:top w:w="53" w:type="dxa"/>
          <w:left w:w="73" w:type="dxa"/>
          <w:right w:w="26" w:type="dxa"/>
        </w:tblCellMar>
        <w:tblLook w:val="04A0" w:firstRow="1" w:lastRow="0" w:firstColumn="1" w:lastColumn="0" w:noHBand="0" w:noVBand="1"/>
      </w:tblPr>
      <w:tblGrid>
        <w:gridCol w:w="4634"/>
        <w:gridCol w:w="2381"/>
        <w:gridCol w:w="2698"/>
      </w:tblGrid>
      <w:tr w:rsidR="009655B8" w:rsidRPr="00E21441" w14:paraId="5E938C01" w14:textId="77777777">
        <w:trPr>
          <w:trHeight w:val="2116"/>
        </w:trPr>
        <w:tc>
          <w:tcPr>
            <w:tcW w:w="4634" w:type="dxa"/>
            <w:tcBorders>
              <w:top w:val="single" w:sz="6" w:space="0" w:color="000000"/>
              <w:left w:val="single" w:sz="6" w:space="0" w:color="000000"/>
              <w:bottom w:val="single" w:sz="6" w:space="0" w:color="000000"/>
              <w:right w:val="single" w:sz="6" w:space="0" w:color="000000"/>
            </w:tcBorders>
            <w:shd w:val="clear" w:color="auto" w:fill="FFFF00"/>
          </w:tcPr>
          <w:p w14:paraId="561BA353"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    Ítélet esetén, </w:t>
            </w:r>
            <w:r w:rsidRPr="00E21441">
              <w:rPr>
                <w:rFonts w:ascii="Cambria" w:hAnsi="Cambria" w:cstheme="majorHAnsi"/>
                <w:b/>
                <w:sz w:val="28"/>
                <w:szCs w:val="28"/>
              </w:rPr>
              <w:t>amennyiben erről közvetlenül rendelkezik</w:t>
            </w:r>
            <w:r w:rsidRPr="00E21441">
              <w:rPr>
                <w:rFonts w:ascii="Cambria" w:hAnsi="Cambria" w:cstheme="majorHAnsi"/>
                <w:sz w:val="28"/>
                <w:szCs w:val="28"/>
              </w:rPr>
              <w:t xml:space="preserve">, a kizárási időtartam hossza: </w:t>
            </w:r>
          </w:p>
          <w:p w14:paraId="7D558AF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2) </w:t>
            </w:r>
            <w:r w:rsidRPr="00E21441">
              <w:rPr>
                <w:rFonts w:ascii="Cambria" w:hAnsi="Cambria" w:cstheme="majorHAnsi"/>
                <w:b/>
                <w:sz w:val="28"/>
                <w:szCs w:val="28"/>
              </w:rPr>
              <w:t>Egyéb mód</w:t>
            </w:r>
            <w:r w:rsidRPr="00E21441">
              <w:rPr>
                <w:rFonts w:ascii="Cambria" w:hAnsi="Cambria" w:cstheme="majorHAnsi"/>
                <w:sz w:val="28"/>
                <w:szCs w:val="28"/>
              </w:rPr>
              <w:t xml:space="preserve">? Kérjük, részletezze: </w:t>
            </w:r>
          </w:p>
          <w:p w14:paraId="55C0B0BE" w14:textId="77777777" w:rsidR="009655B8" w:rsidRPr="00E21441" w:rsidRDefault="00367ECF" w:rsidP="00A4252B">
            <w:pPr>
              <w:spacing w:before="120" w:after="0" w:line="240" w:lineRule="auto"/>
              <w:ind w:left="0" w:right="47" w:firstLine="0"/>
              <w:rPr>
                <w:rFonts w:ascii="Cambria" w:hAnsi="Cambria" w:cstheme="majorHAnsi"/>
                <w:sz w:val="28"/>
                <w:szCs w:val="28"/>
              </w:rPr>
            </w:pPr>
            <w:r w:rsidRPr="00E21441">
              <w:rPr>
                <w:rFonts w:ascii="Cambria" w:hAnsi="Cambria" w:cstheme="majorHAnsi"/>
                <w:i/>
                <w:sz w:val="28"/>
                <w:szCs w:val="28"/>
              </w:rPr>
              <w:t>d)</w:t>
            </w:r>
            <w:r w:rsidRPr="00E21441">
              <w:rPr>
                <w:rFonts w:ascii="Cambria" w:hAnsi="Cambria" w:cstheme="majorHAnsi"/>
                <w:sz w:val="28"/>
                <w:szCs w:val="28"/>
              </w:rPr>
              <w:t xml:space="preserve"> Teljesítette-e a gazdasági szereplő kötelezettségeit oly módon, hogy az esedékes adókat, társadalombiztosítási járulékokat és az esetleges kamatokat és bírságokat megfizette, vagy ezek megfizetésére kötelezettséget vállalt? </w:t>
            </w:r>
          </w:p>
        </w:tc>
        <w:tc>
          <w:tcPr>
            <w:tcW w:w="2381" w:type="dxa"/>
            <w:tcBorders>
              <w:top w:val="single" w:sz="6" w:space="0" w:color="000000"/>
              <w:left w:val="single" w:sz="6" w:space="0" w:color="000000"/>
              <w:bottom w:val="single" w:sz="6" w:space="0" w:color="000000"/>
              <w:right w:val="single" w:sz="6" w:space="0" w:color="000000"/>
            </w:tcBorders>
          </w:tcPr>
          <w:p w14:paraId="5C495DD6" w14:textId="77777777" w:rsidR="009655B8" w:rsidRPr="00E21441" w:rsidRDefault="00367ECF" w:rsidP="00A4252B">
            <w:pPr>
              <w:spacing w:before="120" w:after="0" w:line="240" w:lineRule="auto"/>
              <w:ind w:left="4" w:right="1296" w:firstLine="0"/>
              <w:jc w:val="left"/>
              <w:rPr>
                <w:rFonts w:ascii="Cambria" w:hAnsi="Cambria" w:cstheme="majorHAnsi"/>
                <w:sz w:val="28"/>
                <w:szCs w:val="28"/>
              </w:rPr>
            </w:pPr>
            <w:r w:rsidRPr="00E21441">
              <w:rPr>
                <w:rFonts w:ascii="Cambria" w:hAnsi="Cambria" w:cstheme="majorHAnsi"/>
                <w:sz w:val="28"/>
                <w:szCs w:val="28"/>
              </w:rPr>
              <w:t xml:space="preserve">–    [……] –    [……] </w:t>
            </w:r>
          </w:p>
          <w:p w14:paraId="05A1BB67"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i/>
                <w:sz w:val="28"/>
                <w:szCs w:val="28"/>
              </w:rPr>
              <w:t>c2)</w:t>
            </w:r>
            <w:r w:rsidRPr="00E21441">
              <w:rPr>
                <w:rFonts w:ascii="Cambria" w:hAnsi="Cambria" w:cstheme="majorHAnsi"/>
                <w:sz w:val="28"/>
                <w:szCs w:val="28"/>
              </w:rPr>
              <w:t xml:space="preserve"> </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 </w:t>
            </w:r>
          </w:p>
          <w:p w14:paraId="289F1E09"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7B4FFAE9"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i/>
                <w:sz w:val="28"/>
                <w:szCs w:val="28"/>
              </w:rPr>
              <w:t>d)</w:t>
            </w:r>
            <w:r w:rsidRPr="00E21441">
              <w:rPr>
                <w:rFonts w:ascii="Cambria" w:hAnsi="Cambria" w:cstheme="majorHAnsi"/>
                <w:sz w:val="28"/>
                <w:szCs w:val="28"/>
              </w:rPr>
              <w:t xml:space="preserve"> [] Igen [] Nem </w:t>
            </w:r>
          </w:p>
          <w:p w14:paraId="4659ACF6"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kérjük, részletezze: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tc>
        <w:tc>
          <w:tcPr>
            <w:tcW w:w="2698" w:type="dxa"/>
            <w:tcBorders>
              <w:top w:val="single" w:sz="6" w:space="0" w:color="000000"/>
              <w:left w:val="single" w:sz="6" w:space="0" w:color="000000"/>
              <w:bottom w:val="single" w:sz="6" w:space="0" w:color="000000"/>
              <w:right w:val="single" w:sz="6" w:space="0" w:color="000000"/>
            </w:tcBorders>
          </w:tcPr>
          <w:p w14:paraId="794D3DFE" w14:textId="77777777" w:rsidR="009655B8" w:rsidRPr="00E21441" w:rsidRDefault="00367ECF" w:rsidP="00A4252B">
            <w:pPr>
              <w:spacing w:before="120" w:after="0" w:line="240" w:lineRule="auto"/>
              <w:ind w:left="2" w:right="1615" w:firstLine="0"/>
              <w:jc w:val="left"/>
              <w:rPr>
                <w:rFonts w:ascii="Cambria" w:hAnsi="Cambria" w:cstheme="majorHAnsi"/>
                <w:sz w:val="28"/>
                <w:szCs w:val="28"/>
              </w:rPr>
            </w:pPr>
            <w:r w:rsidRPr="00E21441">
              <w:rPr>
                <w:rFonts w:ascii="Cambria" w:hAnsi="Cambria" w:cstheme="majorHAnsi"/>
                <w:sz w:val="28"/>
                <w:szCs w:val="28"/>
              </w:rPr>
              <w:t xml:space="preserve">–    [……] –    [……] </w:t>
            </w:r>
          </w:p>
          <w:p w14:paraId="2350374E"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i/>
                <w:sz w:val="28"/>
                <w:szCs w:val="28"/>
              </w:rPr>
              <w:t>c2)</w:t>
            </w:r>
            <w:r w:rsidRPr="00E21441">
              <w:rPr>
                <w:rFonts w:ascii="Cambria" w:hAnsi="Cambria" w:cstheme="majorHAnsi"/>
                <w:sz w:val="28"/>
                <w:szCs w:val="28"/>
              </w:rPr>
              <w:t xml:space="preserve"> </w:t>
            </w:r>
            <w:proofErr w:type="gramStart"/>
            <w:r w:rsidRPr="00E21441">
              <w:rPr>
                <w:rFonts w:ascii="Cambria" w:hAnsi="Cambria" w:cstheme="majorHAnsi"/>
                <w:sz w:val="28"/>
                <w:szCs w:val="28"/>
              </w:rPr>
              <w:t>[ …</w:t>
            </w:r>
            <w:proofErr w:type="gramEnd"/>
            <w:r w:rsidRPr="00E21441">
              <w:rPr>
                <w:rFonts w:ascii="Cambria" w:hAnsi="Cambria" w:cstheme="majorHAnsi"/>
                <w:sz w:val="28"/>
                <w:szCs w:val="28"/>
              </w:rPr>
              <w:t xml:space="preserve">] </w:t>
            </w:r>
          </w:p>
          <w:p w14:paraId="576672E4"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10528094" w14:textId="77777777" w:rsidR="009655B8" w:rsidRPr="00E21441" w:rsidRDefault="00367ECF" w:rsidP="00A4252B">
            <w:pPr>
              <w:spacing w:before="120" w:after="0" w:line="240" w:lineRule="auto"/>
              <w:ind w:left="2" w:right="295" w:firstLine="0"/>
              <w:jc w:val="left"/>
              <w:rPr>
                <w:rFonts w:ascii="Cambria" w:hAnsi="Cambria" w:cstheme="majorHAnsi"/>
                <w:sz w:val="28"/>
                <w:szCs w:val="28"/>
              </w:rPr>
            </w:pPr>
            <w:r w:rsidRPr="00E21441">
              <w:rPr>
                <w:rFonts w:ascii="Cambria" w:hAnsi="Cambria" w:cstheme="majorHAnsi"/>
                <w:i/>
                <w:sz w:val="28"/>
                <w:szCs w:val="28"/>
              </w:rPr>
              <w:t>d)</w:t>
            </w:r>
            <w:r w:rsidRPr="00E21441">
              <w:rPr>
                <w:rFonts w:ascii="Cambria" w:hAnsi="Cambria" w:cstheme="majorHAnsi"/>
                <w:sz w:val="28"/>
                <w:szCs w:val="28"/>
              </w:rPr>
              <w:t xml:space="preserve"> [] Igen [] Nem </w:t>
            </w:r>
            <w:r w:rsidRPr="00E21441">
              <w:rPr>
                <w:rFonts w:ascii="Cambria" w:hAnsi="Cambria" w:cstheme="majorHAnsi"/>
                <w:b/>
                <w:sz w:val="28"/>
                <w:szCs w:val="28"/>
              </w:rPr>
              <w:t>Ha igen</w:t>
            </w:r>
            <w:r w:rsidRPr="00E21441">
              <w:rPr>
                <w:rFonts w:ascii="Cambria" w:hAnsi="Cambria" w:cstheme="majorHAnsi"/>
                <w:sz w:val="28"/>
                <w:szCs w:val="28"/>
              </w:rPr>
              <w:t xml:space="preserve">, kérjük, részletezze: </w:t>
            </w:r>
          </w:p>
          <w:p w14:paraId="481B68E2"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6CFC8284" w14:textId="77777777">
        <w:trPr>
          <w:trHeight w:val="1433"/>
        </w:trPr>
        <w:tc>
          <w:tcPr>
            <w:tcW w:w="4634" w:type="dxa"/>
            <w:tcBorders>
              <w:top w:val="single" w:sz="6" w:space="0" w:color="000000"/>
              <w:left w:val="single" w:sz="6" w:space="0" w:color="000000"/>
              <w:bottom w:val="single" w:sz="6" w:space="0" w:color="000000"/>
              <w:right w:val="single" w:sz="6" w:space="0" w:color="000000"/>
            </w:tcBorders>
            <w:shd w:val="clear" w:color="auto" w:fill="FFFF00"/>
          </w:tcPr>
          <w:p w14:paraId="5D6EDD66" w14:textId="77777777" w:rsidR="009655B8" w:rsidRPr="00E21441" w:rsidRDefault="00367ECF" w:rsidP="00A4252B">
            <w:pPr>
              <w:spacing w:before="120" w:after="0" w:line="240" w:lineRule="auto"/>
              <w:ind w:left="0" w:right="47" w:firstLine="0"/>
              <w:rPr>
                <w:rFonts w:ascii="Cambria" w:hAnsi="Cambria" w:cstheme="majorHAnsi"/>
                <w:sz w:val="28"/>
                <w:szCs w:val="28"/>
              </w:rPr>
            </w:pPr>
            <w:r w:rsidRPr="00E21441">
              <w:rPr>
                <w:rFonts w:ascii="Cambria" w:hAnsi="Cambria" w:cstheme="majorHAnsi"/>
                <w:i/>
                <w:sz w:val="28"/>
                <w:szCs w:val="28"/>
              </w:rPr>
              <w:t>Ha az adók vagy társadalombiztosítási járulékok befizetésére vonatkozó dokumentáció elektronikusan elérhető, kérjük, adja meg a következő információkat:</w:t>
            </w:r>
            <w:r w:rsidRPr="00E21441">
              <w:rPr>
                <w:rFonts w:ascii="Cambria" w:hAnsi="Cambria" w:cstheme="majorHAnsi"/>
                <w:sz w:val="28"/>
                <w:szCs w:val="28"/>
              </w:rPr>
              <w:t xml:space="preserve"> </w:t>
            </w:r>
          </w:p>
        </w:tc>
        <w:tc>
          <w:tcPr>
            <w:tcW w:w="2381" w:type="dxa"/>
            <w:tcBorders>
              <w:top w:val="single" w:sz="6" w:space="0" w:color="000000"/>
              <w:left w:val="single" w:sz="6" w:space="0" w:color="000000"/>
              <w:bottom w:val="single" w:sz="6" w:space="0" w:color="000000"/>
              <w:right w:val="single" w:sz="6" w:space="0" w:color="000000"/>
            </w:tcBorders>
          </w:tcPr>
          <w:p w14:paraId="0130867F"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i/>
                <w:sz w:val="28"/>
                <w:szCs w:val="28"/>
              </w:rPr>
              <w:t>(internetcím, a kibocsátó hatóság vagy testület, a dokumentáció pontos hivatkozási adatai):</w:t>
            </w:r>
            <w:hyperlink r:id="rId69" w:anchor="foot25">
              <w:r w:rsidRPr="00E21441">
                <w:rPr>
                  <w:rFonts w:ascii="Cambria" w:hAnsi="Cambria" w:cstheme="majorHAnsi"/>
                  <w:i/>
                  <w:sz w:val="28"/>
                  <w:szCs w:val="28"/>
                  <w:vertAlign w:val="superscript"/>
                </w:rPr>
                <w:t xml:space="preserve"> </w:t>
              </w:r>
            </w:hyperlink>
            <w:hyperlink r:id="rId70" w:anchor="foot25">
              <w:r w:rsidRPr="00E21441">
                <w:rPr>
                  <w:rFonts w:ascii="Cambria" w:hAnsi="Cambria" w:cstheme="majorHAnsi"/>
                  <w:i/>
                  <w:sz w:val="28"/>
                  <w:szCs w:val="28"/>
                  <w:u w:val="single" w:color="000000"/>
                  <w:vertAlign w:val="superscript"/>
                </w:rPr>
                <w:t>25</w:t>
              </w:r>
            </w:hyperlink>
            <w:hyperlink r:id="rId71" w:anchor="foot25">
              <w:r w:rsidRPr="00E21441">
                <w:rPr>
                  <w:rFonts w:ascii="Cambria" w:hAnsi="Cambria" w:cstheme="majorHAnsi"/>
                  <w:sz w:val="28"/>
                  <w:szCs w:val="28"/>
                </w:rPr>
                <w:t xml:space="preserve"> </w:t>
              </w:r>
            </w:hyperlink>
          </w:p>
          <w:p w14:paraId="3DA473F4"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i/>
                <w:sz w:val="28"/>
                <w:szCs w:val="28"/>
              </w:rPr>
              <w:t>[……][……][……]</w:t>
            </w:r>
            <w:r w:rsidRPr="00E21441">
              <w:rPr>
                <w:rFonts w:ascii="Cambria" w:hAnsi="Cambria" w:cstheme="majorHAnsi"/>
                <w:sz w:val="28"/>
                <w:szCs w:val="28"/>
              </w:rPr>
              <w:t xml:space="preserve"> </w:t>
            </w:r>
          </w:p>
        </w:tc>
        <w:tc>
          <w:tcPr>
            <w:tcW w:w="2698" w:type="dxa"/>
            <w:tcBorders>
              <w:top w:val="single" w:sz="6" w:space="0" w:color="000000"/>
              <w:left w:val="single" w:sz="6" w:space="0" w:color="000000"/>
              <w:bottom w:val="nil"/>
              <w:right w:val="nil"/>
            </w:tcBorders>
          </w:tcPr>
          <w:p w14:paraId="69012BDC"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bl>
    <w:p w14:paraId="0C54075D" w14:textId="77777777" w:rsidR="00E21441" w:rsidRDefault="00E21441" w:rsidP="00A4252B">
      <w:pPr>
        <w:spacing w:before="120" w:after="0" w:line="240" w:lineRule="auto"/>
        <w:ind w:left="10" w:right="416"/>
        <w:jc w:val="center"/>
        <w:rPr>
          <w:rFonts w:ascii="Cambria" w:hAnsi="Cambria" w:cstheme="majorHAnsi"/>
          <w:b/>
          <w:sz w:val="28"/>
          <w:szCs w:val="28"/>
        </w:rPr>
      </w:pPr>
      <w:r>
        <w:rPr>
          <w:rFonts w:ascii="Cambria" w:hAnsi="Cambria" w:cstheme="majorHAnsi"/>
          <w:b/>
          <w:sz w:val="28"/>
          <w:szCs w:val="28"/>
        </w:rPr>
        <w:br w:type="page"/>
      </w:r>
    </w:p>
    <w:p w14:paraId="2E27FBDD" w14:textId="08F72506" w:rsidR="009655B8" w:rsidRPr="00E21441" w:rsidRDefault="00367ECF" w:rsidP="00A4252B">
      <w:pPr>
        <w:spacing w:before="120" w:after="0" w:line="240" w:lineRule="auto"/>
        <w:ind w:left="10" w:right="416"/>
        <w:jc w:val="center"/>
        <w:rPr>
          <w:rFonts w:ascii="Cambria" w:hAnsi="Cambria" w:cstheme="majorHAnsi"/>
          <w:sz w:val="28"/>
          <w:szCs w:val="28"/>
        </w:rPr>
      </w:pPr>
      <w:r w:rsidRPr="00E21441">
        <w:rPr>
          <w:rFonts w:ascii="Cambria" w:hAnsi="Cambria" w:cstheme="majorHAnsi"/>
          <w:b/>
          <w:sz w:val="28"/>
          <w:szCs w:val="28"/>
        </w:rPr>
        <w:lastRenderedPageBreak/>
        <w:t xml:space="preserve">C: FIZETÉSKÉPTELENSÉGGEL, ÖSSZEFÉRHETETLENSÉGGEL VAGY SZAKMAI </w:t>
      </w:r>
    </w:p>
    <w:p w14:paraId="4EF61524" w14:textId="77777777" w:rsidR="009655B8" w:rsidRPr="00E21441" w:rsidRDefault="00367ECF" w:rsidP="00A4252B">
      <w:pPr>
        <w:spacing w:before="120" w:after="0" w:line="240" w:lineRule="auto"/>
        <w:ind w:left="10" w:right="410"/>
        <w:jc w:val="center"/>
        <w:rPr>
          <w:rFonts w:ascii="Cambria" w:hAnsi="Cambria" w:cstheme="majorHAnsi"/>
          <w:sz w:val="28"/>
          <w:szCs w:val="28"/>
        </w:rPr>
      </w:pPr>
      <w:r w:rsidRPr="00E21441">
        <w:rPr>
          <w:rFonts w:ascii="Cambria" w:hAnsi="Cambria" w:cstheme="majorHAnsi"/>
          <w:b/>
          <w:sz w:val="28"/>
          <w:szCs w:val="28"/>
        </w:rPr>
        <w:t>KÖTELESSÉGSZEGÉSSEL KAPCSOLATOS OKOK</w:t>
      </w:r>
      <w:hyperlink r:id="rId72" w:anchor="foot26">
        <w:r w:rsidRPr="00E21441">
          <w:rPr>
            <w:rFonts w:ascii="Cambria" w:hAnsi="Cambria" w:cstheme="majorHAnsi"/>
            <w:b/>
            <w:sz w:val="28"/>
            <w:szCs w:val="28"/>
            <w:u w:val="single" w:color="000000"/>
            <w:vertAlign w:val="superscript"/>
          </w:rPr>
          <w:t>26</w:t>
        </w:r>
      </w:hyperlink>
      <w:hyperlink r:id="rId73" w:anchor="foot26">
        <w:r w:rsidRPr="00E21441">
          <w:rPr>
            <w:rFonts w:ascii="Cambria" w:hAnsi="Cambria" w:cstheme="majorHAnsi"/>
            <w:sz w:val="28"/>
            <w:szCs w:val="28"/>
          </w:rPr>
          <w:t xml:space="preserve"> </w:t>
        </w:r>
      </w:hyperlink>
    </w:p>
    <w:p w14:paraId="5195E756" w14:textId="77777777" w:rsidR="009655B8" w:rsidRPr="00E21441" w:rsidRDefault="00367ECF" w:rsidP="00A4252B">
      <w:pPr>
        <w:spacing w:before="120" w:after="0" w:line="240" w:lineRule="auto"/>
        <w:ind w:left="-91" w:right="-81" w:firstLine="0"/>
        <w:jc w:val="left"/>
        <w:rPr>
          <w:rFonts w:ascii="Cambria" w:hAnsi="Cambria" w:cstheme="majorHAnsi"/>
          <w:sz w:val="28"/>
          <w:szCs w:val="28"/>
        </w:rPr>
      </w:pPr>
      <w:r w:rsidRPr="00E21441">
        <w:rPr>
          <w:rFonts w:ascii="Cambria" w:hAnsi="Cambria" w:cstheme="majorHAnsi"/>
          <w:noProof/>
          <w:sz w:val="28"/>
          <w:szCs w:val="28"/>
        </w:rPr>
        <w:drawing>
          <wp:inline distT="0" distB="0" distL="0" distR="0" wp14:anchorId="72E3D9BC" wp14:editId="2A24E40E">
            <wp:extent cx="6236209" cy="6891528"/>
            <wp:effectExtent l="0" t="0" r="0" b="0"/>
            <wp:docPr id="225204" name="Picture 225204"/>
            <wp:cNvGraphicFramePr/>
            <a:graphic xmlns:a="http://schemas.openxmlformats.org/drawingml/2006/main">
              <a:graphicData uri="http://schemas.openxmlformats.org/drawingml/2006/picture">
                <pic:pic xmlns:pic="http://schemas.openxmlformats.org/drawingml/2006/picture">
                  <pic:nvPicPr>
                    <pic:cNvPr id="225204" name="Picture 225204"/>
                    <pic:cNvPicPr/>
                  </pic:nvPicPr>
                  <pic:blipFill>
                    <a:blip r:embed="rId74"/>
                    <a:stretch>
                      <a:fillRect/>
                    </a:stretch>
                  </pic:blipFill>
                  <pic:spPr>
                    <a:xfrm>
                      <a:off x="0" y="0"/>
                      <a:ext cx="6236209" cy="6891528"/>
                    </a:xfrm>
                    <a:prstGeom prst="rect">
                      <a:avLst/>
                    </a:prstGeom>
                  </pic:spPr>
                </pic:pic>
              </a:graphicData>
            </a:graphic>
          </wp:inline>
        </w:drawing>
      </w:r>
    </w:p>
    <w:p w14:paraId="7ED89F3C"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eastAsia="Arial" w:hAnsi="Cambria" w:cstheme="majorHAnsi"/>
          <w:b/>
          <w:sz w:val="28"/>
          <w:szCs w:val="28"/>
        </w:rPr>
        <w:t xml:space="preserve"> </w:t>
      </w:r>
      <w:r w:rsidRPr="00E21441">
        <w:rPr>
          <w:rFonts w:ascii="Cambria" w:eastAsia="Arial" w:hAnsi="Cambria" w:cstheme="majorHAnsi"/>
          <w:b/>
          <w:sz w:val="28"/>
          <w:szCs w:val="28"/>
        </w:rPr>
        <w:tab/>
        <w:t xml:space="preserve"> </w:t>
      </w:r>
    </w:p>
    <w:tbl>
      <w:tblPr>
        <w:tblStyle w:val="TableGrid"/>
        <w:tblW w:w="9713" w:type="dxa"/>
        <w:tblInd w:w="-73" w:type="dxa"/>
        <w:tblCellMar>
          <w:top w:w="62" w:type="dxa"/>
          <w:left w:w="73" w:type="dxa"/>
          <w:right w:w="26" w:type="dxa"/>
        </w:tblCellMar>
        <w:tblLook w:val="04A0" w:firstRow="1" w:lastRow="0" w:firstColumn="1" w:lastColumn="0" w:noHBand="0" w:noVBand="1"/>
      </w:tblPr>
      <w:tblGrid>
        <w:gridCol w:w="7006"/>
        <w:gridCol w:w="2707"/>
      </w:tblGrid>
      <w:tr w:rsidR="009655B8" w:rsidRPr="00E21441" w14:paraId="1B82257D" w14:textId="77777777">
        <w:trPr>
          <w:trHeight w:val="1352"/>
        </w:trPr>
        <w:tc>
          <w:tcPr>
            <w:tcW w:w="7005" w:type="dxa"/>
            <w:tcBorders>
              <w:top w:val="single" w:sz="6" w:space="0" w:color="000000"/>
              <w:left w:val="single" w:sz="6" w:space="0" w:color="000000"/>
              <w:bottom w:val="single" w:sz="6" w:space="0" w:color="000000"/>
              <w:right w:val="single" w:sz="6" w:space="0" w:color="000000"/>
            </w:tcBorders>
            <w:shd w:val="clear" w:color="auto" w:fill="FFFF00"/>
          </w:tcPr>
          <w:p w14:paraId="5761CE8F"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c>
          <w:tcPr>
            <w:tcW w:w="2707" w:type="dxa"/>
            <w:tcBorders>
              <w:top w:val="single" w:sz="6" w:space="0" w:color="000000"/>
              <w:left w:val="single" w:sz="6" w:space="0" w:color="000000"/>
              <w:bottom w:val="single" w:sz="6" w:space="0" w:color="000000"/>
              <w:right w:val="single" w:sz="6" w:space="0" w:color="000000"/>
            </w:tcBorders>
          </w:tcPr>
          <w:p w14:paraId="5E3E3743" w14:textId="77777777" w:rsidR="009655B8" w:rsidRPr="00E21441" w:rsidRDefault="00367ECF" w:rsidP="00A4252B">
            <w:pPr>
              <w:spacing w:before="120" w:after="0" w:line="240" w:lineRule="auto"/>
              <w:ind w:left="4" w:firstLine="0"/>
              <w:rPr>
                <w:rFonts w:ascii="Cambria" w:hAnsi="Cambria" w:cstheme="majorHAnsi"/>
                <w:sz w:val="28"/>
                <w:szCs w:val="28"/>
              </w:rPr>
            </w:pPr>
            <w:r w:rsidRPr="00E21441">
              <w:rPr>
                <w:rFonts w:ascii="Cambria" w:hAnsi="Cambria" w:cstheme="majorHAnsi"/>
                <w:sz w:val="28"/>
                <w:szCs w:val="28"/>
              </w:rPr>
              <w:t xml:space="preserve">szereplő öntisztázó intézkedéseket? [] Igen [] Nem </w:t>
            </w:r>
          </w:p>
          <w:p w14:paraId="13DAF416" w14:textId="77777777" w:rsidR="009655B8" w:rsidRPr="00E21441" w:rsidRDefault="00367ECF" w:rsidP="00A4252B">
            <w:pPr>
              <w:tabs>
                <w:tab w:val="center" w:pos="1543"/>
                <w:tab w:val="right" w:pos="2609"/>
              </w:tabs>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Amennyiben </w:t>
            </w:r>
            <w:r w:rsidRPr="00E21441">
              <w:rPr>
                <w:rFonts w:ascii="Cambria" w:hAnsi="Cambria" w:cstheme="majorHAnsi"/>
                <w:b/>
                <w:sz w:val="28"/>
                <w:szCs w:val="28"/>
              </w:rPr>
              <w:tab/>
              <w:t>igen</w:t>
            </w:r>
            <w:r w:rsidRPr="00E21441">
              <w:rPr>
                <w:rFonts w:ascii="Cambria" w:hAnsi="Cambria" w:cstheme="majorHAnsi"/>
                <w:sz w:val="28"/>
                <w:szCs w:val="28"/>
              </w:rPr>
              <w:t xml:space="preserve">, </w:t>
            </w:r>
            <w:r w:rsidRPr="00E21441">
              <w:rPr>
                <w:rFonts w:ascii="Cambria" w:hAnsi="Cambria" w:cstheme="majorHAnsi"/>
                <w:sz w:val="28"/>
                <w:szCs w:val="28"/>
              </w:rPr>
              <w:tab/>
              <w:t xml:space="preserve">kérjük, </w:t>
            </w:r>
          </w:p>
          <w:p w14:paraId="51D2B54D" w14:textId="77777777" w:rsidR="009655B8" w:rsidRPr="00E21441" w:rsidRDefault="00367ECF" w:rsidP="00A4252B">
            <w:pPr>
              <w:spacing w:before="120" w:after="0" w:line="240" w:lineRule="auto"/>
              <w:ind w:left="4" w:firstLine="0"/>
              <w:rPr>
                <w:rFonts w:ascii="Cambria" w:hAnsi="Cambria" w:cstheme="majorHAnsi"/>
                <w:sz w:val="28"/>
                <w:szCs w:val="28"/>
              </w:rPr>
            </w:pPr>
            <w:r w:rsidRPr="00E21441">
              <w:rPr>
                <w:rFonts w:ascii="Cambria" w:hAnsi="Cambria" w:cstheme="majorHAnsi"/>
                <w:sz w:val="28"/>
                <w:szCs w:val="28"/>
              </w:rPr>
              <w:t xml:space="preserve">ismertesse ezeket az </w:t>
            </w:r>
            <w:r w:rsidRPr="00E21441">
              <w:rPr>
                <w:rFonts w:ascii="Cambria" w:hAnsi="Cambria" w:cstheme="majorHAnsi"/>
                <w:sz w:val="28"/>
                <w:szCs w:val="28"/>
              </w:rPr>
              <w:lastRenderedPageBreak/>
              <w:t>intézkedéseket: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tc>
      </w:tr>
      <w:tr w:rsidR="009655B8" w:rsidRPr="00E21441" w14:paraId="311475B8" w14:textId="77777777">
        <w:trPr>
          <w:trHeight w:val="1126"/>
        </w:trPr>
        <w:tc>
          <w:tcPr>
            <w:tcW w:w="7005"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6AE4F011"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b/>
                <w:sz w:val="28"/>
                <w:szCs w:val="28"/>
              </w:rPr>
              <w:lastRenderedPageBreak/>
              <w:t>Kötött-e a gazdasági szereplő</w:t>
            </w:r>
            <w:r w:rsidRPr="00E21441">
              <w:rPr>
                <w:rFonts w:ascii="Cambria" w:hAnsi="Cambria" w:cstheme="majorHAnsi"/>
                <w:sz w:val="28"/>
                <w:szCs w:val="28"/>
              </w:rPr>
              <w:t xml:space="preserve"> </w:t>
            </w:r>
            <w:r w:rsidRPr="00E21441">
              <w:rPr>
                <w:rFonts w:ascii="Cambria" w:hAnsi="Cambria" w:cstheme="majorHAnsi"/>
                <w:b/>
                <w:sz w:val="28"/>
                <w:szCs w:val="28"/>
              </w:rPr>
              <w:t>a verseny torzítását célzó megállapodást</w:t>
            </w:r>
            <w:r w:rsidRPr="00E21441">
              <w:rPr>
                <w:rFonts w:ascii="Cambria" w:hAnsi="Cambria" w:cstheme="majorHAnsi"/>
                <w:sz w:val="28"/>
                <w:szCs w:val="28"/>
              </w:rPr>
              <w:t xml:space="preserve"> más gazdasági szereplőkkel? </w:t>
            </w:r>
          </w:p>
          <w:p w14:paraId="6BDABD3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kérjük, részletezze: </w:t>
            </w:r>
          </w:p>
        </w:tc>
        <w:tc>
          <w:tcPr>
            <w:tcW w:w="2707" w:type="dxa"/>
            <w:tcBorders>
              <w:top w:val="single" w:sz="6" w:space="0" w:color="000000"/>
              <w:left w:val="single" w:sz="6" w:space="0" w:color="000000"/>
              <w:bottom w:val="single" w:sz="6" w:space="0" w:color="000000"/>
              <w:right w:val="single" w:sz="6" w:space="0" w:color="000000"/>
            </w:tcBorders>
            <w:vAlign w:val="center"/>
          </w:tcPr>
          <w:p w14:paraId="419945A3"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30115EA6"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2568D761"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421B6C3F"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5698C738" w14:textId="77777777">
        <w:trPr>
          <w:trHeight w:val="1659"/>
        </w:trPr>
        <w:tc>
          <w:tcPr>
            <w:tcW w:w="0" w:type="auto"/>
            <w:vMerge/>
            <w:tcBorders>
              <w:top w:val="nil"/>
              <w:left w:val="single" w:sz="6" w:space="0" w:color="000000"/>
              <w:bottom w:val="single" w:sz="6" w:space="0" w:color="000000"/>
              <w:right w:val="single" w:sz="6" w:space="0" w:color="000000"/>
            </w:tcBorders>
          </w:tcPr>
          <w:p w14:paraId="78F4DC99"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c>
          <w:tcPr>
            <w:tcW w:w="2707" w:type="dxa"/>
            <w:tcBorders>
              <w:top w:val="single" w:sz="6" w:space="0" w:color="000000"/>
              <w:left w:val="single" w:sz="6" w:space="0" w:color="000000"/>
              <w:bottom w:val="single" w:sz="6" w:space="0" w:color="000000"/>
              <w:right w:val="single" w:sz="6" w:space="0" w:color="000000"/>
            </w:tcBorders>
            <w:vAlign w:val="center"/>
          </w:tcPr>
          <w:p w14:paraId="64BFC1BB" w14:textId="77777777" w:rsidR="009655B8" w:rsidRPr="00E21441" w:rsidRDefault="00367ECF" w:rsidP="00A4252B">
            <w:pPr>
              <w:spacing w:before="120" w:after="0" w:line="240" w:lineRule="auto"/>
              <w:ind w:left="4" w:right="49" w:firstLine="0"/>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tett-e a gazdasági szereplő öntisztázó intézkedéseket? [] Igen [] Nem </w:t>
            </w:r>
          </w:p>
          <w:p w14:paraId="2B780F5B" w14:textId="77777777" w:rsidR="009655B8" w:rsidRPr="00E21441" w:rsidRDefault="00367ECF" w:rsidP="00A4252B">
            <w:pPr>
              <w:tabs>
                <w:tab w:val="center" w:pos="1543"/>
                <w:tab w:val="right" w:pos="2609"/>
              </w:tabs>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Amennyiben </w:t>
            </w:r>
            <w:r w:rsidRPr="00E21441">
              <w:rPr>
                <w:rFonts w:ascii="Cambria" w:hAnsi="Cambria" w:cstheme="majorHAnsi"/>
                <w:b/>
                <w:sz w:val="28"/>
                <w:szCs w:val="28"/>
              </w:rPr>
              <w:tab/>
              <w:t>igen</w:t>
            </w:r>
            <w:r w:rsidRPr="00E21441">
              <w:rPr>
                <w:rFonts w:ascii="Cambria" w:hAnsi="Cambria" w:cstheme="majorHAnsi"/>
                <w:sz w:val="28"/>
                <w:szCs w:val="28"/>
              </w:rPr>
              <w:t xml:space="preserve">, </w:t>
            </w:r>
            <w:r w:rsidRPr="00E21441">
              <w:rPr>
                <w:rFonts w:ascii="Cambria" w:hAnsi="Cambria" w:cstheme="majorHAnsi"/>
                <w:sz w:val="28"/>
                <w:szCs w:val="28"/>
              </w:rPr>
              <w:tab/>
              <w:t xml:space="preserve">kérjük, </w:t>
            </w:r>
          </w:p>
          <w:p w14:paraId="37F1E988" w14:textId="77777777" w:rsidR="009655B8" w:rsidRPr="00E21441" w:rsidRDefault="00367ECF" w:rsidP="00A4252B">
            <w:pPr>
              <w:spacing w:before="120" w:after="0" w:line="240" w:lineRule="auto"/>
              <w:ind w:left="4" w:firstLine="0"/>
              <w:rPr>
                <w:rFonts w:ascii="Cambria" w:hAnsi="Cambria" w:cstheme="majorHAnsi"/>
                <w:sz w:val="28"/>
                <w:szCs w:val="28"/>
              </w:rPr>
            </w:pPr>
            <w:r w:rsidRPr="00E21441">
              <w:rPr>
                <w:rFonts w:ascii="Cambria" w:hAnsi="Cambria" w:cstheme="majorHAnsi"/>
                <w:sz w:val="28"/>
                <w:szCs w:val="28"/>
              </w:rPr>
              <w:t>ismertesse ezeket az intézkedéseket: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tc>
      </w:tr>
      <w:tr w:rsidR="009655B8" w:rsidRPr="00E21441" w14:paraId="5800D126" w14:textId="77777777">
        <w:trPr>
          <w:trHeight w:val="1130"/>
        </w:trPr>
        <w:tc>
          <w:tcPr>
            <w:tcW w:w="7005" w:type="dxa"/>
            <w:tcBorders>
              <w:top w:val="single" w:sz="6" w:space="0" w:color="000000"/>
              <w:left w:val="single" w:sz="6" w:space="0" w:color="000000"/>
              <w:bottom w:val="single" w:sz="6" w:space="0" w:color="000000"/>
              <w:right w:val="single" w:sz="6" w:space="0" w:color="000000"/>
            </w:tcBorders>
            <w:shd w:val="clear" w:color="auto" w:fill="FFFF00"/>
          </w:tcPr>
          <w:p w14:paraId="3E1F8DC1"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Van-e tudomása a gazdasági szereplőnek bármilyen </w:t>
            </w:r>
            <w:r w:rsidRPr="00E21441">
              <w:rPr>
                <w:rFonts w:ascii="Cambria" w:hAnsi="Cambria" w:cstheme="majorHAnsi"/>
                <w:b/>
                <w:sz w:val="28"/>
                <w:szCs w:val="28"/>
              </w:rPr>
              <w:t>összeférhetetlenségről</w:t>
            </w:r>
            <w:hyperlink r:id="rId75" w:anchor="foot31">
              <w:r w:rsidRPr="00E21441">
                <w:rPr>
                  <w:rFonts w:ascii="Cambria" w:hAnsi="Cambria" w:cstheme="majorHAnsi"/>
                  <w:b/>
                  <w:sz w:val="28"/>
                  <w:szCs w:val="28"/>
                  <w:u w:val="single" w:color="000000"/>
                  <w:vertAlign w:val="superscript"/>
                </w:rPr>
                <w:t>31</w:t>
              </w:r>
            </w:hyperlink>
            <w:hyperlink r:id="rId76" w:anchor="foot31">
              <w:r w:rsidRPr="00E21441">
                <w:rPr>
                  <w:rFonts w:ascii="Cambria" w:hAnsi="Cambria" w:cstheme="majorHAnsi"/>
                  <w:sz w:val="28"/>
                  <w:szCs w:val="28"/>
                </w:rPr>
                <w:t xml:space="preserve"> </w:t>
              </w:r>
            </w:hyperlink>
            <w:r w:rsidRPr="00E21441">
              <w:rPr>
                <w:rFonts w:ascii="Cambria" w:hAnsi="Cambria" w:cstheme="majorHAnsi"/>
                <w:sz w:val="28"/>
                <w:szCs w:val="28"/>
              </w:rPr>
              <w:t xml:space="preserve">a közbeszerzési eljárásban való részvételéből fakadóan? </w:t>
            </w:r>
          </w:p>
          <w:p w14:paraId="5B8DF9D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kérjük, részletezze: </w:t>
            </w:r>
          </w:p>
        </w:tc>
        <w:tc>
          <w:tcPr>
            <w:tcW w:w="2707" w:type="dxa"/>
            <w:tcBorders>
              <w:top w:val="single" w:sz="6" w:space="0" w:color="000000"/>
              <w:left w:val="single" w:sz="6" w:space="0" w:color="000000"/>
              <w:bottom w:val="single" w:sz="6" w:space="0" w:color="000000"/>
              <w:right w:val="single" w:sz="6" w:space="0" w:color="000000"/>
            </w:tcBorders>
            <w:vAlign w:val="center"/>
          </w:tcPr>
          <w:p w14:paraId="70B7311B"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3EE3BDE3"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41F888A7"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769F4AAD"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78FDC2DC" w14:textId="77777777">
        <w:trPr>
          <w:trHeight w:val="1350"/>
        </w:trPr>
        <w:tc>
          <w:tcPr>
            <w:tcW w:w="7005" w:type="dxa"/>
            <w:tcBorders>
              <w:top w:val="single" w:sz="6" w:space="0" w:color="000000"/>
              <w:left w:val="single" w:sz="6" w:space="0" w:color="000000"/>
              <w:bottom w:val="single" w:sz="6" w:space="0" w:color="000000"/>
              <w:right w:val="single" w:sz="6" w:space="0" w:color="000000"/>
            </w:tcBorders>
            <w:shd w:val="clear" w:color="auto" w:fill="FFFF00"/>
          </w:tcPr>
          <w:p w14:paraId="326473D9"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b/>
                <w:sz w:val="28"/>
                <w:szCs w:val="28"/>
              </w:rPr>
              <w:t xml:space="preserve">Nyújtott-e a gazdasági szereplő vagy </w:t>
            </w:r>
            <w:r w:rsidRPr="00E21441">
              <w:rPr>
                <w:rFonts w:ascii="Cambria" w:hAnsi="Cambria" w:cstheme="majorHAnsi"/>
                <w:sz w:val="28"/>
                <w:szCs w:val="28"/>
              </w:rPr>
              <w:t xml:space="preserve">valamely hozzá kapcsolódó vállalkozás </w:t>
            </w:r>
            <w:r w:rsidRPr="00E21441">
              <w:rPr>
                <w:rFonts w:ascii="Cambria" w:hAnsi="Cambria" w:cstheme="majorHAnsi"/>
                <w:b/>
                <w:sz w:val="28"/>
                <w:szCs w:val="28"/>
              </w:rPr>
              <w:t>tanácsadást</w:t>
            </w:r>
            <w:r w:rsidRPr="00E21441">
              <w:rPr>
                <w:rFonts w:ascii="Cambria" w:hAnsi="Cambria" w:cstheme="majorHAnsi"/>
                <w:sz w:val="28"/>
                <w:szCs w:val="28"/>
              </w:rPr>
              <w:t xml:space="preserve"> az ajánlatkérő szervnek vagy a közszolgáltató ajánlatkérőnek, vagy </w:t>
            </w:r>
            <w:r w:rsidRPr="00E21441">
              <w:rPr>
                <w:rFonts w:ascii="Cambria" w:hAnsi="Cambria" w:cstheme="majorHAnsi"/>
                <w:b/>
                <w:sz w:val="28"/>
                <w:szCs w:val="28"/>
              </w:rPr>
              <w:t>részt vett-e</w:t>
            </w:r>
            <w:r w:rsidRPr="00E21441">
              <w:rPr>
                <w:rFonts w:ascii="Cambria" w:hAnsi="Cambria" w:cstheme="majorHAnsi"/>
                <w:sz w:val="28"/>
                <w:szCs w:val="28"/>
              </w:rPr>
              <w:t xml:space="preserve"> más módon a közbeszerzési eljárás </w:t>
            </w:r>
            <w:r w:rsidRPr="00E21441">
              <w:rPr>
                <w:rFonts w:ascii="Cambria" w:hAnsi="Cambria" w:cstheme="majorHAnsi"/>
                <w:b/>
                <w:sz w:val="28"/>
                <w:szCs w:val="28"/>
              </w:rPr>
              <w:t>előkészítésében</w:t>
            </w:r>
            <w:r w:rsidRPr="00E21441">
              <w:rPr>
                <w:rFonts w:ascii="Cambria" w:hAnsi="Cambria" w:cstheme="majorHAnsi"/>
                <w:sz w:val="28"/>
                <w:szCs w:val="28"/>
              </w:rPr>
              <w:t xml:space="preserve">? </w:t>
            </w:r>
          </w:p>
          <w:p w14:paraId="52BD2BE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kérjük, részletezze: </w:t>
            </w:r>
          </w:p>
        </w:tc>
        <w:tc>
          <w:tcPr>
            <w:tcW w:w="2707" w:type="dxa"/>
            <w:tcBorders>
              <w:top w:val="single" w:sz="6" w:space="0" w:color="000000"/>
              <w:left w:val="single" w:sz="6" w:space="0" w:color="000000"/>
              <w:bottom w:val="single" w:sz="6" w:space="0" w:color="000000"/>
              <w:right w:val="single" w:sz="6" w:space="0" w:color="000000"/>
            </w:tcBorders>
            <w:vAlign w:val="center"/>
          </w:tcPr>
          <w:p w14:paraId="3E499E6C"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294F71D9"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67CF58C9"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188E17C0"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1E31D67A"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755FEED4" w14:textId="77777777">
        <w:trPr>
          <w:trHeight w:val="1821"/>
        </w:trPr>
        <w:tc>
          <w:tcPr>
            <w:tcW w:w="7005"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3A296922" w14:textId="77777777" w:rsidR="009655B8" w:rsidRPr="00E21441" w:rsidRDefault="00367ECF" w:rsidP="00A4252B">
            <w:pPr>
              <w:spacing w:before="120" w:after="0" w:line="240" w:lineRule="auto"/>
              <w:ind w:left="0" w:right="50" w:firstLine="0"/>
              <w:rPr>
                <w:rFonts w:ascii="Cambria" w:hAnsi="Cambria" w:cstheme="majorHAnsi"/>
                <w:sz w:val="28"/>
                <w:szCs w:val="28"/>
              </w:rPr>
            </w:pPr>
            <w:r w:rsidRPr="00E21441">
              <w:rPr>
                <w:rFonts w:ascii="Cambria" w:hAnsi="Cambria" w:cstheme="majorHAnsi"/>
                <w:sz w:val="28"/>
                <w:szCs w:val="28"/>
              </w:rPr>
              <w:t>Tapasztalta-e a gazdasági szereplő valamely korábbi közbeszerzési szerződés vagy egy ajánlatkérő szervvel kötött korábbi szerződés vagy korábbi koncessziós szerződés</w:t>
            </w:r>
            <w:r w:rsidRPr="00E21441">
              <w:rPr>
                <w:rFonts w:ascii="Cambria" w:hAnsi="Cambria" w:cstheme="majorHAnsi"/>
                <w:b/>
                <w:sz w:val="28"/>
                <w:szCs w:val="28"/>
              </w:rPr>
              <w:t xml:space="preserve"> lejárat előtti megszüntetését</w:t>
            </w:r>
            <w:r w:rsidRPr="00E21441">
              <w:rPr>
                <w:rFonts w:ascii="Cambria" w:hAnsi="Cambria" w:cstheme="majorHAnsi"/>
                <w:sz w:val="28"/>
                <w:szCs w:val="28"/>
              </w:rPr>
              <w:t xml:space="preserve"> vagy az említett korábbi szerződéshez kapcsolódó kártérítési követelést vagy egyéb hasonló szankciókat? </w:t>
            </w:r>
          </w:p>
          <w:p w14:paraId="61B316E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kérjük, részletezze: </w:t>
            </w:r>
          </w:p>
        </w:tc>
        <w:tc>
          <w:tcPr>
            <w:tcW w:w="2707" w:type="dxa"/>
            <w:tcBorders>
              <w:top w:val="single" w:sz="6" w:space="0" w:color="000000"/>
              <w:left w:val="single" w:sz="6" w:space="0" w:color="000000"/>
              <w:bottom w:val="single" w:sz="6" w:space="0" w:color="000000"/>
              <w:right w:val="single" w:sz="6" w:space="0" w:color="000000"/>
            </w:tcBorders>
            <w:vAlign w:val="center"/>
          </w:tcPr>
          <w:p w14:paraId="2E8204FE"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4D0647C9"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04FCB6C0"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6DFB9739"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67E55DBD"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654A1B90"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p w14:paraId="67103F79"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1D255FE3" w14:textId="77777777">
        <w:trPr>
          <w:trHeight w:val="1659"/>
        </w:trPr>
        <w:tc>
          <w:tcPr>
            <w:tcW w:w="0" w:type="auto"/>
            <w:vMerge/>
            <w:tcBorders>
              <w:top w:val="nil"/>
              <w:left w:val="single" w:sz="6" w:space="0" w:color="000000"/>
              <w:bottom w:val="single" w:sz="6" w:space="0" w:color="000000"/>
              <w:right w:val="single" w:sz="6" w:space="0" w:color="000000"/>
            </w:tcBorders>
          </w:tcPr>
          <w:p w14:paraId="7C5A2E1A"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c>
          <w:tcPr>
            <w:tcW w:w="2707" w:type="dxa"/>
            <w:tcBorders>
              <w:top w:val="single" w:sz="6" w:space="0" w:color="000000"/>
              <w:left w:val="single" w:sz="6" w:space="0" w:color="000000"/>
              <w:bottom w:val="single" w:sz="6" w:space="0" w:color="000000"/>
              <w:right w:val="single" w:sz="6" w:space="0" w:color="000000"/>
            </w:tcBorders>
            <w:vAlign w:val="center"/>
          </w:tcPr>
          <w:p w14:paraId="2AA79BA6" w14:textId="77777777" w:rsidR="009655B8" w:rsidRPr="00E21441" w:rsidRDefault="00367ECF" w:rsidP="00A4252B">
            <w:pPr>
              <w:spacing w:before="120" w:after="0" w:line="240" w:lineRule="auto"/>
              <w:ind w:left="4" w:right="49" w:firstLine="0"/>
              <w:rPr>
                <w:rFonts w:ascii="Cambria" w:hAnsi="Cambria" w:cstheme="majorHAnsi"/>
                <w:sz w:val="28"/>
                <w:szCs w:val="28"/>
              </w:rPr>
            </w:pPr>
            <w:r w:rsidRPr="00E21441">
              <w:rPr>
                <w:rFonts w:ascii="Cambria" w:hAnsi="Cambria" w:cstheme="majorHAnsi"/>
                <w:b/>
                <w:sz w:val="28"/>
                <w:szCs w:val="28"/>
              </w:rPr>
              <w:t>Ha igen</w:t>
            </w:r>
            <w:r w:rsidRPr="00E21441">
              <w:rPr>
                <w:rFonts w:ascii="Cambria" w:hAnsi="Cambria" w:cstheme="majorHAnsi"/>
                <w:sz w:val="28"/>
                <w:szCs w:val="28"/>
              </w:rPr>
              <w:t xml:space="preserve">, tett-e a gazdasági szereplő öntisztázó intézkedéseket? [] Igen [] Nem </w:t>
            </w:r>
          </w:p>
          <w:p w14:paraId="7B0B010C" w14:textId="77777777" w:rsidR="009655B8" w:rsidRPr="00E21441" w:rsidRDefault="00367ECF" w:rsidP="00A4252B">
            <w:pPr>
              <w:tabs>
                <w:tab w:val="center" w:pos="1543"/>
                <w:tab w:val="right" w:pos="2609"/>
              </w:tabs>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Amennyiben </w:t>
            </w:r>
            <w:r w:rsidRPr="00E21441">
              <w:rPr>
                <w:rFonts w:ascii="Cambria" w:hAnsi="Cambria" w:cstheme="majorHAnsi"/>
                <w:b/>
                <w:sz w:val="28"/>
                <w:szCs w:val="28"/>
              </w:rPr>
              <w:tab/>
              <w:t>igen</w:t>
            </w:r>
            <w:r w:rsidRPr="00E21441">
              <w:rPr>
                <w:rFonts w:ascii="Cambria" w:hAnsi="Cambria" w:cstheme="majorHAnsi"/>
                <w:sz w:val="28"/>
                <w:szCs w:val="28"/>
              </w:rPr>
              <w:t xml:space="preserve">, </w:t>
            </w:r>
            <w:r w:rsidRPr="00E21441">
              <w:rPr>
                <w:rFonts w:ascii="Cambria" w:hAnsi="Cambria" w:cstheme="majorHAnsi"/>
                <w:sz w:val="28"/>
                <w:szCs w:val="28"/>
              </w:rPr>
              <w:tab/>
              <w:t xml:space="preserve">kérjük, </w:t>
            </w:r>
          </w:p>
          <w:p w14:paraId="70343014" w14:textId="77777777" w:rsidR="009655B8" w:rsidRPr="00E21441" w:rsidRDefault="00367ECF" w:rsidP="00A4252B">
            <w:pPr>
              <w:spacing w:before="120" w:after="0" w:line="240" w:lineRule="auto"/>
              <w:ind w:left="4" w:firstLine="0"/>
              <w:rPr>
                <w:rFonts w:ascii="Cambria" w:hAnsi="Cambria" w:cstheme="majorHAnsi"/>
                <w:sz w:val="28"/>
                <w:szCs w:val="28"/>
              </w:rPr>
            </w:pPr>
            <w:r w:rsidRPr="00E21441">
              <w:rPr>
                <w:rFonts w:ascii="Cambria" w:hAnsi="Cambria" w:cstheme="majorHAnsi"/>
                <w:sz w:val="28"/>
                <w:szCs w:val="28"/>
              </w:rPr>
              <w:t>ismertesse ezeket az intézkedéseket: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tc>
      </w:tr>
      <w:tr w:rsidR="009655B8" w:rsidRPr="00E21441" w14:paraId="3DC09A66" w14:textId="77777777">
        <w:trPr>
          <w:trHeight w:val="3512"/>
        </w:trPr>
        <w:tc>
          <w:tcPr>
            <w:tcW w:w="7005" w:type="dxa"/>
            <w:tcBorders>
              <w:top w:val="single" w:sz="6" w:space="0" w:color="000000"/>
              <w:left w:val="single" w:sz="6" w:space="0" w:color="000000"/>
              <w:bottom w:val="single" w:sz="6" w:space="0" w:color="000000"/>
              <w:right w:val="single" w:sz="6" w:space="0" w:color="000000"/>
            </w:tcBorders>
            <w:shd w:val="clear" w:color="auto" w:fill="FFFF00"/>
          </w:tcPr>
          <w:p w14:paraId="3DDC3B3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Megerősíti-e a gazdasági szereplő a következőket? </w:t>
            </w:r>
          </w:p>
          <w:p w14:paraId="44D980B5" w14:textId="77777777" w:rsidR="009655B8" w:rsidRPr="00E21441" w:rsidRDefault="00367ECF" w:rsidP="00A4252B">
            <w:pPr>
              <w:numPr>
                <w:ilvl w:val="0"/>
                <w:numId w:val="47"/>
              </w:numPr>
              <w:spacing w:before="120" w:after="0" w:line="240" w:lineRule="auto"/>
              <w:ind w:right="48" w:firstLine="0"/>
              <w:rPr>
                <w:rFonts w:ascii="Cambria" w:hAnsi="Cambria" w:cstheme="majorHAnsi"/>
                <w:sz w:val="28"/>
                <w:szCs w:val="28"/>
              </w:rPr>
            </w:pPr>
            <w:r w:rsidRPr="00E21441">
              <w:rPr>
                <w:rFonts w:ascii="Cambria" w:hAnsi="Cambria" w:cstheme="majorHAnsi"/>
                <w:sz w:val="28"/>
                <w:szCs w:val="28"/>
              </w:rPr>
              <w:t xml:space="preserve">A kizárási okok fenn nem állásának, illetve a kiválasztási kritériumok teljesülésének ellenőrzéséhez szükséges információk szolgáltatása során nem tett </w:t>
            </w:r>
            <w:r w:rsidRPr="00E21441">
              <w:rPr>
                <w:rFonts w:ascii="Cambria" w:hAnsi="Cambria" w:cstheme="majorHAnsi"/>
                <w:b/>
                <w:sz w:val="28"/>
                <w:szCs w:val="28"/>
              </w:rPr>
              <w:t>hamis nyilatkozatot</w:t>
            </w:r>
            <w:r w:rsidRPr="00E21441">
              <w:rPr>
                <w:rFonts w:ascii="Cambria" w:hAnsi="Cambria" w:cstheme="majorHAnsi"/>
                <w:sz w:val="28"/>
                <w:szCs w:val="28"/>
              </w:rPr>
              <w:t xml:space="preserve">, </w:t>
            </w:r>
          </w:p>
          <w:p w14:paraId="672B68A8" w14:textId="77777777" w:rsidR="009655B8" w:rsidRPr="00E21441" w:rsidRDefault="00367ECF" w:rsidP="00A4252B">
            <w:pPr>
              <w:numPr>
                <w:ilvl w:val="0"/>
                <w:numId w:val="47"/>
              </w:numPr>
              <w:spacing w:before="120" w:after="0" w:line="240" w:lineRule="auto"/>
              <w:ind w:right="48" w:firstLine="0"/>
              <w:rPr>
                <w:rFonts w:ascii="Cambria" w:hAnsi="Cambria" w:cstheme="majorHAnsi"/>
                <w:sz w:val="28"/>
                <w:szCs w:val="28"/>
              </w:rPr>
            </w:pPr>
            <w:r w:rsidRPr="00E21441">
              <w:rPr>
                <w:rFonts w:ascii="Cambria" w:hAnsi="Cambria" w:cstheme="majorHAnsi"/>
                <w:sz w:val="28"/>
                <w:szCs w:val="28"/>
              </w:rPr>
              <w:t xml:space="preserve">Nem </w:t>
            </w:r>
            <w:r w:rsidRPr="00E21441">
              <w:rPr>
                <w:rFonts w:ascii="Cambria" w:hAnsi="Cambria" w:cstheme="majorHAnsi"/>
                <w:b/>
                <w:sz w:val="28"/>
                <w:szCs w:val="28"/>
              </w:rPr>
              <w:t>tartott vissza</w:t>
            </w:r>
            <w:r w:rsidRPr="00E21441">
              <w:rPr>
                <w:rFonts w:ascii="Cambria" w:hAnsi="Cambria" w:cstheme="majorHAnsi"/>
                <w:sz w:val="28"/>
                <w:szCs w:val="28"/>
              </w:rPr>
              <w:t xml:space="preserve"> ilyen információt, </w:t>
            </w:r>
          </w:p>
          <w:p w14:paraId="075AEB1F" w14:textId="77777777" w:rsidR="009655B8" w:rsidRPr="00E21441" w:rsidRDefault="00367ECF" w:rsidP="00A4252B">
            <w:pPr>
              <w:numPr>
                <w:ilvl w:val="0"/>
                <w:numId w:val="47"/>
              </w:numPr>
              <w:spacing w:before="120" w:after="0" w:line="240" w:lineRule="auto"/>
              <w:ind w:right="48" w:firstLine="0"/>
              <w:rPr>
                <w:rFonts w:ascii="Cambria" w:hAnsi="Cambria" w:cstheme="majorHAnsi"/>
                <w:sz w:val="28"/>
                <w:szCs w:val="28"/>
              </w:rPr>
            </w:pPr>
            <w:r w:rsidRPr="00E21441">
              <w:rPr>
                <w:rFonts w:ascii="Cambria" w:hAnsi="Cambria" w:cstheme="majorHAnsi"/>
                <w:sz w:val="28"/>
                <w:szCs w:val="28"/>
              </w:rPr>
              <w:t xml:space="preserve">Késedelem nélkül be tudta nyújtani az ajánlatkérő szerv vagy a közszolgáltató ajánlatkérő által </w:t>
            </w:r>
            <w:proofErr w:type="gramStart"/>
            <w:r w:rsidRPr="00E21441">
              <w:rPr>
                <w:rFonts w:ascii="Cambria" w:hAnsi="Cambria" w:cstheme="majorHAnsi"/>
                <w:sz w:val="28"/>
                <w:szCs w:val="28"/>
              </w:rPr>
              <w:t>megkívánt</w:t>
            </w:r>
            <w:proofErr w:type="gramEnd"/>
            <w:r w:rsidRPr="00E21441">
              <w:rPr>
                <w:rFonts w:ascii="Cambria" w:hAnsi="Cambria" w:cstheme="majorHAnsi"/>
                <w:sz w:val="28"/>
                <w:szCs w:val="28"/>
              </w:rPr>
              <w:t xml:space="preserve"> kiegészítő iratokat, és </w:t>
            </w:r>
          </w:p>
          <w:p w14:paraId="45FAC1ED" w14:textId="77777777" w:rsidR="009655B8" w:rsidRPr="00E21441" w:rsidRDefault="00367ECF" w:rsidP="00A4252B">
            <w:pPr>
              <w:numPr>
                <w:ilvl w:val="0"/>
                <w:numId w:val="47"/>
              </w:numPr>
              <w:spacing w:before="120" w:after="0" w:line="240" w:lineRule="auto"/>
              <w:ind w:right="48" w:firstLine="0"/>
              <w:rPr>
                <w:rFonts w:ascii="Cambria" w:hAnsi="Cambria" w:cstheme="majorHAnsi"/>
                <w:sz w:val="28"/>
                <w:szCs w:val="28"/>
              </w:rPr>
            </w:pPr>
            <w:r w:rsidRPr="00E21441">
              <w:rPr>
                <w:rFonts w:ascii="Cambria" w:hAnsi="Cambria" w:cstheme="majorHAnsi"/>
                <w:sz w:val="28"/>
                <w:szCs w:val="28"/>
              </w:rPr>
              <w:t xml:space="preserve">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 </w:t>
            </w:r>
          </w:p>
        </w:tc>
        <w:tc>
          <w:tcPr>
            <w:tcW w:w="2707" w:type="dxa"/>
            <w:tcBorders>
              <w:top w:val="single" w:sz="6" w:space="0" w:color="000000"/>
              <w:left w:val="single" w:sz="6" w:space="0" w:color="000000"/>
              <w:bottom w:val="single" w:sz="6" w:space="0" w:color="000000"/>
              <w:right w:val="single" w:sz="6" w:space="0" w:color="000000"/>
            </w:tcBorders>
          </w:tcPr>
          <w:p w14:paraId="3FEE8DBE" w14:textId="77777777" w:rsidR="009655B8" w:rsidRPr="00E21441" w:rsidRDefault="00367ECF" w:rsidP="00A4252B">
            <w:pPr>
              <w:spacing w:before="120" w:after="0" w:line="240" w:lineRule="auto"/>
              <w:ind w:left="4" w:firstLine="0"/>
              <w:jc w:val="left"/>
              <w:rPr>
                <w:rFonts w:ascii="Cambria" w:hAnsi="Cambria" w:cstheme="majorHAnsi"/>
                <w:sz w:val="28"/>
                <w:szCs w:val="28"/>
              </w:rPr>
            </w:pPr>
            <w:r w:rsidRPr="00E21441">
              <w:rPr>
                <w:rFonts w:ascii="Cambria" w:hAnsi="Cambria" w:cstheme="majorHAnsi"/>
                <w:sz w:val="28"/>
                <w:szCs w:val="28"/>
              </w:rPr>
              <w:t xml:space="preserve">[] Igen [] Nem </w:t>
            </w:r>
          </w:p>
        </w:tc>
      </w:tr>
    </w:tbl>
    <w:p w14:paraId="20F015DF" w14:textId="77777777" w:rsidR="009655B8" w:rsidRPr="00E21441" w:rsidRDefault="00367ECF" w:rsidP="00A4252B">
      <w:pPr>
        <w:spacing w:before="120" w:after="0" w:line="240" w:lineRule="auto"/>
        <w:ind w:left="0" w:right="101" w:firstLine="0"/>
        <w:jc w:val="center"/>
        <w:rPr>
          <w:rFonts w:ascii="Cambria" w:hAnsi="Cambria" w:cstheme="majorHAnsi"/>
          <w:sz w:val="28"/>
          <w:szCs w:val="28"/>
        </w:rPr>
      </w:pPr>
      <w:r w:rsidRPr="00E21441">
        <w:rPr>
          <w:rFonts w:ascii="Cambria" w:hAnsi="Cambria" w:cstheme="majorHAnsi"/>
          <w:b/>
          <w:sz w:val="28"/>
          <w:szCs w:val="28"/>
        </w:rPr>
        <w:t xml:space="preserve">D: </w:t>
      </w:r>
      <w:r w:rsidRPr="00E21441">
        <w:rPr>
          <w:rFonts w:ascii="Cambria" w:hAnsi="Cambria" w:cstheme="majorHAnsi"/>
          <w:b/>
          <w:sz w:val="28"/>
          <w:szCs w:val="28"/>
          <w:u w:val="single" w:color="000000"/>
        </w:rPr>
        <w:t xml:space="preserve">EGYÉB, ADOTT ESETBEN AZ AJÁNLATKÉRŐ SZERV VAGY </w:t>
      </w:r>
      <w:proofErr w:type="gramStart"/>
      <w:r w:rsidRPr="00E21441">
        <w:rPr>
          <w:rFonts w:ascii="Cambria" w:hAnsi="Cambria" w:cstheme="majorHAnsi"/>
          <w:b/>
          <w:sz w:val="28"/>
          <w:szCs w:val="28"/>
          <w:u w:val="single" w:color="000000"/>
        </w:rPr>
        <w:t>A</w:t>
      </w:r>
      <w:proofErr w:type="gramEnd"/>
      <w:r w:rsidRPr="00E21441">
        <w:rPr>
          <w:rFonts w:ascii="Cambria" w:hAnsi="Cambria" w:cstheme="majorHAnsi"/>
          <w:b/>
          <w:sz w:val="28"/>
          <w:szCs w:val="28"/>
          <w:u w:val="single" w:color="000000"/>
        </w:rPr>
        <w:t xml:space="preserve"> KÖZSZOLGÁLTATÓ</w:t>
      </w:r>
      <w:r w:rsidRPr="00E21441">
        <w:rPr>
          <w:rFonts w:ascii="Cambria" w:hAnsi="Cambria" w:cstheme="majorHAnsi"/>
          <w:b/>
          <w:sz w:val="28"/>
          <w:szCs w:val="28"/>
        </w:rPr>
        <w:t xml:space="preserve"> </w:t>
      </w:r>
      <w:r w:rsidRPr="00E21441">
        <w:rPr>
          <w:rFonts w:ascii="Cambria" w:hAnsi="Cambria" w:cstheme="majorHAnsi"/>
          <w:b/>
          <w:sz w:val="28"/>
          <w:szCs w:val="28"/>
          <w:u w:val="single" w:color="000000"/>
        </w:rPr>
        <w:t>AJÁNLATKÉRŐ TAGÁLLAMÁNAK NEMZETI JOGSZABÁLYAIBAN ELŐÍRT KIZÁRÁSI OKOK</w:t>
      </w:r>
      <w:r w:rsidRPr="00E21441">
        <w:rPr>
          <w:rFonts w:ascii="Cambria" w:hAnsi="Cambria" w:cstheme="majorHAnsi"/>
          <w:sz w:val="28"/>
          <w:szCs w:val="28"/>
        </w:rPr>
        <w:t xml:space="preserve"> </w:t>
      </w:r>
    </w:p>
    <w:tbl>
      <w:tblPr>
        <w:tblStyle w:val="TableGrid"/>
        <w:tblW w:w="9714" w:type="dxa"/>
        <w:tblInd w:w="-74" w:type="dxa"/>
        <w:tblCellMar>
          <w:left w:w="74" w:type="dxa"/>
          <w:right w:w="115" w:type="dxa"/>
        </w:tblCellMar>
        <w:tblLook w:val="04A0" w:firstRow="1" w:lastRow="0" w:firstColumn="1" w:lastColumn="0" w:noHBand="0" w:noVBand="1"/>
      </w:tblPr>
      <w:tblGrid>
        <w:gridCol w:w="5737"/>
        <w:gridCol w:w="3977"/>
      </w:tblGrid>
      <w:tr w:rsidR="009655B8" w:rsidRPr="00E21441" w14:paraId="2ACF9EB6" w14:textId="77777777">
        <w:trPr>
          <w:trHeight w:val="434"/>
        </w:trPr>
        <w:tc>
          <w:tcPr>
            <w:tcW w:w="5737" w:type="dxa"/>
            <w:tcBorders>
              <w:top w:val="single" w:sz="6" w:space="0" w:color="000000"/>
              <w:left w:val="single" w:sz="6" w:space="0" w:color="000000"/>
              <w:bottom w:val="single" w:sz="6" w:space="0" w:color="000000"/>
              <w:right w:val="single" w:sz="6" w:space="0" w:color="000000"/>
            </w:tcBorders>
            <w:vAlign w:val="center"/>
          </w:tcPr>
          <w:p w14:paraId="3583C52F"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Tisztán nemzeti kizárási okok</w:t>
            </w:r>
            <w:r w:rsidRPr="00E21441">
              <w:rPr>
                <w:rFonts w:ascii="Cambria" w:hAnsi="Cambria" w:cstheme="majorHAnsi"/>
                <w:sz w:val="28"/>
                <w:szCs w:val="28"/>
              </w:rPr>
              <w:t xml:space="preserve"> </w:t>
            </w:r>
          </w:p>
        </w:tc>
        <w:tc>
          <w:tcPr>
            <w:tcW w:w="3977" w:type="dxa"/>
            <w:tcBorders>
              <w:top w:val="single" w:sz="6" w:space="0" w:color="000000"/>
              <w:left w:val="single" w:sz="6" w:space="0" w:color="000000"/>
              <w:bottom w:val="single" w:sz="6" w:space="0" w:color="000000"/>
              <w:right w:val="single" w:sz="6" w:space="0" w:color="000000"/>
            </w:tcBorders>
            <w:vAlign w:val="center"/>
          </w:tcPr>
          <w:p w14:paraId="1B30664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r>
    </w:tbl>
    <w:p w14:paraId="7A087073"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eastAsia="Arial" w:hAnsi="Cambria" w:cstheme="majorHAnsi"/>
          <w:b/>
          <w:sz w:val="28"/>
          <w:szCs w:val="28"/>
        </w:rPr>
        <w:t xml:space="preserve"> </w:t>
      </w:r>
      <w:r w:rsidRPr="00E21441">
        <w:rPr>
          <w:rFonts w:ascii="Cambria" w:eastAsia="Arial" w:hAnsi="Cambria" w:cstheme="majorHAnsi"/>
          <w:b/>
          <w:sz w:val="28"/>
          <w:szCs w:val="28"/>
        </w:rPr>
        <w:tab/>
        <w:t xml:space="preserve"> </w:t>
      </w:r>
    </w:p>
    <w:tbl>
      <w:tblPr>
        <w:tblStyle w:val="TableGrid"/>
        <w:tblW w:w="9714" w:type="dxa"/>
        <w:tblInd w:w="-74" w:type="dxa"/>
        <w:tblCellMar>
          <w:top w:w="106" w:type="dxa"/>
          <w:left w:w="74" w:type="dxa"/>
          <w:right w:w="25" w:type="dxa"/>
        </w:tblCellMar>
        <w:tblLook w:val="04A0" w:firstRow="1" w:lastRow="0" w:firstColumn="1" w:lastColumn="0" w:noHBand="0" w:noVBand="1"/>
      </w:tblPr>
      <w:tblGrid>
        <w:gridCol w:w="5737"/>
        <w:gridCol w:w="3977"/>
      </w:tblGrid>
      <w:tr w:rsidR="009655B8" w:rsidRPr="00E21441" w14:paraId="574D2B7A" w14:textId="77777777">
        <w:trPr>
          <w:trHeight w:val="1755"/>
        </w:trPr>
        <w:tc>
          <w:tcPr>
            <w:tcW w:w="5737" w:type="dxa"/>
            <w:tcBorders>
              <w:top w:val="single" w:sz="6" w:space="0" w:color="000000"/>
              <w:left w:val="single" w:sz="6" w:space="0" w:color="000000"/>
              <w:bottom w:val="single" w:sz="6" w:space="0" w:color="000000"/>
              <w:right w:val="single" w:sz="6" w:space="0" w:color="000000"/>
            </w:tcBorders>
            <w:vAlign w:val="center"/>
          </w:tcPr>
          <w:p w14:paraId="30CEDECB" w14:textId="77777777" w:rsidR="009655B8" w:rsidRPr="00BB5ADF" w:rsidRDefault="00367ECF" w:rsidP="00A4252B">
            <w:pPr>
              <w:spacing w:before="120" w:after="0" w:line="240" w:lineRule="auto"/>
              <w:ind w:left="0" w:right="52" w:firstLine="0"/>
              <w:rPr>
                <w:rFonts w:ascii="Cambria" w:hAnsi="Cambria" w:cstheme="majorHAnsi"/>
                <w:sz w:val="28"/>
                <w:szCs w:val="28"/>
                <w:highlight w:val="yellow"/>
              </w:rPr>
            </w:pPr>
            <w:r w:rsidRPr="00BB5ADF">
              <w:rPr>
                <w:rFonts w:ascii="Cambria" w:hAnsi="Cambria" w:cstheme="majorHAnsi"/>
                <w:sz w:val="28"/>
                <w:szCs w:val="28"/>
                <w:highlight w:val="yellow"/>
              </w:rPr>
              <w:t xml:space="preserve">Vonatkoznak-e a gazdasági szereplőre azok a </w:t>
            </w:r>
            <w:r w:rsidRPr="00BB5ADF">
              <w:rPr>
                <w:rFonts w:ascii="Cambria" w:hAnsi="Cambria" w:cstheme="majorHAnsi"/>
                <w:b/>
                <w:sz w:val="28"/>
                <w:szCs w:val="28"/>
                <w:highlight w:val="yellow"/>
              </w:rPr>
              <w:t>tisztán nemzeti kizárási okok</w:t>
            </w:r>
            <w:r w:rsidRPr="00BB5ADF">
              <w:rPr>
                <w:rFonts w:ascii="Cambria" w:hAnsi="Cambria" w:cstheme="majorHAnsi"/>
                <w:sz w:val="28"/>
                <w:szCs w:val="28"/>
                <w:highlight w:val="yellow"/>
              </w:rPr>
              <w:t xml:space="preserve">, amelyeket a vonatkozó hirdetmény vagy a közbeszerzési dokumentumok meghatároznak? </w:t>
            </w:r>
          </w:p>
          <w:p w14:paraId="0B45E4B2" w14:textId="77777777" w:rsidR="009655B8" w:rsidRPr="00BB5ADF" w:rsidRDefault="00367ECF" w:rsidP="00A4252B">
            <w:pPr>
              <w:spacing w:before="120" w:after="0" w:line="240" w:lineRule="auto"/>
              <w:ind w:left="0" w:right="48" w:firstLine="0"/>
              <w:rPr>
                <w:rFonts w:ascii="Cambria" w:hAnsi="Cambria" w:cstheme="majorHAnsi"/>
                <w:sz w:val="28"/>
                <w:szCs w:val="28"/>
                <w:highlight w:val="yellow"/>
              </w:rPr>
            </w:pPr>
            <w:r w:rsidRPr="00BB5ADF">
              <w:rPr>
                <w:rFonts w:ascii="Cambria" w:hAnsi="Cambria" w:cstheme="majorHAnsi"/>
                <w:i/>
                <w:sz w:val="28"/>
                <w:szCs w:val="28"/>
                <w:highlight w:val="yellow"/>
              </w:rPr>
              <w:t xml:space="preserve">Ha a vonatkozó hirdetményben vagy a közbeszerzési dokumentumokban megkívánt dokumentáció elektronikus formában </w:t>
            </w:r>
            <w:r w:rsidRPr="00BB5ADF">
              <w:rPr>
                <w:rFonts w:ascii="Cambria" w:hAnsi="Cambria" w:cstheme="majorHAnsi"/>
                <w:i/>
                <w:sz w:val="28"/>
                <w:szCs w:val="28"/>
                <w:highlight w:val="yellow"/>
              </w:rPr>
              <w:lastRenderedPageBreak/>
              <w:t>rendelkezésre áll, kérjük, adja meg a következő információkat:</w:t>
            </w:r>
            <w:r w:rsidRPr="00BB5ADF">
              <w:rPr>
                <w:rFonts w:ascii="Cambria" w:hAnsi="Cambria" w:cstheme="majorHAnsi"/>
                <w:sz w:val="28"/>
                <w:szCs w:val="28"/>
                <w:highlight w:val="yellow"/>
              </w:rPr>
              <w:t xml:space="preserve"> </w:t>
            </w:r>
          </w:p>
        </w:tc>
        <w:tc>
          <w:tcPr>
            <w:tcW w:w="3977" w:type="dxa"/>
            <w:tcBorders>
              <w:top w:val="single" w:sz="6" w:space="0" w:color="000000"/>
              <w:left w:val="single" w:sz="6" w:space="0" w:color="000000"/>
              <w:bottom w:val="single" w:sz="6" w:space="0" w:color="000000"/>
              <w:right w:val="single" w:sz="6" w:space="0" w:color="000000"/>
            </w:tcBorders>
            <w:vAlign w:val="center"/>
          </w:tcPr>
          <w:p w14:paraId="1363371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lastRenderedPageBreak/>
              <w:t xml:space="preserve">[] Igen [] Nem </w:t>
            </w:r>
          </w:p>
          <w:p w14:paraId="604435B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33CD32E0"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i/>
                <w:sz w:val="28"/>
                <w:szCs w:val="28"/>
              </w:rPr>
              <w:t>(internetcím, a kibocsátó hatóság vagy testület, a dokumentáció pontos hivatkozási adatai):</w:t>
            </w:r>
            <w:r w:rsidRPr="00E21441">
              <w:rPr>
                <w:rFonts w:ascii="Cambria" w:hAnsi="Cambria" w:cstheme="majorHAnsi"/>
                <w:sz w:val="28"/>
                <w:szCs w:val="28"/>
              </w:rPr>
              <w:t xml:space="preserve"> </w:t>
            </w:r>
          </w:p>
          <w:p w14:paraId="6225983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w:t>
            </w:r>
            <w:hyperlink r:id="rId77" w:anchor="foot32">
              <w:r w:rsidRPr="00E21441">
                <w:rPr>
                  <w:rFonts w:ascii="Cambria" w:hAnsi="Cambria" w:cstheme="majorHAnsi"/>
                  <w:i/>
                  <w:sz w:val="28"/>
                  <w:szCs w:val="28"/>
                  <w:u w:val="single" w:color="000000"/>
                  <w:vertAlign w:val="superscript"/>
                </w:rPr>
                <w:t>32</w:t>
              </w:r>
            </w:hyperlink>
            <w:hyperlink r:id="rId78" w:anchor="foot32">
              <w:r w:rsidRPr="00E21441">
                <w:rPr>
                  <w:rFonts w:ascii="Cambria" w:hAnsi="Cambria" w:cstheme="majorHAnsi"/>
                  <w:sz w:val="28"/>
                  <w:szCs w:val="28"/>
                </w:rPr>
                <w:t xml:space="preserve"> </w:t>
              </w:r>
            </w:hyperlink>
          </w:p>
        </w:tc>
      </w:tr>
      <w:tr w:rsidR="009655B8" w:rsidRPr="00E21441" w14:paraId="3536EBEE" w14:textId="77777777">
        <w:trPr>
          <w:trHeight w:val="1126"/>
        </w:trPr>
        <w:tc>
          <w:tcPr>
            <w:tcW w:w="5737" w:type="dxa"/>
            <w:tcBorders>
              <w:top w:val="single" w:sz="6" w:space="0" w:color="000000"/>
              <w:left w:val="single" w:sz="6" w:space="0" w:color="000000"/>
              <w:bottom w:val="single" w:sz="6" w:space="0" w:color="000000"/>
              <w:right w:val="single" w:sz="6" w:space="0" w:color="000000"/>
            </w:tcBorders>
          </w:tcPr>
          <w:p w14:paraId="4689DBAF" w14:textId="77777777" w:rsidR="009655B8" w:rsidRPr="00BB5ADF" w:rsidRDefault="00367ECF" w:rsidP="00A4252B">
            <w:pPr>
              <w:spacing w:before="120" w:after="0" w:line="240" w:lineRule="auto"/>
              <w:ind w:left="0" w:firstLine="0"/>
              <w:rPr>
                <w:rFonts w:ascii="Cambria" w:hAnsi="Cambria" w:cstheme="majorHAnsi"/>
                <w:sz w:val="28"/>
                <w:szCs w:val="28"/>
                <w:highlight w:val="yellow"/>
              </w:rPr>
            </w:pPr>
            <w:r w:rsidRPr="00BB5ADF">
              <w:rPr>
                <w:rFonts w:ascii="Cambria" w:hAnsi="Cambria" w:cstheme="majorHAnsi"/>
                <w:b/>
                <w:sz w:val="28"/>
                <w:szCs w:val="28"/>
                <w:highlight w:val="yellow"/>
              </w:rPr>
              <w:lastRenderedPageBreak/>
              <w:t>Amennyiben a tisztán nemzeti kizárási okok fennállnak</w:t>
            </w:r>
            <w:r w:rsidRPr="00BB5ADF">
              <w:rPr>
                <w:rFonts w:ascii="Cambria" w:hAnsi="Cambria" w:cstheme="majorHAnsi"/>
                <w:sz w:val="28"/>
                <w:szCs w:val="28"/>
                <w:highlight w:val="yellow"/>
              </w:rPr>
              <w:t xml:space="preserve">, tett-e a gazdasági szereplő öntisztázó intézkedéseket? </w:t>
            </w:r>
          </w:p>
          <w:p w14:paraId="31BDA5C9" w14:textId="77777777" w:rsidR="009655B8" w:rsidRPr="00BB5ADF" w:rsidRDefault="00367ECF" w:rsidP="00A4252B">
            <w:pPr>
              <w:spacing w:before="120" w:after="0" w:line="240" w:lineRule="auto"/>
              <w:ind w:left="0" w:firstLine="0"/>
              <w:jc w:val="left"/>
              <w:rPr>
                <w:rFonts w:ascii="Cambria" w:hAnsi="Cambria" w:cstheme="majorHAnsi"/>
                <w:sz w:val="28"/>
                <w:szCs w:val="28"/>
                <w:highlight w:val="yellow"/>
              </w:rPr>
            </w:pPr>
            <w:r w:rsidRPr="00BB5ADF">
              <w:rPr>
                <w:rFonts w:ascii="Cambria" w:hAnsi="Cambria" w:cstheme="majorHAnsi"/>
                <w:b/>
                <w:sz w:val="28"/>
                <w:szCs w:val="28"/>
                <w:highlight w:val="yellow"/>
              </w:rPr>
              <w:t>Amennyiben igen</w:t>
            </w:r>
            <w:r w:rsidRPr="00BB5ADF">
              <w:rPr>
                <w:rFonts w:ascii="Cambria" w:hAnsi="Cambria" w:cstheme="majorHAnsi"/>
                <w:sz w:val="28"/>
                <w:szCs w:val="28"/>
                <w:highlight w:val="yellow"/>
              </w:rPr>
              <w:t xml:space="preserve">, kérjük, ismertesse ezeket az intézkedéseket: </w:t>
            </w:r>
          </w:p>
        </w:tc>
        <w:tc>
          <w:tcPr>
            <w:tcW w:w="3977" w:type="dxa"/>
            <w:tcBorders>
              <w:top w:val="single" w:sz="6" w:space="0" w:color="000000"/>
              <w:left w:val="single" w:sz="6" w:space="0" w:color="000000"/>
              <w:bottom w:val="single" w:sz="6" w:space="0" w:color="000000"/>
              <w:right w:val="single" w:sz="6" w:space="0" w:color="000000"/>
            </w:tcBorders>
            <w:vAlign w:val="center"/>
          </w:tcPr>
          <w:p w14:paraId="538DE85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0617F12F"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5F8C50C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250468D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bl>
    <w:p w14:paraId="1705CB8D" w14:textId="77777777" w:rsidR="009655B8" w:rsidRPr="00E21441" w:rsidRDefault="00367ECF" w:rsidP="00A4252B">
      <w:pPr>
        <w:spacing w:before="120" w:after="0" w:line="240" w:lineRule="auto"/>
        <w:ind w:left="0" w:right="358" w:firstLine="0"/>
        <w:jc w:val="center"/>
        <w:rPr>
          <w:rFonts w:ascii="Cambria" w:hAnsi="Cambria" w:cstheme="majorHAnsi"/>
          <w:sz w:val="28"/>
          <w:szCs w:val="28"/>
        </w:rPr>
      </w:pPr>
      <w:r w:rsidRPr="00E21441">
        <w:rPr>
          <w:rFonts w:ascii="Cambria" w:hAnsi="Cambria" w:cstheme="majorHAnsi"/>
          <w:b/>
          <w:sz w:val="28"/>
          <w:szCs w:val="28"/>
        </w:rPr>
        <w:t xml:space="preserve"> </w:t>
      </w:r>
    </w:p>
    <w:p w14:paraId="222BD8F1" w14:textId="77777777" w:rsidR="002B603A" w:rsidRPr="002B603A" w:rsidRDefault="002B603A" w:rsidP="002B603A">
      <w:pPr>
        <w:spacing w:before="240" w:after="240"/>
        <w:jc w:val="center"/>
        <w:rPr>
          <w:rFonts w:ascii="Cambria" w:hAnsi="Cambria"/>
          <w:b/>
          <w:sz w:val="28"/>
          <w:szCs w:val="28"/>
        </w:rPr>
      </w:pPr>
      <w:r w:rsidRPr="002B603A">
        <w:rPr>
          <w:rFonts w:ascii="Cambria" w:hAnsi="Cambria"/>
          <w:b/>
          <w:sz w:val="28"/>
          <w:szCs w:val="28"/>
        </w:rPr>
        <w:t>IV. rész: Kiválasztási szempontok</w:t>
      </w:r>
    </w:p>
    <w:p w14:paraId="072E4E33" w14:textId="77777777" w:rsidR="002B603A" w:rsidRPr="002B603A" w:rsidRDefault="002B603A" w:rsidP="002B603A">
      <w:pPr>
        <w:jc w:val="center"/>
        <w:rPr>
          <w:rFonts w:ascii="Cambria" w:hAnsi="Cambria"/>
          <w:sz w:val="28"/>
          <w:szCs w:val="28"/>
        </w:rPr>
      </w:pPr>
      <w:r w:rsidRPr="002B603A">
        <w:rPr>
          <w:rFonts w:ascii="Cambria" w:hAnsi="Cambria"/>
          <w:b/>
          <w:sz w:val="28"/>
          <w:szCs w:val="28"/>
        </w:rPr>
        <w:t xml:space="preserve">A kiválasztási szempontokat illetően </w:t>
      </w:r>
      <w:proofErr w:type="gramStart"/>
      <w:r w:rsidRPr="002B603A">
        <w:rPr>
          <w:rFonts w:ascii="Cambria" w:hAnsi="Cambria"/>
          <w:b/>
          <w:sz w:val="28"/>
          <w:szCs w:val="28"/>
        </w:rPr>
        <w:t>(</w:t>
      </w:r>
      <w:r w:rsidRPr="002B603A">
        <w:rPr>
          <w:rFonts w:ascii="Cambria" w:hAnsi="Cambria"/>
          <w:b/>
          <w:sz w:val="28"/>
          <w:szCs w:val="28"/>
        </w:rPr>
        <w:sym w:font="Symbol" w:char="F061"/>
      </w:r>
      <w:r w:rsidRPr="002B603A">
        <w:rPr>
          <w:rFonts w:ascii="Cambria" w:hAnsi="Cambria"/>
          <w:sz w:val="28"/>
          <w:szCs w:val="28"/>
        </w:rPr>
        <w:t xml:space="preserve"> </w:t>
      </w:r>
      <w:r w:rsidRPr="002B603A">
        <w:rPr>
          <w:rFonts w:ascii="Cambria" w:hAnsi="Cambria"/>
          <w:b/>
          <w:sz w:val="28"/>
          <w:szCs w:val="28"/>
        </w:rPr>
        <w:t>szakasz</w:t>
      </w:r>
      <w:proofErr w:type="gramEnd"/>
      <w:r w:rsidRPr="002B603A">
        <w:rPr>
          <w:rFonts w:ascii="Cambria" w:hAnsi="Cambria"/>
          <w:b/>
          <w:sz w:val="28"/>
          <w:szCs w:val="28"/>
        </w:rPr>
        <w:t xml:space="preserve"> vagy e rész A–D szakaszai), a gazdasági szereplő kijelenti a következőket:</w:t>
      </w:r>
    </w:p>
    <w:p w14:paraId="167ABA4B" w14:textId="77777777" w:rsidR="002B603A" w:rsidRPr="002B603A" w:rsidRDefault="002B603A" w:rsidP="002B603A">
      <w:pPr>
        <w:pStyle w:val="SectionTitle"/>
        <w:spacing w:before="240" w:after="240"/>
        <w:rPr>
          <w:rFonts w:ascii="Cambria" w:hAnsi="Cambria"/>
          <w:szCs w:val="28"/>
        </w:rPr>
      </w:pPr>
      <w:r w:rsidRPr="002B603A">
        <w:rPr>
          <w:rFonts w:ascii="Cambria" w:hAnsi="Cambria"/>
          <w:szCs w:val="28"/>
        </w:rPr>
        <w:sym w:font="Symbol" w:char="F061"/>
      </w:r>
      <w:r w:rsidRPr="002B603A">
        <w:rPr>
          <w:rFonts w:ascii="Cambria" w:hAnsi="Cambria"/>
          <w:szCs w:val="28"/>
        </w:rPr>
        <w:t>: Az összes kiválasztási szempont általános jelzése</w:t>
      </w:r>
    </w:p>
    <w:p w14:paraId="7D4998D2" w14:textId="77777777" w:rsidR="002B603A" w:rsidRPr="002B603A" w:rsidRDefault="002B603A" w:rsidP="002B603A">
      <w:pPr>
        <w:pBdr>
          <w:top w:val="single" w:sz="4" w:space="1" w:color="auto"/>
          <w:left w:val="single" w:sz="4" w:space="4" w:color="auto"/>
          <w:bottom w:val="single" w:sz="4" w:space="1" w:color="auto"/>
          <w:right w:val="single" w:sz="4" w:space="4" w:color="auto"/>
        </w:pBdr>
        <w:shd w:val="clear" w:color="auto" w:fill="BFBFBF"/>
        <w:rPr>
          <w:rFonts w:ascii="Cambria" w:hAnsi="Cambria"/>
          <w:b/>
          <w:sz w:val="28"/>
          <w:szCs w:val="28"/>
        </w:rPr>
      </w:pPr>
      <w:r w:rsidRPr="002B603A">
        <w:rPr>
          <w:rFonts w:ascii="Cambria" w:hAnsi="Cambria"/>
          <w:b/>
          <w:sz w:val="28"/>
          <w:szCs w:val="28"/>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2B603A">
        <w:rPr>
          <w:rFonts w:ascii="Cambria" w:hAnsi="Cambria"/>
          <w:sz w:val="28"/>
          <w:szCs w:val="28"/>
        </w:rPr>
        <w:t xml:space="preserve"> </w:t>
      </w:r>
      <w:r w:rsidRPr="002B603A">
        <w:rPr>
          <w:rFonts w:ascii="Cambria" w:hAnsi="Cambria"/>
          <w:b/>
          <w:sz w:val="28"/>
          <w:szCs w:val="28"/>
        </w:rPr>
        <w:sym w:font="Symbol" w:char="F061"/>
      </w:r>
      <w:r w:rsidRPr="002B603A">
        <w:rPr>
          <w:rFonts w:ascii="Cambria" w:hAnsi="Cambria"/>
          <w:b/>
          <w:sz w:val="28"/>
          <w:szCs w:val="28"/>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2950"/>
        <w:gridCol w:w="2944"/>
      </w:tblGrid>
      <w:tr w:rsidR="002B603A" w:rsidRPr="002B603A" w14:paraId="1A2F0E7B" w14:textId="77777777" w:rsidTr="00893A15">
        <w:tc>
          <w:tcPr>
            <w:tcW w:w="3395" w:type="dxa"/>
            <w:shd w:val="clear" w:color="auto" w:fill="auto"/>
          </w:tcPr>
          <w:p w14:paraId="0B78BEBB" w14:textId="77777777" w:rsidR="002B603A" w:rsidRPr="002B603A" w:rsidRDefault="002B603A" w:rsidP="00893A15">
            <w:pPr>
              <w:rPr>
                <w:rFonts w:ascii="Cambria" w:hAnsi="Cambria"/>
                <w:b/>
                <w:sz w:val="28"/>
                <w:szCs w:val="28"/>
              </w:rPr>
            </w:pPr>
            <w:r w:rsidRPr="002B603A">
              <w:rPr>
                <w:rFonts w:ascii="Cambria" w:hAnsi="Cambria"/>
                <w:b/>
                <w:sz w:val="28"/>
                <w:szCs w:val="28"/>
              </w:rPr>
              <w:t>Minden előírt kiválasztási szempont teljesítése</w:t>
            </w:r>
          </w:p>
        </w:tc>
        <w:tc>
          <w:tcPr>
            <w:tcW w:w="2950" w:type="dxa"/>
            <w:shd w:val="clear" w:color="auto" w:fill="auto"/>
            <w:vAlign w:val="center"/>
          </w:tcPr>
          <w:p w14:paraId="3239CAF3" w14:textId="77777777" w:rsidR="002B603A" w:rsidRPr="002B603A" w:rsidRDefault="002B603A" w:rsidP="00893A15">
            <w:pPr>
              <w:rPr>
                <w:rFonts w:ascii="Cambria" w:hAnsi="Cambria"/>
                <w:b/>
                <w:sz w:val="28"/>
                <w:szCs w:val="28"/>
              </w:rPr>
            </w:pPr>
            <w:r w:rsidRPr="002B603A">
              <w:rPr>
                <w:rFonts w:ascii="Cambria" w:hAnsi="Cambria"/>
                <w:b/>
                <w:sz w:val="28"/>
                <w:szCs w:val="28"/>
              </w:rPr>
              <w:t>Válasz:</w:t>
            </w:r>
          </w:p>
        </w:tc>
        <w:tc>
          <w:tcPr>
            <w:tcW w:w="2944" w:type="dxa"/>
          </w:tcPr>
          <w:p w14:paraId="6E2B9CE6" w14:textId="77777777" w:rsidR="002B603A" w:rsidRPr="002B603A" w:rsidRDefault="002B603A" w:rsidP="00893A15">
            <w:pPr>
              <w:jc w:val="center"/>
              <w:rPr>
                <w:rFonts w:ascii="Cambria" w:hAnsi="Cambria"/>
                <w:b/>
                <w:sz w:val="28"/>
                <w:szCs w:val="28"/>
              </w:rPr>
            </w:pPr>
            <w:r w:rsidRPr="002B603A">
              <w:rPr>
                <w:rFonts w:ascii="Cambria" w:hAnsi="Cambria"/>
                <w:b/>
                <w:smallCaps/>
                <w:sz w:val="28"/>
                <w:szCs w:val="28"/>
                <w:u w:val="single"/>
              </w:rPr>
              <w:t>Kitöltésre vonatkozó információk</w:t>
            </w:r>
          </w:p>
        </w:tc>
      </w:tr>
      <w:tr w:rsidR="002B603A" w:rsidRPr="002B603A" w14:paraId="3487E477" w14:textId="77777777" w:rsidTr="00893A15">
        <w:tc>
          <w:tcPr>
            <w:tcW w:w="3395" w:type="dxa"/>
            <w:shd w:val="clear" w:color="auto" w:fill="auto"/>
            <w:vAlign w:val="center"/>
          </w:tcPr>
          <w:p w14:paraId="1A4B3FF4" w14:textId="77777777" w:rsidR="002B603A" w:rsidRPr="002459E0" w:rsidRDefault="002B603A" w:rsidP="00893A15">
            <w:pPr>
              <w:rPr>
                <w:rFonts w:ascii="Cambria" w:hAnsi="Cambria"/>
                <w:sz w:val="28"/>
                <w:szCs w:val="28"/>
                <w:highlight w:val="yellow"/>
              </w:rPr>
            </w:pPr>
            <w:r w:rsidRPr="002459E0">
              <w:rPr>
                <w:rFonts w:ascii="Cambria" w:hAnsi="Cambria"/>
                <w:sz w:val="28"/>
                <w:szCs w:val="28"/>
                <w:highlight w:val="yellow"/>
              </w:rPr>
              <w:t>Megfelel az előírt kiválasztási szempontoknak:</w:t>
            </w:r>
          </w:p>
        </w:tc>
        <w:tc>
          <w:tcPr>
            <w:tcW w:w="2950" w:type="dxa"/>
            <w:shd w:val="clear" w:color="auto" w:fill="auto"/>
            <w:vAlign w:val="center"/>
          </w:tcPr>
          <w:p w14:paraId="53E1411E" w14:textId="77777777" w:rsidR="002B603A" w:rsidRPr="002459E0" w:rsidRDefault="002B603A" w:rsidP="00893A15">
            <w:pPr>
              <w:rPr>
                <w:rFonts w:ascii="Cambria" w:hAnsi="Cambria"/>
                <w:sz w:val="28"/>
                <w:szCs w:val="28"/>
                <w:highlight w:val="yellow"/>
              </w:rPr>
            </w:pPr>
            <w:r w:rsidRPr="002459E0">
              <w:rPr>
                <w:rFonts w:ascii="Cambria" w:hAnsi="Cambria"/>
                <w:sz w:val="28"/>
                <w:szCs w:val="28"/>
                <w:highlight w:val="yellow"/>
              </w:rPr>
              <w:t>[] Igen [] Nem</w:t>
            </w:r>
          </w:p>
        </w:tc>
        <w:tc>
          <w:tcPr>
            <w:tcW w:w="2944" w:type="dxa"/>
          </w:tcPr>
          <w:p w14:paraId="70A63D3B" w14:textId="70DF9E4B" w:rsidR="002B603A" w:rsidRPr="002459E0" w:rsidRDefault="002B603A" w:rsidP="002B603A">
            <w:pPr>
              <w:rPr>
                <w:rFonts w:ascii="Cambria" w:hAnsi="Cambria"/>
                <w:b/>
                <w:color w:val="FF0000"/>
                <w:sz w:val="28"/>
                <w:szCs w:val="28"/>
                <w:highlight w:val="yellow"/>
              </w:rPr>
            </w:pPr>
          </w:p>
        </w:tc>
      </w:tr>
    </w:tbl>
    <w:p w14:paraId="5C546F96" w14:textId="77777777" w:rsidR="002B603A" w:rsidRPr="002B603A" w:rsidRDefault="002B603A" w:rsidP="002B603A">
      <w:pPr>
        <w:spacing w:before="360" w:after="240"/>
        <w:jc w:val="center"/>
        <w:rPr>
          <w:rFonts w:ascii="Cambria" w:hAnsi="Cambria"/>
          <w:b/>
          <w:sz w:val="28"/>
          <w:szCs w:val="28"/>
        </w:rPr>
      </w:pPr>
      <w:proofErr w:type="gramStart"/>
      <w:r w:rsidRPr="002B603A">
        <w:rPr>
          <w:rFonts w:ascii="Cambria" w:hAnsi="Cambria"/>
          <w:b/>
          <w:sz w:val="28"/>
          <w:szCs w:val="28"/>
        </w:rPr>
        <w:t>A</w:t>
      </w:r>
      <w:proofErr w:type="gramEnd"/>
      <w:r w:rsidRPr="002B603A">
        <w:rPr>
          <w:rFonts w:ascii="Cambria" w:hAnsi="Cambria"/>
          <w:b/>
          <w:sz w:val="28"/>
          <w:szCs w:val="28"/>
        </w:rPr>
        <w:t>: Alkalmasság szakmai tevékenység végzésére</w:t>
      </w:r>
    </w:p>
    <w:p w14:paraId="2E49BCD6" w14:textId="77777777" w:rsidR="002B603A" w:rsidRPr="002B603A" w:rsidRDefault="002B603A" w:rsidP="002B603A">
      <w:pPr>
        <w:pBdr>
          <w:top w:val="single" w:sz="4" w:space="1" w:color="auto"/>
          <w:left w:val="single" w:sz="4" w:space="4" w:color="auto"/>
          <w:bottom w:val="single" w:sz="4" w:space="1" w:color="auto"/>
          <w:right w:val="single" w:sz="4" w:space="4" w:color="auto"/>
        </w:pBdr>
        <w:shd w:val="clear" w:color="auto" w:fill="BFBFBF"/>
        <w:rPr>
          <w:rFonts w:ascii="Cambria" w:hAnsi="Cambria"/>
          <w:b/>
          <w:sz w:val="28"/>
          <w:szCs w:val="28"/>
        </w:rPr>
      </w:pPr>
      <w:r w:rsidRPr="002B603A">
        <w:rPr>
          <w:rFonts w:ascii="Cambria" w:hAnsi="Cambria"/>
          <w:b/>
          <w:sz w:val="28"/>
          <w:szCs w:val="28"/>
        </w:rPr>
        <w:t>A gazdasági szereplőnek kizárólag</w:t>
      </w:r>
      <w:r w:rsidRPr="002B603A">
        <w:rPr>
          <w:rFonts w:ascii="Cambria" w:hAnsi="Cambria"/>
          <w:sz w:val="28"/>
          <w:szCs w:val="28"/>
        </w:rPr>
        <w:t xml:space="preserve"> </w:t>
      </w:r>
      <w:r w:rsidRPr="002B603A">
        <w:rPr>
          <w:rFonts w:ascii="Cambria" w:hAnsi="Cambria"/>
          <w:b/>
          <w:sz w:val="28"/>
          <w:szCs w:val="28"/>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850"/>
        <w:gridCol w:w="2944"/>
      </w:tblGrid>
      <w:tr w:rsidR="002B603A" w:rsidRPr="002B603A" w14:paraId="083A90FF" w14:textId="77777777" w:rsidTr="002B603A">
        <w:tc>
          <w:tcPr>
            <w:tcW w:w="3588" w:type="dxa"/>
            <w:shd w:val="clear" w:color="auto" w:fill="auto"/>
            <w:vAlign w:val="center"/>
          </w:tcPr>
          <w:p w14:paraId="5DDE346F" w14:textId="77777777" w:rsidR="002B603A" w:rsidRPr="002459E0" w:rsidRDefault="002B603A" w:rsidP="00893A15">
            <w:pPr>
              <w:rPr>
                <w:rFonts w:ascii="Cambria" w:hAnsi="Cambria"/>
                <w:b/>
                <w:sz w:val="28"/>
                <w:szCs w:val="28"/>
              </w:rPr>
            </w:pPr>
            <w:r w:rsidRPr="002459E0">
              <w:rPr>
                <w:rFonts w:ascii="Cambria" w:hAnsi="Cambria"/>
                <w:b/>
                <w:sz w:val="28"/>
                <w:szCs w:val="28"/>
              </w:rPr>
              <w:lastRenderedPageBreak/>
              <w:t>Alkalmasság szakmai tevékenység végzésére</w:t>
            </w:r>
          </w:p>
        </w:tc>
        <w:tc>
          <w:tcPr>
            <w:tcW w:w="2850" w:type="dxa"/>
            <w:shd w:val="clear" w:color="auto" w:fill="auto"/>
            <w:vAlign w:val="center"/>
          </w:tcPr>
          <w:p w14:paraId="308E663C" w14:textId="77777777" w:rsidR="002B603A" w:rsidRPr="002459E0" w:rsidRDefault="002B603A" w:rsidP="00893A15">
            <w:pPr>
              <w:rPr>
                <w:rFonts w:ascii="Cambria" w:hAnsi="Cambria"/>
                <w:b/>
                <w:sz w:val="28"/>
                <w:szCs w:val="28"/>
              </w:rPr>
            </w:pPr>
            <w:r w:rsidRPr="002459E0">
              <w:rPr>
                <w:rFonts w:ascii="Cambria" w:hAnsi="Cambria"/>
                <w:b/>
                <w:sz w:val="28"/>
                <w:szCs w:val="28"/>
              </w:rPr>
              <w:t>Válasz:</w:t>
            </w:r>
          </w:p>
        </w:tc>
        <w:tc>
          <w:tcPr>
            <w:tcW w:w="2944" w:type="dxa"/>
          </w:tcPr>
          <w:p w14:paraId="61F4D274" w14:textId="77777777" w:rsidR="002B603A" w:rsidRPr="002B603A" w:rsidRDefault="002B603A" w:rsidP="00893A15">
            <w:pPr>
              <w:jc w:val="center"/>
              <w:rPr>
                <w:rFonts w:ascii="Cambria" w:hAnsi="Cambria"/>
                <w:b/>
                <w:sz w:val="28"/>
                <w:szCs w:val="28"/>
              </w:rPr>
            </w:pPr>
            <w:r w:rsidRPr="002B603A">
              <w:rPr>
                <w:rFonts w:ascii="Cambria" w:hAnsi="Cambria"/>
                <w:b/>
                <w:smallCaps/>
                <w:sz w:val="28"/>
                <w:szCs w:val="28"/>
                <w:u w:val="single"/>
              </w:rPr>
              <w:t>Kitöltésre vonatkozó információk</w:t>
            </w:r>
          </w:p>
        </w:tc>
      </w:tr>
      <w:tr w:rsidR="002B603A" w:rsidRPr="002B603A" w14:paraId="773F58DB" w14:textId="77777777" w:rsidTr="002B603A">
        <w:tc>
          <w:tcPr>
            <w:tcW w:w="3588" w:type="dxa"/>
            <w:shd w:val="clear" w:color="auto" w:fill="auto"/>
          </w:tcPr>
          <w:p w14:paraId="49D94CD8" w14:textId="77777777" w:rsidR="002B603A" w:rsidRPr="002459E0" w:rsidRDefault="002B603A" w:rsidP="00893A15">
            <w:pPr>
              <w:rPr>
                <w:rFonts w:ascii="Cambria" w:hAnsi="Cambria"/>
                <w:sz w:val="28"/>
                <w:szCs w:val="28"/>
              </w:rPr>
            </w:pPr>
            <w:r w:rsidRPr="002459E0">
              <w:rPr>
                <w:rFonts w:ascii="Cambria" w:hAnsi="Cambria"/>
                <w:b/>
                <w:sz w:val="28"/>
                <w:szCs w:val="28"/>
              </w:rPr>
              <w:t>1) Be van jegyezve</w:t>
            </w:r>
            <w:r w:rsidRPr="002459E0">
              <w:rPr>
                <w:rFonts w:ascii="Cambria" w:hAnsi="Cambria"/>
                <w:sz w:val="28"/>
                <w:szCs w:val="28"/>
              </w:rPr>
              <w:t xml:space="preserve"> a letelepedés helye szerinti tagállamának vonatkozó </w:t>
            </w:r>
            <w:r w:rsidRPr="002459E0">
              <w:rPr>
                <w:rFonts w:ascii="Cambria" w:hAnsi="Cambria"/>
                <w:b/>
                <w:sz w:val="28"/>
                <w:szCs w:val="28"/>
              </w:rPr>
              <w:t xml:space="preserve">szakmai vagy </w:t>
            </w:r>
            <w:proofErr w:type="gramStart"/>
            <w:r w:rsidRPr="002459E0">
              <w:rPr>
                <w:rFonts w:ascii="Cambria" w:hAnsi="Cambria"/>
                <w:b/>
                <w:sz w:val="28"/>
                <w:szCs w:val="28"/>
              </w:rPr>
              <w:t>cégnyilvántartásába</w:t>
            </w:r>
            <w:r w:rsidRPr="002459E0">
              <w:rPr>
                <w:rStyle w:val="Lbjegyzet-hivatkozs"/>
                <w:rFonts w:ascii="Cambria" w:hAnsi="Cambria"/>
                <w:b/>
                <w:sz w:val="28"/>
                <w:szCs w:val="28"/>
              </w:rPr>
              <w:footnoteReference w:id="6"/>
            </w:r>
            <w:r w:rsidRPr="002459E0">
              <w:rPr>
                <w:rFonts w:ascii="Cambria" w:hAnsi="Cambria"/>
                <w:sz w:val="28"/>
                <w:szCs w:val="28"/>
              </w:rPr>
              <w:t>:</w:t>
            </w:r>
            <w:proofErr w:type="gramEnd"/>
            <w:r w:rsidRPr="002459E0">
              <w:rPr>
                <w:rFonts w:ascii="Cambria" w:hAnsi="Cambria"/>
                <w:sz w:val="28"/>
                <w:szCs w:val="28"/>
              </w:rPr>
              <w:br/>
              <w:t>Ha a vonatkozó információ elektronikusan elérhető, kérjük, adja meg a következő információkat:</w:t>
            </w:r>
          </w:p>
        </w:tc>
        <w:tc>
          <w:tcPr>
            <w:tcW w:w="2850" w:type="dxa"/>
            <w:shd w:val="clear" w:color="auto" w:fill="auto"/>
          </w:tcPr>
          <w:p w14:paraId="3065DBE0" w14:textId="77777777" w:rsidR="002B603A" w:rsidRPr="002459E0" w:rsidRDefault="002B603A" w:rsidP="00893A15">
            <w:pPr>
              <w:rPr>
                <w:rFonts w:ascii="Cambria" w:hAnsi="Cambria"/>
                <w:sz w:val="28"/>
                <w:szCs w:val="28"/>
              </w:rPr>
            </w:pPr>
            <w:r w:rsidRPr="002459E0">
              <w:rPr>
                <w:rFonts w:ascii="Cambria" w:hAnsi="Cambria"/>
                <w:sz w:val="28"/>
                <w:szCs w:val="28"/>
              </w:rPr>
              <w:t>[…]</w:t>
            </w:r>
            <w:r w:rsidRPr="002459E0">
              <w:rPr>
                <w:rFonts w:ascii="Cambria" w:hAnsi="Cambria"/>
                <w:sz w:val="28"/>
                <w:szCs w:val="28"/>
              </w:rPr>
              <w:br/>
            </w:r>
            <w:r w:rsidRPr="002459E0">
              <w:rPr>
                <w:rFonts w:ascii="Cambria" w:hAnsi="Cambria"/>
                <w:sz w:val="28"/>
                <w:szCs w:val="28"/>
              </w:rPr>
              <w:br/>
              <w:t>(internetcím, a kibocsátó hatóság vagy testület, a dokumentáció pontos hivatkozási adatai): [</w:t>
            </w:r>
            <w:proofErr w:type="gramStart"/>
            <w:r w:rsidRPr="002459E0">
              <w:rPr>
                <w:rFonts w:ascii="Cambria" w:hAnsi="Cambria"/>
                <w:sz w:val="28"/>
                <w:szCs w:val="28"/>
              </w:rPr>
              <w:t>……</w:t>
            </w:r>
            <w:proofErr w:type="gramEnd"/>
            <w:r w:rsidRPr="002459E0">
              <w:rPr>
                <w:rFonts w:ascii="Cambria" w:hAnsi="Cambria"/>
                <w:sz w:val="28"/>
                <w:szCs w:val="28"/>
              </w:rPr>
              <w:t>][……][……]</w:t>
            </w:r>
          </w:p>
        </w:tc>
        <w:tc>
          <w:tcPr>
            <w:tcW w:w="2944" w:type="dxa"/>
            <w:vAlign w:val="center"/>
          </w:tcPr>
          <w:p w14:paraId="4EB0FF4F" w14:textId="197321AD" w:rsidR="002B603A" w:rsidRPr="002B603A" w:rsidRDefault="002B603A" w:rsidP="00893A15">
            <w:pPr>
              <w:rPr>
                <w:rFonts w:ascii="Cambria" w:hAnsi="Cambria"/>
                <w:sz w:val="28"/>
                <w:szCs w:val="28"/>
              </w:rPr>
            </w:pPr>
            <w:r w:rsidRPr="002B603A">
              <w:rPr>
                <w:rFonts w:ascii="Cambria" w:hAnsi="Cambria"/>
                <w:b/>
                <w:color w:val="0070C0"/>
                <w:sz w:val="28"/>
                <w:szCs w:val="28"/>
              </w:rPr>
              <w:t>.</w:t>
            </w:r>
          </w:p>
        </w:tc>
      </w:tr>
      <w:tr w:rsidR="002B603A" w:rsidRPr="002B603A" w14:paraId="4CF6730F" w14:textId="77777777" w:rsidTr="002B603A">
        <w:tc>
          <w:tcPr>
            <w:tcW w:w="3588" w:type="dxa"/>
            <w:shd w:val="clear" w:color="auto" w:fill="auto"/>
          </w:tcPr>
          <w:p w14:paraId="5440BD9F" w14:textId="77777777" w:rsidR="002B603A" w:rsidRPr="002459E0" w:rsidRDefault="002B603A" w:rsidP="00893A15">
            <w:pPr>
              <w:rPr>
                <w:rFonts w:ascii="Cambria" w:hAnsi="Cambria"/>
                <w:b/>
                <w:sz w:val="28"/>
                <w:szCs w:val="28"/>
              </w:rPr>
            </w:pPr>
            <w:r w:rsidRPr="002459E0">
              <w:rPr>
                <w:rFonts w:ascii="Cambria" w:hAnsi="Cambria"/>
                <w:b/>
                <w:sz w:val="28"/>
                <w:szCs w:val="28"/>
              </w:rPr>
              <w:t>2) Szolgáltatásnyújtásra irányuló szerződéseknél:</w:t>
            </w:r>
            <w:r w:rsidRPr="002459E0">
              <w:rPr>
                <w:rFonts w:ascii="Cambria" w:hAnsi="Cambria"/>
                <w:sz w:val="28"/>
                <w:szCs w:val="28"/>
              </w:rPr>
              <w:br/>
              <w:t xml:space="preserve">A gazdasági szereplőnek meghatározott </w:t>
            </w:r>
            <w:r w:rsidRPr="002459E0">
              <w:rPr>
                <w:rFonts w:ascii="Cambria" w:hAnsi="Cambria"/>
                <w:b/>
                <w:sz w:val="28"/>
                <w:szCs w:val="28"/>
              </w:rPr>
              <w:t>engedéllyel</w:t>
            </w:r>
            <w:r w:rsidRPr="002459E0">
              <w:rPr>
                <w:rFonts w:ascii="Cambria" w:hAnsi="Cambria"/>
                <w:sz w:val="28"/>
                <w:szCs w:val="28"/>
              </w:rPr>
              <w:t xml:space="preserve"> kell-e rendelkeznie vagy meghatározott szervezet </w:t>
            </w:r>
            <w:r w:rsidRPr="002459E0">
              <w:rPr>
                <w:rFonts w:ascii="Cambria" w:hAnsi="Cambria"/>
                <w:b/>
                <w:sz w:val="28"/>
                <w:szCs w:val="28"/>
              </w:rPr>
              <w:t>tagjának</w:t>
            </w:r>
            <w:r w:rsidRPr="002459E0">
              <w:rPr>
                <w:rFonts w:ascii="Cambria" w:hAnsi="Cambria"/>
                <w:sz w:val="28"/>
                <w:szCs w:val="28"/>
              </w:rPr>
              <w:t xml:space="preserve"> kell-e lennie ahhoz, hogy a gazdasági szereplő letelepedési helye szerinti országban az adott szolgáltatást nyújthassa? </w:t>
            </w:r>
            <w:r w:rsidRPr="002459E0">
              <w:rPr>
                <w:rFonts w:ascii="Cambria" w:hAnsi="Cambria"/>
                <w:sz w:val="28"/>
                <w:szCs w:val="28"/>
              </w:rPr>
              <w:br/>
            </w:r>
            <w:r w:rsidRPr="002459E0">
              <w:rPr>
                <w:rFonts w:ascii="Cambria" w:hAnsi="Cambria"/>
                <w:sz w:val="28"/>
                <w:szCs w:val="28"/>
              </w:rPr>
              <w:br/>
              <w:t xml:space="preserve">Ha a vonatkozó információ elektronikusan </w:t>
            </w:r>
            <w:r w:rsidRPr="002459E0">
              <w:rPr>
                <w:rFonts w:ascii="Cambria" w:hAnsi="Cambria"/>
                <w:sz w:val="28"/>
                <w:szCs w:val="28"/>
              </w:rPr>
              <w:lastRenderedPageBreak/>
              <w:t>elérhető, kérjük, adja meg a következő információkat:</w:t>
            </w:r>
          </w:p>
        </w:tc>
        <w:tc>
          <w:tcPr>
            <w:tcW w:w="2850" w:type="dxa"/>
            <w:shd w:val="clear" w:color="auto" w:fill="auto"/>
          </w:tcPr>
          <w:p w14:paraId="52B76489" w14:textId="77777777" w:rsidR="002B603A" w:rsidRPr="002459E0" w:rsidRDefault="002B603A" w:rsidP="00893A15">
            <w:pPr>
              <w:rPr>
                <w:rFonts w:ascii="Cambria" w:hAnsi="Cambria"/>
                <w:sz w:val="28"/>
                <w:szCs w:val="28"/>
              </w:rPr>
            </w:pPr>
            <w:r w:rsidRPr="002459E0">
              <w:rPr>
                <w:rFonts w:ascii="Cambria" w:hAnsi="Cambria"/>
                <w:sz w:val="28"/>
                <w:szCs w:val="28"/>
              </w:rPr>
              <w:lastRenderedPageBreak/>
              <w:br/>
              <w:t>[] Igen [] Nem</w:t>
            </w:r>
            <w:r w:rsidRPr="002459E0">
              <w:rPr>
                <w:rFonts w:ascii="Cambria" w:hAnsi="Cambria"/>
                <w:sz w:val="28"/>
                <w:szCs w:val="28"/>
              </w:rPr>
              <w:br/>
            </w:r>
            <w:r w:rsidRPr="002459E0">
              <w:rPr>
                <w:rFonts w:ascii="Cambria" w:hAnsi="Cambria"/>
                <w:sz w:val="28"/>
                <w:szCs w:val="28"/>
              </w:rPr>
              <w:br/>
              <w:t xml:space="preserve">Ha igen, kérjük, adja meg, hogy ez miben áll, és jelezze, hogy a gazdasági szereplő rendelkezik-e ezzel: </w:t>
            </w:r>
            <w:proofErr w:type="gramStart"/>
            <w:r w:rsidRPr="002459E0">
              <w:rPr>
                <w:rFonts w:ascii="Cambria" w:hAnsi="Cambria"/>
                <w:sz w:val="28"/>
                <w:szCs w:val="28"/>
              </w:rPr>
              <w:t>[ …</w:t>
            </w:r>
            <w:proofErr w:type="gramEnd"/>
            <w:r w:rsidRPr="002459E0">
              <w:rPr>
                <w:rFonts w:ascii="Cambria" w:hAnsi="Cambria"/>
                <w:sz w:val="28"/>
                <w:szCs w:val="28"/>
              </w:rPr>
              <w:t>] [] Igen [] Nem</w:t>
            </w:r>
          </w:p>
          <w:p w14:paraId="6098CB90" w14:textId="77777777" w:rsidR="002B603A" w:rsidRPr="002459E0" w:rsidRDefault="002B603A" w:rsidP="00893A15">
            <w:pPr>
              <w:rPr>
                <w:rFonts w:ascii="Cambria" w:hAnsi="Cambria"/>
                <w:sz w:val="28"/>
                <w:szCs w:val="28"/>
              </w:rPr>
            </w:pPr>
          </w:p>
          <w:p w14:paraId="60C62D73" w14:textId="77777777" w:rsidR="002B603A" w:rsidRPr="002459E0" w:rsidRDefault="002B603A" w:rsidP="00893A15">
            <w:pPr>
              <w:rPr>
                <w:rFonts w:ascii="Cambria" w:hAnsi="Cambria"/>
                <w:sz w:val="28"/>
                <w:szCs w:val="28"/>
              </w:rPr>
            </w:pPr>
            <w:r w:rsidRPr="002459E0">
              <w:rPr>
                <w:rFonts w:ascii="Cambria" w:hAnsi="Cambria"/>
                <w:sz w:val="28"/>
                <w:szCs w:val="28"/>
              </w:rPr>
              <w:t>(internetcím, a kibocsátó hatóság vagy testület, a dokumentáció pontos hivatkozási adatai): [</w:t>
            </w:r>
            <w:proofErr w:type="gramStart"/>
            <w:r w:rsidRPr="002459E0">
              <w:rPr>
                <w:rFonts w:ascii="Cambria" w:hAnsi="Cambria"/>
                <w:sz w:val="28"/>
                <w:szCs w:val="28"/>
              </w:rPr>
              <w:t>……</w:t>
            </w:r>
            <w:proofErr w:type="gramEnd"/>
            <w:r w:rsidRPr="002459E0">
              <w:rPr>
                <w:rFonts w:ascii="Cambria" w:hAnsi="Cambria"/>
                <w:sz w:val="28"/>
                <w:szCs w:val="28"/>
              </w:rPr>
              <w:t>][……][……]</w:t>
            </w:r>
          </w:p>
        </w:tc>
        <w:tc>
          <w:tcPr>
            <w:tcW w:w="2944" w:type="dxa"/>
            <w:vAlign w:val="center"/>
          </w:tcPr>
          <w:p w14:paraId="2DCA8253" w14:textId="371771BD" w:rsidR="002B603A" w:rsidRPr="002B603A" w:rsidRDefault="002B603A" w:rsidP="00893A15">
            <w:pPr>
              <w:rPr>
                <w:rFonts w:ascii="Cambria" w:hAnsi="Cambria"/>
                <w:sz w:val="28"/>
                <w:szCs w:val="28"/>
              </w:rPr>
            </w:pPr>
            <w:r w:rsidRPr="002B603A">
              <w:rPr>
                <w:rFonts w:ascii="Cambria" w:hAnsi="Cambria"/>
                <w:b/>
                <w:color w:val="0070C0"/>
                <w:sz w:val="28"/>
                <w:szCs w:val="28"/>
              </w:rPr>
              <w:t>.</w:t>
            </w:r>
          </w:p>
        </w:tc>
      </w:tr>
    </w:tbl>
    <w:p w14:paraId="02AFF128" w14:textId="77777777" w:rsidR="002B603A" w:rsidRPr="00FE0B28" w:rsidRDefault="002B603A" w:rsidP="00893A15">
      <w:pPr>
        <w:spacing w:before="360" w:after="240"/>
        <w:jc w:val="center"/>
        <w:rPr>
          <w:rFonts w:ascii="Cambria" w:hAnsi="Cambria"/>
          <w:b/>
          <w:sz w:val="28"/>
          <w:szCs w:val="28"/>
        </w:rPr>
      </w:pPr>
      <w:r w:rsidRPr="00FE0B28">
        <w:rPr>
          <w:rFonts w:ascii="Cambria" w:hAnsi="Cambria"/>
          <w:b/>
          <w:sz w:val="28"/>
          <w:szCs w:val="28"/>
        </w:rPr>
        <w:lastRenderedPageBreak/>
        <w:t>B: Gazdasági és pénzügyi helyzet</w:t>
      </w:r>
    </w:p>
    <w:p w14:paraId="32C349A6" w14:textId="77777777" w:rsidR="002B603A" w:rsidRPr="00FE0B28" w:rsidRDefault="002B603A" w:rsidP="00893A15">
      <w:pPr>
        <w:pBdr>
          <w:top w:val="single" w:sz="4" w:space="1" w:color="auto"/>
          <w:left w:val="single" w:sz="4" w:space="4" w:color="auto"/>
          <w:bottom w:val="single" w:sz="4" w:space="1" w:color="auto"/>
          <w:right w:val="single" w:sz="4" w:space="4" w:color="auto"/>
        </w:pBdr>
        <w:shd w:val="clear" w:color="auto" w:fill="BFBFBF"/>
        <w:rPr>
          <w:rFonts w:ascii="Cambria" w:hAnsi="Cambria"/>
          <w:b/>
          <w:sz w:val="28"/>
          <w:szCs w:val="28"/>
        </w:rPr>
      </w:pPr>
      <w:r w:rsidRPr="00FE0B28">
        <w:rPr>
          <w:rFonts w:ascii="Cambria" w:hAnsi="Cambria"/>
          <w:b/>
          <w:sz w:val="28"/>
          <w:szCs w:val="28"/>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929"/>
        <w:gridCol w:w="2171"/>
      </w:tblGrid>
      <w:tr w:rsidR="002B603A" w:rsidRPr="00FE0B28" w14:paraId="1CFD002A" w14:textId="77777777" w:rsidTr="00893A15">
        <w:tc>
          <w:tcPr>
            <w:tcW w:w="3516" w:type="dxa"/>
            <w:shd w:val="clear" w:color="auto" w:fill="auto"/>
            <w:vAlign w:val="center"/>
          </w:tcPr>
          <w:p w14:paraId="08ED2F0A" w14:textId="77777777" w:rsidR="002B603A" w:rsidRPr="00FE0B28" w:rsidRDefault="002B603A" w:rsidP="002B603A">
            <w:pPr>
              <w:rPr>
                <w:rFonts w:ascii="Cambria" w:hAnsi="Cambria"/>
                <w:b/>
                <w:sz w:val="28"/>
                <w:szCs w:val="28"/>
              </w:rPr>
            </w:pPr>
            <w:r w:rsidRPr="00FE0B28">
              <w:rPr>
                <w:rFonts w:ascii="Cambria" w:hAnsi="Cambria"/>
                <w:b/>
                <w:sz w:val="28"/>
                <w:szCs w:val="28"/>
              </w:rPr>
              <w:t>Gazdasági és pénzügyi helyzet</w:t>
            </w:r>
          </w:p>
        </w:tc>
        <w:tc>
          <w:tcPr>
            <w:tcW w:w="2831" w:type="dxa"/>
            <w:shd w:val="clear" w:color="auto" w:fill="auto"/>
            <w:vAlign w:val="center"/>
          </w:tcPr>
          <w:p w14:paraId="0E3252ED" w14:textId="77777777" w:rsidR="002B603A" w:rsidRPr="00FE0B28" w:rsidRDefault="002B603A" w:rsidP="002B603A">
            <w:pPr>
              <w:rPr>
                <w:rFonts w:ascii="Cambria" w:hAnsi="Cambria"/>
                <w:b/>
                <w:sz w:val="28"/>
                <w:szCs w:val="28"/>
              </w:rPr>
            </w:pPr>
            <w:r w:rsidRPr="00FE0B28">
              <w:rPr>
                <w:rFonts w:ascii="Cambria" w:hAnsi="Cambria"/>
                <w:b/>
                <w:sz w:val="28"/>
                <w:szCs w:val="28"/>
              </w:rPr>
              <w:t>Válasz:</w:t>
            </w:r>
          </w:p>
        </w:tc>
        <w:tc>
          <w:tcPr>
            <w:tcW w:w="2942" w:type="dxa"/>
          </w:tcPr>
          <w:p w14:paraId="3BA3FBBB" w14:textId="77777777" w:rsidR="002B603A" w:rsidRPr="00FE0B28" w:rsidRDefault="002B603A" w:rsidP="002B603A">
            <w:pPr>
              <w:jc w:val="center"/>
              <w:rPr>
                <w:rFonts w:ascii="Cambria" w:hAnsi="Cambria"/>
                <w:b/>
                <w:sz w:val="28"/>
                <w:szCs w:val="28"/>
              </w:rPr>
            </w:pPr>
            <w:r w:rsidRPr="00FE0B28">
              <w:rPr>
                <w:rFonts w:ascii="Cambria" w:hAnsi="Cambria"/>
                <w:b/>
                <w:smallCaps/>
                <w:sz w:val="28"/>
                <w:szCs w:val="28"/>
                <w:u w:val="single"/>
              </w:rPr>
              <w:t>Kitöltésre vonatkozó információk</w:t>
            </w:r>
          </w:p>
        </w:tc>
      </w:tr>
      <w:tr w:rsidR="002B603A" w:rsidRPr="00FE0B28" w14:paraId="352B138E" w14:textId="77777777" w:rsidTr="00893A15">
        <w:tc>
          <w:tcPr>
            <w:tcW w:w="3516" w:type="dxa"/>
            <w:shd w:val="clear" w:color="auto" w:fill="auto"/>
            <w:vAlign w:val="center"/>
          </w:tcPr>
          <w:p w14:paraId="30FC0CD2" w14:textId="77777777" w:rsidR="002B603A" w:rsidRPr="00FE0B28" w:rsidRDefault="002B603A" w:rsidP="002B603A">
            <w:pPr>
              <w:ind w:left="29"/>
              <w:rPr>
                <w:rFonts w:ascii="Cambria" w:hAnsi="Cambria"/>
                <w:sz w:val="28"/>
                <w:szCs w:val="28"/>
              </w:rPr>
            </w:pPr>
            <w:r w:rsidRPr="00FE0B28">
              <w:rPr>
                <w:rFonts w:ascii="Cambria" w:hAnsi="Cambria"/>
                <w:sz w:val="28"/>
                <w:szCs w:val="28"/>
              </w:rPr>
              <w:t xml:space="preserve">1a) </w:t>
            </w:r>
            <w:proofErr w:type="gramStart"/>
            <w:r w:rsidRPr="00FE0B28">
              <w:rPr>
                <w:rFonts w:ascii="Cambria" w:hAnsi="Cambria"/>
                <w:sz w:val="28"/>
                <w:szCs w:val="28"/>
              </w:rPr>
              <w:t>A</w:t>
            </w:r>
            <w:proofErr w:type="gramEnd"/>
            <w:r w:rsidRPr="00FE0B28">
              <w:rPr>
                <w:rFonts w:ascii="Cambria" w:hAnsi="Cambria"/>
                <w:sz w:val="28"/>
                <w:szCs w:val="28"/>
              </w:rPr>
              <w:t xml:space="preserve"> gazdasági szereplő („általános”) </w:t>
            </w:r>
            <w:r w:rsidRPr="00FE0B28">
              <w:rPr>
                <w:rFonts w:ascii="Cambria" w:hAnsi="Cambria"/>
                <w:b/>
                <w:sz w:val="28"/>
                <w:szCs w:val="28"/>
              </w:rPr>
              <w:t>éves árbevétele</w:t>
            </w:r>
            <w:r w:rsidRPr="00FE0B28">
              <w:rPr>
                <w:rFonts w:ascii="Cambria" w:hAnsi="Cambria"/>
                <w:sz w:val="28"/>
                <w:szCs w:val="28"/>
              </w:rPr>
              <w:t xml:space="preserve"> a vonatkozó hirdetményben vagy a közbeszerzési dokumentumokban előírt számú pénzügyi évben a következő:</w:t>
            </w:r>
            <w:r w:rsidRPr="00FE0B28">
              <w:rPr>
                <w:rFonts w:ascii="Cambria" w:hAnsi="Cambria"/>
                <w:sz w:val="28"/>
                <w:szCs w:val="28"/>
              </w:rPr>
              <w:br/>
            </w:r>
            <w:r w:rsidRPr="00FE0B28">
              <w:rPr>
                <w:rFonts w:ascii="Cambria" w:hAnsi="Cambria"/>
                <w:b/>
                <w:sz w:val="28"/>
                <w:szCs w:val="28"/>
              </w:rPr>
              <w:t>És/vagy</w:t>
            </w:r>
            <w:r w:rsidRPr="00FE0B28">
              <w:rPr>
                <w:rFonts w:ascii="Cambria" w:hAnsi="Cambria"/>
                <w:sz w:val="28"/>
                <w:szCs w:val="28"/>
              </w:rPr>
              <w:br/>
              <w:t xml:space="preserve">1b) A gazdasági szereplő </w:t>
            </w:r>
            <w:r w:rsidRPr="00FE0B28">
              <w:rPr>
                <w:rFonts w:ascii="Cambria" w:hAnsi="Cambria"/>
                <w:b/>
                <w:sz w:val="28"/>
                <w:szCs w:val="28"/>
              </w:rPr>
              <w:t>átlagos</w:t>
            </w:r>
            <w:r w:rsidRPr="00FE0B28">
              <w:rPr>
                <w:rFonts w:ascii="Cambria" w:hAnsi="Cambria"/>
                <w:sz w:val="28"/>
                <w:szCs w:val="28"/>
              </w:rPr>
              <w:t xml:space="preserve"> </w:t>
            </w:r>
            <w:r w:rsidRPr="00FE0B28">
              <w:rPr>
                <w:rFonts w:ascii="Cambria" w:hAnsi="Cambria"/>
                <w:b/>
                <w:sz w:val="28"/>
                <w:szCs w:val="28"/>
              </w:rPr>
              <w:t>éves árbevétele a vonatkozó hirdetményben vagy a közbeszerzési dokumentumokban előírt számú évben a következő</w:t>
            </w:r>
            <w:r w:rsidRPr="00FE0B28">
              <w:rPr>
                <w:rStyle w:val="Lbjegyzet-hivatkozs"/>
                <w:rFonts w:ascii="Cambria" w:hAnsi="Cambria"/>
                <w:b/>
                <w:sz w:val="28"/>
                <w:szCs w:val="28"/>
              </w:rPr>
              <w:footnoteReference w:id="7"/>
            </w:r>
            <w:r w:rsidRPr="00FE0B28">
              <w:rPr>
                <w:rFonts w:ascii="Cambria" w:hAnsi="Cambria"/>
                <w:b/>
                <w:sz w:val="28"/>
                <w:szCs w:val="28"/>
              </w:rPr>
              <w:t xml:space="preserve"> (</w:t>
            </w:r>
            <w:r w:rsidRPr="00FE0B28">
              <w:rPr>
                <w:rFonts w:ascii="Cambria" w:hAnsi="Cambria"/>
                <w:sz w:val="28"/>
                <w:szCs w:val="28"/>
              </w:rPr>
              <w:t>)</w:t>
            </w:r>
            <w:r w:rsidRPr="00FE0B28">
              <w:rPr>
                <w:rFonts w:ascii="Cambria" w:hAnsi="Cambria"/>
                <w:b/>
                <w:sz w:val="28"/>
                <w:szCs w:val="28"/>
              </w:rPr>
              <w:t>:</w:t>
            </w:r>
            <w:r w:rsidRPr="00FE0B28">
              <w:rPr>
                <w:rFonts w:ascii="Cambria" w:hAnsi="Cambria"/>
                <w:sz w:val="28"/>
                <w:szCs w:val="28"/>
              </w:rPr>
              <w:br/>
              <w:t>Ha a vonatkozó információ elektronikusan elérhető, kérjük, adja meg a következő információkat:</w:t>
            </w:r>
          </w:p>
        </w:tc>
        <w:tc>
          <w:tcPr>
            <w:tcW w:w="2831" w:type="dxa"/>
            <w:shd w:val="clear" w:color="auto" w:fill="auto"/>
            <w:vAlign w:val="center"/>
          </w:tcPr>
          <w:p w14:paraId="5084ABA8" w14:textId="77777777" w:rsidR="002B603A" w:rsidRPr="00FE0B28" w:rsidRDefault="002B603A" w:rsidP="002B603A">
            <w:pPr>
              <w:rPr>
                <w:rFonts w:ascii="Cambria" w:hAnsi="Cambria"/>
                <w:sz w:val="28"/>
                <w:szCs w:val="28"/>
              </w:rPr>
            </w:pPr>
            <w:r w:rsidRPr="00FE0B28">
              <w:rPr>
                <w:rFonts w:ascii="Cambria" w:hAnsi="Cambria"/>
                <w:sz w:val="28"/>
                <w:szCs w:val="28"/>
              </w:rPr>
              <w:t>év: [</w:t>
            </w:r>
            <w:proofErr w:type="gramStart"/>
            <w:r w:rsidRPr="00FE0B28">
              <w:rPr>
                <w:rFonts w:ascii="Cambria" w:hAnsi="Cambria"/>
                <w:sz w:val="28"/>
                <w:szCs w:val="28"/>
              </w:rPr>
              <w:t>……</w:t>
            </w:r>
            <w:proofErr w:type="gramEnd"/>
            <w:r w:rsidRPr="00FE0B28">
              <w:rPr>
                <w:rFonts w:ascii="Cambria" w:hAnsi="Cambria"/>
                <w:sz w:val="28"/>
                <w:szCs w:val="28"/>
              </w:rPr>
              <w:t>] árbevétel:[……][…]pénznem</w:t>
            </w:r>
            <w:r w:rsidRPr="00FE0B28">
              <w:rPr>
                <w:rFonts w:ascii="Cambria" w:hAnsi="Cambria"/>
                <w:sz w:val="28"/>
                <w:szCs w:val="28"/>
              </w:rPr>
              <w:br/>
              <w:t>év: [……] árbevétel:[……][…]pénznem</w:t>
            </w:r>
            <w:r w:rsidRPr="00FE0B28">
              <w:rPr>
                <w:rFonts w:ascii="Cambria" w:hAnsi="Cambria"/>
                <w:sz w:val="28"/>
                <w:szCs w:val="28"/>
              </w:rPr>
              <w:br/>
              <w:t>év: [……] árbevétel:[……][…]pénznem</w:t>
            </w:r>
            <w:r w:rsidRPr="00FE0B28">
              <w:rPr>
                <w:rFonts w:ascii="Cambria" w:hAnsi="Cambria"/>
                <w:sz w:val="28"/>
                <w:szCs w:val="28"/>
              </w:rPr>
              <w:br/>
            </w:r>
            <w:r w:rsidRPr="00FE0B28">
              <w:rPr>
                <w:rFonts w:ascii="Cambria" w:hAnsi="Cambria"/>
                <w:sz w:val="28"/>
                <w:szCs w:val="28"/>
              </w:rPr>
              <w:br/>
              <w:t>(évek száma, átlagos árbevétel)</w:t>
            </w:r>
            <w:r w:rsidRPr="00FE0B28">
              <w:rPr>
                <w:rFonts w:ascii="Cambria" w:hAnsi="Cambria"/>
                <w:b/>
                <w:sz w:val="28"/>
                <w:szCs w:val="28"/>
              </w:rPr>
              <w:t>:</w:t>
            </w:r>
            <w:r w:rsidRPr="00FE0B28">
              <w:rPr>
                <w:rFonts w:ascii="Cambria" w:hAnsi="Cambria"/>
                <w:sz w:val="28"/>
                <w:szCs w:val="28"/>
              </w:rPr>
              <w:t xml:space="preserve"> [……],[……][…]pénznem</w:t>
            </w:r>
          </w:p>
          <w:p w14:paraId="0CBA1DEE" w14:textId="77777777" w:rsidR="002B603A" w:rsidRPr="00FE0B28" w:rsidRDefault="002B603A" w:rsidP="002B603A">
            <w:pPr>
              <w:rPr>
                <w:rFonts w:ascii="Cambria" w:hAnsi="Cambria"/>
                <w:sz w:val="28"/>
                <w:szCs w:val="28"/>
              </w:rPr>
            </w:pPr>
            <w:r w:rsidRPr="00FE0B28">
              <w:rPr>
                <w:rFonts w:ascii="Cambria" w:hAnsi="Cambria"/>
                <w:sz w:val="28"/>
                <w:szCs w:val="28"/>
              </w:rPr>
              <w:br/>
              <w:t>(internetcím, a kibocsátó hatóság vagy testület, a dokumentáció pontos hivatkozási adatai): [</w:t>
            </w:r>
            <w:proofErr w:type="gramStart"/>
            <w:r w:rsidRPr="00FE0B28">
              <w:rPr>
                <w:rFonts w:ascii="Cambria" w:hAnsi="Cambria"/>
                <w:sz w:val="28"/>
                <w:szCs w:val="28"/>
              </w:rPr>
              <w:t>……</w:t>
            </w:r>
            <w:proofErr w:type="gramEnd"/>
            <w:r w:rsidRPr="00FE0B28">
              <w:rPr>
                <w:rFonts w:ascii="Cambria" w:hAnsi="Cambria"/>
                <w:sz w:val="28"/>
                <w:szCs w:val="28"/>
              </w:rPr>
              <w:t>][……][……]</w:t>
            </w:r>
          </w:p>
        </w:tc>
        <w:tc>
          <w:tcPr>
            <w:tcW w:w="2942" w:type="dxa"/>
            <w:vAlign w:val="center"/>
          </w:tcPr>
          <w:p w14:paraId="5B1AFB64" w14:textId="5BFF52A3" w:rsidR="002B603A" w:rsidRPr="00FE0B28" w:rsidRDefault="002B603A" w:rsidP="002B603A">
            <w:pPr>
              <w:suppressAutoHyphens/>
              <w:rPr>
                <w:rFonts w:ascii="Cambria" w:hAnsi="Cambria"/>
                <w:sz w:val="28"/>
                <w:szCs w:val="28"/>
              </w:rPr>
            </w:pPr>
            <w:r w:rsidRPr="00FE0B28">
              <w:rPr>
                <w:rFonts w:ascii="Cambria" w:hAnsi="Cambria"/>
                <w:b/>
                <w:color w:val="0070C0"/>
                <w:sz w:val="28"/>
                <w:szCs w:val="28"/>
              </w:rPr>
              <w:t>.</w:t>
            </w:r>
          </w:p>
        </w:tc>
      </w:tr>
      <w:tr w:rsidR="002B603A" w:rsidRPr="00FE0B28" w14:paraId="68E77FD9" w14:textId="77777777" w:rsidTr="00893A15">
        <w:tc>
          <w:tcPr>
            <w:tcW w:w="3516" w:type="dxa"/>
            <w:shd w:val="clear" w:color="auto" w:fill="auto"/>
            <w:vAlign w:val="center"/>
          </w:tcPr>
          <w:p w14:paraId="5099FB76" w14:textId="77777777" w:rsidR="002B603A" w:rsidRPr="00FE0B28" w:rsidRDefault="002B603A" w:rsidP="002B603A">
            <w:pPr>
              <w:spacing w:after="120"/>
              <w:rPr>
                <w:rFonts w:ascii="Cambria" w:hAnsi="Cambria"/>
                <w:sz w:val="28"/>
                <w:szCs w:val="28"/>
              </w:rPr>
            </w:pPr>
            <w:proofErr w:type="gramStart"/>
            <w:r w:rsidRPr="00FE0B28">
              <w:rPr>
                <w:rFonts w:ascii="Cambria" w:hAnsi="Cambria"/>
                <w:sz w:val="28"/>
                <w:szCs w:val="28"/>
              </w:rPr>
              <w:t xml:space="preserve">2a) A gazdasági szereplő éves („specifikus”) </w:t>
            </w:r>
            <w:r w:rsidRPr="00FE0B28">
              <w:rPr>
                <w:rFonts w:ascii="Cambria" w:hAnsi="Cambria"/>
                <w:b/>
                <w:sz w:val="28"/>
                <w:szCs w:val="28"/>
              </w:rPr>
              <w:t xml:space="preserve">árbevétele a szerződés </w:t>
            </w:r>
            <w:r w:rsidRPr="00FE0B28">
              <w:rPr>
                <w:rFonts w:ascii="Cambria" w:hAnsi="Cambria"/>
                <w:b/>
                <w:sz w:val="28"/>
                <w:szCs w:val="28"/>
              </w:rPr>
              <w:lastRenderedPageBreak/>
              <w:t>által érintett üzleti területre vonatkozóan</w:t>
            </w:r>
            <w:r w:rsidRPr="00FE0B28">
              <w:rPr>
                <w:rFonts w:ascii="Cambria" w:hAnsi="Cambria"/>
                <w:sz w:val="28"/>
                <w:szCs w:val="28"/>
              </w:rPr>
              <w:t>, a vonatkozó hirdetményben vagy a közbeszerzési dokumentumokban meghatározott módon az előírt pénzügyi évek tekintetében a következő:</w:t>
            </w:r>
            <w:r w:rsidRPr="00FE0B28">
              <w:rPr>
                <w:rFonts w:ascii="Cambria" w:hAnsi="Cambria"/>
                <w:sz w:val="28"/>
                <w:szCs w:val="28"/>
              </w:rPr>
              <w:br/>
            </w:r>
            <w:r w:rsidRPr="00FE0B28">
              <w:rPr>
                <w:rFonts w:ascii="Cambria" w:hAnsi="Cambria"/>
                <w:b/>
                <w:sz w:val="28"/>
                <w:szCs w:val="28"/>
              </w:rPr>
              <w:t>És/vagy</w:t>
            </w:r>
            <w:r w:rsidRPr="00FE0B28">
              <w:rPr>
                <w:rFonts w:ascii="Cambria" w:hAnsi="Cambria"/>
                <w:sz w:val="28"/>
                <w:szCs w:val="28"/>
              </w:rPr>
              <w:br/>
              <w:t xml:space="preserve">2b) A gazdasági szereplő </w:t>
            </w:r>
            <w:r w:rsidRPr="00FE0B28">
              <w:rPr>
                <w:rFonts w:ascii="Cambria" w:hAnsi="Cambria"/>
                <w:b/>
                <w:sz w:val="28"/>
                <w:szCs w:val="28"/>
              </w:rPr>
              <w:t>átlagos</w:t>
            </w:r>
            <w:r w:rsidRPr="00FE0B28">
              <w:rPr>
                <w:rFonts w:ascii="Cambria" w:hAnsi="Cambria"/>
                <w:sz w:val="28"/>
                <w:szCs w:val="28"/>
              </w:rPr>
              <w:t xml:space="preserve"> </w:t>
            </w:r>
            <w:r w:rsidRPr="00FE0B28">
              <w:rPr>
                <w:rFonts w:ascii="Cambria" w:hAnsi="Cambria"/>
                <w:b/>
                <w:sz w:val="28"/>
                <w:szCs w:val="28"/>
              </w:rPr>
              <w:t>éves árbevétele a területen és a vonatkozó hirdetményben vagy a közbeszerzési dokumentumokban előírt számú évben a következő</w:t>
            </w:r>
            <w:r w:rsidRPr="00FE0B28">
              <w:rPr>
                <w:rStyle w:val="Lbjegyzet-hivatkozs"/>
                <w:rFonts w:ascii="Cambria" w:hAnsi="Cambria"/>
                <w:b/>
                <w:sz w:val="28"/>
                <w:szCs w:val="28"/>
              </w:rPr>
              <w:footnoteReference w:id="8"/>
            </w:r>
            <w:r w:rsidRPr="00FE0B28">
              <w:rPr>
                <w:rFonts w:ascii="Cambria" w:hAnsi="Cambria"/>
                <w:b/>
                <w:sz w:val="28"/>
                <w:szCs w:val="28"/>
              </w:rPr>
              <w:t>:</w:t>
            </w:r>
            <w:r w:rsidRPr="00FE0B28">
              <w:rPr>
                <w:rFonts w:ascii="Cambria" w:hAnsi="Cambria"/>
                <w:sz w:val="28"/>
                <w:szCs w:val="28"/>
              </w:rPr>
              <w:br/>
              <w:t>Ha a vonatkozó információ elektronikusan elérhető, kérjük, adja meg a következő információkat:</w:t>
            </w:r>
            <w:proofErr w:type="gramEnd"/>
          </w:p>
        </w:tc>
        <w:tc>
          <w:tcPr>
            <w:tcW w:w="2831" w:type="dxa"/>
            <w:shd w:val="clear" w:color="auto" w:fill="auto"/>
            <w:vAlign w:val="center"/>
          </w:tcPr>
          <w:p w14:paraId="3E50C5A5" w14:textId="77777777" w:rsidR="002B603A" w:rsidRPr="00FE0B28" w:rsidRDefault="002B603A" w:rsidP="002B603A">
            <w:pPr>
              <w:rPr>
                <w:rFonts w:ascii="Cambria" w:hAnsi="Cambria"/>
                <w:sz w:val="28"/>
                <w:szCs w:val="28"/>
              </w:rPr>
            </w:pPr>
            <w:r w:rsidRPr="00FE0B28">
              <w:rPr>
                <w:rFonts w:ascii="Cambria" w:hAnsi="Cambria"/>
                <w:sz w:val="28"/>
                <w:szCs w:val="28"/>
              </w:rPr>
              <w:lastRenderedPageBreak/>
              <w:t>év: [</w:t>
            </w:r>
            <w:proofErr w:type="gramStart"/>
            <w:r w:rsidRPr="00FE0B28">
              <w:rPr>
                <w:rFonts w:ascii="Cambria" w:hAnsi="Cambria"/>
                <w:sz w:val="28"/>
                <w:szCs w:val="28"/>
              </w:rPr>
              <w:t>……</w:t>
            </w:r>
            <w:proofErr w:type="gramEnd"/>
            <w:r w:rsidRPr="00FE0B28">
              <w:rPr>
                <w:rFonts w:ascii="Cambria" w:hAnsi="Cambria"/>
                <w:sz w:val="28"/>
                <w:szCs w:val="28"/>
              </w:rPr>
              <w:t>] árbevétel:[……][…]pénznem</w:t>
            </w:r>
            <w:r w:rsidRPr="00FE0B28">
              <w:rPr>
                <w:rFonts w:ascii="Cambria" w:hAnsi="Cambria"/>
                <w:sz w:val="28"/>
                <w:szCs w:val="28"/>
              </w:rPr>
              <w:br/>
            </w:r>
            <w:r w:rsidRPr="00FE0B28">
              <w:rPr>
                <w:rFonts w:ascii="Cambria" w:hAnsi="Cambria"/>
                <w:sz w:val="28"/>
                <w:szCs w:val="28"/>
              </w:rPr>
              <w:lastRenderedPageBreak/>
              <w:t>év: [……] árbevétel:[……][…]pénznem</w:t>
            </w:r>
            <w:r w:rsidRPr="00FE0B28">
              <w:rPr>
                <w:rFonts w:ascii="Cambria" w:hAnsi="Cambria"/>
                <w:sz w:val="28"/>
                <w:szCs w:val="28"/>
              </w:rPr>
              <w:br/>
              <w:t>év: [……] árbevétel:[……][…]pénznem</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t>(évek száma, átlagos árbevétel): [……],[……][…]pénznem</w:t>
            </w:r>
          </w:p>
          <w:p w14:paraId="3BBB145F" w14:textId="77777777" w:rsidR="002B603A" w:rsidRPr="00FE0B28" w:rsidRDefault="002B603A" w:rsidP="002B603A">
            <w:pPr>
              <w:rPr>
                <w:rFonts w:ascii="Cambria" w:hAnsi="Cambria"/>
                <w:sz w:val="28"/>
                <w:szCs w:val="28"/>
              </w:rPr>
            </w:pPr>
            <w:r w:rsidRPr="00FE0B28">
              <w:rPr>
                <w:rFonts w:ascii="Cambria" w:hAnsi="Cambria"/>
                <w:sz w:val="28"/>
                <w:szCs w:val="28"/>
              </w:rPr>
              <w:br/>
              <w:t>(internetcím, a kibocsátó hatóság vagy testület, a dokumentáció pontos hivatkozási adatai): [</w:t>
            </w:r>
            <w:proofErr w:type="gramStart"/>
            <w:r w:rsidRPr="00FE0B28">
              <w:rPr>
                <w:rFonts w:ascii="Cambria" w:hAnsi="Cambria"/>
                <w:sz w:val="28"/>
                <w:szCs w:val="28"/>
              </w:rPr>
              <w:t>……</w:t>
            </w:r>
            <w:proofErr w:type="gramEnd"/>
            <w:r w:rsidRPr="00FE0B28">
              <w:rPr>
                <w:rFonts w:ascii="Cambria" w:hAnsi="Cambria"/>
                <w:sz w:val="28"/>
                <w:szCs w:val="28"/>
              </w:rPr>
              <w:t>][……][……]</w:t>
            </w:r>
          </w:p>
        </w:tc>
        <w:tc>
          <w:tcPr>
            <w:tcW w:w="2942" w:type="dxa"/>
            <w:vAlign w:val="center"/>
          </w:tcPr>
          <w:p w14:paraId="13095AA7" w14:textId="2B9DB396" w:rsidR="002B603A" w:rsidRPr="00FE0B28" w:rsidRDefault="002B603A" w:rsidP="002B603A">
            <w:pPr>
              <w:rPr>
                <w:rFonts w:ascii="Cambria" w:hAnsi="Cambria"/>
                <w:sz w:val="28"/>
                <w:szCs w:val="28"/>
              </w:rPr>
            </w:pPr>
            <w:r w:rsidRPr="00FE0B28">
              <w:rPr>
                <w:rFonts w:ascii="Cambria" w:hAnsi="Cambria"/>
                <w:b/>
                <w:color w:val="0070C0"/>
                <w:sz w:val="28"/>
                <w:szCs w:val="28"/>
              </w:rPr>
              <w:lastRenderedPageBreak/>
              <w:t>.</w:t>
            </w:r>
          </w:p>
        </w:tc>
      </w:tr>
      <w:tr w:rsidR="002B603A" w:rsidRPr="00FE0B28" w14:paraId="4023BDF3" w14:textId="77777777" w:rsidTr="00893A15">
        <w:tc>
          <w:tcPr>
            <w:tcW w:w="3516" w:type="dxa"/>
            <w:shd w:val="clear" w:color="auto" w:fill="auto"/>
            <w:vAlign w:val="center"/>
          </w:tcPr>
          <w:p w14:paraId="1420971B" w14:textId="77777777" w:rsidR="002B603A" w:rsidRPr="00FE0B28" w:rsidRDefault="002B603A" w:rsidP="002B603A">
            <w:pPr>
              <w:spacing w:after="120"/>
              <w:rPr>
                <w:rFonts w:ascii="Cambria" w:hAnsi="Cambria"/>
                <w:sz w:val="28"/>
                <w:szCs w:val="28"/>
              </w:rPr>
            </w:pPr>
            <w:r w:rsidRPr="00FE0B28">
              <w:rPr>
                <w:rFonts w:ascii="Cambria" w:hAnsi="Cambria"/>
                <w:sz w:val="28"/>
                <w:szCs w:val="28"/>
              </w:rPr>
              <w:lastRenderedPageBreak/>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w:t>
            </w:r>
            <w:r w:rsidRPr="00FE0B28">
              <w:rPr>
                <w:rFonts w:ascii="Cambria" w:hAnsi="Cambria"/>
                <w:sz w:val="28"/>
                <w:szCs w:val="28"/>
              </w:rPr>
              <w:lastRenderedPageBreak/>
              <w:t>tevékenységét:</w:t>
            </w:r>
          </w:p>
        </w:tc>
        <w:tc>
          <w:tcPr>
            <w:tcW w:w="2831" w:type="dxa"/>
            <w:shd w:val="clear" w:color="auto" w:fill="auto"/>
            <w:vAlign w:val="center"/>
          </w:tcPr>
          <w:p w14:paraId="4151902B" w14:textId="77777777" w:rsidR="002B603A" w:rsidRPr="00FE0B28" w:rsidRDefault="002B603A" w:rsidP="002B603A">
            <w:pPr>
              <w:rPr>
                <w:rFonts w:ascii="Cambria" w:hAnsi="Cambria"/>
                <w:sz w:val="28"/>
                <w:szCs w:val="28"/>
              </w:rPr>
            </w:pPr>
            <w:r w:rsidRPr="00FE0B28">
              <w:rPr>
                <w:rFonts w:ascii="Cambria" w:hAnsi="Cambria"/>
                <w:sz w:val="28"/>
                <w:szCs w:val="28"/>
              </w:rPr>
              <w:lastRenderedPageBreak/>
              <w:t>[……]</w:t>
            </w:r>
          </w:p>
        </w:tc>
        <w:tc>
          <w:tcPr>
            <w:tcW w:w="2942" w:type="dxa"/>
            <w:vAlign w:val="center"/>
          </w:tcPr>
          <w:p w14:paraId="7114A5A6" w14:textId="77FFCE63" w:rsidR="002B603A" w:rsidRPr="00FE0B28" w:rsidRDefault="002B603A" w:rsidP="002B603A">
            <w:pPr>
              <w:rPr>
                <w:rFonts w:ascii="Cambria" w:hAnsi="Cambria"/>
                <w:sz w:val="28"/>
                <w:szCs w:val="28"/>
              </w:rPr>
            </w:pPr>
            <w:r w:rsidRPr="00FE0B28">
              <w:rPr>
                <w:rFonts w:ascii="Cambria" w:hAnsi="Cambria"/>
                <w:b/>
                <w:color w:val="0070C0"/>
                <w:sz w:val="28"/>
                <w:szCs w:val="28"/>
              </w:rPr>
              <w:t>.</w:t>
            </w:r>
          </w:p>
        </w:tc>
      </w:tr>
      <w:tr w:rsidR="002B603A" w:rsidRPr="00FE0B28" w14:paraId="0EBABB72" w14:textId="77777777" w:rsidTr="00893A15">
        <w:tc>
          <w:tcPr>
            <w:tcW w:w="3516" w:type="dxa"/>
            <w:shd w:val="clear" w:color="auto" w:fill="auto"/>
            <w:vAlign w:val="center"/>
          </w:tcPr>
          <w:p w14:paraId="363AFBCE" w14:textId="77777777" w:rsidR="002B603A" w:rsidRPr="00FE0B28" w:rsidRDefault="002B603A" w:rsidP="002B603A">
            <w:pPr>
              <w:rPr>
                <w:rFonts w:ascii="Cambria" w:hAnsi="Cambria"/>
                <w:sz w:val="28"/>
                <w:szCs w:val="28"/>
              </w:rPr>
            </w:pPr>
            <w:r w:rsidRPr="00FE0B28">
              <w:rPr>
                <w:rFonts w:ascii="Cambria" w:hAnsi="Cambria"/>
                <w:sz w:val="28"/>
                <w:szCs w:val="28"/>
              </w:rPr>
              <w:lastRenderedPageBreak/>
              <w:t xml:space="preserve">4) A vonatkozó hirdetményben vagy a közbeszerzési dokumentumokban meghatározott </w:t>
            </w:r>
            <w:r w:rsidRPr="00FE0B28">
              <w:rPr>
                <w:rFonts w:ascii="Cambria" w:hAnsi="Cambria"/>
                <w:b/>
                <w:sz w:val="28"/>
                <w:szCs w:val="28"/>
              </w:rPr>
              <w:t>pénzügyi mutatók</w:t>
            </w:r>
            <w:r w:rsidRPr="00FE0B28">
              <w:rPr>
                <w:rStyle w:val="Lbjegyzet-hivatkozs"/>
                <w:rFonts w:ascii="Cambria" w:hAnsi="Cambria"/>
                <w:b/>
                <w:sz w:val="28"/>
                <w:szCs w:val="28"/>
              </w:rPr>
              <w:footnoteReference w:id="9"/>
            </w:r>
            <w:r w:rsidRPr="00FE0B28">
              <w:rPr>
                <w:rFonts w:ascii="Cambria" w:hAnsi="Cambria"/>
                <w:sz w:val="28"/>
                <w:szCs w:val="28"/>
              </w:rPr>
              <w:t xml:space="preserve"> tekintetében a gazdasági szereplő kijelenti, hogy az előírt </w:t>
            </w:r>
            <w:proofErr w:type="gramStart"/>
            <w:r w:rsidRPr="00FE0B28">
              <w:rPr>
                <w:rFonts w:ascii="Cambria" w:hAnsi="Cambria"/>
                <w:sz w:val="28"/>
                <w:szCs w:val="28"/>
              </w:rPr>
              <w:t>mutató(</w:t>
            </w:r>
            <w:proofErr w:type="gramEnd"/>
            <w:r w:rsidRPr="00FE0B28">
              <w:rPr>
                <w:rFonts w:ascii="Cambria" w:hAnsi="Cambria"/>
                <w:sz w:val="28"/>
                <w:szCs w:val="28"/>
              </w:rPr>
              <w:t>k) tényleges értéke(i) a következő(k):</w:t>
            </w:r>
            <w:r w:rsidRPr="00FE0B28">
              <w:rPr>
                <w:rFonts w:ascii="Cambria" w:hAnsi="Cambria"/>
                <w:sz w:val="28"/>
                <w:szCs w:val="28"/>
              </w:rPr>
              <w:br/>
            </w:r>
          </w:p>
          <w:p w14:paraId="0FDAD03A" w14:textId="77777777" w:rsidR="002B603A" w:rsidRPr="00FE0B28" w:rsidRDefault="002B603A" w:rsidP="002B603A">
            <w:pPr>
              <w:rPr>
                <w:rFonts w:ascii="Cambria" w:hAnsi="Cambria"/>
                <w:sz w:val="28"/>
                <w:szCs w:val="28"/>
              </w:rPr>
            </w:pPr>
            <w:r w:rsidRPr="00FE0B28">
              <w:rPr>
                <w:rFonts w:ascii="Cambria" w:hAnsi="Cambria"/>
                <w:sz w:val="28"/>
                <w:szCs w:val="28"/>
              </w:rPr>
              <w:t>Ha a vonatkozó információ elektronikusan elérhető, kérjük, adja meg a következő információkat:</w:t>
            </w:r>
          </w:p>
        </w:tc>
        <w:tc>
          <w:tcPr>
            <w:tcW w:w="2831" w:type="dxa"/>
            <w:shd w:val="clear" w:color="auto" w:fill="auto"/>
            <w:vAlign w:val="center"/>
          </w:tcPr>
          <w:p w14:paraId="5872F1FF" w14:textId="77777777" w:rsidR="002B603A" w:rsidRPr="00FE0B28" w:rsidRDefault="002B603A" w:rsidP="002B603A">
            <w:pPr>
              <w:rPr>
                <w:rFonts w:ascii="Cambria" w:hAnsi="Cambria"/>
                <w:sz w:val="28"/>
                <w:szCs w:val="28"/>
              </w:rPr>
            </w:pPr>
            <w:r w:rsidRPr="00FE0B28">
              <w:rPr>
                <w:rFonts w:ascii="Cambria" w:hAnsi="Cambria"/>
                <w:sz w:val="28"/>
                <w:szCs w:val="28"/>
              </w:rPr>
              <w:t>(az előírt mutató azonosítása – x és y</w:t>
            </w:r>
            <w:r w:rsidRPr="00FE0B28">
              <w:rPr>
                <w:rStyle w:val="Lbjegyzet-hivatkozs"/>
                <w:rFonts w:ascii="Cambria" w:hAnsi="Cambria"/>
                <w:sz w:val="28"/>
                <w:szCs w:val="28"/>
              </w:rPr>
              <w:footnoteReference w:id="10"/>
            </w:r>
            <w:r w:rsidRPr="00FE0B28">
              <w:rPr>
                <w:rFonts w:ascii="Cambria" w:hAnsi="Cambria"/>
                <w:sz w:val="28"/>
                <w:szCs w:val="28"/>
              </w:rPr>
              <w:t xml:space="preserve"> aránya - és az érték):</w:t>
            </w:r>
            <w:r w:rsidRPr="00FE0B28">
              <w:rPr>
                <w:rFonts w:ascii="Cambria" w:hAnsi="Cambria"/>
                <w:sz w:val="28"/>
                <w:szCs w:val="28"/>
              </w:rPr>
              <w:br/>
              <w:t>[</w:t>
            </w:r>
            <w:proofErr w:type="gramStart"/>
            <w:r w:rsidRPr="00FE0B28">
              <w:rPr>
                <w:rFonts w:ascii="Cambria" w:hAnsi="Cambria"/>
                <w:sz w:val="28"/>
                <w:szCs w:val="28"/>
              </w:rPr>
              <w:t>……</w:t>
            </w:r>
            <w:proofErr w:type="gramEnd"/>
            <w:r w:rsidRPr="00FE0B28">
              <w:rPr>
                <w:rFonts w:ascii="Cambria" w:hAnsi="Cambria"/>
                <w:sz w:val="28"/>
                <w:szCs w:val="28"/>
              </w:rPr>
              <w:t>], [……]</w:t>
            </w:r>
            <w:r w:rsidRPr="00FE0B28">
              <w:rPr>
                <w:rStyle w:val="Lbjegyzet-hivatkozs"/>
                <w:rFonts w:ascii="Cambria" w:hAnsi="Cambria"/>
                <w:sz w:val="28"/>
                <w:szCs w:val="28"/>
              </w:rPr>
              <w:footnoteReference w:id="11"/>
            </w:r>
            <w:r w:rsidRPr="00FE0B28">
              <w:rPr>
                <w:rFonts w:ascii="Cambria" w:hAnsi="Cambria"/>
                <w:sz w:val="28"/>
                <w:szCs w:val="28"/>
              </w:rPr>
              <w:br/>
            </w:r>
          </w:p>
          <w:p w14:paraId="4CBAB4EE" w14:textId="77777777" w:rsidR="002B603A" w:rsidRPr="00FE0B28" w:rsidRDefault="002B603A" w:rsidP="002B603A">
            <w:pPr>
              <w:rPr>
                <w:rFonts w:ascii="Cambria" w:hAnsi="Cambria"/>
                <w:sz w:val="28"/>
                <w:szCs w:val="28"/>
              </w:rPr>
            </w:pPr>
            <w:r w:rsidRPr="00FE0B28">
              <w:rPr>
                <w:rFonts w:ascii="Cambria" w:hAnsi="Cambria"/>
                <w:sz w:val="28"/>
                <w:szCs w:val="28"/>
              </w:rPr>
              <w:br/>
              <w:t>(internetcím, a kibocsátó hatóság vagy testület, a dokumentáció pontos hivatkozási adatai): [</w:t>
            </w:r>
            <w:proofErr w:type="gramStart"/>
            <w:r w:rsidRPr="00FE0B28">
              <w:rPr>
                <w:rFonts w:ascii="Cambria" w:hAnsi="Cambria"/>
                <w:sz w:val="28"/>
                <w:szCs w:val="28"/>
              </w:rPr>
              <w:t>……</w:t>
            </w:r>
            <w:proofErr w:type="gramEnd"/>
            <w:r w:rsidRPr="00FE0B28">
              <w:rPr>
                <w:rFonts w:ascii="Cambria" w:hAnsi="Cambria"/>
                <w:sz w:val="28"/>
                <w:szCs w:val="28"/>
              </w:rPr>
              <w:t>][……][……]</w:t>
            </w:r>
          </w:p>
        </w:tc>
        <w:tc>
          <w:tcPr>
            <w:tcW w:w="2942" w:type="dxa"/>
            <w:vAlign w:val="center"/>
          </w:tcPr>
          <w:p w14:paraId="31BBDA84" w14:textId="6AA2861C" w:rsidR="002B603A" w:rsidRPr="00FE0B28" w:rsidRDefault="002B603A" w:rsidP="002B603A">
            <w:pPr>
              <w:rPr>
                <w:rFonts w:ascii="Cambria" w:hAnsi="Cambria"/>
                <w:sz w:val="28"/>
                <w:szCs w:val="28"/>
              </w:rPr>
            </w:pPr>
            <w:r w:rsidRPr="00FE0B28">
              <w:rPr>
                <w:rFonts w:ascii="Cambria" w:hAnsi="Cambria"/>
                <w:b/>
                <w:color w:val="0070C0"/>
                <w:sz w:val="28"/>
                <w:szCs w:val="28"/>
              </w:rPr>
              <w:t>.</w:t>
            </w:r>
          </w:p>
        </w:tc>
      </w:tr>
      <w:tr w:rsidR="002B603A" w:rsidRPr="00FE0B28" w14:paraId="49022B7F" w14:textId="77777777" w:rsidTr="00893A15">
        <w:tc>
          <w:tcPr>
            <w:tcW w:w="3516" w:type="dxa"/>
            <w:shd w:val="clear" w:color="auto" w:fill="auto"/>
            <w:vAlign w:val="center"/>
          </w:tcPr>
          <w:p w14:paraId="2CB5AE73" w14:textId="77777777" w:rsidR="002B603A" w:rsidRPr="00FE0B28" w:rsidRDefault="002B603A" w:rsidP="002B603A">
            <w:pPr>
              <w:rPr>
                <w:rFonts w:ascii="Cambria" w:hAnsi="Cambria"/>
                <w:sz w:val="28"/>
                <w:szCs w:val="28"/>
              </w:rPr>
            </w:pPr>
            <w:r w:rsidRPr="00FE0B28">
              <w:rPr>
                <w:rFonts w:ascii="Cambria" w:hAnsi="Cambria"/>
                <w:sz w:val="28"/>
                <w:szCs w:val="28"/>
              </w:rPr>
              <w:t xml:space="preserve">5) </w:t>
            </w:r>
            <w:r w:rsidRPr="00FE0B28">
              <w:rPr>
                <w:rFonts w:ascii="Cambria" w:hAnsi="Cambria"/>
                <w:b/>
                <w:sz w:val="28"/>
                <w:szCs w:val="28"/>
              </w:rPr>
              <w:t>Szakmai felelősségbiztosításának</w:t>
            </w:r>
            <w:r w:rsidRPr="00FE0B28">
              <w:rPr>
                <w:rFonts w:ascii="Cambria" w:hAnsi="Cambria"/>
                <w:sz w:val="28"/>
                <w:szCs w:val="28"/>
              </w:rPr>
              <w:t xml:space="preserve"> biztosítási összege a következő:</w:t>
            </w:r>
            <w:r w:rsidRPr="00FE0B28">
              <w:rPr>
                <w:rFonts w:ascii="Cambria" w:hAnsi="Cambria"/>
                <w:sz w:val="28"/>
                <w:szCs w:val="28"/>
              </w:rPr>
              <w:br/>
              <w:t>Ha a vonatkozó információ elektronikusan elérhető, kérjük, adja meg a következő információkat:</w:t>
            </w:r>
          </w:p>
        </w:tc>
        <w:tc>
          <w:tcPr>
            <w:tcW w:w="2831" w:type="dxa"/>
            <w:shd w:val="clear" w:color="auto" w:fill="auto"/>
            <w:vAlign w:val="center"/>
          </w:tcPr>
          <w:p w14:paraId="50F247CB" w14:textId="77777777" w:rsidR="002B603A" w:rsidRPr="00FE0B28" w:rsidRDefault="002B603A" w:rsidP="002B603A">
            <w:pPr>
              <w:rPr>
                <w:rFonts w:ascii="Cambria" w:hAnsi="Cambria"/>
                <w:sz w:val="28"/>
                <w:szCs w:val="28"/>
              </w:rPr>
            </w:pPr>
            <w:r w:rsidRPr="00FE0B28">
              <w:rPr>
                <w:rFonts w:ascii="Cambria" w:hAnsi="Cambria"/>
                <w:sz w:val="28"/>
                <w:szCs w:val="28"/>
              </w:rPr>
              <w:t>[</w:t>
            </w:r>
            <w:proofErr w:type="gramStart"/>
            <w:r w:rsidRPr="00FE0B28">
              <w:rPr>
                <w:rFonts w:ascii="Cambria" w:hAnsi="Cambria"/>
                <w:sz w:val="28"/>
                <w:szCs w:val="28"/>
              </w:rPr>
              <w:t>……</w:t>
            </w:r>
            <w:proofErr w:type="gramEnd"/>
            <w:r w:rsidRPr="00FE0B28">
              <w:rPr>
                <w:rFonts w:ascii="Cambria" w:hAnsi="Cambria"/>
                <w:sz w:val="28"/>
                <w:szCs w:val="28"/>
              </w:rPr>
              <w:t>],[……][…]pénznem</w:t>
            </w:r>
          </w:p>
          <w:p w14:paraId="79B924AA" w14:textId="77777777" w:rsidR="002B603A" w:rsidRPr="00FE0B28" w:rsidRDefault="002B603A" w:rsidP="002B603A">
            <w:pPr>
              <w:rPr>
                <w:rFonts w:ascii="Cambria" w:hAnsi="Cambria"/>
                <w:sz w:val="28"/>
                <w:szCs w:val="28"/>
              </w:rPr>
            </w:pPr>
            <w:r w:rsidRPr="00FE0B28">
              <w:rPr>
                <w:rFonts w:ascii="Cambria" w:hAnsi="Cambria"/>
                <w:sz w:val="28"/>
                <w:szCs w:val="28"/>
              </w:rPr>
              <w:br/>
              <w:t>(internetcím, a kibocsátó hatóság vagy testület, a dokumentáció pontos hivatkozási adatai): [</w:t>
            </w:r>
            <w:proofErr w:type="gramStart"/>
            <w:r w:rsidRPr="00FE0B28">
              <w:rPr>
                <w:rFonts w:ascii="Cambria" w:hAnsi="Cambria"/>
                <w:sz w:val="28"/>
                <w:szCs w:val="28"/>
              </w:rPr>
              <w:t>……</w:t>
            </w:r>
            <w:proofErr w:type="gramEnd"/>
            <w:r w:rsidRPr="00FE0B28">
              <w:rPr>
                <w:rFonts w:ascii="Cambria" w:hAnsi="Cambria"/>
                <w:sz w:val="28"/>
                <w:szCs w:val="28"/>
              </w:rPr>
              <w:t>][……][……]</w:t>
            </w:r>
          </w:p>
        </w:tc>
        <w:tc>
          <w:tcPr>
            <w:tcW w:w="2942" w:type="dxa"/>
            <w:vAlign w:val="center"/>
          </w:tcPr>
          <w:p w14:paraId="4EC07981" w14:textId="7D0602B3" w:rsidR="002B603A" w:rsidRPr="00FE0B28" w:rsidRDefault="002B603A" w:rsidP="002B603A">
            <w:pPr>
              <w:rPr>
                <w:rFonts w:ascii="Cambria" w:hAnsi="Cambria"/>
                <w:sz w:val="28"/>
                <w:szCs w:val="28"/>
              </w:rPr>
            </w:pPr>
            <w:r w:rsidRPr="00FE0B28">
              <w:rPr>
                <w:rFonts w:ascii="Cambria" w:hAnsi="Cambria"/>
                <w:b/>
                <w:color w:val="0070C0"/>
                <w:sz w:val="28"/>
                <w:szCs w:val="28"/>
              </w:rPr>
              <w:t>.</w:t>
            </w:r>
          </w:p>
        </w:tc>
      </w:tr>
      <w:tr w:rsidR="002B603A" w:rsidRPr="00FE0B28" w14:paraId="0A49252B" w14:textId="77777777" w:rsidTr="00893A15">
        <w:tc>
          <w:tcPr>
            <w:tcW w:w="3516" w:type="dxa"/>
            <w:shd w:val="clear" w:color="auto" w:fill="auto"/>
            <w:vAlign w:val="center"/>
          </w:tcPr>
          <w:p w14:paraId="734B749C" w14:textId="77777777" w:rsidR="002B603A" w:rsidRPr="00FE0B28" w:rsidRDefault="002B603A" w:rsidP="002B603A">
            <w:pPr>
              <w:spacing w:after="120"/>
              <w:rPr>
                <w:rFonts w:ascii="Cambria" w:hAnsi="Cambria"/>
                <w:sz w:val="28"/>
                <w:szCs w:val="28"/>
              </w:rPr>
            </w:pPr>
            <w:r w:rsidRPr="00FE0B28">
              <w:rPr>
                <w:rFonts w:ascii="Cambria" w:hAnsi="Cambria"/>
                <w:sz w:val="28"/>
                <w:szCs w:val="28"/>
              </w:rPr>
              <w:t xml:space="preserve">6) Az </w:t>
            </w:r>
            <w:r w:rsidRPr="00FE0B28">
              <w:rPr>
                <w:rFonts w:ascii="Cambria" w:hAnsi="Cambria"/>
                <w:b/>
                <w:sz w:val="28"/>
                <w:szCs w:val="28"/>
              </w:rPr>
              <w:t>esetleges</w:t>
            </w:r>
            <w:r w:rsidRPr="00FE0B28">
              <w:rPr>
                <w:rFonts w:ascii="Cambria" w:hAnsi="Cambria"/>
                <w:sz w:val="28"/>
                <w:szCs w:val="28"/>
              </w:rPr>
              <w:t xml:space="preserve"> </w:t>
            </w:r>
            <w:r w:rsidRPr="00FE0B28">
              <w:rPr>
                <w:rFonts w:ascii="Cambria" w:hAnsi="Cambria"/>
                <w:b/>
                <w:sz w:val="28"/>
                <w:szCs w:val="28"/>
              </w:rPr>
              <w:t>egyéb gazdasági vagy pénzügyi követelmények</w:t>
            </w:r>
            <w:r w:rsidRPr="00FE0B28">
              <w:rPr>
                <w:rFonts w:ascii="Cambria" w:hAnsi="Cambria"/>
                <w:sz w:val="28"/>
                <w:szCs w:val="28"/>
              </w:rPr>
              <w:t xml:space="preserve"> tekintetében, amelyeket a vonatkozó hirdetményben vagy a </w:t>
            </w:r>
            <w:r w:rsidRPr="00FE0B28">
              <w:rPr>
                <w:rFonts w:ascii="Cambria" w:hAnsi="Cambria"/>
                <w:sz w:val="28"/>
                <w:szCs w:val="28"/>
              </w:rPr>
              <w:lastRenderedPageBreak/>
              <w:t>közbeszerzési dokumentumokban meghatároztak, a gazdasági szereplő kijelenti a következőket:</w:t>
            </w:r>
            <w:r w:rsidRPr="00FE0B28">
              <w:rPr>
                <w:rFonts w:ascii="Cambria" w:hAnsi="Cambria"/>
                <w:sz w:val="28"/>
                <w:szCs w:val="28"/>
              </w:rPr>
              <w:br/>
              <w:t xml:space="preserve">Ha a vonatkozó hirdetményben vagy a közbeszerzési dokumentumokban </w:t>
            </w:r>
            <w:r w:rsidRPr="00FE0B28">
              <w:rPr>
                <w:rFonts w:ascii="Cambria" w:hAnsi="Cambria"/>
                <w:b/>
                <w:sz w:val="28"/>
                <w:szCs w:val="28"/>
              </w:rPr>
              <w:t>esetlegesen</w:t>
            </w:r>
            <w:r w:rsidRPr="00FE0B28">
              <w:rPr>
                <w:rFonts w:ascii="Cambria" w:hAnsi="Cambria"/>
                <w:sz w:val="28"/>
                <w:szCs w:val="28"/>
              </w:rPr>
              <w:t xml:space="preserve"> meghatározott vonatkozó dokumentáció elektronikus formában rendelkezésre áll, kérjük, adja meg a következő információkat:</w:t>
            </w:r>
          </w:p>
        </w:tc>
        <w:tc>
          <w:tcPr>
            <w:tcW w:w="2831" w:type="dxa"/>
            <w:shd w:val="clear" w:color="auto" w:fill="auto"/>
            <w:vAlign w:val="center"/>
          </w:tcPr>
          <w:p w14:paraId="30C57DD5" w14:textId="77777777" w:rsidR="002B603A" w:rsidRPr="00FE0B28" w:rsidRDefault="002B603A" w:rsidP="002B603A">
            <w:pPr>
              <w:rPr>
                <w:rFonts w:ascii="Cambria" w:hAnsi="Cambria"/>
                <w:sz w:val="28"/>
                <w:szCs w:val="28"/>
              </w:rPr>
            </w:pPr>
            <w:r w:rsidRPr="00FE0B28">
              <w:rPr>
                <w:rFonts w:ascii="Cambria" w:hAnsi="Cambria"/>
                <w:sz w:val="28"/>
                <w:szCs w:val="28"/>
              </w:rPr>
              <w:lastRenderedPageBreak/>
              <w:t>[……]</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14:paraId="23792348" w14:textId="77777777" w:rsidR="002B603A" w:rsidRPr="00FE0B28" w:rsidRDefault="002B603A" w:rsidP="002B603A">
            <w:pPr>
              <w:rPr>
                <w:rFonts w:ascii="Cambria" w:hAnsi="Cambria"/>
                <w:sz w:val="28"/>
                <w:szCs w:val="28"/>
              </w:rPr>
            </w:pPr>
          </w:p>
          <w:p w14:paraId="794B3EE5" w14:textId="77777777" w:rsidR="002B603A" w:rsidRPr="00FE0B28" w:rsidRDefault="002B603A" w:rsidP="002B603A">
            <w:pPr>
              <w:rPr>
                <w:rFonts w:ascii="Cambria" w:hAnsi="Cambria"/>
                <w:sz w:val="28"/>
                <w:szCs w:val="28"/>
              </w:rPr>
            </w:pPr>
            <w:r w:rsidRPr="00FE0B28">
              <w:rPr>
                <w:rFonts w:ascii="Cambria" w:hAnsi="Cambria"/>
                <w:sz w:val="28"/>
                <w:szCs w:val="28"/>
              </w:rPr>
              <w:lastRenderedPageBreak/>
              <w:t>(internetcím, a kibocsátó hatóság vagy testület, a dokumentáció pontos hivatkozási adatai): [</w:t>
            </w:r>
            <w:proofErr w:type="gramStart"/>
            <w:r w:rsidRPr="00FE0B28">
              <w:rPr>
                <w:rFonts w:ascii="Cambria" w:hAnsi="Cambria"/>
                <w:sz w:val="28"/>
                <w:szCs w:val="28"/>
              </w:rPr>
              <w:t>……</w:t>
            </w:r>
            <w:proofErr w:type="gramEnd"/>
            <w:r w:rsidRPr="00FE0B28">
              <w:rPr>
                <w:rFonts w:ascii="Cambria" w:hAnsi="Cambria"/>
                <w:sz w:val="28"/>
                <w:szCs w:val="28"/>
              </w:rPr>
              <w:t>][……][……]</w:t>
            </w:r>
          </w:p>
        </w:tc>
        <w:tc>
          <w:tcPr>
            <w:tcW w:w="2942" w:type="dxa"/>
            <w:vAlign w:val="center"/>
          </w:tcPr>
          <w:p w14:paraId="56B8CACE" w14:textId="59431192" w:rsidR="002B603A" w:rsidRPr="00FE0B28" w:rsidRDefault="002B603A" w:rsidP="002B603A">
            <w:pPr>
              <w:rPr>
                <w:rFonts w:ascii="Cambria" w:hAnsi="Cambria"/>
                <w:sz w:val="28"/>
                <w:szCs w:val="28"/>
              </w:rPr>
            </w:pPr>
            <w:r w:rsidRPr="00FE0B28">
              <w:rPr>
                <w:rFonts w:ascii="Cambria" w:hAnsi="Cambria"/>
                <w:b/>
                <w:color w:val="0070C0"/>
                <w:sz w:val="28"/>
                <w:szCs w:val="28"/>
              </w:rPr>
              <w:lastRenderedPageBreak/>
              <w:t>.</w:t>
            </w:r>
          </w:p>
        </w:tc>
      </w:tr>
    </w:tbl>
    <w:p w14:paraId="33239E6A" w14:textId="77777777" w:rsidR="002B603A" w:rsidRPr="00FE0B28" w:rsidRDefault="002B603A" w:rsidP="002B603A">
      <w:pPr>
        <w:pStyle w:val="SectionTitle"/>
        <w:spacing w:before="360" w:after="240"/>
        <w:rPr>
          <w:rFonts w:ascii="Cambria" w:hAnsi="Cambria"/>
          <w:szCs w:val="28"/>
        </w:rPr>
      </w:pPr>
      <w:r w:rsidRPr="00FE0B28">
        <w:rPr>
          <w:rFonts w:ascii="Cambria" w:hAnsi="Cambria"/>
          <w:szCs w:val="28"/>
        </w:rPr>
        <w:lastRenderedPageBreak/>
        <w:t>C: Technikai és szakmai alkalmasság</w:t>
      </w:r>
    </w:p>
    <w:tbl>
      <w:tblPr>
        <w:tblStyle w:val="TableGrid"/>
        <w:tblW w:w="10126" w:type="dxa"/>
        <w:tblInd w:w="-73" w:type="dxa"/>
        <w:tblCellMar>
          <w:top w:w="147" w:type="dxa"/>
          <w:left w:w="73" w:type="dxa"/>
          <w:bottom w:w="33" w:type="dxa"/>
          <w:right w:w="24" w:type="dxa"/>
        </w:tblCellMar>
        <w:tblLook w:val="04A0" w:firstRow="1" w:lastRow="0" w:firstColumn="1" w:lastColumn="0" w:noHBand="0" w:noVBand="1"/>
      </w:tblPr>
      <w:tblGrid>
        <w:gridCol w:w="6875"/>
        <w:gridCol w:w="2917"/>
        <w:gridCol w:w="334"/>
      </w:tblGrid>
      <w:tr w:rsidR="009655B8" w:rsidRPr="00E21441" w14:paraId="6B5D8126" w14:textId="77777777">
        <w:trPr>
          <w:trHeight w:val="894"/>
        </w:trPr>
        <w:tc>
          <w:tcPr>
            <w:tcW w:w="9792" w:type="dxa"/>
            <w:gridSpan w:val="2"/>
            <w:tcBorders>
              <w:top w:val="single" w:sz="6" w:space="0" w:color="000000"/>
              <w:left w:val="single" w:sz="6" w:space="0" w:color="000000"/>
              <w:bottom w:val="single" w:sz="12" w:space="0" w:color="000000"/>
              <w:right w:val="single" w:sz="6" w:space="0" w:color="000000"/>
            </w:tcBorders>
            <w:shd w:val="clear" w:color="auto" w:fill="BFBFBF"/>
            <w:vAlign w:val="center"/>
          </w:tcPr>
          <w:p w14:paraId="508684B5" w14:textId="77777777" w:rsidR="009655B8" w:rsidRPr="00E21441" w:rsidRDefault="00367ECF" w:rsidP="00A4252B">
            <w:pPr>
              <w:spacing w:before="120" w:after="0" w:line="240" w:lineRule="auto"/>
              <w:ind w:left="0" w:right="49" w:firstLine="0"/>
              <w:rPr>
                <w:rFonts w:ascii="Cambria" w:hAnsi="Cambria" w:cstheme="majorHAnsi"/>
                <w:sz w:val="28"/>
                <w:szCs w:val="28"/>
              </w:rPr>
            </w:pPr>
            <w:r w:rsidRPr="00E21441">
              <w:rPr>
                <w:rFonts w:ascii="Cambria" w:hAnsi="Cambria" w:cstheme="majorHAnsi"/>
                <w:b/>
                <w:i/>
                <w:sz w:val="28"/>
                <w:szCs w:val="28"/>
              </w:rPr>
              <w:t xml:space="preserve">A gazdasági szereplőnek </w:t>
            </w:r>
            <w:r w:rsidRPr="00E21441">
              <w:rPr>
                <w:rFonts w:ascii="Cambria" w:hAnsi="Cambria" w:cstheme="majorHAnsi"/>
                <w:b/>
                <w:sz w:val="28"/>
                <w:szCs w:val="28"/>
                <w:u w:val="single" w:color="000000"/>
              </w:rPr>
              <w:t>kizárólag</w:t>
            </w:r>
            <w:r w:rsidRPr="00E21441">
              <w:rPr>
                <w:rFonts w:ascii="Cambria" w:hAnsi="Cambria" w:cstheme="majorHAnsi"/>
                <w:b/>
                <w:i/>
                <w:sz w:val="28"/>
                <w:szCs w:val="28"/>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r w:rsidRPr="00E21441">
              <w:rPr>
                <w:rFonts w:ascii="Cambria" w:hAnsi="Cambria" w:cstheme="majorHAnsi"/>
                <w:sz w:val="28"/>
                <w:szCs w:val="28"/>
              </w:rPr>
              <w:t xml:space="preserve"> </w:t>
            </w:r>
          </w:p>
        </w:tc>
        <w:tc>
          <w:tcPr>
            <w:tcW w:w="334" w:type="dxa"/>
            <w:tcBorders>
              <w:top w:val="nil"/>
              <w:left w:val="single" w:sz="6" w:space="0" w:color="000000"/>
              <w:bottom w:val="single" w:sz="12" w:space="0" w:color="000000"/>
              <w:right w:val="nil"/>
            </w:tcBorders>
          </w:tcPr>
          <w:p w14:paraId="539DE4C0"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1FBB0A33" w14:textId="77777777">
        <w:trPr>
          <w:trHeight w:val="436"/>
        </w:trPr>
        <w:tc>
          <w:tcPr>
            <w:tcW w:w="6875" w:type="dxa"/>
            <w:tcBorders>
              <w:top w:val="single" w:sz="12" w:space="0" w:color="000000"/>
              <w:left w:val="single" w:sz="6" w:space="0" w:color="000000"/>
              <w:bottom w:val="single" w:sz="6" w:space="0" w:color="000000"/>
              <w:right w:val="single" w:sz="6" w:space="0" w:color="000000"/>
            </w:tcBorders>
            <w:shd w:val="clear" w:color="auto" w:fill="FFFF00"/>
          </w:tcPr>
          <w:p w14:paraId="7D30821E" w14:textId="77777777" w:rsidR="009655B8" w:rsidRPr="002459E0" w:rsidRDefault="00367ECF" w:rsidP="00A4252B">
            <w:pPr>
              <w:spacing w:before="120" w:after="0" w:line="240" w:lineRule="auto"/>
              <w:ind w:left="0" w:firstLine="0"/>
              <w:jc w:val="left"/>
              <w:rPr>
                <w:rFonts w:ascii="Cambria" w:hAnsi="Cambria" w:cstheme="majorHAnsi"/>
                <w:sz w:val="28"/>
                <w:szCs w:val="28"/>
              </w:rPr>
            </w:pPr>
            <w:r w:rsidRPr="002459E0">
              <w:rPr>
                <w:rFonts w:ascii="Cambria" w:hAnsi="Cambria" w:cstheme="majorHAnsi"/>
                <w:b/>
                <w:i/>
                <w:sz w:val="28"/>
                <w:szCs w:val="28"/>
              </w:rPr>
              <w:t>Technikai és szakmai alkalmasság</w:t>
            </w:r>
            <w:r w:rsidRPr="002459E0">
              <w:rPr>
                <w:rFonts w:ascii="Cambria" w:hAnsi="Cambria" w:cstheme="majorHAnsi"/>
                <w:sz w:val="28"/>
                <w:szCs w:val="28"/>
              </w:rPr>
              <w:t xml:space="preserve"> </w:t>
            </w:r>
          </w:p>
        </w:tc>
        <w:tc>
          <w:tcPr>
            <w:tcW w:w="3251" w:type="dxa"/>
            <w:gridSpan w:val="2"/>
            <w:tcBorders>
              <w:top w:val="single" w:sz="12" w:space="0" w:color="000000"/>
              <w:left w:val="single" w:sz="6" w:space="0" w:color="000000"/>
              <w:bottom w:val="single" w:sz="6" w:space="0" w:color="000000"/>
              <w:right w:val="single" w:sz="6" w:space="0" w:color="000000"/>
            </w:tcBorders>
            <w:shd w:val="clear" w:color="auto" w:fill="FFFF00"/>
          </w:tcPr>
          <w:p w14:paraId="48FCA7B8" w14:textId="77777777" w:rsidR="009655B8" w:rsidRPr="002459E0" w:rsidRDefault="00367ECF" w:rsidP="00A4252B">
            <w:pPr>
              <w:spacing w:before="120" w:after="0" w:line="240" w:lineRule="auto"/>
              <w:ind w:left="4" w:firstLine="0"/>
              <w:jc w:val="left"/>
              <w:rPr>
                <w:rFonts w:ascii="Cambria" w:hAnsi="Cambria" w:cstheme="majorHAnsi"/>
                <w:sz w:val="28"/>
                <w:szCs w:val="28"/>
              </w:rPr>
            </w:pPr>
            <w:r w:rsidRPr="002459E0">
              <w:rPr>
                <w:rFonts w:ascii="Cambria" w:hAnsi="Cambria" w:cstheme="majorHAnsi"/>
                <w:b/>
                <w:i/>
                <w:sz w:val="28"/>
                <w:szCs w:val="28"/>
              </w:rPr>
              <w:t>Válasz:</w:t>
            </w:r>
            <w:r w:rsidRPr="002459E0">
              <w:rPr>
                <w:rFonts w:ascii="Cambria" w:hAnsi="Cambria" w:cstheme="majorHAnsi"/>
                <w:sz w:val="28"/>
                <w:szCs w:val="28"/>
              </w:rPr>
              <w:t xml:space="preserve"> </w:t>
            </w:r>
          </w:p>
        </w:tc>
      </w:tr>
      <w:tr w:rsidR="009655B8" w:rsidRPr="00E21441" w14:paraId="5AE29F26" w14:textId="77777777">
        <w:trPr>
          <w:trHeight w:val="673"/>
        </w:trPr>
        <w:tc>
          <w:tcPr>
            <w:tcW w:w="6875" w:type="dxa"/>
            <w:tcBorders>
              <w:top w:val="single" w:sz="6" w:space="0" w:color="000000"/>
              <w:left w:val="single" w:sz="6" w:space="0" w:color="000000"/>
              <w:bottom w:val="single" w:sz="6" w:space="0" w:color="000000"/>
              <w:right w:val="single" w:sz="6" w:space="0" w:color="000000"/>
            </w:tcBorders>
            <w:vAlign w:val="bottom"/>
          </w:tcPr>
          <w:p w14:paraId="6582FD8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shd w:val="clear" w:color="auto" w:fill="C0C0C0"/>
              </w:rPr>
              <w:t>1a)</w:t>
            </w:r>
            <w:r w:rsidRPr="00E21441">
              <w:rPr>
                <w:rFonts w:ascii="Cambria" w:hAnsi="Cambria" w:cstheme="majorHAnsi"/>
                <w:sz w:val="28"/>
                <w:szCs w:val="28"/>
                <w:shd w:val="clear" w:color="auto" w:fill="C0C0C0"/>
              </w:rPr>
              <w:t xml:space="preserve"> Csak </w:t>
            </w:r>
            <w:r w:rsidRPr="00E21441">
              <w:rPr>
                <w:rFonts w:ascii="Cambria" w:hAnsi="Cambria" w:cstheme="majorHAnsi"/>
                <w:b/>
                <w:i/>
                <w:sz w:val="28"/>
                <w:szCs w:val="28"/>
                <w:shd w:val="clear" w:color="auto" w:fill="C0C0C0"/>
              </w:rPr>
              <w:t xml:space="preserve">építési beruházásra vonatkozó közbeszerzési szerződések </w:t>
            </w:r>
            <w:r w:rsidRPr="00E21441">
              <w:rPr>
                <w:rFonts w:ascii="Cambria" w:hAnsi="Cambria" w:cstheme="majorHAnsi"/>
                <w:b/>
                <w:sz w:val="28"/>
                <w:szCs w:val="28"/>
                <w:shd w:val="clear" w:color="auto" w:fill="C0C0C0"/>
              </w:rPr>
              <w:t>esetében</w:t>
            </w:r>
            <w:r w:rsidRPr="00E21441">
              <w:rPr>
                <w:rFonts w:ascii="Cambria" w:hAnsi="Cambria" w:cstheme="majorHAnsi"/>
                <w:sz w:val="28"/>
                <w:szCs w:val="28"/>
                <w:shd w:val="clear" w:color="auto" w:fill="C0C0C0"/>
              </w:rPr>
              <w:t>:</w:t>
            </w:r>
            <w:r w:rsidRPr="00E21441">
              <w:rPr>
                <w:rFonts w:ascii="Cambria" w:hAnsi="Cambria" w:cstheme="majorHAnsi"/>
                <w:sz w:val="28"/>
                <w:szCs w:val="28"/>
              </w:rPr>
              <w:t xml:space="preserve"> </w:t>
            </w:r>
          </w:p>
          <w:p w14:paraId="6D44E3F4"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A referencia-időszak folyamán</w:t>
            </w:r>
            <w:hyperlink r:id="rId79" w:anchor="foot39">
              <w:r w:rsidRPr="00E21441">
                <w:rPr>
                  <w:rFonts w:ascii="Cambria" w:hAnsi="Cambria" w:cstheme="majorHAnsi"/>
                  <w:sz w:val="28"/>
                  <w:szCs w:val="28"/>
                  <w:u w:val="single" w:color="000000"/>
                  <w:vertAlign w:val="superscript"/>
                </w:rPr>
                <w:t>39</w:t>
              </w:r>
            </w:hyperlink>
            <w:hyperlink r:id="rId80" w:anchor="foot39">
              <w:r w:rsidRPr="00E21441">
                <w:rPr>
                  <w:rFonts w:ascii="Cambria" w:hAnsi="Cambria" w:cstheme="majorHAnsi"/>
                  <w:sz w:val="28"/>
                  <w:szCs w:val="28"/>
                </w:rPr>
                <w:t xml:space="preserve"> </w:t>
              </w:r>
            </w:hyperlink>
            <w:r w:rsidRPr="00E21441">
              <w:rPr>
                <w:rFonts w:ascii="Cambria" w:hAnsi="Cambria" w:cstheme="majorHAnsi"/>
                <w:sz w:val="28"/>
                <w:szCs w:val="28"/>
              </w:rPr>
              <w:t xml:space="preserve">a gazdasági szereplő </w:t>
            </w:r>
            <w:r w:rsidRPr="00E21441">
              <w:rPr>
                <w:rFonts w:ascii="Cambria" w:hAnsi="Cambria" w:cstheme="majorHAnsi"/>
                <w:b/>
                <w:sz w:val="28"/>
                <w:szCs w:val="28"/>
              </w:rPr>
              <w:t xml:space="preserve">a meghatározott típusú </w:t>
            </w:r>
          </w:p>
        </w:tc>
        <w:tc>
          <w:tcPr>
            <w:tcW w:w="3251" w:type="dxa"/>
            <w:gridSpan w:val="2"/>
            <w:tcBorders>
              <w:top w:val="single" w:sz="6" w:space="0" w:color="000000"/>
              <w:left w:val="single" w:sz="6" w:space="0" w:color="000000"/>
              <w:bottom w:val="single" w:sz="6" w:space="0" w:color="000000"/>
              <w:right w:val="single" w:sz="6" w:space="0" w:color="000000"/>
            </w:tcBorders>
            <w:vAlign w:val="center"/>
          </w:tcPr>
          <w:p w14:paraId="06EA0586" w14:textId="77777777" w:rsidR="009655B8" w:rsidRPr="00E21441" w:rsidRDefault="00367ECF" w:rsidP="00A4252B">
            <w:pPr>
              <w:spacing w:before="120" w:after="0" w:line="240" w:lineRule="auto"/>
              <w:ind w:left="4" w:firstLine="0"/>
              <w:rPr>
                <w:rFonts w:ascii="Cambria" w:hAnsi="Cambria" w:cstheme="majorHAnsi"/>
                <w:sz w:val="28"/>
                <w:szCs w:val="28"/>
              </w:rPr>
            </w:pPr>
            <w:r w:rsidRPr="00E21441">
              <w:rPr>
                <w:rFonts w:ascii="Cambria" w:hAnsi="Cambria" w:cstheme="majorHAnsi"/>
                <w:sz w:val="28"/>
                <w:szCs w:val="28"/>
              </w:rPr>
              <w:t xml:space="preserve">Évek száma (ezt az időszakot a vonatkozó hirdetmény vagy a közbeszerzési </w:t>
            </w:r>
          </w:p>
        </w:tc>
      </w:tr>
    </w:tbl>
    <w:p w14:paraId="43005ADB"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eastAsia="Arial" w:hAnsi="Cambria" w:cstheme="majorHAnsi"/>
          <w:b/>
          <w:sz w:val="28"/>
          <w:szCs w:val="28"/>
        </w:rPr>
        <w:t xml:space="preserve"> </w:t>
      </w:r>
      <w:r w:rsidRPr="00E21441">
        <w:rPr>
          <w:rFonts w:ascii="Cambria" w:eastAsia="Arial" w:hAnsi="Cambria" w:cstheme="majorHAnsi"/>
          <w:b/>
          <w:sz w:val="28"/>
          <w:szCs w:val="28"/>
        </w:rPr>
        <w:tab/>
        <w:t xml:space="preserve"> </w:t>
      </w:r>
    </w:p>
    <w:tbl>
      <w:tblPr>
        <w:tblStyle w:val="TableGrid"/>
        <w:tblW w:w="10130" w:type="dxa"/>
        <w:tblInd w:w="-74" w:type="dxa"/>
        <w:tblCellMar>
          <w:top w:w="65" w:type="dxa"/>
          <w:left w:w="74" w:type="dxa"/>
          <w:bottom w:w="29" w:type="dxa"/>
          <w:right w:w="25" w:type="dxa"/>
        </w:tblCellMar>
        <w:tblLook w:val="04A0" w:firstRow="1" w:lastRow="0" w:firstColumn="1" w:lastColumn="0" w:noHBand="0" w:noVBand="1"/>
      </w:tblPr>
      <w:tblGrid>
        <w:gridCol w:w="6880"/>
        <w:gridCol w:w="3250"/>
      </w:tblGrid>
      <w:tr w:rsidR="009655B8" w:rsidRPr="00E21441" w14:paraId="2CB01F89" w14:textId="77777777">
        <w:trPr>
          <w:trHeight w:val="1664"/>
        </w:trPr>
        <w:tc>
          <w:tcPr>
            <w:tcW w:w="6879" w:type="dxa"/>
            <w:tcBorders>
              <w:top w:val="single" w:sz="6" w:space="0" w:color="000000"/>
              <w:left w:val="single" w:sz="6" w:space="0" w:color="000000"/>
              <w:bottom w:val="single" w:sz="6" w:space="0" w:color="000000"/>
              <w:right w:val="single" w:sz="6" w:space="0" w:color="000000"/>
            </w:tcBorders>
          </w:tcPr>
          <w:p w14:paraId="7FAA6C8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munkákból a következőket végezte</w:t>
            </w:r>
            <w:r w:rsidRPr="00E21441">
              <w:rPr>
                <w:rFonts w:ascii="Cambria" w:hAnsi="Cambria" w:cstheme="majorHAnsi"/>
                <w:sz w:val="28"/>
                <w:szCs w:val="28"/>
              </w:rPr>
              <w:t xml:space="preserve">: </w:t>
            </w:r>
          </w:p>
          <w:p w14:paraId="4812899A"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i/>
                <w:sz w:val="28"/>
                <w:szCs w:val="28"/>
              </w:rPr>
              <w:t>Ha a legfontosabb munkák megfelelő elvégzésére és eredményére vonatkozó dokumentáció elektronikus formában rendelkezésre áll, kérjük, adja meg a következő információkat:</w:t>
            </w:r>
            <w:r w:rsidRPr="00E21441">
              <w:rPr>
                <w:rFonts w:ascii="Cambria" w:hAnsi="Cambria" w:cstheme="majorHAnsi"/>
                <w:sz w:val="28"/>
                <w:szCs w:val="28"/>
              </w:rPr>
              <w:t xml:space="preserve"> </w:t>
            </w:r>
          </w:p>
        </w:tc>
        <w:tc>
          <w:tcPr>
            <w:tcW w:w="3250" w:type="dxa"/>
            <w:tcBorders>
              <w:top w:val="single" w:sz="6" w:space="0" w:color="000000"/>
              <w:left w:val="single" w:sz="6" w:space="0" w:color="000000"/>
              <w:bottom w:val="single" w:sz="6" w:space="0" w:color="000000"/>
              <w:right w:val="single" w:sz="6" w:space="0" w:color="000000"/>
            </w:tcBorders>
          </w:tcPr>
          <w:p w14:paraId="0A35BDE1"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dokumentumok határozzák meg): […] </w:t>
            </w:r>
          </w:p>
          <w:p w14:paraId="4AC2078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Munkák: [</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w:t>
            </w:r>
          </w:p>
          <w:p w14:paraId="10A8898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 xml:space="preserve">(internetcím, a kibocsátó hatóság vagy testület, a dokumentáció pontos </w:t>
            </w:r>
            <w:r w:rsidRPr="00E21441">
              <w:rPr>
                <w:rFonts w:ascii="Cambria" w:hAnsi="Cambria" w:cstheme="majorHAnsi"/>
                <w:i/>
                <w:sz w:val="28"/>
                <w:szCs w:val="28"/>
              </w:rPr>
              <w:lastRenderedPageBreak/>
              <w:t xml:space="preserve">hivatkozási </w:t>
            </w:r>
            <w:r w:rsidRPr="00E21441">
              <w:rPr>
                <w:rFonts w:ascii="Cambria" w:hAnsi="Cambria" w:cstheme="majorHAnsi"/>
                <w:i/>
                <w:sz w:val="28"/>
                <w:szCs w:val="28"/>
              </w:rPr>
              <w:tab/>
              <w:t>adatai): [</w:t>
            </w:r>
            <w:proofErr w:type="gramStart"/>
            <w:r w:rsidRPr="00E21441">
              <w:rPr>
                <w:rFonts w:ascii="Cambria" w:hAnsi="Cambria" w:cstheme="majorHAnsi"/>
                <w:i/>
                <w:sz w:val="28"/>
                <w:szCs w:val="28"/>
              </w:rPr>
              <w:t>……</w:t>
            </w:r>
            <w:proofErr w:type="gramEnd"/>
            <w:r w:rsidRPr="00E21441">
              <w:rPr>
                <w:rFonts w:ascii="Cambria" w:hAnsi="Cambria" w:cstheme="majorHAnsi"/>
                <w:i/>
                <w:sz w:val="28"/>
                <w:szCs w:val="28"/>
              </w:rPr>
              <w:t>][……][……]</w:t>
            </w:r>
            <w:r w:rsidRPr="00E21441">
              <w:rPr>
                <w:rFonts w:ascii="Cambria" w:hAnsi="Cambria" w:cstheme="majorHAnsi"/>
                <w:sz w:val="28"/>
                <w:szCs w:val="28"/>
              </w:rPr>
              <w:t xml:space="preserve"> </w:t>
            </w:r>
          </w:p>
        </w:tc>
      </w:tr>
      <w:tr w:rsidR="009655B8" w:rsidRPr="00E21441" w14:paraId="54F7417F" w14:textId="77777777">
        <w:trPr>
          <w:trHeight w:val="5446"/>
        </w:trPr>
        <w:tc>
          <w:tcPr>
            <w:tcW w:w="6879" w:type="dxa"/>
            <w:tcBorders>
              <w:top w:val="single" w:sz="6" w:space="0" w:color="000000"/>
              <w:left w:val="single" w:sz="6" w:space="0" w:color="000000"/>
              <w:bottom w:val="single" w:sz="6" w:space="0" w:color="000000"/>
              <w:right w:val="single" w:sz="6" w:space="0" w:color="000000"/>
            </w:tcBorders>
          </w:tcPr>
          <w:p w14:paraId="7BB6A667" w14:textId="77777777" w:rsidR="009655B8" w:rsidRPr="00E21441" w:rsidRDefault="009655B8" w:rsidP="00A4252B">
            <w:pPr>
              <w:spacing w:before="120" w:after="0" w:line="240" w:lineRule="auto"/>
              <w:ind w:left="-1419" w:right="52" w:firstLine="0"/>
              <w:jc w:val="left"/>
              <w:rPr>
                <w:rFonts w:ascii="Cambria" w:hAnsi="Cambria" w:cstheme="majorHAnsi"/>
                <w:sz w:val="28"/>
                <w:szCs w:val="28"/>
              </w:rPr>
            </w:pPr>
          </w:p>
          <w:tbl>
            <w:tblPr>
              <w:tblStyle w:val="TableGrid"/>
              <w:tblW w:w="6728" w:type="dxa"/>
              <w:tblInd w:w="0" w:type="dxa"/>
              <w:tblCellMar>
                <w:top w:w="9" w:type="dxa"/>
                <w:right w:w="1" w:type="dxa"/>
              </w:tblCellMar>
              <w:tblLook w:val="04A0" w:firstRow="1" w:lastRow="0" w:firstColumn="1" w:lastColumn="0" w:noHBand="0" w:noVBand="1"/>
            </w:tblPr>
            <w:tblGrid>
              <w:gridCol w:w="1061"/>
              <w:gridCol w:w="2885"/>
              <w:gridCol w:w="2782"/>
            </w:tblGrid>
            <w:tr w:rsidR="009655B8" w:rsidRPr="00E21441" w14:paraId="02C0E4E3" w14:textId="77777777">
              <w:trPr>
                <w:trHeight w:val="234"/>
              </w:trPr>
              <w:tc>
                <w:tcPr>
                  <w:tcW w:w="6728" w:type="dxa"/>
                  <w:gridSpan w:val="3"/>
                  <w:tcBorders>
                    <w:top w:val="nil"/>
                    <w:left w:val="nil"/>
                    <w:bottom w:val="nil"/>
                    <w:right w:val="nil"/>
                  </w:tcBorders>
                  <w:shd w:val="clear" w:color="auto" w:fill="C0C0C0"/>
                </w:tcPr>
                <w:p w14:paraId="291AC33E" w14:textId="5E8CA2BB"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i/>
                      <w:sz w:val="28"/>
                      <w:szCs w:val="28"/>
                    </w:rPr>
                    <w:t>1b)</w:t>
                  </w:r>
                  <w:r w:rsidRPr="00E21441">
                    <w:rPr>
                      <w:rFonts w:ascii="Cambria" w:hAnsi="Cambria" w:cstheme="majorHAnsi"/>
                      <w:sz w:val="28"/>
                      <w:szCs w:val="28"/>
                    </w:rPr>
                    <w:t xml:space="preserve"> Csak </w:t>
                  </w:r>
                  <w:r w:rsidRPr="00E21441">
                    <w:rPr>
                      <w:rFonts w:ascii="Cambria" w:hAnsi="Cambria" w:cstheme="majorHAnsi"/>
                      <w:b/>
                      <w:i/>
                      <w:sz w:val="28"/>
                      <w:szCs w:val="28"/>
                    </w:rPr>
                    <w:t>árubeszerzésre és szolgáltatásnyújtásra irányuló közbeszerzési szerződé</w:t>
                  </w:r>
                  <w:r w:rsidR="00E21441" w:rsidRPr="00E21441">
                    <w:rPr>
                      <w:rFonts w:ascii="Cambria" w:hAnsi="Cambria" w:cstheme="majorHAnsi"/>
                      <w:b/>
                      <w:i/>
                      <w:sz w:val="28"/>
                      <w:szCs w:val="28"/>
                    </w:rPr>
                    <w:t>sek</w:t>
                  </w:r>
                  <w:r w:rsidR="00E21441" w:rsidRPr="00E21441">
                    <w:rPr>
                      <w:rFonts w:ascii="Cambria" w:hAnsi="Cambria" w:cstheme="majorHAnsi"/>
                      <w:sz w:val="28"/>
                      <w:szCs w:val="28"/>
                    </w:rPr>
                    <w:t xml:space="preserve"> </w:t>
                  </w:r>
                  <w:r w:rsidRPr="00E21441">
                    <w:rPr>
                      <w:rFonts w:ascii="Cambria" w:hAnsi="Cambria" w:cstheme="majorHAnsi"/>
                      <w:b/>
                      <w:i/>
                      <w:sz w:val="28"/>
                      <w:szCs w:val="28"/>
                    </w:rPr>
                    <w:t>-</w:t>
                  </w:r>
                  <w:r w:rsidR="00E21441" w:rsidRPr="00E21441">
                    <w:rPr>
                      <w:rFonts w:ascii="Cambria" w:hAnsi="Cambria" w:cstheme="majorHAnsi"/>
                      <w:sz w:val="28"/>
                      <w:szCs w:val="28"/>
                    </w:rPr>
                    <w:t xml:space="preserve"> esetében</w:t>
                  </w:r>
                </w:p>
              </w:tc>
            </w:tr>
            <w:tr w:rsidR="009655B8" w:rsidRPr="00E21441" w14:paraId="548BE697" w14:textId="77777777">
              <w:trPr>
                <w:trHeight w:val="234"/>
              </w:trPr>
              <w:tc>
                <w:tcPr>
                  <w:tcW w:w="1061" w:type="dxa"/>
                  <w:tcBorders>
                    <w:top w:val="nil"/>
                    <w:left w:val="nil"/>
                    <w:bottom w:val="nil"/>
                    <w:right w:val="nil"/>
                  </w:tcBorders>
                  <w:shd w:val="clear" w:color="auto" w:fill="C0C0C0"/>
                </w:tcPr>
                <w:p w14:paraId="3D199741" w14:textId="6D14F70D"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w:t>
                  </w:r>
                </w:p>
              </w:tc>
              <w:tc>
                <w:tcPr>
                  <w:tcW w:w="5667" w:type="dxa"/>
                  <w:gridSpan w:val="2"/>
                  <w:tcBorders>
                    <w:top w:val="nil"/>
                    <w:left w:val="nil"/>
                    <w:bottom w:val="nil"/>
                    <w:right w:val="nil"/>
                  </w:tcBorders>
                </w:tcPr>
                <w:p w14:paraId="19CC7AB3" w14:textId="77777777" w:rsidR="009655B8" w:rsidRPr="002459E0" w:rsidRDefault="00367ECF" w:rsidP="00A4252B">
                  <w:pPr>
                    <w:spacing w:before="120" w:after="0" w:line="240" w:lineRule="auto"/>
                    <w:ind w:left="0" w:firstLine="0"/>
                    <w:jc w:val="left"/>
                    <w:rPr>
                      <w:rFonts w:ascii="Cambria" w:hAnsi="Cambria" w:cstheme="majorHAnsi"/>
                      <w:sz w:val="28"/>
                      <w:szCs w:val="28"/>
                    </w:rPr>
                  </w:pPr>
                  <w:r w:rsidRPr="002459E0">
                    <w:rPr>
                      <w:rFonts w:ascii="Cambria" w:hAnsi="Cambria" w:cstheme="majorHAnsi"/>
                      <w:sz w:val="28"/>
                      <w:szCs w:val="28"/>
                    </w:rPr>
                    <w:t xml:space="preserve"> </w:t>
                  </w:r>
                </w:p>
              </w:tc>
            </w:tr>
            <w:tr w:rsidR="009655B8" w:rsidRPr="00E21441" w14:paraId="7F6D8A9A" w14:textId="77777777">
              <w:tblPrEx>
                <w:tblCellMar>
                  <w:right w:w="0" w:type="dxa"/>
                </w:tblCellMar>
              </w:tblPrEx>
              <w:trPr>
                <w:trHeight w:val="236"/>
              </w:trPr>
              <w:tc>
                <w:tcPr>
                  <w:tcW w:w="6728" w:type="dxa"/>
                  <w:gridSpan w:val="3"/>
                  <w:tcBorders>
                    <w:top w:val="nil"/>
                    <w:left w:val="nil"/>
                    <w:bottom w:val="nil"/>
                    <w:right w:val="nil"/>
                  </w:tcBorders>
                  <w:shd w:val="clear" w:color="auto" w:fill="FFFF00"/>
                </w:tcPr>
                <w:p w14:paraId="161A063A" w14:textId="0797B8F0" w:rsidR="009655B8" w:rsidRPr="002459E0" w:rsidRDefault="00367ECF" w:rsidP="00A4252B">
                  <w:pPr>
                    <w:spacing w:before="120" w:after="0" w:line="240" w:lineRule="auto"/>
                    <w:ind w:left="0" w:firstLine="0"/>
                    <w:rPr>
                      <w:rFonts w:ascii="Cambria" w:hAnsi="Cambria" w:cstheme="majorHAnsi"/>
                      <w:sz w:val="28"/>
                      <w:szCs w:val="28"/>
                      <w:highlight w:val="yellow"/>
                    </w:rPr>
                  </w:pPr>
                  <w:r w:rsidRPr="002459E0">
                    <w:rPr>
                      <w:rFonts w:ascii="Cambria" w:hAnsi="Cambria" w:cstheme="majorHAnsi"/>
                      <w:sz w:val="28"/>
                      <w:szCs w:val="28"/>
                      <w:highlight w:val="yellow"/>
                    </w:rPr>
                    <w:t>A referencia-időszak folyamán</w:t>
                  </w:r>
                  <w:hyperlink r:id="rId81" w:anchor="foot40">
                    <w:r w:rsidRPr="002459E0">
                      <w:rPr>
                        <w:rFonts w:ascii="Cambria" w:hAnsi="Cambria" w:cstheme="majorHAnsi"/>
                        <w:sz w:val="28"/>
                        <w:szCs w:val="28"/>
                        <w:highlight w:val="yellow"/>
                        <w:u w:val="single" w:color="000000"/>
                        <w:vertAlign w:val="superscript"/>
                      </w:rPr>
                      <w:t>40</w:t>
                    </w:r>
                  </w:hyperlink>
                  <w:hyperlink r:id="rId82" w:anchor="foot40">
                    <w:r w:rsidRPr="002459E0">
                      <w:rPr>
                        <w:rFonts w:ascii="Cambria" w:hAnsi="Cambria" w:cstheme="majorHAnsi"/>
                        <w:sz w:val="28"/>
                        <w:szCs w:val="28"/>
                        <w:highlight w:val="yellow"/>
                      </w:rPr>
                      <w:t xml:space="preserve"> </w:t>
                    </w:r>
                  </w:hyperlink>
                  <w:r w:rsidRPr="002459E0">
                    <w:rPr>
                      <w:rFonts w:ascii="Cambria" w:hAnsi="Cambria" w:cstheme="majorHAnsi"/>
                      <w:sz w:val="28"/>
                      <w:szCs w:val="28"/>
                      <w:highlight w:val="yellow"/>
                    </w:rPr>
                    <w:t xml:space="preserve">a gazdasági szereplő </w:t>
                  </w:r>
                  <w:r w:rsidR="00865E69">
                    <w:rPr>
                      <w:rFonts w:ascii="Cambria" w:hAnsi="Cambria" w:cstheme="majorHAnsi"/>
                      <w:b/>
                      <w:sz w:val="28"/>
                      <w:szCs w:val="28"/>
                      <w:highlight w:val="yellow"/>
                    </w:rPr>
                    <w:t xml:space="preserve">a meghatározott típusokon </w:t>
                  </w:r>
                  <w:r w:rsidR="00865E69" w:rsidRPr="002459E0">
                    <w:rPr>
                      <w:rFonts w:ascii="Cambria" w:hAnsi="Cambria" w:cstheme="majorHAnsi"/>
                      <w:b/>
                      <w:sz w:val="28"/>
                      <w:szCs w:val="28"/>
                      <w:highlight w:val="yellow"/>
                    </w:rPr>
                    <w:t xml:space="preserve">belül a következő főbb szállításokat végezte, vagy a következő főbb szolgáltatásokat nyújtotta: </w:t>
                  </w:r>
                  <w:r w:rsidR="00865E69" w:rsidRPr="002459E0">
                    <w:rPr>
                      <w:rFonts w:ascii="Cambria" w:hAnsi="Cambria" w:cstheme="majorHAnsi"/>
                      <w:sz w:val="28"/>
                      <w:szCs w:val="28"/>
                      <w:highlight w:val="yellow"/>
                    </w:rPr>
                    <w:t>A lista elkészítésekor kérjük, tün</w:t>
                  </w:r>
                  <w:r w:rsidR="00865E69">
                    <w:rPr>
                      <w:rFonts w:ascii="Cambria" w:hAnsi="Cambria" w:cstheme="majorHAnsi"/>
                      <w:sz w:val="28"/>
                      <w:szCs w:val="28"/>
                      <w:highlight w:val="yellow"/>
                    </w:rPr>
                    <w:t>tesse fel az összegeket, a dátu</w:t>
                  </w:r>
                  <w:r w:rsidR="00865E69" w:rsidRPr="002459E0">
                    <w:rPr>
                      <w:rFonts w:ascii="Cambria" w:hAnsi="Cambria" w:cstheme="majorHAnsi"/>
                      <w:sz w:val="28"/>
                      <w:szCs w:val="28"/>
                      <w:highlight w:val="yellow"/>
                    </w:rPr>
                    <w:t>mokat és a közületi vagy magánmegrendelőket</w:t>
                  </w:r>
                  <w:hyperlink r:id="rId83" w:anchor="foot41">
                    <w:r w:rsidR="00865E69" w:rsidRPr="002459E0">
                      <w:rPr>
                        <w:rFonts w:ascii="Cambria" w:hAnsi="Cambria" w:cstheme="majorHAnsi"/>
                        <w:sz w:val="28"/>
                        <w:szCs w:val="28"/>
                        <w:highlight w:val="yellow"/>
                        <w:u w:val="single" w:color="000000"/>
                        <w:vertAlign w:val="superscript"/>
                      </w:rPr>
                      <w:t>41</w:t>
                    </w:r>
                  </w:hyperlink>
                </w:p>
              </w:tc>
            </w:tr>
            <w:tr w:rsidR="009655B8" w:rsidRPr="00E21441" w14:paraId="315A2063" w14:textId="77777777">
              <w:tblPrEx>
                <w:tblCellMar>
                  <w:right w:w="0" w:type="dxa"/>
                </w:tblCellMar>
              </w:tblPrEx>
              <w:trPr>
                <w:trHeight w:val="228"/>
              </w:trPr>
              <w:tc>
                <w:tcPr>
                  <w:tcW w:w="6728" w:type="dxa"/>
                  <w:gridSpan w:val="3"/>
                  <w:tcBorders>
                    <w:top w:val="nil"/>
                    <w:left w:val="nil"/>
                    <w:bottom w:val="nil"/>
                    <w:right w:val="nil"/>
                  </w:tcBorders>
                  <w:shd w:val="clear" w:color="auto" w:fill="FFFF00"/>
                </w:tcPr>
                <w:p w14:paraId="286B243E" w14:textId="21AAA4B4" w:rsidR="009655B8" w:rsidRPr="002459E0" w:rsidRDefault="009655B8" w:rsidP="00865E69">
                  <w:pPr>
                    <w:spacing w:before="120" w:after="0" w:line="240" w:lineRule="auto"/>
                    <w:ind w:left="0" w:right="-4" w:firstLine="0"/>
                    <w:rPr>
                      <w:rFonts w:ascii="Cambria" w:hAnsi="Cambria" w:cstheme="majorHAnsi"/>
                      <w:sz w:val="28"/>
                      <w:szCs w:val="28"/>
                      <w:highlight w:val="yellow"/>
                    </w:rPr>
                  </w:pPr>
                </w:p>
              </w:tc>
            </w:tr>
            <w:tr w:rsidR="009655B8" w:rsidRPr="00E21441" w14:paraId="37A619E2" w14:textId="77777777">
              <w:tblPrEx>
                <w:tblCellMar>
                  <w:right w:w="0" w:type="dxa"/>
                </w:tblCellMar>
              </w:tblPrEx>
              <w:trPr>
                <w:trHeight w:val="233"/>
              </w:trPr>
              <w:tc>
                <w:tcPr>
                  <w:tcW w:w="6728" w:type="dxa"/>
                  <w:gridSpan w:val="3"/>
                  <w:tcBorders>
                    <w:top w:val="nil"/>
                    <w:left w:val="nil"/>
                    <w:bottom w:val="nil"/>
                    <w:right w:val="nil"/>
                  </w:tcBorders>
                  <w:shd w:val="clear" w:color="auto" w:fill="FFFF00"/>
                </w:tcPr>
                <w:p w14:paraId="699942D7" w14:textId="373CE74A" w:rsidR="009655B8" w:rsidRPr="002459E0" w:rsidRDefault="009655B8" w:rsidP="00A4252B">
                  <w:pPr>
                    <w:spacing w:before="120" w:after="0" w:line="240" w:lineRule="auto"/>
                    <w:ind w:left="0" w:firstLine="0"/>
                    <w:rPr>
                      <w:rFonts w:ascii="Cambria" w:hAnsi="Cambria" w:cstheme="majorHAnsi"/>
                      <w:sz w:val="28"/>
                      <w:szCs w:val="28"/>
                      <w:highlight w:val="yellow"/>
                    </w:rPr>
                  </w:pPr>
                  <w:bookmarkStart w:id="11" w:name="_GoBack"/>
                  <w:bookmarkEnd w:id="11"/>
                </w:p>
              </w:tc>
            </w:tr>
            <w:tr w:rsidR="009655B8" w:rsidRPr="00E21441" w14:paraId="3BA8CD1E" w14:textId="77777777">
              <w:tblPrEx>
                <w:tblCellMar>
                  <w:right w:w="0" w:type="dxa"/>
                </w:tblCellMar>
              </w:tblPrEx>
              <w:trPr>
                <w:trHeight w:val="234"/>
              </w:trPr>
              <w:tc>
                <w:tcPr>
                  <w:tcW w:w="3946" w:type="dxa"/>
                  <w:gridSpan w:val="2"/>
                  <w:tcBorders>
                    <w:top w:val="nil"/>
                    <w:left w:val="nil"/>
                    <w:bottom w:val="nil"/>
                    <w:right w:val="nil"/>
                  </w:tcBorders>
                  <w:shd w:val="clear" w:color="auto" w:fill="FFFF00"/>
                </w:tcPr>
                <w:p w14:paraId="7A3BBC87" w14:textId="387286A0" w:rsidR="009655B8" w:rsidRPr="002459E0" w:rsidRDefault="005F0532" w:rsidP="00A4252B">
                  <w:pPr>
                    <w:spacing w:before="120" w:after="0" w:line="240" w:lineRule="auto"/>
                    <w:ind w:left="0" w:firstLine="0"/>
                    <w:rPr>
                      <w:rFonts w:ascii="Cambria" w:hAnsi="Cambria" w:cstheme="majorHAnsi"/>
                      <w:sz w:val="28"/>
                      <w:szCs w:val="28"/>
                      <w:highlight w:val="yellow"/>
                    </w:rPr>
                  </w:pPr>
                  <w:hyperlink r:id="rId84" w:anchor="foot41">
                    <w:r w:rsidR="00367ECF" w:rsidRPr="002459E0">
                      <w:rPr>
                        <w:rFonts w:ascii="Cambria" w:hAnsi="Cambria" w:cstheme="majorHAnsi"/>
                        <w:sz w:val="28"/>
                        <w:szCs w:val="28"/>
                        <w:highlight w:val="yellow"/>
                      </w:rPr>
                      <w:t>:</w:t>
                    </w:r>
                  </w:hyperlink>
                </w:p>
              </w:tc>
              <w:tc>
                <w:tcPr>
                  <w:tcW w:w="2782" w:type="dxa"/>
                  <w:tcBorders>
                    <w:top w:val="nil"/>
                    <w:left w:val="nil"/>
                    <w:bottom w:val="nil"/>
                    <w:right w:val="nil"/>
                  </w:tcBorders>
                </w:tcPr>
                <w:p w14:paraId="60BC878B" w14:textId="77777777" w:rsidR="009655B8" w:rsidRPr="002459E0" w:rsidRDefault="00367ECF" w:rsidP="00A4252B">
                  <w:pPr>
                    <w:spacing w:before="120" w:after="0" w:line="240" w:lineRule="auto"/>
                    <w:ind w:left="0" w:firstLine="0"/>
                    <w:jc w:val="left"/>
                    <w:rPr>
                      <w:rFonts w:ascii="Cambria" w:hAnsi="Cambria" w:cstheme="majorHAnsi"/>
                      <w:sz w:val="28"/>
                      <w:szCs w:val="28"/>
                      <w:highlight w:val="yellow"/>
                    </w:rPr>
                  </w:pPr>
                  <w:r w:rsidRPr="002459E0">
                    <w:rPr>
                      <w:rFonts w:ascii="Cambria" w:hAnsi="Cambria" w:cstheme="majorHAnsi"/>
                      <w:sz w:val="28"/>
                      <w:szCs w:val="28"/>
                      <w:highlight w:val="yellow"/>
                    </w:rPr>
                    <w:t xml:space="preserve"> </w:t>
                  </w:r>
                </w:p>
              </w:tc>
            </w:tr>
          </w:tbl>
          <w:p w14:paraId="55D1C7C5"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c>
          <w:tcPr>
            <w:tcW w:w="3250" w:type="dxa"/>
            <w:tcBorders>
              <w:top w:val="single" w:sz="6" w:space="0" w:color="000000"/>
              <w:left w:val="single" w:sz="6" w:space="0" w:color="000000"/>
              <w:bottom w:val="single" w:sz="6" w:space="0" w:color="000000"/>
              <w:right w:val="single" w:sz="6" w:space="0" w:color="000000"/>
            </w:tcBorders>
            <w:vAlign w:val="center"/>
          </w:tcPr>
          <w:p w14:paraId="6BE9C28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1D8BFD0" w14:textId="77777777" w:rsidR="009655B8" w:rsidRPr="00E21441" w:rsidRDefault="00367ECF" w:rsidP="00A4252B">
            <w:pPr>
              <w:spacing w:before="120" w:after="0" w:line="240" w:lineRule="auto"/>
              <w:ind w:left="0" w:right="51" w:firstLine="0"/>
              <w:rPr>
                <w:rFonts w:ascii="Cambria" w:hAnsi="Cambria" w:cstheme="majorHAnsi"/>
                <w:sz w:val="28"/>
                <w:szCs w:val="28"/>
              </w:rPr>
            </w:pPr>
            <w:r w:rsidRPr="00E21441">
              <w:rPr>
                <w:rFonts w:ascii="Cambria" w:hAnsi="Cambria" w:cstheme="majorHAnsi"/>
                <w:sz w:val="28"/>
                <w:szCs w:val="28"/>
              </w:rPr>
              <w:t>Évek száma (ezt az időszakot a vonatkozó hirdetmény vagy a közbeszerzési dokumentumok határozzák meg): [az ajánlati felhívás feladásától visszafelé számított 3 év] Leírás összegek dátumok megrendelők a teljesítés ideje: (év, hónap, nap megjelölésével)</w:t>
            </w:r>
            <w:proofErr w:type="gramStart"/>
            <w:r w:rsidRPr="00E21441">
              <w:rPr>
                <w:rFonts w:ascii="Cambria" w:hAnsi="Cambria" w:cstheme="majorHAnsi"/>
                <w:sz w:val="28"/>
                <w:szCs w:val="28"/>
              </w:rPr>
              <w:t>,  a</w:t>
            </w:r>
            <w:proofErr w:type="gramEnd"/>
            <w:r w:rsidRPr="00E21441">
              <w:rPr>
                <w:rFonts w:ascii="Cambria" w:hAnsi="Cambria" w:cstheme="majorHAnsi"/>
                <w:sz w:val="28"/>
                <w:szCs w:val="28"/>
              </w:rPr>
              <w:t xml:space="preserve"> szerződést kötő másik fél megnevezése: (név, cím, telefonszám) a szállítás, vagy adásvétel tárgya: </w:t>
            </w:r>
          </w:p>
          <w:p w14:paraId="73435152" w14:textId="77777777" w:rsidR="009655B8" w:rsidRPr="00E21441" w:rsidRDefault="00367ECF" w:rsidP="00A4252B">
            <w:pPr>
              <w:spacing w:before="120" w:after="0" w:line="240" w:lineRule="auto"/>
              <w:ind w:left="0" w:right="735" w:firstLine="0"/>
              <w:jc w:val="left"/>
              <w:rPr>
                <w:rFonts w:ascii="Cambria" w:hAnsi="Cambria" w:cstheme="majorHAnsi"/>
                <w:sz w:val="28"/>
                <w:szCs w:val="28"/>
              </w:rPr>
            </w:pPr>
            <w:r w:rsidRPr="00E21441">
              <w:rPr>
                <w:rFonts w:ascii="Cambria" w:hAnsi="Cambria" w:cstheme="majorHAnsi"/>
                <w:sz w:val="28"/>
                <w:szCs w:val="28"/>
              </w:rPr>
              <w:t xml:space="preserve">földgáz adásvétel, </w:t>
            </w:r>
            <w:proofErr w:type="gramStart"/>
            <w:r w:rsidRPr="00E21441">
              <w:rPr>
                <w:rFonts w:ascii="Cambria" w:hAnsi="Cambria" w:cstheme="majorHAnsi"/>
                <w:sz w:val="28"/>
                <w:szCs w:val="28"/>
              </w:rPr>
              <w:t>szállítás  az</w:t>
            </w:r>
            <w:proofErr w:type="gramEnd"/>
            <w:r w:rsidRPr="00E21441">
              <w:rPr>
                <w:rFonts w:ascii="Cambria" w:hAnsi="Cambria" w:cstheme="majorHAnsi"/>
                <w:sz w:val="28"/>
                <w:szCs w:val="28"/>
              </w:rPr>
              <w:t xml:space="preserve"> ellenszolgáltatás összege: </w:t>
            </w:r>
          </w:p>
          <w:p w14:paraId="7893B0EC" w14:textId="77777777" w:rsidR="009655B8" w:rsidRPr="00E21441" w:rsidRDefault="00367ECF" w:rsidP="00A4252B">
            <w:pPr>
              <w:spacing w:before="120" w:after="0" w:line="240" w:lineRule="auto"/>
              <w:ind w:left="0" w:right="51" w:firstLine="0"/>
              <w:rPr>
                <w:rFonts w:ascii="Cambria" w:hAnsi="Cambria" w:cstheme="majorHAnsi"/>
                <w:sz w:val="28"/>
                <w:szCs w:val="28"/>
              </w:rPr>
            </w:pPr>
            <w:r w:rsidRPr="00E21441">
              <w:rPr>
                <w:rFonts w:ascii="Cambria" w:hAnsi="Cambria" w:cstheme="majorHAnsi"/>
                <w:sz w:val="28"/>
                <w:szCs w:val="28"/>
              </w:rPr>
              <w:t xml:space="preserve">Nyilatkozunk, hogy a teljesítés az előírásoknak és a szerződésnek megfelelően történt. </w:t>
            </w:r>
          </w:p>
        </w:tc>
      </w:tr>
      <w:tr w:rsidR="009655B8" w:rsidRPr="00E21441" w14:paraId="4BC6DAFA" w14:textId="77777777">
        <w:trPr>
          <w:trHeight w:val="1666"/>
        </w:trPr>
        <w:tc>
          <w:tcPr>
            <w:tcW w:w="6879" w:type="dxa"/>
            <w:tcBorders>
              <w:top w:val="single" w:sz="6" w:space="0" w:color="000000"/>
              <w:left w:val="single" w:sz="6" w:space="0" w:color="000000"/>
              <w:bottom w:val="single" w:sz="6" w:space="0" w:color="000000"/>
              <w:right w:val="single" w:sz="6" w:space="0" w:color="000000"/>
            </w:tcBorders>
            <w:vAlign w:val="center"/>
          </w:tcPr>
          <w:p w14:paraId="2C989767" w14:textId="77777777" w:rsidR="009655B8" w:rsidRPr="00E21441" w:rsidRDefault="00367ECF" w:rsidP="00A4252B">
            <w:pPr>
              <w:spacing w:before="120" w:after="0" w:line="240" w:lineRule="auto"/>
              <w:ind w:left="0" w:right="53" w:firstLine="0"/>
              <w:rPr>
                <w:rFonts w:ascii="Cambria" w:hAnsi="Cambria" w:cstheme="majorHAnsi"/>
                <w:sz w:val="28"/>
                <w:szCs w:val="28"/>
              </w:rPr>
            </w:pPr>
            <w:r w:rsidRPr="00E21441">
              <w:rPr>
                <w:rFonts w:ascii="Cambria" w:hAnsi="Cambria" w:cstheme="majorHAnsi"/>
                <w:sz w:val="28"/>
                <w:szCs w:val="28"/>
              </w:rPr>
              <w:t xml:space="preserve">2) A gazdasági szereplő a következő </w:t>
            </w:r>
            <w:r w:rsidRPr="00E21441">
              <w:rPr>
                <w:rFonts w:ascii="Cambria" w:hAnsi="Cambria" w:cstheme="majorHAnsi"/>
                <w:b/>
                <w:sz w:val="28"/>
                <w:szCs w:val="28"/>
              </w:rPr>
              <w:t>szakembereket vagy műszaki szervezeteket</w:t>
            </w:r>
            <w:hyperlink r:id="rId85" w:anchor="foot42">
              <w:r w:rsidRPr="00E21441">
                <w:rPr>
                  <w:rFonts w:ascii="Cambria" w:hAnsi="Cambria" w:cstheme="majorHAnsi"/>
                  <w:b/>
                  <w:sz w:val="28"/>
                  <w:szCs w:val="28"/>
                  <w:u w:val="single" w:color="000000"/>
                  <w:vertAlign w:val="superscript"/>
                </w:rPr>
                <w:t>42</w:t>
              </w:r>
            </w:hyperlink>
            <w:hyperlink r:id="rId86" w:anchor="foot42">
              <w:r w:rsidRPr="00E21441">
                <w:rPr>
                  <w:rFonts w:ascii="Cambria" w:hAnsi="Cambria" w:cstheme="majorHAnsi"/>
                  <w:sz w:val="28"/>
                  <w:szCs w:val="28"/>
                </w:rPr>
                <w:t xml:space="preserve"> </w:t>
              </w:r>
            </w:hyperlink>
            <w:r w:rsidRPr="00E21441">
              <w:rPr>
                <w:rFonts w:ascii="Cambria" w:hAnsi="Cambria" w:cstheme="majorHAnsi"/>
                <w:sz w:val="28"/>
                <w:szCs w:val="28"/>
              </w:rPr>
              <w:t xml:space="preserve">veheti igénybe, különös tekintettel a minőség-ellenőrzésért felelős szakemberekre vagy szervezetekre: </w:t>
            </w:r>
          </w:p>
          <w:p w14:paraId="74F52454" w14:textId="77777777" w:rsidR="009655B8" w:rsidRPr="00E21441" w:rsidRDefault="00367ECF" w:rsidP="00A4252B">
            <w:pPr>
              <w:spacing w:before="120" w:after="0" w:line="240" w:lineRule="auto"/>
              <w:ind w:left="0" w:right="57" w:firstLine="0"/>
              <w:rPr>
                <w:rFonts w:ascii="Cambria" w:hAnsi="Cambria" w:cstheme="majorHAnsi"/>
                <w:sz w:val="28"/>
                <w:szCs w:val="28"/>
              </w:rPr>
            </w:pPr>
            <w:r w:rsidRPr="00E21441">
              <w:rPr>
                <w:rFonts w:ascii="Cambria" w:hAnsi="Cambria" w:cstheme="majorHAnsi"/>
                <w:sz w:val="28"/>
                <w:szCs w:val="28"/>
              </w:rPr>
              <w:t xml:space="preserve">Építési beruházásra vonatkozó közbeszerzési szerződések esetében a gazdasági szereplő a következő szakembereket vagy műszaki szervezeteket veheti igénybe a munka elvégzéséhez: </w:t>
            </w:r>
          </w:p>
        </w:tc>
        <w:tc>
          <w:tcPr>
            <w:tcW w:w="3250" w:type="dxa"/>
            <w:tcBorders>
              <w:top w:val="single" w:sz="6" w:space="0" w:color="000000"/>
              <w:left w:val="single" w:sz="6" w:space="0" w:color="000000"/>
              <w:bottom w:val="single" w:sz="6" w:space="0" w:color="000000"/>
              <w:right w:val="single" w:sz="6" w:space="0" w:color="000000"/>
            </w:tcBorders>
          </w:tcPr>
          <w:p w14:paraId="7B7FA98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6B9728A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20FFB10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C3797C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4E390229" w14:textId="77777777">
        <w:trPr>
          <w:trHeight w:val="893"/>
        </w:trPr>
        <w:tc>
          <w:tcPr>
            <w:tcW w:w="6879" w:type="dxa"/>
            <w:tcBorders>
              <w:top w:val="single" w:sz="6" w:space="0" w:color="000000"/>
              <w:left w:val="single" w:sz="6" w:space="0" w:color="000000"/>
              <w:bottom w:val="single" w:sz="6" w:space="0" w:color="000000"/>
              <w:right w:val="single" w:sz="6" w:space="0" w:color="000000"/>
            </w:tcBorders>
            <w:vAlign w:val="center"/>
          </w:tcPr>
          <w:p w14:paraId="26CB844F" w14:textId="4A37AF6A" w:rsidR="009655B8" w:rsidRPr="00E21441" w:rsidRDefault="00367ECF" w:rsidP="00A4252B">
            <w:pPr>
              <w:spacing w:before="120" w:after="0" w:line="240" w:lineRule="auto"/>
              <w:ind w:left="0" w:right="52" w:firstLine="0"/>
              <w:rPr>
                <w:rFonts w:ascii="Cambria" w:hAnsi="Cambria" w:cstheme="majorHAnsi"/>
                <w:sz w:val="28"/>
                <w:szCs w:val="28"/>
              </w:rPr>
            </w:pPr>
            <w:r w:rsidRPr="00E21441">
              <w:rPr>
                <w:rFonts w:ascii="Cambria" w:hAnsi="Cambria" w:cstheme="majorHAnsi"/>
                <w:sz w:val="28"/>
                <w:szCs w:val="28"/>
              </w:rPr>
              <w:lastRenderedPageBreak/>
              <w:t xml:space="preserve">3) A gazdasági szereplő </w:t>
            </w:r>
            <w:r w:rsidRPr="00E21441">
              <w:rPr>
                <w:rFonts w:ascii="Cambria" w:hAnsi="Cambria" w:cstheme="majorHAnsi"/>
                <w:b/>
                <w:sz w:val="28"/>
                <w:szCs w:val="28"/>
              </w:rPr>
              <w:t>a minőség biztosítása érdekében</w:t>
            </w:r>
            <w:r w:rsidRPr="00E21441">
              <w:rPr>
                <w:rFonts w:ascii="Cambria" w:hAnsi="Cambria" w:cstheme="majorHAnsi"/>
                <w:sz w:val="28"/>
                <w:szCs w:val="28"/>
              </w:rPr>
              <w:t xml:space="preserve"> a következő </w:t>
            </w:r>
            <w:r w:rsidRPr="00E21441">
              <w:rPr>
                <w:rFonts w:ascii="Cambria" w:hAnsi="Cambria" w:cstheme="majorHAnsi"/>
                <w:b/>
                <w:sz w:val="28"/>
                <w:szCs w:val="28"/>
              </w:rPr>
              <w:t>műszaki hátteret</w:t>
            </w:r>
            <w:r w:rsidRPr="00E21441">
              <w:rPr>
                <w:rFonts w:ascii="Cambria" w:hAnsi="Cambria" w:cstheme="majorHAnsi"/>
                <w:sz w:val="28"/>
                <w:szCs w:val="28"/>
              </w:rPr>
              <w:t xml:space="preserve"> veszi igénybe, valamint</w:t>
            </w:r>
            <w:r w:rsidR="00E21441">
              <w:rPr>
                <w:rFonts w:ascii="Cambria" w:hAnsi="Cambria" w:cstheme="majorHAnsi"/>
                <w:sz w:val="28"/>
                <w:szCs w:val="28"/>
              </w:rPr>
              <w:t xml:space="preserve"> </w:t>
            </w:r>
            <w:r w:rsidRPr="00E21441">
              <w:rPr>
                <w:rFonts w:ascii="Cambria" w:hAnsi="Cambria" w:cstheme="majorHAnsi"/>
                <w:b/>
                <w:sz w:val="28"/>
                <w:szCs w:val="28"/>
              </w:rPr>
              <w:t>tanulmányi és kutatási létesítményei</w:t>
            </w:r>
            <w:r w:rsidRPr="00E21441">
              <w:rPr>
                <w:rFonts w:ascii="Cambria" w:hAnsi="Cambria" w:cstheme="majorHAnsi"/>
                <w:sz w:val="28"/>
                <w:szCs w:val="28"/>
              </w:rPr>
              <w:t xml:space="preserve"> a következők: </w:t>
            </w:r>
          </w:p>
        </w:tc>
        <w:tc>
          <w:tcPr>
            <w:tcW w:w="3250" w:type="dxa"/>
            <w:tcBorders>
              <w:top w:val="single" w:sz="6" w:space="0" w:color="000000"/>
              <w:left w:val="single" w:sz="6" w:space="0" w:color="000000"/>
              <w:bottom w:val="single" w:sz="6" w:space="0" w:color="000000"/>
              <w:right w:val="single" w:sz="6" w:space="0" w:color="000000"/>
            </w:tcBorders>
          </w:tcPr>
          <w:p w14:paraId="689F9C3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2C5FC77B" w14:textId="77777777">
        <w:trPr>
          <w:trHeight w:val="667"/>
        </w:trPr>
        <w:tc>
          <w:tcPr>
            <w:tcW w:w="6879" w:type="dxa"/>
            <w:tcBorders>
              <w:top w:val="single" w:sz="6" w:space="0" w:color="000000"/>
              <w:left w:val="single" w:sz="6" w:space="0" w:color="000000"/>
              <w:bottom w:val="single" w:sz="6" w:space="0" w:color="000000"/>
              <w:right w:val="single" w:sz="6" w:space="0" w:color="000000"/>
            </w:tcBorders>
            <w:vAlign w:val="center"/>
          </w:tcPr>
          <w:p w14:paraId="7C14B55C" w14:textId="55514EE5"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4) A gazdasági szereplő a következő </w:t>
            </w:r>
            <w:r w:rsidRPr="00E21441">
              <w:rPr>
                <w:rFonts w:ascii="Cambria" w:hAnsi="Cambria" w:cstheme="majorHAnsi"/>
                <w:b/>
                <w:sz w:val="28"/>
                <w:szCs w:val="28"/>
              </w:rPr>
              <w:t>ellátási</w:t>
            </w:r>
            <w:r w:rsidR="00E21441">
              <w:rPr>
                <w:rFonts w:ascii="Cambria" w:hAnsi="Cambria" w:cstheme="majorHAnsi"/>
                <w:b/>
                <w:sz w:val="28"/>
                <w:szCs w:val="28"/>
              </w:rPr>
              <w:t xml:space="preserve"> </w:t>
            </w:r>
            <w:r w:rsidRPr="00E21441">
              <w:rPr>
                <w:rFonts w:ascii="Cambria" w:hAnsi="Cambria" w:cstheme="majorHAnsi"/>
                <w:b/>
                <w:sz w:val="28"/>
                <w:szCs w:val="28"/>
              </w:rPr>
              <w:t>lánc-irányítási</w:t>
            </w:r>
            <w:r w:rsidRPr="00E21441">
              <w:rPr>
                <w:rFonts w:ascii="Cambria" w:hAnsi="Cambria" w:cstheme="majorHAnsi"/>
                <w:sz w:val="28"/>
                <w:szCs w:val="28"/>
              </w:rPr>
              <w:t xml:space="preserve"> és ellenőrzési rendszereket tudja alkalmazni a szerződés teljesítése során: </w:t>
            </w:r>
          </w:p>
        </w:tc>
        <w:tc>
          <w:tcPr>
            <w:tcW w:w="3250" w:type="dxa"/>
            <w:tcBorders>
              <w:top w:val="single" w:sz="6" w:space="0" w:color="000000"/>
              <w:left w:val="single" w:sz="6" w:space="0" w:color="000000"/>
              <w:bottom w:val="single" w:sz="6" w:space="0" w:color="000000"/>
              <w:right w:val="single" w:sz="6" w:space="0" w:color="000000"/>
            </w:tcBorders>
          </w:tcPr>
          <w:p w14:paraId="417E7BC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6F0DBB5E" w14:textId="77777777">
        <w:trPr>
          <w:trHeight w:val="1433"/>
        </w:trPr>
        <w:tc>
          <w:tcPr>
            <w:tcW w:w="6879" w:type="dxa"/>
            <w:tcBorders>
              <w:top w:val="single" w:sz="6" w:space="0" w:color="000000"/>
              <w:left w:val="single" w:sz="6" w:space="0" w:color="000000"/>
              <w:bottom w:val="single" w:sz="6" w:space="0" w:color="000000"/>
              <w:right w:val="single" w:sz="6" w:space="0" w:color="000000"/>
            </w:tcBorders>
            <w:vAlign w:val="center"/>
          </w:tcPr>
          <w:p w14:paraId="71747E04"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eastAsia="Calibri" w:hAnsi="Cambria" w:cstheme="majorHAnsi"/>
                <w:noProof/>
                <w:sz w:val="28"/>
                <w:szCs w:val="28"/>
              </w:rPr>
              <mc:AlternateContent>
                <mc:Choice Requires="wpg">
                  <w:drawing>
                    <wp:anchor distT="0" distB="0" distL="114300" distR="114300" simplePos="0" relativeHeight="251662336" behindDoc="1" locked="0" layoutInCell="1" allowOverlap="1" wp14:anchorId="7BFD5102" wp14:editId="4019B6DB">
                      <wp:simplePos x="0" y="0"/>
                      <wp:positionH relativeFrom="column">
                        <wp:posOffset>47244</wp:posOffset>
                      </wp:positionH>
                      <wp:positionV relativeFrom="paragraph">
                        <wp:posOffset>-32740</wp:posOffset>
                      </wp:positionV>
                      <wp:extent cx="4272407" cy="294132"/>
                      <wp:effectExtent l="0" t="0" r="0" b="0"/>
                      <wp:wrapNone/>
                      <wp:docPr id="205423" name="Group 205423"/>
                      <wp:cNvGraphicFramePr/>
                      <a:graphic xmlns:a="http://schemas.openxmlformats.org/drawingml/2006/main">
                        <a:graphicData uri="http://schemas.microsoft.com/office/word/2010/wordprocessingGroup">
                          <wpg:wgp>
                            <wpg:cNvGrpSpPr/>
                            <wpg:grpSpPr>
                              <a:xfrm>
                                <a:off x="0" y="0"/>
                                <a:ext cx="4272407" cy="294132"/>
                                <a:chOff x="0" y="0"/>
                                <a:chExt cx="4272407" cy="294132"/>
                              </a:xfrm>
                            </wpg:grpSpPr>
                            <wps:wsp>
                              <wps:cNvPr id="236311" name="Shape 236311"/>
                              <wps:cNvSpPr/>
                              <wps:spPr>
                                <a:xfrm>
                                  <a:off x="0" y="0"/>
                                  <a:ext cx="4272407" cy="147828"/>
                                </a:xfrm>
                                <a:custGeom>
                                  <a:avLst/>
                                  <a:gdLst/>
                                  <a:ahLst/>
                                  <a:cxnLst/>
                                  <a:rect l="0" t="0" r="0" b="0"/>
                                  <a:pathLst>
                                    <a:path w="4272407" h="147828">
                                      <a:moveTo>
                                        <a:pt x="0" y="0"/>
                                      </a:moveTo>
                                      <a:lnTo>
                                        <a:pt x="4272407" y="0"/>
                                      </a:lnTo>
                                      <a:lnTo>
                                        <a:pt x="4272407" y="147828"/>
                                      </a:lnTo>
                                      <a:lnTo>
                                        <a:pt x="0" y="14782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36312" name="Shape 236312"/>
                              <wps:cNvSpPr/>
                              <wps:spPr>
                                <a:xfrm>
                                  <a:off x="0" y="146303"/>
                                  <a:ext cx="4222115" cy="147828"/>
                                </a:xfrm>
                                <a:custGeom>
                                  <a:avLst/>
                                  <a:gdLst/>
                                  <a:ahLst/>
                                  <a:cxnLst/>
                                  <a:rect l="0" t="0" r="0" b="0"/>
                                  <a:pathLst>
                                    <a:path w="4222115" h="147828">
                                      <a:moveTo>
                                        <a:pt x="0" y="0"/>
                                      </a:moveTo>
                                      <a:lnTo>
                                        <a:pt x="4222115" y="0"/>
                                      </a:lnTo>
                                      <a:lnTo>
                                        <a:pt x="4222115" y="147828"/>
                                      </a:lnTo>
                                      <a:lnTo>
                                        <a:pt x="0" y="14782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w15="http://schemas.microsoft.com/office/word/2012/wordml">
                  <w:pict>
                    <v:group w14:anchorId="0BE4524E" id="Group 205423" o:spid="_x0000_s1026" style="position:absolute;margin-left:3.7pt;margin-top:-2.6pt;width:336.4pt;height:23.15pt;z-index:-251654144" coordsize="42724,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">
                      <v:shape id="Shape 236311" o:spid="_x0000_s1027" style="position:absolute;width:42724;height:1478;visibility:visible;mso-wrap-style:square;v-text-anchor:top" coordsize="4272407,1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fTcYA&#10;AADfAAAADwAAAGRycy9kb3ducmV2LnhtbESP0WrCQBRE34X+w3IF33STCGJSV5FCQaRYTP2AS/a6&#10;SZu9G7LbmP69KxR8HGbmDLPZjbYVA/W+cawgXSQgiCunGzYKLl/v8zUIH5A1to5JwR952G1fJhss&#10;tLvxmYYyGBEh7AtUUIfQFVL6qiaLfuE64uhdXW8xRNkbqXu8RbhtZZYkK2mx4bhQY0dvNVU/5a9V&#10;UA68zsrulH9/Hkxy+TjlR3PVSs2m4/4VRKAxPMP/7YNWkC1XyzSFx5/4Be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ZfTcYAAADfAAAADwAAAAAAAAAAAAAAAACYAgAAZHJz&#10;L2Rvd25yZXYueG1sUEsFBgAAAAAEAAQA9QAAAIsDAAAAAA==&#10;" path="m,l4272407,r,147828l,147828,,e" fillcolor="silver" stroked="f" strokeweight="0">
                        <v:stroke miterlimit="83231f" joinstyle="miter"/>
                        <v:path arrowok="t" textboxrect="0,0,4272407,147828"/>
                      </v:shape>
                      <v:shape id="Shape 236312" o:spid="_x0000_s1028" style="position:absolute;top:1463;width:42221;height:1478;visibility:visible;mso-wrap-style:square;v-text-anchor:top" coordsize="4222115,1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4ycYA&#10;AADfAAAADwAAAGRycy9kb3ducmV2LnhtbESPwWrDMBBE74X8g9hAL6GR7UAobhQTDIWSQ6B2P2Cx&#10;trYba2Uk2XH+vgoUehxm5g1zKBYziJmc7y0rSLcJCOLG6p5bBV/1+8srCB+QNQ6WScGdPBTH1dMB&#10;c21v/ElzFVoRIexzVNCFMOZS+qYjg35rR+LofVtnMETpWqkd3iLcDDJLkr002HNc6HCksqPmWk1G&#10;wY/Ei6vLTeppU9bTuZqTupdKPa+X0xuIQEv4D/+1P7SCbLffpRk8/sQvII+/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f4ycYAAADfAAAADwAAAAAAAAAAAAAAAACYAgAAZHJz&#10;L2Rvd25yZXYueG1sUEsFBgAAAAAEAAQA9QAAAIsDAAAAAA==&#10;" path="m,l4222115,r,147828l,147828,,e" fillcolor="silver" stroked="f" strokeweight="0">
                        <v:stroke miterlimit="83231f" joinstyle="miter"/>
                        <v:path arrowok="t" textboxrect="0,0,4222115,147828"/>
                      </v:shape>
                    </v:group>
                  </w:pict>
                </mc:Fallback>
              </mc:AlternateContent>
            </w:r>
            <w:r w:rsidRPr="00E21441">
              <w:rPr>
                <w:rFonts w:ascii="Cambria" w:hAnsi="Cambria" w:cstheme="majorHAnsi"/>
                <w:b/>
                <w:i/>
                <w:sz w:val="28"/>
                <w:szCs w:val="28"/>
              </w:rPr>
              <w:t>5) Összetett leszállítandó termékek vagy teljesítendő szolgáltatások, vagy – rendkívüli esetben – különleges célra szolgáló termékek vagy szolgáltatások esetében:</w:t>
            </w:r>
            <w:r w:rsidRPr="00E21441">
              <w:rPr>
                <w:rFonts w:ascii="Cambria" w:hAnsi="Cambria" w:cstheme="majorHAnsi"/>
                <w:sz w:val="28"/>
                <w:szCs w:val="28"/>
              </w:rPr>
              <w:t xml:space="preserve"> </w:t>
            </w:r>
          </w:p>
          <w:p w14:paraId="1D135278" w14:textId="77777777" w:rsidR="009655B8" w:rsidRPr="00E21441" w:rsidRDefault="00367ECF" w:rsidP="00A4252B">
            <w:pPr>
              <w:spacing w:before="120" w:after="0" w:line="240" w:lineRule="auto"/>
              <w:ind w:left="0" w:right="52" w:firstLine="0"/>
              <w:rPr>
                <w:rFonts w:ascii="Cambria" w:hAnsi="Cambria" w:cstheme="majorHAnsi"/>
                <w:sz w:val="28"/>
                <w:szCs w:val="28"/>
              </w:rPr>
            </w:pPr>
            <w:r w:rsidRPr="00E21441">
              <w:rPr>
                <w:rFonts w:ascii="Cambria" w:hAnsi="Cambria" w:cstheme="majorHAnsi"/>
                <w:sz w:val="28"/>
                <w:szCs w:val="28"/>
              </w:rPr>
              <w:t xml:space="preserve">A gazdasági szereplő lehetővé teszi </w:t>
            </w:r>
            <w:r w:rsidRPr="00E21441">
              <w:rPr>
                <w:rFonts w:ascii="Cambria" w:hAnsi="Cambria" w:cstheme="majorHAnsi"/>
                <w:b/>
                <w:sz w:val="28"/>
                <w:szCs w:val="28"/>
              </w:rPr>
              <w:t>termelési vagy műszaki kapacitásaira</w:t>
            </w:r>
            <w:r w:rsidRPr="00E21441">
              <w:rPr>
                <w:rFonts w:ascii="Cambria" w:hAnsi="Cambria" w:cstheme="majorHAnsi"/>
                <w:sz w:val="28"/>
                <w:szCs w:val="28"/>
              </w:rPr>
              <w:t>, és amennyiben szükséges, a rendelkezésére álló</w:t>
            </w:r>
            <w:r w:rsidRPr="00E21441">
              <w:rPr>
                <w:rFonts w:ascii="Cambria" w:hAnsi="Cambria" w:cstheme="majorHAnsi"/>
                <w:b/>
                <w:sz w:val="28"/>
                <w:szCs w:val="28"/>
              </w:rPr>
              <w:t>tanulmányi és kutatási eszközökre</w:t>
            </w:r>
            <w:r w:rsidRPr="00E21441">
              <w:rPr>
                <w:rFonts w:ascii="Cambria" w:hAnsi="Cambria" w:cstheme="majorHAnsi"/>
                <w:sz w:val="28"/>
                <w:szCs w:val="28"/>
              </w:rPr>
              <w:t xml:space="preserve"> és </w:t>
            </w:r>
            <w:r w:rsidRPr="00E21441">
              <w:rPr>
                <w:rFonts w:ascii="Cambria" w:hAnsi="Cambria" w:cstheme="majorHAnsi"/>
                <w:b/>
                <w:sz w:val="28"/>
                <w:szCs w:val="28"/>
              </w:rPr>
              <w:t>minőségellenőrzési intézkedéseire</w:t>
            </w:r>
            <w:r w:rsidRPr="00E21441">
              <w:rPr>
                <w:rFonts w:ascii="Cambria" w:hAnsi="Cambria" w:cstheme="majorHAnsi"/>
                <w:sz w:val="28"/>
                <w:szCs w:val="28"/>
              </w:rPr>
              <w:t xml:space="preserve"> vonatkozó </w:t>
            </w:r>
            <w:r w:rsidRPr="00E21441">
              <w:rPr>
                <w:rFonts w:ascii="Cambria" w:hAnsi="Cambria" w:cstheme="majorHAnsi"/>
                <w:b/>
                <w:sz w:val="28"/>
                <w:szCs w:val="28"/>
              </w:rPr>
              <w:t>vizsgálatok</w:t>
            </w:r>
            <w:hyperlink r:id="rId87" w:anchor="foot43">
              <w:r w:rsidRPr="00E21441">
                <w:rPr>
                  <w:rFonts w:ascii="Cambria" w:hAnsi="Cambria" w:cstheme="majorHAnsi"/>
                  <w:b/>
                  <w:sz w:val="28"/>
                  <w:szCs w:val="28"/>
                  <w:u w:val="single" w:color="000000"/>
                  <w:vertAlign w:val="superscript"/>
                </w:rPr>
                <w:t>43</w:t>
              </w:r>
            </w:hyperlink>
            <w:hyperlink r:id="rId88" w:anchor="foot43">
              <w:r w:rsidRPr="00E21441">
                <w:rPr>
                  <w:rFonts w:ascii="Cambria" w:hAnsi="Cambria" w:cstheme="majorHAnsi"/>
                  <w:sz w:val="28"/>
                  <w:szCs w:val="28"/>
                </w:rPr>
                <w:t xml:space="preserve"> </w:t>
              </w:r>
            </w:hyperlink>
            <w:r w:rsidRPr="00E21441">
              <w:rPr>
                <w:rFonts w:ascii="Cambria" w:hAnsi="Cambria" w:cstheme="majorHAnsi"/>
                <w:sz w:val="28"/>
                <w:szCs w:val="28"/>
              </w:rPr>
              <w:t xml:space="preserve">elvégzését. </w:t>
            </w:r>
          </w:p>
        </w:tc>
        <w:tc>
          <w:tcPr>
            <w:tcW w:w="3250" w:type="dxa"/>
            <w:tcBorders>
              <w:top w:val="single" w:sz="6" w:space="0" w:color="000000"/>
              <w:left w:val="single" w:sz="6" w:space="0" w:color="000000"/>
              <w:bottom w:val="single" w:sz="6" w:space="0" w:color="000000"/>
              <w:right w:val="single" w:sz="6" w:space="0" w:color="000000"/>
            </w:tcBorders>
          </w:tcPr>
          <w:p w14:paraId="094F988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4D9BC2E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6B90A01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265A3E1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Igen [] Nem </w:t>
            </w:r>
          </w:p>
        </w:tc>
      </w:tr>
      <w:tr w:rsidR="009655B8" w:rsidRPr="00E21441" w14:paraId="2AB74259" w14:textId="77777777">
        <w:trPr>
          <w:trHeight w:val="1817"/>
        </w:trPr>
        <w:tc>
          <w:tcPr>
            <w:tcW w:w="6879" w:type="dxa"/>
            <w:tcBorders>
              <w:top w:val="single" w:sz="6" w:space="0" w:color="000000"/>
              <w:left w:val="single" w:sz="6" w:space="0" w:color="000000"/>
              <w:bottom w:val="single" w:sz="6" w:space="0" w:color="000000"/>
              <w:right w:val="single" w:sz="6" w:space="0" w:color="000000"/>
            </w:tcBorders>
          </w:tcPr>
          <w:p w14:paraId="7CDA075F"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6) A következő </w:t>
            </w:r>
            <w:r w:rsidRPr="00E21441">
              <w:rPr>
                <w:rFonts w:ascii="Cambria" w:hAnsi="Cambria" w:cstheme="majorHAnsi"/>
                <w:b/>
                <w:sz w:val="28"/>
                <w:szCs w:val="28"/>
              </w:rPr>
              <w:t xml:space="preserve">iskolai végzettséggel és </w:t>
            </w:r>
            <w:proofErr w:type="spellStart"/>
            <w:r w:rsidRPr="00E21441">
              <w:rPr>
                <w:rFonts w:ascii="Cambria" w:hAnsi="Cambria" w:cstheme="majorHAnsi"/>
                <w:b/>
                <w:sz w:val="28"/>
                <w:szCs w:val="28"/>
              </w:rPr>
              <w:t>szakképzettséggel</w:t>
            </w:r>
            <w:r w:rsidRPr="00E21441">
              <w:rPr>
                <w:rFonts w:ascii="Cambria" w:hAnsi="Cambria" w:cstheme="majorHAnsi"/>
                <w:sz w:val="28"/>
                <w:szCs w:val="28"/>
              </w:rPr>
              <w:t>rendelkeznek</w:t>
            </w:r>
            <w:proofErr w:type="spellEnd"/>
            <w:r w:rsidRPr="00E21441">
              <w:rPr>
                <w:rFonts w:ascii="Cambria" w:hAnsi="Cambria" w:cstheme="majorHAnsi"/>
                <w:sz w:val="28"/>
                <w:szCs w:val="28"/>
              </w:rPr>
              <w:t xml:space="preserve">: </w:t>
            </w:r>
          </w:p>
          <w:p w14:paraId="5359BC06" w14:textId="77777777" w:rsidR="009655B8" w:rsidRPr="00E21441" w:rsidRDefault="00367ECF" w:rsidP="00A4252B">
            <w:pPr>
              <w:spacing w:before="120" w:after="0" w:line="240" w:lineRule="auto"/>
              <w:ind w:left="0" w:right="53" w:firstLine="0"/>
              <w:rPr>
                <w:rFonts w:ascii="Cambria" w:hAnsi="Cambria" w:cstheme="majorHAnsi"/>
                <w:sz w:val="28"/>
                <w:szCs w:val="28"/>
              </w:rPr>
            </w:pPr>
            <w:r w:rsidRPr="00E21441">
              <w:rPr>
                <w:rFonts w:ascii="Cambria" w:hAnsi="Cambria" w:cstheme="majorHAnsi"/>
                <w:i/>
                <w:sz w:val="28"/>
                <w:szCs w:val="28"/>
              </w:rPr>
              <w:t>a)</w:t>
            </w:r>
            <w:r w:rsidRPr="00E21441">
              <w:rPr>
                <w:rFonts w:ascii="Cambria" w:hAnsi="Cambria" w:cstheme="majorHAnsi"/>
                <w:sz w:val="28"/>
                <w:szCs w:val="28"/>
              </w:rPr>
              <w:t xml:space="preserve"> </w:t>
            </w:r>
            <w:proofErr w:type="spellStart"/>
            <w:proofErr w:type="gramStart"/>
            <w:r w:rsidRPr="00E21441">
              <w:rPr>
                <w:rFonts w:ascii="Cambria" w:hAnsi="Cambria" w:cstheme="majorHAnsi"/>
                <w:sz w:val="28"/>
                <w:szCs w:val="28"/>
              </w:rPr>
              <w:t>A</w:t>
            </w:r>
            <w:proofErr w:type="spellEnd"/>
            <w:proofErr w:type="gramEnd"/>
            <w:r w:rsidRPr="00E21441">
              <w:rPr>
                <w:rFonts w:ascii="Cambria" w:hAnsi="Cambria" w:cstheme="majorHAnsi"/>
                <w:sz w:val="28"/>
                <w:szCs w:val="28"/>
              </w:rPr>
              <w:t xml:space="preserve"> szolgáltató vagy maga a vállalkozó, </w:t>
            </w:r>
            <w:r w:rsidRPr="00E21441">
              <w:rPr>
                <w:rFonts w:ascii="Cambria" w:hAnsi="Cambria" w:cstheme="majorHAnsi"/>
                <w:b/>
                <w:i/>
                <w:sz w:val="28"/>
                <w:szCs w:val="28"/>
              </w:rPr>
              <w:t>és/vagy</w:t>
            </w:r>
            <w:r w:rsidRPr="00E21441">
              <w:rPr>
                <w:rFonts w:ascii="Cambria" w:hAnsi="Cambria" w:cstheme="majorHAnsi"/>
                <w:sz w:val="28"/>
                <w:szCs w:val="28"/>
              </w:rPr>
              <w:t xml:space="preserve"> (a vonatkozó hirdetményben vagy a közbeszerzési dokumentumokban foglalt követelményektől függően) b) Annak vezetői személyzete: </w:t>
            </w:r>
          </w:p>
        </w:tc>
        <w:tc>
          <w:tcPr>
            <w:tcW w:w="3250" w:type="dxa"/>
            <w:tcBorders>
              <w:top w:val="single" w:sz="6" w:space="0" w:color="000000"/>
              <w:left w:val="single" w:sz="6" w:space="0" w:color="000000"/>
              <w:bottom w:val="single" w:sz="6" w:space="0" w:color="000000"/>
              <w:right w:val="single" w:sz="6" w:space="0" w:color="000000"/>
            </w:tcBorders>
            <w:vAlign w:val="center"/>
          </w:tcPr>
          <w:p w14:paraId="348F1D6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167CF7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368FA46F" w14:textId="77777777" w:rsidR="009655B8" w:rsidRPr="00E21441" w:rsidRDefault="00367ECF" w:rsidP="00A4252B">
            <w:pPr>
              <w:numPr>
                <w:ilvl w:val="0"/>
                <w:numId w:val="48"/>
              </w:numPr>
              <w:spacing w:before="120" w:after="0" w:line="240" w:lineRule="auto"/>
              <w:ind w:hanging="218"/>
              <w:jc w:val="left"/>
              <w:rPr>
                <w:rFonts w:ascii="Cambria" w:hAnsi="Cambria" w:cstheme="majorHAnsi"/>
                <w:sz w:val="28"/>
                <w:szCs w:val="28"/>
              </w:rPr>
            </w:pPr>
            <w:r w:rsidRPr="00E21441">
              <w:rPr>
                <w:rFonts w:ascii="Cambria" w:hAnsi="Cambria" w:cstheme="majorHAnsi"/>
                <w:sz w:val="28"/>
                <w:szCs w:val="28"/>
              </w:rPr>
              <w:t xml:space="preserve">[……] </w:t>
            </w:r>
          </w:p>
          <w:p w14:paraId="3FA40ED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13D92F4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DF6CDD2"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5042B8C5" w14:textId="77777777" w:rsidR="009655B8" w:rsidRPr="00E21441" w:rsidRDefault="00367ECF" w:rsidP="00A4252B">
            <w:pPr>
              <w:numPr>
                <w:ilvl w:val="0"/>
                <w:numId w:val="48"/>
              </w:numPr>
              <w:spacing w:before="120" w:after="0" w:line="240" w:lineRule="auto"/>
              <w:ind w:hanging="218"/>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3B484E3C" w14:textId="77777777">
        <w:trPr>
          <w:trHeight w:val="665"/>
        </w:trPr>
        <w:tc>
          <w:tcPr>
            <w:tcW w:w="6879" w:type="dxa"/>
            <w:tcBorders>
              <w:top w:val="single" w:sz="6" w:space="0" w:color="000000"/>
              <w:left w:val="single" w:sz="6" w:space="0" w:color="000000"/>
              <w:bottom w:val="single" w:sz="6" w:space="0" w:color="000000"/>
              <w:right w:val="single" w:sz="6" w:space="0" w:color="000000"/>
            </w:tcBorders>
            <w:vAlign w:val="center"/>
          </w:tcPr>
          <w:p w14:paraId="53790F92"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i/>
                <w:sz w:val="28"/>
                <w:szCs w:val="28"/>
              </w:rPr>
              <w:t>7)</w:t>
            </w:r>
            <w:r w:rsidRPr="00E21441">
              <w:rPr>
                <w:rFonts w:ascii="Cambria" w:hAnsi="Cambria" w:cstheme="majorHAnsi"/>
                <w:sz w:val="28"/>
                <w:szCs w:val="28"/>
              </w:rPr>
              <w:t xml:space="preserve"> A gazdasági szereplő a következő </w:t>
            </w:r>
            <w:r w:rsidRPr="00E21441">
              <w:rPr>
                <w:rFonts w:ascii="Cambria" w:hAnsi="Cambria" w:cstheme="majorHAnsi"/>
                <w:b/>
                <w:sz w:val="28"/>
                <w:szCs w:val="28"/>
              </w:rPr>
              <w:t>környezetvédelmi intézkedéseket</w:t>
            </w:r>
            <w:r w:rsidRPr="00E21441">
              <w:rPr>
                <w:rFonts w:ascii="Cambria" w:hAnsi="Cambria" w:cstheme="majorHAnsi"/>
                <w:sz w:val="28"/>
                <w:szCs w:val="28"/>
              </w:rPr>
              <w:t xml:space="preserve"> tudja alkalmazni a szerződés teljesítése során: </w:t>
            </w:r>
          </w:p>
        </w:tc>
        <w:tc>
          <w:tcPr>
            <w:tcW w:w="3250" w:type="dxa"/>
            <w:tcBorders>
              <w:top w:val="single" w:sz="6" w:space="0" w:color="000000"/>
              <w:left w:val="single" w:sz="6" w:space="0" w:color="000000"/>
              <w:bottom w:val="single" w:sz="6" w:space="0" w:color="000000"/>
              <w:right w:val="single" w:sz="6" w:space="0" w:color="000000"/>
            </w:tcBorders>
          </w:tcPr>
          <w:p w14:paraId="6657399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10016FB7" w14:textId="77777777">
        <w:trPr>
          <w:trHeight w:val="814"/>
        </w:trPr>
        <w:tc>
          <w:tcPr>
            <w:tcW w:w="6879" w:type="dxa"/>
            <w:tcBorders>
              <w:top w:val="single" w:sz="6" w:space="0" w:color="000000"/>
              <w:left w:val="single" w:sz="6" w:space="0" w:color="000000"/>
              <w:bottom w:val="single" w:sz="6" w:space="0" w:color="000000"/>
              <w:right w:val="single" w:sz="6" w:space="0" w:color="000000"/>
            </w:tcBorders>
          </w:tcPr>
          <w:p w14:paraId="5FEE367A"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8) A gazdasági szereplő éves </w:t>
            </w:r>
            <w:r w:rsidRPr="00E21441">
              <w:rPr>
                <w:rFonts w:ascii="Cambria" w:hAnsi="Cambria" w:cstheme="majorHAnsi"/>
                <w:b/>
                <w:sz w:val="28"/>
                <w:szCs w:val="28"/>
              </w:rPr>
              <w:t>átlagos statisztikai állományi</w:t>
            </w:r>
            <w:r w:rsidRPr="00E21441">
              <w:rPr>
                <w:rFonts w:ascii="Cambria" w:hAnsi="Cambria" w:cstheme="majorHAnsi"/>
                <w:sz w:val="28"/>
                <w:szCs w:val="28"/>
              </w:rPr>
              <w:t>-</w:t>
            </w:r>
            <w:r w:rsidRPr="00E21441">
              <w:rPr>
                <w:rFonts w:ascii="Cambria" w:hAnsi="Cambria" w:cstheme="majorHAnsi"/>
                <w:b/>
                <w:sz w:val="28"/>
                <w:szCs w:val="28"/>
              </w:rPr>
              <w:t>létszáma</w:t>
            </w:r>
            <w:r w:rsidRPr="00E21441">
              <w:rPr>
                <w:rFonts w:ascii="Cambria" w:hAnsi="Cambria" w:cstheme="majorHAnsi"/>
                <w:sz w:val="28"/>
                <w:szCs w:val="28"/>
              </w:rPr>
              <w:t xml:space="preserve"> és vezetői létszáma az utolsó három évre vonatkozóan a következő volt: </w:t>
            </w:r>
          </w:p>
        </w:tc>
        <w:tc>
          <w:tcPr>
            <w:tcW w:w="3250" w:type="dxa"/>
            <w:tcBorders>
              <w:top w:val="single" w:sz="6" w:space="0" w:color="000000"/>
              <w:left w:val="single" w:sz="6" w:space="0" w:color="000000"/>
              <w:bottom w:val="single" w:sz="6" w:space="0" w:color="000000"/>
              <w:right w:val="single" w:sz="6" w:space="0" w:color="000000"/>
            </w:tcBorders>
            <w:vAlign w:val="bottom"/>
          </w:tcPr>
          <w:p w14:paraId="50ACC8A0"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Év, éves átlagos statisztikai állományi-létszám: </w:t>
            </w:r>
          </w:p>
          <w:p w14:paraId="0F9987F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bl>
    <w:p w14:paraId="22276B51"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eastAsia="Arial" w:hAnsi="Cambria" w:cstheme="majorHAnsi"/>
          <w:b/>
          <w:sz w:val="28"/>
          <w:szCs w:val="28"/>
        </w:rPr>
        <w:t xml:space="preserve"> </w:t>
      </w:r>
      <w:r w:rsidRPr="00E21441">
        <w:rPr>
          <w:rFonts w:ascii="Cambria" w:eastAsia="Arial" w:hAnsi="Cambria" w:cstheme="majorHAnsi"/>
          <w:b/>
          <w:sz w:val="28"/>
          <w:szCs w:val="28"/>
        </w:rPr>
        <w:tab/>
        <w:t xml:space="preserve"> </w:t>
      </w:r>
    </w:p>
    <w:tbl>
      <w:tblPr>
        <w:tblStyle w:val="TableGrid"/>
        <w:tblW w:w="10130" w:type="dxa"/>
        <w:tblInd w:w="-74" w:type="dxa"/>
        <w:tblCellMar>
          <w:top w:w="62" w:type="dxa"/>
          <w:left w:w="74" w:type="dxa"/>
          <w:right w:w="27" w:type="dxa"/>
        </w:tblCellMar>
        <w:tblLook w:val="04A0" w:firstRow="1" w:lastRow="0" w:firstColumn="1" w:lastColumn="0" w:noHBand="0" w:noVBand="1"/>
      </w:tblPr>
      <w:tblGrid>
        <w:gridCol w:w="6880"/>
        <w:gridCol w:w="2835"/>
        <w:gridCol w:w="415"/>
      </w:tblGrid>
      <w:tr w:rsidR="009655B8" w:rsidRPr="00E21441" w14:paraId="1F051913" w14:textId="77777777">
        <w:trPr>
          <w:trHeight w:val="1505"/>
        </w:trPr>
        <w:tc>
          <w:tcPr>
            <w:tcW w:w="6879" w:type="dxa"/>
            <w:tcBorders>
              <w:top w:val="single" w:sz="6" w:space="0" w:color="000000"/>
              <w:left w:val="single" w:sz="6" w:space="0" w:color="000000"/>
              <w:bottom w:val="single" w:sz="6" w:space="0" w:color="000000"/>
              <w:right w:val="single" w:sz="6" w:space="0" w:color="000000"/>
            </w:tcBorders>
          </w:tcPr>
          <w:p w14:paraId="5D4CBFDE"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c>
          <w:tcPr>
            <w:tcW w:w="3250" w:type="dxa"/>
            <w:gridSpan w:val="2"/>
            <w:tcBorders>
              <w:top w:val="single" w:sz="6" w:space="0" w:color="000000"/>
              <w:left w:val="single" w:sz="6" w:space="0" w:color="000000"/>
              <w:bottom w:val="single" w:sz="6" w:space="0" w:color="000000"/>
              <w:right w:val="single" w:sz="6" w:space="0" w:color="000000"/>
            </w:tcBorders>
          </w:tcPr>
          <w:p w14:paraId="64697F6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3E48EDB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ED3EC1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Év, vezetői létszám: </w:t>
            </w:r>
          </w:p>
          <w:p w14:paraId="7314A55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A18C26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lastRenderedPageBreak/>
              <w:t xml:space="preserve">[……],[……], </w:t>
            </w:r>
          </w:p>
          <w:p w14:paraId="22E7506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74746C35" w14:textId="77777777">
        <w:trPr>
          <w:trHeight w:val="665"/>
        </w:trPr>
        <w:tc>
          <w:tcPr>
            <w:tcW w:w="6879" w:type="dxa"/>
            <w:tcBorders>
              <w:top w:val="single" w:sz="6" w:space="0" w:color="000000"/>
              <w:left w:val="single" w:sz="6" w:space="0" w:color="000000"/>
              <w:bottom w:val="single" w:sz="6" w:space="0" w:color="000000"/>
              <w:right w:val="single" w:sz="6" w:space="0" w:color="000000"/>
            </w:tcBorders>
            <w:vAlign w:val="center"/>
          </w:tcPr>
          <w:p w14:paraId="219FBF94"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lastRenderedPageBreak/>
              <w:t xml:space="preserve">9) A következő </w:t>
            </w:r>
            <w:r w:rsidRPr="00E21441">
              <w:rPr>
                <w:rFonts w:ascii="Cambria" w:hAnsi="Cambria" w:cstheme="majorHAnsi"/>
                <w:b/>
                <w:sz w:val="28"/>
                <w:szCs w:val="28"/>
              </w:rPr>
              <w:t>eszközök, berendezések vagy műszaki felszerelések</w:t>
            </w:r>
            <w:r w:rsidRPr="00E21441">
              <w:rPr>
                <w:rFonts w:ascii="Cambria" w:hAnsi="Cambria" w:cstheme="majorHAnsi"/>
                <w:sz w:val="28"/>
                <w:szCs w:val="28"/>
              </w:rPr>
              <w:t xml:space="preserve"> fognak a gazdasági szereplő rendelkezésére állni a szerződés teljesítéséhez: </w:t>
            </w:r>
          </w:p>
        </w:tc>
        <w:tc>
          <w:tcPr>
            <w:tcW w:w="3250" w:type="dxa"/>
            <w:gridSpan w:val="2"/>
            <w:tcBorders>
              <w:top w:val="single" w:sz="6" w:space="0" w:color="000000"/>
              <w:left w:val="single" w:sz="6" w:space="0" w:color="000000"/>
              <w:bottom w:val="single" w:sz="6" w:space="0" w:color="000000"/>
              <w:right w:val="single" w:sz="6" w:space="0" w:color="000000"/>
            </w:tcBorders>
            <w:vAlign w:val="center"/>
          </w:tcPr>
          <w:p w14:paraId="088543CC"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B8690F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7AE162B9" w14:textId="77777777">
        <w:trPr>
          <w:trHeight w:val="665"/>
        </w:trPr>
        <w:tc>
          <w:tcPr>
            <w:tcW w:w="6879" w:type="dxa"/>
            <w:tcBorders>
              <w:top w:val="single" w:sz="6" w:space="0" w:color="000000"/>
              <w:left w:val="single" w:sz="6" w:space="0" w:color="000000"/>
              <w:bottom w:val="single" w:sz="6" w:space="0" w:color="000000"/>
              <w:right w:val="single" w:sz="6" w:space="0" w:color="000000"/>
            </w:tcBorders>
            <w:vAlign w:val="center"/>
          </w:tcPr>
          <w:p w14:paraId="31681FAC"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10) A gazdasági szereplő a szerződés következő </w:t>
            </w:r>
            <w:r w:rsidRPr="00E21441">
              <w:rPr>
                <w:rFonts w:ascii="Cambria" w:hAnsi="Cambria" w:cstheme="majorHAnsi"/>
                <w:b/>
                <w:sz w:val="28"/>
                <w:szCs w:val="28"/>
              </w:rPr>
              <w:t>részére (azaz százalékára)</w:t>
            </w:r>
            <w:r w:rsidRPr="00E21441">
              <w:rPr>
                <w:rFonts w:ascii="Cambria" w:hAnsi="Cambria" w:cstheme="majorHAnsi"/>
                <w:sz w:val="28"/>
                <w:szCs w:val="28"/>
              </w:rPr>
              <w:t xml:space="preserve"> nézve </w:t>
            </w:r>
            <w:r w:rsidRPr="00E21441">
              <w:rPr>
                <w:rFonts w:ascii="Cambria" w:hAnsi="Cambria" w:cstheme="majorHAnsi"/>
                <w:b/>
                <w:sz w:val="28"/>
                <w:szCs w:val="28"/>
              </w:rPr>
              <w:t>kíván esetleg harmadik féllel szerződést kötni</w:t>
            </w:r>
            <w:hyperlink r:id="rId89" w:anchor="foot44">
              <w:r w:rsidRPr="00E21441">
                <w:rPr>
                  <w:rFonts w:ascii="Cambria" w:hAnsi="Cambria" w:cstheme="majorHAnsi"/>
                  <w:sz w:val="28"/>
                  <w:szCs w:val="28"/>
                  <w:u w:val="single" w:color="000000"/>
                  <w:vertAlign w:val="superscript"/>
                </w:rPr>
                <w:t>44</w:t>
              </w:r>
            </w:hyperlink>
            <w:hyperlink r:id="rId90" w:anchor="foot44">
              <w:r w:rsidRPr="00E21441">
                <w:rPr>
                  <w:rFonts w:ascii="Cambria" w:hAnsi="Cambria" w:cstheme="majorHAnsi"/>
                  <w:b/>
                  <w:sz w:val="28"/>
                  <w:szCs w:val="28"/>
                </w:rPr>
                <w:t>:</w:t>
              </w:r>
            </w:hyperlink>
            <w:r w:rsidRPr="00E21441">
              <w:rPr>
                <w:rFonts w:ascii="Cambria" w:hAnsi="Cambria" w:cstheme="majorHAnsi"/>
                <w:sz w:val="28"/>
                <w:szCs w:val="28"/>
              </w:rPr>
              <w:t xml:space="preserve"> </w:t>
            </w:r>
          </w:p>
        </w:tc>
        <w:tc>
          <w:tcPr>
            <w:tcW w:w="3250" w:type="dxa"/>
            <w:gridSpan w:val="2"/>
            <w:tcBorders>
              <w:top w:val="single" w:sz="6" w:space="0" w:color="000000"/>
              <w:left w:val="single" w:sz="6" w:space="0" w:color="000000"/>
              <w:bottom w:val="single" w:sz="6" w:space="0" w:color="000000"/>
              <w:right w:val="single" w:sz="6" w:space="0" w:color="000000"/>
            </w:tcBorders>
          </w:tcPr>
          <w:p w14:paraId="0293CB0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tc>
      </w:tr>
      <w:tr w:rsidR="009655B8" w:rsidRPr="00E21441" w14:paraId="5F8A6FBC" w14:textId="77777777">
        <w:trPr>
          <w:trHeight w:val="2974"/>
        </w:trPr>
        <w:tc>
          <w:tcPr>
            <w:tcW w:w="6879" w:type="dxa"/>
            <w:tcBorders>
              <w:top w:val="single" w:sz="6" w:space="0" w:color="000000"/>
              <w:left w:val="single" w:sz="6" w:space="0" w:color="000000"/>
              <w:bottom w:val="single" w:sz="6" w:space="0" w:color="000000"/>
              <w:right w:val="single" w:sz="6" w:space="0" w:color="000000"/>
            </w:tcBorders>
          </w:tcPr>
          <w:p w14:paraId="33954B7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shd w:val="clear" w:color="auto" w:fill="C0C0C0"/>
              </w:rPr>
              <w:t xml:space="preserve">11) </w:t>
            </w:r>
            <w:r w:rsidRPr="00E21441">
              <w:rPr>
                <w:rFonts w:ascii="Cambria" w:hAnsi="Cambria" w:cstheme="majorHAnsi"/>
                <w:b/>
                <w:i/>
                <w:sz w:val="28"/>
                <w:szCs w:val="28"/>
                <w:shd w:val="clear" w:color="auto" w:fill="C0C0C0"/>
              </w:rPr>
              <w:t>Árubeszerzésre irányuló közbeszerzési szerződés</w:t>
            </w:r>
            <w:r w:rsidRPr="00E21441">
              <w:rPr>
                <w:rFonts w:ascii="Cambria" w:hAnsi="Cambria" w:cstheme="majorHAnsi"/>
                <w:sz w:val="28"/>
                <w:szCs w:val="28"/>
                <w:shd w:val="clear" w:color="auto" w:fill="C0C0C0"/>
              </w:rPr>
              <w:t>esetében</w:t>
            </w:r>
            <w:r w:rsidRPr="00E21441">
              <w:rPr>
                <w:rFonts w:ascii="Cambria" w:hAnsi="Cambria" w:cstheme="majorHAnsi"/>
                <w:sz w:val="28"/>
                <w:szCs w:val="28"/>
              </w:rPr>
              <w:t xml:space="preserve">: </w:t>
            </w:r>
          </w:p>
          <w:p w14:paraId="017D1988"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sz w:val="28"/>
                <w:szCs w:val="28"/>
              </w:rPr>
              <w:t xml:space="preserve">A gazdasági szereplő szállítani fogja a leszállítandó termékekre vonatkozó mintákat, leírásokat vagy fényképeket, amelyeket nem kell hitelességi tanúsítványnak kísérnie; </w:t>
            </w:r>
          </w:p>
          <w:p w14:paraId="37492F34"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sz w:val="28"/>
                <w:szCs w:val="28"/>
              </w:rPr>
              <w:t xml:space="preserve">Adott esetben a gazdasági szereplő továbbá kijelenti, hogy rendelkezésre fogja bocsátani az előírt hitelességi igazolásokat. </w:t>
            </w:r>
          </w:p>
          <w:p w14:paraId="0DA4AB99"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Ha a vonatkozó információ elektronikusan elérhető, kérjük, adja meg a következő információkat:</w:t>
            </w:r>
            <w:r w:rsidRPr="00E21441">
              <w:rPr>
                <w:rFonts w:ascii="Cambria" w:hAnsi="Cambria" w:cstheme="majorHAnsi"/>
                <w:sz w:val="28"/>
                <w:szCs w:val="28"/>
              </w:rPr>
              <w:t xml:space="preserve"> </w:t>
            </w:r>
          </w:p>
        </w:tc>
        <w:tc>
          <w:tcPr>
            <w:tcW w:w="3250" w:type="dxa"/>
            <w:gridSpan w:val="2"/>
            <w:tcBorders>
              <w:top w:val="single" w:sz="6" w:space="0" w:color="000000"/>
              <w:left w:val="single" w:sz="6" w:space="0" w:color="000000"/>
              <w:bottom w:val="single" w:sz="6" w:space="0" w:color="000000"/>
              <w:right w:val="single" w:sz="6" w:space="0" w:color="000000"/>
            </w:tcBorders>
            <w:vAlign w:val="center"/>
          </w:tcPr>
          <w:p w14:paraId="0157B30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1C7BA7A0"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4EDA72A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2D6E3C1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904FDD9"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4F8B5B7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3040411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2C0DE1EE" w14:textId="77777777" w:rsidR="009655B8" w:rsidRPr="00E21441" w:rsidRDefault="00367ECF" w:rsidP="00A4252B">
            <w:pPr>
              <w:spacing w:before="120" w:after="0" w:line="240" w:lineRule="auto"/>
              <w:ind w:left="0" w:right="45" w:firstLine="0"/>
              <w:jc w:val="left"/>
              <w:rPr>
                <w:rFonts w:ascii="Cambria" w:hAnsi="Cambria" w:cstheme="majorHAnsi"/>
                <w:sz w:val="28"/>
                <w:szCs w:val="28"/>
              </w:rPr>
            </w:pPr>
            <w:r w:rsidRPr="00E21441">
              <w:rPr>
                <w:rFonts w:ascii="Cambria" w:hAnsi="Cambria" w:cstheme="majorHAnsi"/>
                <w:i/>
                <w:sz w:val="28"/>
                <w:szCs w:val="28"/>
              </w:rPr>
              <w:t xml:space="preserve">(internetcím, a kibocsátó hatóság vagy testület, a dokumentáció pontos hivatkozási adatai): </w:t>
            </w:r>
          </w:p>
          <w:p w14:paraId="2BA12162"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w:t>
            </w:r>
            <w:r w:rsidRPr="00E21441">
              <w:rPr>
                <w:rFonts w:ascii="Cambria" w:hAnsi="Cambria" w:cstheme="majorHAnsi"/>
                <w:sz w:val="28"/>
                <w:szCs w:val="28"/>
              </w:rPr>
              <w:t xml:space="preserve"> </w:t>
            </w:r>
          </w:p>
        </w:tc>
      </w:tr>
      <w:tr w:rsidR="009655B8" w:rsidRPr="00E21441" w14:paraId="7C0E3519" w14:textId="77777777" w:rsidTr="00E21441">
        <w:trPr>
          <w:trHeight w:val="1028"/>
        </w:trPr>
        <w:tc>
          <w:tcPr>
            <w:tcW w:w="6879" w:type="dxa"/>
            <w:tcBorders>
              <w:top w:val="single" w:sz="6" w:space="0" w:color="000000"/>
              <w:left w:val="single" w:sz="6" w:space="0" w:color="000000"/>
              <w:bottom w:val="single" w:sz="6" w:space="0" w:color="000000"/>
              <w:right w:val="single" w:sz="6" w:space="0" w:color="000000"/>
            </w:tcBorders>
          </w:tcPr>
          <w:p w14:paraId="5CED75E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shd w:val="clear" w:color="auto" w:fill="C0C0C0"/>
              </w:rPr>
              <w:t xml:space="preserve">12) </w:t>
            </w:r>
            <w:r w:rsidRPr="00E21441">
              <w:rPr>
                <w:rFonts w:ascii="Cambria" w:hAnsi="Cambria" w:cstheme="majorHAnsi"/>
                <w:b/>
                <w:i/>
                <w:sz w:val="28"/>
                <w:szCs w:val="28"/>
                <w:shd w:val="clear" w:color="auto" w:fill="C0C0C0"/>
              </w:rPr>
              <w:t>Árubeszerzésre irányuló közbeszerzési szerződés</w:t>
            </w:r>
            <w:r w:rsidRPr="00E21441">
              <w:rPr>
                <w:rFonts w:ascii="Cambria" w:hAnsi="Cambria" w:cstheme="majorHAnsi"/>
                <w:sz w:val="28"/>
                <w:szCs w:val="28"/>
                <w:shd w:val="clear" w:color="auto" w:fill="C0C0C0"/>
              </w:rPr>
              <w:t>esetében:</w:t>
            </w:r>
            <w:r w:rsidRPr="00E21441">
              <w:rPr>
                <w:rFonts w:ascii="Cambria" w:hAnsi="Cambria" w:cstheme="majorHAnsi"/>
                <w:sz w:val="28"/>
                <w:szCs w:val="28"/>
              </w:rPr>
              <w:t xml:space="preserve"> </w:t>
            </w:r>
          </w:p>
          <w:p w14:paraId="1CD133BA" w14:textId="77777777" w:rsidR="009655B8" w:rsidRPr="00E21441" w:rsidRDefault="00367ECF" w:rsidP="00A4252B">
            <w:pPr>
              <w:spacing w:before="120" w:after="0" w:line="240" w:lineRule="auto"/>
              <w:ind w:left="0" w:right="51" w:firstLine="0"/>
              <w:rPr>
                <w:rFonts w:ascii="Cambria" w:hAnsi="Cambria" w:cstheme="majorHAnsi"/>
                <w:sz w:val="28"/>
                <w:szCs w:val="28"/>
              </w:rPr>
            </w:pPr>
            <w:r w:rsidRPr="00E21441">
              <w:rPr>
                <w:rFonts w:ascii="Cambria" w:hAnsi="Cambria" w:cstheme="majorHAnsi"/>
                <w:sz w:val="28"/>
                <w:szCs w:val="28"/>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14:paraId="20BA365F"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Amennyiben nem</w:t>
            </w:r>
            <w:r w:rsidRPr="00E21441">
              <w:rPr>
                <w:rFonts w:ascii="Cambria" w:hAnsi="Cambria" w:cstheme="majorHAnsi"/>
                <w:sz w:val="28"/>
                <w:szCs w:val="28"/>
              </w:rPr>
              <w:t xml:space="preserve">, úgy kérjük, adja meg ennek okát, és azt, hogy milyen egyéb bizonyítási </w:t>
            </w:r>
            <w:r w:rsidRPr="00E21441">
              <w:rPr>
                <w:rFonts w:ascii="Cambria" w:hAnsi="Cambria" w:cstheme="majorHAnsi"/>
                <w:sz w:val="28"/>
                <w:szCs w:val="28"/>
              </w:rPr>
              <w:tab/>
              <w:t xml:space="preserve">eszközök </w:t>
            </w:r>
            <w:r w:rsidRPr="00E21441">
              <w:rPr>
                <w:rFonts w:ascii="Cambria" w:hAnsi="Cambria" w:cstheme="majorHAnsi"/>
                <w:sz w:val="28"/>
                <w:szCs w:val="28"/>
              </w:rPr>
              <w:tab/>
              <w:t xml:space="preserve">bocsáthatók </w:t>
            </w:r>
            <w:r w:rsidRPr="00E21441">
              <w:rPr>
                <w:rFonts w:ascii="Cambria" w:hAnsi="Cambria" w:cstheme="majorHAnsi"/>
                <w:sz w:val="28"/>
                <w:szCs w:val="28"/>
              </w:rPr>
              <w:tab/>
              <w:t xml:space="preserve">rendelkezésre: </w:t>
            </w:r>
            <w:r w:rsidRPr="00E21441">
              <w:rPr>
                <w:rFonts w:ascii="Cambria" w:hAnsi="Cambria" w:cstheme="majorHAnsi"/>
                <w:i/>
                <w:sz w:val="28"/>
                <w:szCs w:val="28"/>
              </w:rPr>
              <w:t>Ha a vonatkozó információ elektronikusan elérhető, kérjük, adja meg a következő információkat:</w:t>
            </w:r>
            <w:r w:rsidRPr="00E21441">
              <w:rPr>
                <w:rFonts w:ascii="Cambria" w:hAnsi="Cambria" w:cstheme="majorHAnsi"/>
                <w:sz w:val="28"/>
                <w:szCs w:val="28"/>
              </w:rP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14:paraId="22C49F2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6C1A36F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44BB8A7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69BC681F"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BF36C7D"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4495E19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44FBF9C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11AB242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6D9707F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56189A9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8EF7E62"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66D01BD0"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 xml:space="preserve">(internetcím, a </w:t>
            </w:r>
            <w:r w:rsidRPr="00E21441">
              <w:rPr>
                <w:rFonts w:ascii="Cambria" w:hAnsi="Cambria" w:cstheme="majorHAnsi"/>
                <w:i/>
                <w:sz w:val="28"/>
                <w:szCs w:val="28"/>
              </w:rPr>
              <w:lastRenderedPageBreak/>
              <w:t xml:space="preserve">kibocsátó hatóság vagy testület, a dokumentáció pontos hivatkozási adatai): </w:t>
            </w:r>
          </w:p>
          <w:p w14:paraId="58C7ECD4"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w:t>
            </w:r>
            <w:r w:rsidRPr="00E21441">
              <w:rPr>
                <w:rFonts w:ascii="Cambria" w:hAnsi="Cambria" w:cstheme="majorHAnsi"/>
                <w:sz w:val="28"/>
                <w:szCs w:val="28"/>
              </w:rPr>
              <w:t xml:space="preserve"> </w:t>
            </w:r>
          </w:p>
        </w:tc>
        <w:tc>
          <w:tcPr>
            <w:tcW w:w="415" w:type="dxa"/>
            <w:tcBorders>
              <w:top w:val="single" w:sz="6" w:space="0" w:color="000000"/>
              <w:left w:val="single" w:sz="6" w:space="0" w:color="000000"/>
              <w:bottom w:val="nil"/>
              <w:right w:val="nil"/>
            </w:tcBorders>
          </w:tcPr>
          <w:p w14:paraId="08D55AEF"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bl>
    <w:p w14:paraId="4817FBB7" w14:textId="77777777" w:rsidR="009655B8" w:rsidRPr="00E21441" w:rsidRDefault="00367ECF" w:rsidP="00A4252B">
      <w:pPr>
        <w:spacing w:before="120" w:after="0" w:line="240" w:lineRule="auto"/>
        <w:ind w:left="111" w:right="392"/>
        <w:rPr>
          <w:rFonts w:ascii="Cambria" w:hAnsi="Cambria" w:cstheme="majorHAnsi"/>
          <w:sz w:val="28"/>
          <w:szCs w:val="28"/>
        </w:rPr>
      </w:pPr>
      <w:r w:rsidRPr="00E21441">
        <w:rPr>
          <w:rFonts w:ascii="Cambria" w:hAnsi="Cambria" w:cstheme="majorHAnsi"/>
          <w:b/>
          <w:sz w:val="28"/>
          <w:szCs w:val="28"/>
        </w:rPr>
        <w:lastRenderedPageBreak/>
        <w:t xml:space="preserve">D: MINŐSÉGBIZTOSÍTÁSI RENDSZEREK </w:t>
      </w:r>
      <w:proofErr w:type="gramStart"/>
      <w:r w:rsidRPr="00E21441">
        <w:rPr>
          <w:rFonts w:ascii="Cambria" w:hAnsi="Cambria" w:cstheme="majorHAnsi"/>
          <w:b/>
          <w:sz w:val="28"/>
          <w:szCs w:val="28"/>
        </w:rPr>
        <w:t>ÉS</w:t>
      </w:r>
      <w:proofErr w:type="gramEnd"/>
      <w:r w:rsidRPr="00E21441">
        <w:rPr>
          <w:rFonts w:ascii="Cambria" w:hAnsi="Cambria" w:cstheme="majorHAnsi"/>
          <w:b/>
          <w:sz w:val="28"/>
          <w:szCs w:val="28"/>
        </w:rPr>
        <w:t xml:space="preserve"> KÖRNYEZETVÉDELMI VEZETÉSI SZABVÁNYOK</w:t>
      </w:r>
      <w:r w:rsidRPr="00E21441">
        <w:rPr>
          <w:rFonts w:ascii="Cambria" w:hAnsi="Cambria" w:cstheme="majorHAnsi"/>
          <w:sz w:val="28"/>
          <w:szCs w:val="28"/>
        </w:rPr>
        <w:t xml:space="preserve"> </w:t>
      </w:r>
    </w:p>
    <w:tbl>
      <w:tblPr>
        <w:tblStyle w:val="TableGrid"/>
        <w:tblW w:w="9792" w:type="dxa"/>
        <w:tblInd w:w="-73" w:type="dxa"/>
        <w:tblCellMar>
          <w:top w:w="106" w:type="dxa"/>
          <w:left w:w="73" w:type="dxa"/>
          <w:right w:w="23" w:type="dxa"/>
        </w:tblCellMar>
        <w:tblLook w:val="04A0" w:firstRow="1" w:lastRow="0" w:firstColumn="1" w:lastColumn="0" w:noHBand="0" w:noVBand="1"/>
      </w:tblPr>
      <w:tblGrid>
        <w:gridCol w:w="6384"/>
        <w:gridCol w:w="3189"/>
        <w:gridCol w:w="219"/>
      </w:tblGrid>
      <w:tr w:rsidR="009655B8" w:rsidRPr="00E21441" w14:paraId="05982F9B" w14:textId="77777777">
        <w:trPr>
          <w:trHeight w:val="890"/>
        </w:trPr>
        <w:tc>
          <w:tcPr>
            <w:tcW w:w="9792" w:type="dxa"/>
            <w:gridSpan w:val="3"/>
            <w:tcBorders>
              <w:top w:val="single" w:sz="6" w:space="0" w:color="000000"/>
              <w:left w:val="single" w:sz="6" w:space="0" w:color="000000"/>
              <w:bottom w:val="single" w:sz="12" w:space="0" w:color="000000"/>
              <w:right w:val="single" w:sz="6" w:space="0" w:color="000000"/>
            </w:tcBorders>
            <w:shd w:val="clear" w:color="auto" w:fill="BFBFBF"/>
            <w:vAlign w:val="center"/>
          </w:tcPr>
          <w:p w14:paraId="5B206A3B"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b/>
                <w:i/>
                <w:sz w:val="28"/>
                <w:szCs w:val="28"/>
              </w:rPr>
              <w:t>A gazdasági szereplőnek</w:t>
            </w:r>
            <w:r w:rsidRPr="00E21441">
              <w:rPr>
                <w:rFonts w:ascii="Cambria" w:hAnsi="Cambria" w:cstheme="majorHAnsi"/>
                <w:b/>
                <w:sz w:val="28"/>
                <w:szCs w:val="28"/>
              </w:rPr>
              <w:t xml:space="preserve"> </w:t>
            </w:r>
            <w:r w:rsidRPr="00E21441">
              <w:rPr>
                <w:rFonts w:ascii="Cambria" w:hAnsi="Cambria" w:cstheme="majorHAnsi"/>
                <w:b/>
                <w:sz w:val="28"/>
                <w:szCs w:val="28"/>
                <w:u w:val="single" w:color="000000"/>
              </w:rPr>
              <w:t>kizárólag</w:t>
            </w:r>
            <w:r w:rsidRPr="00E21441">
              <w:rPr>
                <w:rFonts w:ascii="Cambria" w:hAnsi="Cambria" w:cstheme="majorHAnsi"/>
                <w:b/>
                <w:i/>
                <w:sz w:val="28"/>
                <w:szCs w:val="28"/>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r w:rsidRPr="00E21441">
              <w:rPr>
                <w:rFonts w:ascii="Cambria" w:hAnsi="Cambria" w:cstheme="majorHAnsi"/>
                <w:sz w:val="28"/>
                <w:szCs w:val="28"/>
              </w:rPr>
              <w:t xml:space="preserve"> </w:t>
            </w:r>
          </w:p>
        </w:tc>
      </w:tr>
      <w:tr w:rsidR="009655B8" w:rsidRPr="00E21441" w14:paraId="452E1BC4" w14:textId="77777777">
        <w:trPr>
          <w:trHeight w:val="452"/>
        </w:trPr>
        <w:tc>
          <w:tcPr>
            <w:tcW w:w="6383" w:type="dxa"/>
            <w:tcBorders>
              <w:top w:val="single" w:sz="12" w:space="0" w:color="000000"/>
              <w:left w:val="single" w:sz="6" w:space="0" w:color="000000"/>
              <w:bottom w:val="single" w:sz="6" w:space="0" w:color="000000"/>
              <w:right w:val="single" w:sz="6" w:space="0" w:color="000000"/>
            </w:tcBorders>
            <w:vAlign w:val="center"/>
          </w:tcPr>
          <w:p w14:paraId="3A66FC70"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Minőségbiztosítási rendszerek és környezetvédelmi vezetési szabványok</w:t>
            </w:r>
            <w:r w:rsidRPr="00E21441">
              <w:rPr>
                <w:rFonts w:ascii="Cambria" w:hAnsi="Cambria" w:cstheme="majorHAnsi"/>
                <w:sz w:val="28"/>
                <w:szCs w:val="28"/>
              </w:rPr>
              <w:t xml:space="preserve"> </w:t>
            </w:r>
          </w:p>
        </w:tc>
        <w:tc>
          <w:tcPr>
            <w:tcW w:w="3190" w:type="dxa"/>
            <w:tcBorders>
              <w:top w:val="single" w:sz="12" w:space="0" w:color="000000"/>
              <w:left w:val="single" w:sz="6" w:space="0" w:color="000000"/>
              <w:bottom w:val="single" w:sz="6" w:space="0" w:color="000000"/>
              <w:right w:val="single" w:sz="6" w:space="0" w:color="000000"/>
            </w:tcBorders>
            <w:vAlign w:val="center"/>
          </w:tcPr>
          <w:p w14:paraId="1BEF3832"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c>
          <w:tcPr>
            <w:tcW w:w="219" w:type="dxa"/>
            <w:vMerge w:val="restart"/>
            <w:tcBorders>
              <w:top w:val="single" w:sz="12" w:space="0" w:color="000000"/>
              <w:left w:val="single" w:sz="6" w:space="0" w:color="000000"/>
              <w:bottom w:val="nil"/>
              <w:right w:val="nil"/>
            </w:tcBorders>
          </w:tcPr>
          <w:p w14:paraId="434B9208"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6FF696FF" w14:textId="77777777">
        <w:trPr>
          <w:trHeight w:val="2977"/>
        </w:trPr>
        <w:tc>
          <w:tcPr>
            <w:tcW w:w="6383" w:type="dxa"/>
            <w:tcBorders>
              <w:top w:val="single" w:sz="6" w:space="0" w:color="000000"/>
              <w:left w:val="single" w:sz="6" w:space="0" w:color="000000"/>
              <w:bottom w:val="single" w:sz="6" w:space="0" w:color="000000"/>
              <w:right w:val="single" w:sz="6" w:space="0" w:color="000000"/>
            </w:tcBorders>
          </w:tcPr>
          <w:p w14:paraId="14EC0666" w14:textId="77777777" w:rsidR="009655B8" w:rsidRPr="00E21441" w:rsidRDefault="00367ECF" w:rsidP="00A4252B">
            <w:pPr>
              <w:spacing w:before="120" w:after="0" w:line="240" w:lineRule="auto"/>
              <w:ind w:left="0" w:right="52" w:firstLine="0"/>
              <w:rPr>
                <w:rFonts w:ascii="Cambria" w:hAnsi="Cambria" w:cstheme="majorHAnsi"/>
                <w:sz w:val="28"/>
                <w:szCs w:val="28"/>
              </w:rPr>
            </w:pPr>
            <w:r w:rsidRPr="00E21441">
              <w:rPr>
                <w:rFonts w:ascii="Cambria" w:hAnsi="Cambria" w:cstheme="majorHAnsi"/>
                <w:sz w:val="28"/>
                <w:szCs w:val="28"/>
              </w:rPr>
              <w:t xml:space="preserve">Be tud-e nyújtani a gazdasági szereplő olyan, független testület által kiállított </w:t>
            </w:r>
            <w:r w:rsidRPr="00E21441">
              <w:rPr>
                <w:rFonts w:ascii="Cambria" w:hAnsi="Cambria" w:cstheme="majorHAnsi"/>
                <w:b/>
                <w:sz w:val="28"/>
                <w:szCs w:val="28"/>
              </w:rPr>
              <w:t>igazolást,</w:t>
            </w:r>
            <w:r w:rsidRPr="00E21441">
              <w:rPr>
                <w:rFonts w:ascii="Cambria" w:hAnsi="Cambria" w:cstheme="majorHAnsi"/>
                <w:sz w:val="28"/>
                <w:szCs w:val="28"/>
              </w:rPr>
              <w:t xml:space="preserve"> amely tanúsítja, hogy a gazdasági szereplő egyes meghatározott </w:t>
            </w:r>
            <w:r w:rsidRPr="00E21441">
              <w:rPr>
                <w:rFonts w:ascii="Cambria" w:hAnsi="Cambria" w:cstheme="majorHAnsi"/>
                <w:b/>
                <w:sz w:val="28"/>
                <w:szCs w:val="28"/>
              </w:rPr>
              <w:t>minőségbiztosítási szabványoknak</w:t>
            </w:r>
            <w:r w:rsidRPr="00E21441">
              <w:rPr>
                <w:rFonts w:ascii="Cambria" w:hAnsi="Cambria" w:cstheme="majorHAnsi"/>
                <w:sz w:val="28"/>
                <w:szCs w:val="28"/>
              </w:rPr>
              <w:t xml:space="preserve"> megfelel, ideértve a fogyatékossággal élők számára biztosított hozzáférésére vonatkozó szabványokat is? </w:t>
            </w:r>
            <w:r w:rsidRPr="00E21441">
              <w:rPr>
                <w:rFonts w:ascii="Cambria" w:hAnsi="Cambria" w:cstheme="majorHAnsi"/>
                <w:b/>
                <w:sz w:val="28"/>
                <w:szCs w:val="28"/>
              </w:rPr>
              <w:t>Amennyiben nem</w:t>
            </w:r>
            <w:r w:rsidRPr="00E21441">
              <w:rPr>
                <w:rFonts w:ascii="Cambria" w:hAnsi="Cambria" w:cstheme="majorHAnsi"/>
                <w:sz w:val="28"/>
                <w:szCs w:val="28"/>
              </w:rPr>
              <w:t xml:space="preserve">, úgy kérjük, adja meg ennek okát, valamint azt, hogy milyen egyéb bizonyítási eszközök bocsáthatók rendelkezésre a minőségbiztosítási rendszert illetően: </w:t>
            </w:r>
          </w:p>
          <w:p w14:paraId="3DBE2283"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i/>
                <w:sz w:val="28"/>
                <w:szCs w:val="28"/>
              </w:rPr>
              <w:t>Ha a vonatkozó információ elektronikusan elérhető, kérjük, adja meg a következő információkat:</w:t>
            </w:r>
            <w:r w:rsidRPr="00E21441">
              <w:rPr>
                <w:rFonts w:ascii="Cambria" w:hAnsi="Cambria" w:cstheme="majorHAnsi"/>
                <w:sz w:val="28"/>
                <w:szCs w:val="28"/>
              </w:rPr>
              <w:t xml:space="preserve"> </w:t>
            </w:r>
          </w:p>
        </w:tc>
        <w:tc>
          <w:tcPr>
            <w:tcW w:w="3190" w:type="dxa"/>
            <w:tcBorders>
              <w:top w:val="single" w:sz="6" w:space="0" w:color="000000"/>
              <w:left w:val="single" w:sz="6" w:space="0" w:color="000000"/>
              <w:bottom w:val="single" w:sz="6" w:space="0" w:color="000000"/>
              <w:right w:val="single" w:sz="6" w:space="0" w:color="000000"/>
            </w:tcBorders>
            <w:vAlign w:val="center"/>
          </w:tcPr>
          <w:p w14:paraId="423EE2EB"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0194175C"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2950CA90"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1B77BB40"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5B57496C"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3EA89B26"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 </w:t>
            </w:r>
          </w:p>
          <w:p w14:paraId="6554D9F8"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033ADEC8"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i/>
                <w:sz w:val="28"/>
                <w:szCs w:val="28"/>
              </w:rPr>
              <w:t xml:space="preserve">(internetcím, a kibocsátó hatóság vagy testület, a dokumentáció pontos hivatkozási </w:t>
            </w:r>
            <w:r w:rsidRPr="00E21441">
              <w:rPr>
                <w:rFonts w:ascii="Cambria" w:hAnsi="Cambria" w:cstheme="majorHAnsi"/>
                <w:i/>
                <w:sz w:val="28"/>
                <w:szCs w:val="28"/>
              </w:rPr>
              <w:tab/>
              <w:t>adatai): [</w:t>
            </w:r>
            <w:proofErr w:type="gramStart"/>
            <w:r w:rsidRPr="00E21441">
              <w:rPr>
                <w:rFonts w:ascii="Cambria" w:hAnsi="Cambria" w:cstheme="majorHAnsi"/>
                <w:i/>
                <w:sz w:val="28"/>
                <w:szCs w:val="28"/>
              </w:rPr>
              <w:t>……</w:t>
            </w:r>
            <w:proofErr w:type="gramEnd"/>
            <w:r w:rsidRPr="00E21441">
              <w:rPr>
                <w:rFonts w:ascii="Cambria" w:hAnsi="Cambria" w:cstheme="majorHAnsi"/>
                <w:i/>
                <w:sz w:val="28"/>
                <w:szCs w:val="28"/>
              </w:rPr>
              <w:t>][……][……]</w:t>
            </w:r>
            <w:r w:rsidRPr="00E21441">
              <w:rPr>
                <w:rFonts w:ascii="Cambria" w:hAnsi="Cambria" w:cstheme="majorHAnsi"/>
                <w:sz w:val="28"/>
                <w:szCs w:val="28"/>
              </w:rPr>
              <w:t xml:space="preserve"> </w:t>
            </w:r>
          </w:p>
        </w:tc>
        <w:tc>
          <w:tcPr>
            <w:tcW w:w="0" w:type="auto"/>
            <w:vMerge/>
            <w:tcBorders>
              <w:top w:val="nil"/>
              <w:left w:val="single" w:sz="6" w:space="0" w:color="000000"/>
              <w:bottom w:val="nil"/>
              <w:right w:val="nil"/>
            </w:tcBorders>
          </w:tcPr>
          <w:p w14:paraId="0481506A"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7338B95A" w14:textId="77777777">
        <w:trPr>
          <w:trHeight w:val="895"/>
        </w:trPr>
        <w:tc>
          <w:tcPr>
            <w:tcW w:w="6383" w:type="dxa"/>
            <w:tcBorders>
              <w:top w:val="single" w:sz="6" w:space="0" w:color="000000"/>
              <w:left w:val="single" w:sz="6" w:space="0" w:color="000000"/>
              <w:bottom w:val="single" w:sz="6" w:space="0" w:color="000000"/>
              <w:right w:val="single" w:sz="6" w:space="0" w:color="000000"/>
            </w:tcBorders>
            <w:vAlign w:val="center"/>
          </w:tcPr>
          <w:p w14:paraId="620BB713"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sz w:val="28"/>
                <w:szCs w:val="28"/>
              </w:rPr>
              <w:t xml:space="preserve">Be tud-e nyújtani a gazdasági szereplő olyan, független testület által kiállított </w:t>
            </w:r>
            <w:r w:rsidRPr="00E21441">
              <w:rPr>
                <w:rFonts w:ascii="Cambria" w:hAnsi="Cambria" w:cstheme="majorHAnsi"/>
                <w:b/>
                <w:sz w:val="28"/>
                <w:szCs w:val="28"/>
              </w:rPr>
              <w:t>igazolást,</w:t>
            </w:r>
            <w:r w:rsidRPr="00E21441">
              <w:rPr>
                <w:rFonts w:ascii="Cambria" w:hAnsi="Cambria" w:cstheme="majorHAnsi"/>
                <w:sz w:val="28"/>
                <w:szCs w:val="28"/>
              </w:rPr>
              <w:t xml:space="preserve"> amely tanúsítja, hogy a gazdasági szereplő az előírt</w:t>
            </w:r>
            <w:r w:rsidRPr="00E21441">
              <w:rPr>
                <w:rFonts w:ascii="Cambria" w:hAnsi="Cambria" w:cstheme="majorHAnsi"/>
                <w:b/>
                <w:sz w:val="28"/>
                <w:szCs w:val="28"/>
              </w:rPr>
              <w:t xml:space="preserve"> környezetvédelmi vezetési rendszereknek vagy szabványok-</w:t>
            </w:r>
          </w:p>
        </w:tc>
        <w:tc>
          <w:tcPr>
            <w:tcW w:w="3190" w:type="dxa"/>
            <w:tcBorders>
              <w:top w:val="single" w:sz="6" w:space="0" w:color="000000"/>
              <w:left w:val="single" w:sz="6" w:space="0" w:color="000000"/>
              <w:bottom w:val="single" w:sz="6" w:space="0" w:color="000000"/>
              <w:right w:val="single" w:sz="6" w:space="0" w:color="000000"/>
            </w:tcBorders>
          </w:tcPr>
          <w:p w14:paraId="767B4DF5"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Igen [] Nem </w:t>
            </w:r>
          </w:p>
          <w:p w14:paraId="736AAC15"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p w14:paraId="5E589A0A" w14:textId="77777777" w:rsidR="009655B8" w:rsidRPr="00E21441" w:rsidRDefault="00367ECF" w:rsidP="00A4252B">
            <w:pPr>
              <w:spacing w:before="120" w:after="0" w:line="240" w:lineRule="auto"/>
              <w:ind w:left="2" w:firstLine="0"/>
              <w:jc w:val="left"/>
              <w:rPr>
                <w:rFonts w:ascii="Cambria" w:hAnsi="Cambria" w:cstheme="majorHAnsi"/>
                <w:sz w:val="28"/>
                <w:szCs w:val="28"/>
              </w:rPr>
            </w:pPr>
            <w:r w:rsidRPr="00E21441">
              <w:rPr>
                <w:rFonts w:ascii="Cambria" w:hAnsi="Cambria" w:cstheme="majorHAnsi"/>
                <w:sz w:val="28"/>
                <w:szCs w:val="28"/>
              </w:rPr>
              <w:t xml:space="preserve"> </w:t>
            </w:r>
          </w:p>
        </w:tc>
        <w:tc>
          <w:tcPr>
            <w:tcW w:w="0" w:type="auto"/>
            <w:vMerge/>
            <w:tcBorders>
              <w:top w:val="nil"/>
              <w:left w:val="single" w:sz="6" w:space="0" w:color="000000"/>
              <w:bottom w:val="nil"/>
              <w:right w:val="nil"/>
            </w:tcBorders>
          </w:tcPr>
          <w:p w14:paraId="081A4794" w14:textId="77777777" w:rsidR="009655B8" w:rsidRPr="00E21441" w:rsidRDefault="009655B8" w:rsidP="00A4252B">
            <w:pPr>
              <w:spacing w:before="120" w:after="0" w:line="240" w:lineRule="auto"/>
              <w:ind w:left="0" w:firstLine="0"/>
              <w:jc w:val="left"/>
              <w:rPr>
                <w:rFonts w:ascii="Cambria" w:hAnsi="Cambria" w:cstheme="majorHAnsi"/>
                <w:sz w:val="28"/>
                <w:szCs w:val="28"/>
              </w:rPr>
            </w:pPr>
          </w:p>
        </w:tc>
      </w:tr>
      <w:tr w:rsidR="009655B8" w:rsidRPr="00E21441" w14:paraId="40BD4488" w14:textId="77777777">
        <w:tblPrEx>
          <w:tblCellMar>
            <w:top w:w="24" w:type="dxa"/>
            <w:left w:w="74" w:type="dxa"/>
            <w:right w:w="29" w:type="dxa"/>
          </w:tblCellMar>
        </w:tblPrEx>
        <w:trPr>
          <w:gridAfter w:val="1"/>
          <w:wAfter w:w="217" w:type="dxa"/>
          <w:trHeight w:val="2124"/>
        </w:trPr>
        <w:tc>
          <w:tcPr>
            <w:tcW w:w="6385" w:type="dxa"/>
            <w:tcBorders>
              <w:top w:val="single" w:sz="6" w:space="0" w:color="000000"/>
              <w:left w:val="single" w:sz="6" w:space="0" w:color="000000"/>
              <w:bottom w:val="single" w:sz="6" w:space="0" w:color="000000"/>
              <w:right w:val="single" w:sz="6" w:space="0" w:color="000000"/>
            </w:tcBorders>
          </w:tcPr>
          <w:p w14:paraId="622BA190" w14:textId="77777777" w:rsidR="009655B8" w:rsidRPr="00E21441" w:rsidRDefault="00367ECF" w:rsidP="00A4252B">
            <w:pPr>
              <w:spacing w:before="120" w:after="0" w:line="240" w:lineRule="auto"/>
              <w:ind w:left="0" w:firstLine="0"/>
              <w:jc w:val="left"/>
              <w:rPr>
                <w:rFonts w:ascii="Cambria" w:hAnsi="Cambria" w:cstheme="majorHAnsi"/>
                <w:sz w:val="28"/>
                <w:szCs w:val="28"/>
              </w:rPr>
            </w:pPr>
            <w:proofErr w:type="spellStart"/>
            <w:r w:rsidRPr="00E21441">
              <w:rPr>
                <w:rFonts w:ascii="Cambria" w:hAnsi="Cambria" w:cstheme="majorHAnsi"/>
                <w:b/>
                <w:sz w:val="28"/>
                <w:szCs w:val="28"/>
              </w:rPr>
              <w:t>nak</w:t>
            </w:r>
            <w:proofErr w:type="spellEnd"/>
            <w:r w:rsidRPr="00E21441">
              <w:rPr>
                <w:rFonts w:ascii="Cambria" w:hAnsi="Cambria" w:cstheme="majorHAnsi"/>
                <w:sz w:val="28"/>
                <w:szCs w:val="28"/>
              </w:rPr>
              <w:t xml:space="preserve"> megfelel? </w:t>
            </w:r>
          </w:p>
          <w:p w14:paraId="3EE1F27F" w14:textId="77777777" w:rsidR="009655B8" w:rsidRPr="00E21441" w:rsidRDefault="00367ECF" w:rsidP="00A4252B">
            <w:pPr>
              <w:spacing w:before="120" w:after="0" w:line="240" w:lineRule="auto"/>
              <w:ind w:left="0" w:right="53" w:firstLine="0"/>
              <w:rPr>
                <w:rFonts w:ascii="Cambria" w:hAnsi="Cambria" w:cstheme="majorHAnsi"/>
                <w:sz w:val="28"/>
                <w:szCs w:val="28"/>
              </w:rPr>
            </w:pPr>
            <w:r w:rsidRPr="00E21441">
              <w:rPr>
                <w:rFonts w:ascii="Cambria" w:hAnsi="Cambria" w:cstheme="majorHAnsi"/>
                <w:b/>
                <w:sz w:val="28"/>
                <w:szCs w:val="28"/>
              </w:rPr>
              <w:t>Amennyiben nem</w:t>
            </w:r>
            <w:r w:rsidRPr="00E21441">
              <w:rPr>
                <w:rFonts w:ascii="Cambria" w:hAnsi="Cambria" w:cstheme="majorHAnsi"/>
                <w:sz w:val="28"/>
                <w:szCs w:val="28"/>
              </w:rPr>
              <w:t xml:space="preserve">, úgy kérjük, adja meg ennek okát, valamint azt, hogy milyen egyéb bizonyítási eszközök bocsáthatók rendelkezésre a </w:t>
            </w:r>
            <w:r w:rsidRPr="00E21441">
              <w:rPr>
                <w:rFonts w:ascii="Cambria" w:hAnsi="Cambria" w:cstheme="majorHAnsi"/>
                <w:b/>
                <w:sz w:val="28"/>
                <w:szCs w:val="28"/>
              </w:rPr>
              <w:t>környezetvédelmi vezetési rendszereket vagy szabványokat</w:t>
            </w:r>
            <w:r w:rsidRPr="00E21441">
              <w:rPr>
                <w:rFonts w:ascii="Cambria" w:hAnsi="Cambria" w:cstheme="majorHAnsi"/>
                <w:sz w:val="28"/>
                <w:szCs w:val="28"/>
              </w:rPr>
              <w:t xml:space="preserve"> illetően: </w:t>
            </w:r>
          </w:p>
          <w:p w14:paraId="7D20BC2A" w14:textId="77777777" w:rsidR="009655B8" w:rsidRPr="00E21441" w:rsidRDefault="00367ECF" w:rsidP="00A4252B">
            <w:pPr>
              <w:spacing w:before="120" w:after="0" w:line="240" w:lineRule="auto"/>
              <w:ind w:left="0" w:firstLine="0"/>
              <w:rPr>
                <w:rFonts w:ascii="Cambria" w:hAnsi="Cambria" w:cstheme="majorHAnsi"/>
                <w:sz w:val="28"/>
                <w:szCs w:val="28"/>
              </w:rPr>
            </w:pPr>
            <w:r w:rsidRPr="00E21441">
              <w:rPr>
                <w:rFonts w:ascii="Cambria" w:hAnsi="Cambria" w:cstheme="majorHAnsi"/>
                <w:i/>
                <w:sz w:val="28"/>
                <w:szCs w:val="28"/>
              </w:rPr>
              <w:lastRenderedPageBreak/>
              <w:t>Ha a vonatkozó információ elektronikusan elérhető, kérjük, adja meg a következő információkat:</w:t>
            </w:r>
            <w:r w:rsidRPr="00E21441">
              <w:rPr>
                <w:rFonts w:ascii="Cambria" w:hAnsi="Cambria" w:cstheme="majorHAnsi"/>
                <w:sz w:val="28"/>
                <w:szCs w:val="28"/>
              </w:rPr>
              <w:t xml:space="preserve"> </w:t>
            </w:r>
          </w:p>
        </w:tc>
        <w:tc>
          <w:tcPr>
            <w:tcW w:w="3190" w:type="dxa"/>
            <w:tcBorders>
              <w:top w:val="single" w:sz="6" w:space="0" w:color="000000"/>
              <w:left w:val="single" w:sz="6" w:space="0" w:color="000000"/>
              <w:bottom w:val="single" w:sz="6" w:space="0" w:color="000000"/>
              <w:right w:val="single" w:sz="6" w:space="0" w:color="000000"/>
            </w:tcBorders>
          </w:tcPr>
          <w:p w14:paraId="6BDF82C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lastRenderedPageBreak/>
              <w:t xml:space="preserve"> </w:t>
            </w:r>
          </w:p>
          <w:p w14:paraId="78A8FF4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6574CA6"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 </w:t>
            </w:r>
          </w:p>
          <w:p w14:paraId="5E2432C7"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2DBCD828"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i/>
                <w:sz w:val="28"/>
                <w:szCs w:val="28"/>
              </w:rPr>
              <w:t xml:space="preserve">(internetcím, a kibocsátó </w:t>
            </w:r>
            <w:r w:rsidRPr="00E21441">
              <w:rPr>
                <w:rFonts w:ascii="Cambria" w:hAnsi="Cambria" w:cstheme="majorHAnsi"/>
                <w:i/>
                <w:sz w:val="28"/>
                <w:szCs w:val="28"/>
              </w:rPr>
              <w:lastRenderedPageBreak/>
              <w:t xml:space="preserve">hatóság vagy testület, a dokumentáció pontos hivatkozási </w:t>
            </w:r>
            <w:r w:rsidRPr="00E21441">
              <w:rPr>
                <w:rFonts w:ascii="Cambria" w:hAnsi="Cambria" w:cstheme="majorHAnsi"/>
                <w:i/>
                <w:sz w:val="28"/>
                <w:szCs w:val="28"/>
              </w:rPr>
              <w:tab/>
              <w:t>adatai): [</w:t>
            </w:r>
            <w:proofErr w:type="gramStart"/>
            <w:r w:rsidRPr="00E21441">
              <w:rPr>
                <w:rFonts w:ascii="Cambria" w:hAnsi="Cambria" w:cstheme="majorHAnsi"/>
                <w:i/>
                <w:sz w:val="28"/>
                <w:szCs w:val="28"/>
              </w:rPr>
              <w:t>……</w:t>
            </w:r>
            <w:proofErr w:type="gramEnd"/>
            <w:r w:rsidRPr="00E21441">
              <w:rPr>
                <w:rFonts w:ascii="Cambria" w:hAnsi="Cambria" w:cstheme="majorHAnsi"/>
                <w:i/>
                <w:sz w:val="28"/>
                <w:szCs w:val="28"/>
              </w:rPr>
              <w:t>][……][……]</w:t>
            </w:r>
            <w:r w:rsidRPr="00E21441">
              <w:rPr>
                <w:rFonts w:ascii="Cambria" w:hAnsi="Cambria" w:cstheme="majorHAnsi"/>
                <w:sz w:val="28"/>
                <w:szCs w:val="28"/>
              </w:rPr>
              <w:t xml:space="preserve"> </w:t>
            </w:r>
          </w:p>
        </w:tc>
      </w:tr>
    </w:tbl>
    <w:p w14:paraId="37FAF29E" w14:textId="77777777" w:rsidR="009655B8" w:rsidRPr="00E21441" w:rsidRDefault="00367ECF" w:rsidP="00A4252B">
      <w:pPr>
        <w:spacing w:before="120" w:after="0" w:line="240" w:lineRule="auto"/>
        <w:ind w:left="1155" w:right="392"/>
        <w:rPr>
          <w:rFonts w:ascii="Cambria" w:hAnsi="Cambria" w:cstheme="majorHAnsi"/>
          <w:sz w:val="28"/>
          <w:szCs w:val="28"/>
        </w:rPr>
      </w:pPr>
      <w:r w:rsidRPr="00E21441">
        <w:rPr>
          <w:rFonts w:ascii="Cambria" w:hAnsi="Cambria" w:cstheme="majorHAnsi"/>
          <w:b/>
          <w:sz w:val="28"/>
          <w:szCs w:val="28"/>
        </w:rPr>
        <w:lastRenderedPageBreak/>
        <w:t>V. rész: Az alkalmasnak minősített részvételre jelentkezők számának csökkentése</w:t>
      </w:r>
      <w:r w:rsidRPr="00E21441">
        <w:rPr>
          <w:rFonts w:ascii="Cambria" w:hAnsi="Cambria" w:cstheme="majorHAnsi"/>
          <w:sz w:val="28"/>
          <w:szCs w:val="28"/>
        </w:rPr>
        <w:t xml:space="preserve"> </w:t>
      </w:r>
    </w:p>
    <w:p w14:paraId="313A6FBD" w14:textId="77777777" w:rsidR="009655B8" w:rsidRPr="00E21441" w:rsidRDefault="00367ECF" w:rsidP="00A4252B">
      <w:pPr>
        <w:pBdr>
          <w:top w:val="single" w:sz="6" w:space="0" w:color="000000"/>
          <w:left w:val="single" w:sz="6" w:space="0" w:color="000000"/>
          <w:bottom w:val="single" w:sz="6" w:space="0" w:color="000000"/>
          <w:right w:val="single" w:sz="6" w:space="0" w:color="000000"/>
        </w:pBdr>
        <w:shd w:val="clear" w:color="auto" w:fill="BFBFBF"/>
        <w:spacing w:before="120" w:after="0" w:line="240" w:lineRule="auto"/>
        <w:ind w:left="-5"/>
        <w:rPr>
          <w:rFonts w:ascii="Cambria" w:hAnsi="Cambria" w:cstheme="majorHAnsi"/>
          <w:sz w:val="28"/>
          <w:szCs w:val="28"/>
        </w:rPr>
      </w:pPr>
      <w:r w:rsidRPr="00E21441">
        <w:rPr>
          <w:rFonts w:ascii="Cambria" w:hAnsi="Cambria" w:cstheme="majorHAnsi"/>
          <w:b/>
          <w:i/>
          <w:sz w:val="28"/>
          <w:szCs w:val="28"/>
        </w:rPr>
        <w:t>A gazdasági szereplőnek</w:t>
      </w:r>
      <w:r w:rsidRPr="00E21441">
        <w:rPr>
          <w:rFonts w:ascii="Cambria" w:hAnsi="Cambria" w:cstheme="majorHAnsi"/>
          <w:sz w:val="28"/>
          <w:szCs w:val="28"/>
        </w:rPr>
        <w:t xml:space="preserve"> </w:t>
      </w:r>
      <w:r w:rsidRPr="00E21441">
        <w:rPr>
          <w:rFonts w:ascii="Cambria" w:hAnsi="Cambria" w:cstheme="majorHAnsi"/>
          <w:b/>
          <w:sz w:val="28"/>
          <w:szCs w:val="28"/>
          <w:u w:val="single" w:color="000000"/>
        </w:rPr>
        <w:t>kizárólag</w:t>
      </w:r>
      <w:r w:rsidRPr="00E21441">
        <w:rPr>
          <w:rFonts w:ascii="Cambria" w:hAnsi="Cambria" w:cstheme="majorHAnsi"/>
          <w:sz w:val="28"/>
          <w:szCs w:val="28"/>
        </w:rPr>
        <w:t xml:space="preserve"> </w:t>
      </w:r>
      <w:r w:rsidRPr="00E21441">
        <w:rPr>
          <w:rFonts w:ascii="Cambria" w:hAnsi="Cambria" w:cstheme="majorHAnsi"/>
          <w:b/>
          <w:i/>
          <w:sz w:val="28"/>
          <w:szCs w:val="28"/>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21441">
        <w:rPr>
          <w:rFonts w:ascii="Cambria" w:hAnsi="Cambria" w:cstheme="majorHAnsi"/>
          <w:b/>
          <w:i/>
          <w:sz w:val="28"/>
          <w:szCs w:val="28"/>
        </w:rPr>
        <w:t>megkülönböztetésmentes</w:t>
      </w:r>
      <w:proofErr w:type="spellEnd"/>
      <w:r w:rsidRPr="00E21441">
        <w:rPr>
          <w:rFonts w:ascii="Cambria" w:hAnsi="Cambria" w:cstheme="majorHAnsi"/>
          <w:b/>
          <w:i/>
          <w:sz w:val="28"/>
          <w:szCs w:val="28"/>
        </w:rPr>
        <w:t xml:space="preserve"> szempontokat vagy szabályokat. Ez az információ, amelyhez kapcsolódhatnak a tanúsítványokra és egyéb igazolásokra (és azok típusára) </w:t>
      </w:r>
    </w:p>
    <w:p w14:paraId="29DD856C" w14:textId="77777777" w:rsidR="009655B8" w:rsidRPr="00E21441" w:rsidRDefault="00367ECF" w:rsidP="00A4252B">
      <w:pPr>
        <w:pBdr>
          <w:top w:val="single" w:sz="6" w:space="0" w:color="000000"/>
          <w:left w:val="single" w:sz="6" w:space="0" w:color="000000"/>
          <w:bottom w:val="single" w:sz="6" w:space="0" w:color="000000"/>
          <w:right w:val="single" w:sz="6" w:space="0" w:color="000000"/>
        </w:pBdr>
        <w:shd w:val="clear" w:color="auto" w:fill="BFBFBF"/>
        <w:spacing w:before="120" w:after="0" w:line="240" w:lineRule="auto"/>
        <w:ind w:left="-5"/>
        <w:rPr>
          <w:rFonts w:ascii="Cambria" w:hAnsi="Cambria" w:cstheme="majorHAnsi"/>
          <w:sz w:val="28"/>
          <w:szCs w:val="28"/>
        </w:rPr>
      </w:pPr>
      <w:proofErr w:type="gramStart"/>
      <w:r w:rsidRPr="00E21441">
        <w:rPr>
          <w:rFonts w:ascii="Cambria" w:hAnsi="Cambria" w:cstheme="majorHAnsi"/>
          <w:b/>
          <w:i/>
          <w:sz w:val="28"/>
          <w:szCs w:val="28"/>
        </w:rPr>
        <w:t>vonatkozó</w:t>
      </w:r>
      <w:proofErr w:type="gramEnd"/>
      <w:r w:rsidRPr="00E21441">
        <w:rPr>
          <w:rFonts w:ascii="Cambria" w:hAnsi="Cambria" w:cstheme="majorHAnsi"/>
          <w:b/>
          <w:i/>
          <w:sz w:val="28"/>
          <w:szCs w:val="28"/>
        </w:rPr>
        <w:t xml:space="preserve"> követelmények,</w:t>
      </w:r>
      <w:r w:rsidRPr="00E21441">
        <w:rPr>
          <w:rFonts w:ascii="Cambria" w:hAnsi="Cambria" w:cstheme="majorHAnsi"/>
          <w:b/>
          <w:sz w:val="28"/>
          <w:szCs w:val="28"/>
        </w:rPr>
        <w:t xml:space="preserve"> </w:t>
      </w:r>
      <w:r w:rsidRPr="00E21441">
        <w:rPr>
          <w:rFonts w:ascii="Cambria" w:hAnsi="Cambria" w:cstheme="majorHAnsi"/>
          <w:b/>
          <w:sz w:val="28"/>
          <w:szCs w:val="28"/>
          <w:u w:val="single" w:color="000000"/>
        </w:rPr>
        <w:t>ha vannak ilyenek</w:t>
      </w:r>
      <w:r w:rsidRPr="00E21441">
        <w:rPr>
          <w:rFonts w:ascii="Cambria" w:hAnsi="Cambria" w:cstheme="majorHAnsi"/>
          <w:b/>
          <w:sz w:val="28"/>
          <w:szCs w:val="28"/>
        </w:rPr>
        <w:t>,</w:t>
      </w:r>
      <w:r w:rsidRPr="00E21441">
        <w:rPr>
          <w:rFonts w:ascii="Cambria" w:hAnsi="Cambria" w:cstheme="majorHAnsi"/>
          <w:b/>
          <w:i/>
          <w:sz w:val="28"/>
          <w:szCs w:val="28"/>
        </w:rPr>
        <w:t xml:space="preserve"> a vonatkozó hirdetményben vagy a hirdetményben hivatkozott közbeszerzési dokumentumokban található.</w:t>
      </w:r>
      <w:r w:rsidRPr="00E21441">
        <w:rPr>
          <w:rFonts w:ascii="Cambria" w:hAnsi="Cambria" w:cstheme="majorHAnsi"/>
          <w:sz w:val="28"/>
          <w:szCs w:val="28"/>
        </w:rPr>
        <w:t xml:space="preserve"> </w:t>
      </w:r>
    </w:p>
    <w:p w14:paraId="325438F5" w14:textId="77777777" w:rsidR="009655B8" w:rsidRPr="00E21441" w:rsidRDefault="00367ECF" w:rsidP="00A4252B">
      <w:pPr>
        <w:pBdr>
          <w:top w:val="single" w:sz="6" w:space="0" w:color="000000"/>
          <w:left w:val="single" w:sz="6" w:space="0" w:color="000000"/>
          <w:bottom w:val="single" w:sz="6" w:space="0" w:color="000000"/>
          <w:right w:val="single" w:sz="6" w:space="0" w:color="000000"/>
        </w:pBdr>
        <w:shd w:val="clear" w:color="auto" w:fill="BFBFBF"/>
        <w:spacing w:before="120" w:after="0" w:line="240" w:lineRule="auto"/>
        <w:ind w:left="-5"/>
        <w:rPr>
          <w:rFonts w:ascii="Cambria" w:hAnsi="Cambria" w:cstheme="majorHAnsi"/>
          <w:sz w:val="28"/>
          <w:szCs w:val="28"/>
        </w:rPr>
      </w:pPr>
      <w:r w:rsidRPr="00E21441">
        <w:rPr>
          <w:rFonts w:ascii="Cambria" w:hAnsi="Cambria" w:cstheme="majorHAnsi"/>
          <w:b/>
          <w:i/>
          <w:sz w:val="28"/>
          <w:szCs w:val="28"/>
        </w:rPr>
        <w:t>Csak meghívásos eljárás, tárgyalásos eljárás, versenypárbeszéd és innovációs partnerség esetében:</w:t>
      </w:r>
      <w:r w:rsidRPr="00E21441">
        <w:rPr>
          <w:rFonts w:ascii="Cambria" w:hAnsi="Cambria" w:cstheme="majorHAnsi"/>
          <w:sz w:val="28"/>
          <w:szCs w:val="28"/>
        </w:rPr>
        <w:t xml:space="preserve"> </w:t>
      </w:r>
    </w:p>
    <w:p w14:paraId="6419D5BC" w14:textId="77777777" w:rsidR="009655B8" w:rsidRPr="00E21441" w:rsidRDefault="00367ECF" w:rsidP="00A4252B">
      <w:pPr>
        <w:spacing w:before="120" w:after="0" w:line="240" w:lineRule="auto"/>
        <w:ind w:left="-5" w:right="392"/>
        <w:rPr>
          <w:rFonts w:ascii="Cambria" w:hAnsi="Cambria" w:cstheme="majorHAnsi"/>
          <w:sz w:val="28"/>
          <w:szCs w:val="28"/>
        </w:rPr>
      </w:pPr>
      <w:r w:rsidRPr="00E21441">
        <w:rPr>
          <w:rFonts w:ascii="Cambria" w:hAnsi="Cambria" w:cstheme="majorHAnsi"/>
          <w:b/>
          <w:sz w:val="28"/>
          <w:szCs w:val="28"/>
        </w:rPr>
        <w:t>A gazdasági szereplő kijelenti a következőket:</w:t>
      </w:r>
      <w:r w:rsidRPr="00E21441">
        <w:rPr>
          <w:rFonts w:ascii="Cambria" w:hAnsi="Cambria" w:cstheme="majorHAnsi"/>
          <w:sz w:val="28"/>
          <w:szCs w:val="28"/>
        </w:rPr>
        <w:t xml:space="preserve"> </w:t>
      </w:r>
    </w:p>
    <w:tbl>
      <w:tblPr>
        <w:tblStyle w:val="TableGrid"/>
        <w:tblW w:w="9714" w:type="dxa"/>
        <w:tblInd w:w="-74" w:type="dxa"/>
        <w:tblCellMar>
          <w:top w:w="139" w:type="dxa"/>
          <w:left w:w="74" w:type="dxa"/>
          <w:right w:w="28" w:type="dxa"/>
        </w:tblCellMar>
        <w:tblLook w:val="04A0" w:firstRow="1" w:lastRow="0" w:firstColumn="1" w:lastColumn="0" w:noHBand="0" w:noVBand="1"/>
      </w:tblPr>
      <w:tblGrid>
        <w:gridCol w:w="5662"/>
        <w:gridCol w:w="4052"/>
      </w:tblGrid>
      <w:tr w:rsidR="009655B8" w:rsidRPr="00E21441" w14:paraId="499BA41D" w14:textId="77777777">
        <w:trPr>
          <w:trHeight w:val="434"/>
        </w:trPr>
        <w:tc>
          <w:tcPr>
            <w:tcW w:w="5663" w:type="dxa"/>
            <w:tcBorders>
              <w:top w:val="single" w:sz="6" w:space="0" w:color="000000"/>
              <w:left w:val="single" w:sz="6" w:space="0" w:color="000000"/>
              <w:bottom w:val="single" w:sz="6" w:space="0" w:color="000000"/>
              <w:right w:val="single" w:sz="6" w:space="0" w:color="000000"/>
            </w:tcBorders>
            <w:vAlign w:val="center"/>
          </w:tcPr>
          <w:p w14:paraId="4E29791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A számok csökkentése</w:t>
            </w:r>
            <w:r w:rsidRPr="00E21441">
              <w:rPr>
                <w:rFonts w:ascii="Cambria" w:hAnsi="Cambria" w:cstheme="majorHAnsi"/>
                <w:sz w:val="28"/>
                <w:szCs w:val="28"/>
              </w:rPr>
              <w:t xml:space="preserve"> </w:t>
            </w:r>
          </w:p>
        </w:tc>
        <w:tc>
          <w:tcPr>
            <w:tcW w:w="4052" w:type="dxa"/>
            <w:tcBorders>
              <w:top w:val="single" w:sz="6" w:space="0" w:color="000000"/>
              <w:left w:val="single" w:sz="6" w:space="0" w:color="000000"/>
              <w:bottom w:val="single" w:sz="6" w:space="0" w:color="000000"/>
              <w:right w:val="single" w:sz="6" w:space="0" w:color="000000"/>
            </w:tcBorders>
            <w:vAlign w:val="center"/>
          </w:tcPr>
          <w:p w14:paraId="28185C5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i/>
                <w:sz w:val="28"/>
                <w:szCs w:val="28"/>
              </w:rPr>
              <w:t>Válasz:</w:t>
            </w:r>
            <w:r w:rsidRPr="00E21441">
              <w:rPr>
                <w:rFonts w:ascii="Cambria" w:hAnsi="Cambria" w:cstheme="majorHAnsi"/>
                <w:sz w:val="28"/>
                <w:szCs w:val="28"/>
              </w:rPr>
              <w:t xml:space="preserve"> </w:t>
            </w:r>
          </w:p>
        </w:tc>
      </w:tr>
      <w:tr w:rsidR="009655B8" w:rsidRPr="00E21441" w14:paraId="1D67E7F7" w14:textId="77777777">
        <w:trPr>
          <w:trHeight w:val="2594"/>
        </w:trPr>
        <w:tc>
          <w:tcPr>
            <w:tcW w:w="5663" w:type="dxa"/>
            <w:tcBorders>
              <w:top w:val="single" w:sz="6" w:space="0" w:color="000000"/>
              <w:left w:val="single" w:sz="6" w:space="0" w:color="000000"/>
              <w:bottom w:val="single" w:sz="6" w:space="0" w:color="000000"/>
              <w:right w:val="single" w:sz="6" w:space="0" w:color="000000"/>
            </w:tcBorders>
          </w:tcPr>
          <w:p w14:paraId="72F3C7F2" w14:textId="77777777" w:rsidR="009655B8" w:rsidRPr="00E21441" w:rsidRDefault="00367ECF" w:rsidP="00A4252B">
            <w:pPr>
              <w:spacing w:before="120" w:after="0" w:line="240" w:lineRule="auto"/>
              <w:ind w:left="0" w:right="53" w:firstLine="0"/>
              <w:rPr>
                <w:rFonts w:ascii="Cambria" w:hAnsi="Cambria" w:cstheme="majorHAnsi"/>
                <w:sz w:val="28"/>
                <w:szCs w:val="28"/>
              </w:rPr>
            </w:pPr>
            <w:r w:rsidRPr="00E21441">
              <w:rPr>
                <w:rFonts w:ascii="Cambria" w:hAnsi="Cambria" w:cstheme="majorHAnsi"/>
                <w:sz w:val="28"/>
                <w:szCs w:val="28"/>
              </w:rPr>
              <w:t xml:space="preserve">A gazdasági szereplő a következő módon </w:t>
            </w:r>
            <w:r w:rsidRPr="00E21441">
              <w:rPr>
                <w:rFonts w:ascii="Cambria" w:hAnsi="Cambria" w:cstheme="majorHAnsi"/>
                <w:b/>
                <w:sz w:val="28"/>
                <w:szCs w:val="28"/>
              </w:rPr>
              <w:t>felel meg</w:t>
            </w:r>
            <w:r w:rsidRPr="00E21441">
              <w:rPr>
                <w:rFonts w:ascii="Cambria" w:hAnsi="Cambria" w:cstheme="majorHAnsi"/>
                <w:sz w:val="28"/>
                <w:szCs w:val="28"/>
              </w:rPr>
              <w:t xml:space="preserve"> a részvételre jelentkezők számának csökkentésére alkalmazandó objektív és </w:t>
            </w:r>
            <w:proofErr w:type="spellStart"/>
            <w:r w:rsidRPr="00E21441">
              <w:rPr>
                <w:rFonts w:ascii="Cambria" w:hAnsi="Cambria" w:cstheme="majorHAnsi"/>
                <w:sz w:val="28"/>
                <w:szCs w:val="28"/>
              </w:rPr>
              <w:t>megkülönböztetésmentes</w:t>
            </w:r>
            <w:proofErr w:type="spellEnd"/>
            <w:r w:rsidRPr="00E21441">
              <w:rPr>
                <w:rFonts w:ascii="Cambria" w:hAnsi="Cambria" w:cstheme="majorHAnsi"/>
                <w:sz w:val="28"/>
                <w:szCs w:val="28"/>
              </w:rPr>
              <w:t xml:space="preserve"> szempontoknak vagy szabályoknak: </w:t>
            </w:r>
          </w:p>
          <w:p w14:paraId="0D4A7FD6" w14:textId="77777777" w:rsidR="009655B8" w:rsidRPr="00E21441" w:rsidRDefault="00367ECF" w:rsidP="00A4252B">
            <w:pPr>
              <w:spacing w:before="120" w:after="0" w:line="240" w:lineRule="auto"/>
              <w:ind w:left="0" w:right="50" w:firstLine="0"/>
              <w:rPr>
                <w:rFonts w:ascii="Cambria" w:hAnsi="Cambria" w:cstheme="majorHAnsi"/>
                <w:sz w:val="28"/>
                <w:szCs w:val="28"/>
              </w:rPr>
            </w:pPr>
            <w:r w:rsidRPr="00E21441">
              <w:rPr>
                <w:rFonts w:ascii="Cambria" w:hAnsi="Cambria" w:cstheme="majorHAnsi"/>
                <w:sz w:val="28"/>
                <w:szCs w:val="28"/>
              </w:rPr>
              <w:t xml:space="preserve">Amennyiben bizonyos tanúsítványok vagy egyéb igazolások szükségesek, kérjük, tüntesse fel </w:t>
            </w:r>
            <w:r w:rsidRPr="00E21441">
              <w:rPr>
                <w:rFonts w:ascii="Cambria" w:hAnsi="Cambria" w:cstheme="majorHAnsi"/>
                <w:b/>
                <w:sz w:val="28"/>
                <w:szCs w:val="28"/>
              </w:rPr>
              <w:t>mindegyikre</w:t>
            </w:r>
            <w:r w:rsidRPr="00E21441">
              <w:rPr>
                <w:rFonts w:ascii="Cambria" w:hAnsi="Cambria" w:cstheme="majorHAnsi"/>
                <w:sz w:val="28"/>
                <w:szCs w:val="28"/>
              </w:rPr>
              <w:t xml:space="preserve"> nézve, hogy a gazdasági szereplő rendelkezik-e a megkívánt dokumentumokkal: </w:t>
            </w:r>
          </w:p>
          <w:p w14:paraId="7E16DE06" w14:textId="77777777" w:rsidR="009655B8" w:rsidRPr="00E21441" w:rsidRDefault="00367ECF" w:rsidP="00A4252B">
            <w:pPr>
              <w:spacing w:before="120" w:after="0" w:line="240" w:lineRule="auto"/>
              <w:ind w:left="0" w:right="48" w:firstLine="0"/>
              <w:rPr>
                <w:rFonts w:ascii="Cambria" w:hAnsi="Cambria" w:cstheme="majorHAnsi"/>
                <w:sz w:val="28"/>
                <w:szCs w:val="28"/>
              </w:rPr>
            </w:pPr>
            <w:r w:rsidRPr="00E21441">
              <w:rPr>
                <w:rFonts w:ascii="Cambria" w:hAnsi="Cambria" w:cstheme="majorHAnsi"/>
                <w:i/>
                <w:sz w:val="28"/>
                <w:szCs w:val="28"/>
              </w:rPr>
              <w:t>Ha e tanúsítványok vagy egyéb igazolások valamelyike elektronikus formában rendelkezésre áll</w:t>
            </w:r>
            <w:hyperlink r:id="rId91" w:anchor="foot45">
              <w:r w:rsidRPr="00E21441">
                <w:rPr>
                  <w:rFonts w:ascii="Cambria" w:hAnsi="Cambria" w:cstheme="majorHAnsi"/>
                  <w:i/>
                  <w:sz w:val="28"/>
                  <w:szCs w:val="28"/>
                  <w:u w:val="single" w:color="000000"/>
                  <w:vertAlign w:val="superscript"/>
                </w:rPr>
                <w:t>45</w:t>
              </w:r>
            </w:hyperlink>
            <w:hyperlink r:id="rId92" w:anchor="foot45">
              <w:r w:rsidRPr="00E21441">
                <w:rPr>
                  <w:rFonts w:ascii="Cambria" w:hAnsi="Cambria" w:cstheme="majorHAnsi"/>
                  <w:i/>
                  <w:sz w:val="28"/>
                  <w:szCs w:val="28"/>
                </w:rPr>
                <w:t>,</w:t>
              </w:r>
            </w:hyperlink>
            <w:r w:rsidRPr="00E21441">
              <w:rPr>
                <w:rFonts w:ascii="Cambria" w:hAnsi="Cambria" w:cstheme="majorHAnsi"/>
                <w:i/>
                <w:sz w:val="28"/>
                <w:szCs w:val="28"/>
              </w:rPr>
              <w:t xml:space="preserve"> kérjük, </w:t>
            </w:r>
            <w:proofErr w:type="spellStart"/>
            <w:r w:rsidRPr="00E21441">
              <w:rPr>
                <w:rFonts w:ascii="Cambria" w:hAnsi="Cambria" w:cstheme="majorHAnsi"/>
                <w:i/>
                <w:sz w:val="28"/>
                <w:szCs w:val="28"/>
              </w:rPr>
              <w:t>hogy</w:t>
            </w:r>
            <w:r w:rsidRPr="00E21441">
              <w:rPr>
                <w:rFonts w:ascii="Cambria" w:hAnsi="Cambria" w:cstheme="majorHAnsi"/>
                <w:b/>
                <w:i/>
                <w:sz w:val="28"/>
                <w:szCs w:val="28"/>
              </w:rPr>
              <w:t>mindegyikre</w:t>
            </w:r>
            <w:proofErr w:type="spellEnd"/>
            <w:r w:rsidRPr="00E21441">
              <w:rPr>
                <w:rFonts w:ascii="Cambria" w:hAnsi="Cambria" w:cstheme="majorHAnsi"/>
                <w:i/>
                <w:sz w:val="28"/>
                <w:szCs w:val="28"/>
              </w:rPr>
              <w:t xml:space="preserve"> nézve</w:t>
            </w:r>
            <w:r w:rsidRPr="00E21441">
              <w:rPr>
                <w:rFonts w:ascii="Cambria" w:hAnsi="Cambria" w:cstheme="majorHAnsi"/>
                <w:sz w:val="28"/>
                <w:szCs w:val="28"/>
              </w:rPr>
              <w:t xml:space="preserve"> </w:t>
            </w:r>
            <w:r w:rsidRPr="00E21441">
              <w:rPr>
                <w:rFonts w:ascii="Cambria" w:hAnsi="Cambria" w:cstheme="majorHAnsi"/>
                <w:i/>
                <w:sz w:val="28"/>
                <w:szCs w:val="28"/>
              </w:rPr>
              <w:t>adja meg a következő információkat</w:t>
            </w:r>
            <w:r w:rsidRPr="00E21441">
              <w:rPr>
                <w:rFonts w:ascii="Cambria" w:hAnsi="Cambria" w:cstheme="majorHAnsi"/>
                <w:sz w:val="28"/>
                <w:szCs w:val="28"/>
              </w:rPr>
              <w:t xml:space="preserve">: </w:t>
            </w:r>
          </w:p>
        </w:tc>
        <w:tc>
          <w:tcPr>
            <w:tcW w:w="4052" w:type="dxa"/>
            <w:tcBorders>
              <w:top w:val="single" w:sz="6" w:space="0" w:color="000000"/>
              <w:left w:val="single" w:sz="6" w:space="0" w:color="000000"/>
              <w:bottom w:val="single" w:sz="6" w:space="0" w:color="000000"/>
              <w:right w:val="single" w:sz="6" w:space="0" w:color="000000"/>
            </w:tcBorders>
            <w:vAlign w:val="center"/>
          </w:tcPr>
          <w:p w14:paraId="4E508F9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3A1F7D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7AEA8DB"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290D605"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Igen [] Nem</w:t>
            </w:r>
            <w:hyperlink r:id="rId93" w:anchor="foot46">
              <w:r w:rsidRPr="00E21441">
                <w:rPr>
                  <w:rFonts w:ascii="Cambria" w:hAnsi="Cambria" w:cstheme="majorHAnsi"/>
                  <w:sz w:val="28"/>
                  <w:szCs w:val="28"/>
                  <w:u w:val="single" w:color="000000"/>
                  <w:vertAlign w:val="superscript"/>
                </w:rPr>
                <w:t>46</w:t>
              </w:r>
            </w:hyperlink>
            <w:hyperlink r:id="rId94" w:anchor="foot46">
              <w:r w:rsidRPr="00E21441">
                <w:rPr>
                  <w:rFonts w:ascii="Cambria" w:hAnsi="Cambria" w:cstheme="majorHAnsi"/>
                  <w:sz w:val="28"/>
                  <w:szCs w:val="28"/>
                </w:rPr>
                <w:t xml:space="preserve"> </w:t>
              </w:r>
            </w:hyperlink>
          </w:p>
          <w:p w14:paraId="096F260E"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0813AF53"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7639AB27" w14:textId="77777777" w:rsidR="009655B8" w:rsidRPr="00E21441" w:rsidRDefault="00367ECF" w:rsidP="00A4252B">
            <w:pPr>
              <w:spacing w:before="120" w:after="0" w:line="240" w:lineRule="auto"/>
              <w:ind w:left="0" w:right="50" w:firstLine="0"/>
              <w:rPr>
                <w:rFonts w:ascii="Cambria" w:hAnsi="Cambria" w:cstheme="majorHAnsi"/>
                <w:sz w:val="28"/>
                <w:szCs w:val="28"/>
              </w:rPr>
            </w:pPr>
            <w:r w:rsidRPr="00E21441">
              <w:rPr>
                <w:rFonts w:ascii="Cambria" w:hAnsi="Cambria" w:cstheme="majorHAnsi"/>
                <w:i/>
                <w:sz w:val="28"/>
                <w:szCs w:val="28"/>
              </w:rPr>
              <w:t>(internetcím, a kibocsátó hatóság vagy testület, a dokumentáció pontos hivatkozási adatai): [</w:t>
            </w:r>
            <w:proofErr w:type="gramStart"/>
            <w:r w:rsidRPr="00E21441">
              <w:rPr>
                <w:rFonts w:ascii="Cambria" w:hAnsi="Cambria" w:cstheme="majorHAnsi"/>
                <w:i/>
                <w:sz w:val="28"/>
                <w:szCs w:val="28"/>
              </w:rPr>
              <w:t>……</w:t>
            </w:r>
            <w:proofErr w:type="gramEnd"/>
            <w:r w:rsidRPr="00E21441">
              <w:rPr>
                <w:rFonts w:ascii="Cambria" w:hAnsi="Cambria" w:cstheme="majorHAnsi"/>
                <w:i/>
                <w:sz w:val="28"/>
                <w:szCs w:val="28"/>
              </w:rPr>
              <w:t>][……][……]</w:t>
            </w:r>
            <w:hyperlink r:id="rId95" w:anchor="foot47">
              <w:r w:rsidRPr="00E21441">
                <w:rPr>
                  <w:rFonts w:ascii="Cambria" w:hAnsi="Cambria" w:cstheme="majorHAnsi"/>
                  <w:i/>
                  <w:sz w:val="28"/>
                  <w:szCs w:val="28"/>
                  <w:u w:val="single" w:color="000000"/>
                  <w:vertAlign w:val="superscript"/>
                </w:rPr>
                <w:t>47</w:t>
              </w:r>
            </w:hyperlink>
            <w:hyperlink r:id="rId96" w:anchor="foot47">
              <w:r w:rsidRPr="00E21441">
                <w:rPr>
                  <w:rFonts w:ascii="Cambria" w:hAnsi="Cambria" w:cstheme="majorHAnsi"/>
                  <w:sz w:val="28"/>
                  <w:szCs w:val="28"/>
                </w:rPr>
                <w:t xml:space="preserve"> </w:t>
              </w:r>
            </w:hyperlink>
          </w:p>
        </w:tc>
      </w:tr>
    </w:tbl>
    <w:p w14:paraId="363AB7C9" w14:textId="77777777" w:rsidR="009655B8" w:rsidRPr="00E21441" w:rsidRDefault="00367ECF" w:rsidP="00A4252B">
      <w:pPr>
        <w:spacing w:before="120" w:after="0" w:line="240" w:lineRule="auto"/>
        <w:ind w:left="10" w:right="413"/>
        <w:jc w:val="center"/>
        <w:rPr>
          <w:rFonts w:ascii="Cambria" w:hAnsi="Cambria" w:cstheme="majorHAnsi"/>
          <w:sz w:val="28"/>
          <w:szCs w:val="28"/>
        </w:rPr>
      </w:pPr>
      <w:r w:rsidRPr="00E21441">
        <w:rPr>
          <w:rFonts w:ascii="Cambria" w:hAnsi="Cambria" w:cstheme="majorHAnsi"/>
          <w:b/>
          <w:sz w:val="28"/>
          <w:szCs w:val="28"/>
        </w:rPr>
        <w:t>VI. rész: Záró nyilatkozat</w:t>
      </w:r>
      <w:r w:rsidRPr="00E21441">
        <w:rPr>
          <w:rFonts w:ascii="Cambria" w:hAnsi="Cambria" w:cstheme="majorHAnsi"/>
          <w:sz w:val="28"/>
          <w:szCs w:val="28"/>
        </w:rPr>
        <w:t xml:space="preserve"> </w:t>
      </w:r>
    </w:p>
    <w:p w14:paraId="05A977AF" w14:textId="77777777" w:rsidR="009655B8" w:rsidRPr="00E21441" w:rsidRDefault="00367ECF" w:rsidP="00A4252B">
      <w:pPr>
        <w:spacing w:before="120" w:after="0" w:line="240" w:lineRule="auto"/>
        <w:ind w:left="-5" w:right="396"/>
        <w:rPr>
          <w:rFonts w:ascii="Cambria" w:hAnsi="Cambria" w:cstheme="majorHAnsi"/>
          <w:sz w:val="28"/>
          <w:szCs w:val="28"/>
        </w:rPr>
      </w:pPr>
      <w:proofErr w:type="gramStart"/>
      <w:r w:rsidRPr="00E21441">
        <w:rPr>
          <w:rFonts w:ascii="Cambria" w:hAnsi="Cambria" w:cstheme="majorHAnsi"/>
          <w:sz w:val="28"/>
          <w:szCs w:val="28"/>
        </w:rPr>
        <w:lastRenderedPageBreak/>
        <w:t>Alulírott(</w:t>
      </w:r>
      <w:proofErr w:type="spellStart"/>
      <w:proofErr w:type="gramEnd"/>
      <w:r w:rsidRPr="00E21441">
        <w:rPr>
          <w:rFonts w:ascii="Cambria" w:hAnsi="Cambria" w:cstheme="majorHAnsi"/>
          <w:sz w:val="28"/>
          <w:szCs w:val="28"/>
        </w:rPr>
        <w:t>ak</w:t>
      </w:r>
      <w:proofErr w:type="spellEnd"/>
      <w:r w:rsidRPr="00E21441">
        <w:rPr>
          <w:rFonts w:ascii="Cambria" w:hAnsi="Cambria" w:cstheme="majorHAnsi"/>
          <w:sz w:val="28"/>
          <w:szCs w:val="28"/>
        </w:rPr>
        <w:t xml:space="preserve">) a hamis nyilatkozat következményeinek teljes tudatában kijelenti(k), hogy a fenti II–V. részben megadott információk pontosak és helytállóak. </w:t>
      </w:r>
    </w:p>
    <w:p w14:paraId="516129FF" w14:textId="77777777" w:rsidR="009655B8" w:rsidRPr="00E21441" w:rsidRDefault="00367ECF" w:rsidP="00A4252B">
      <w:pPr>
        <w:spacing w:before="120" w:after="0" w:line="240" w:lineRule="auto"/>
        <w:ind w:left="-5" w:right="65"/>
        <w:rPr>
          <w:rFonts w:ascii="Cambria" w:hAnsi="Cambria" w:cstheme="majorHAnsi"/>
          <w:sz w:val="28"/>
          <w:szCs w:val="28"/>
        </w:rPr>
      </w:pPr>
      <w:proofErr w:type="gramStart"/>
      <w:r w:rsidRPr="00E21441">
        <w:rPr>
          <w:rFonts w:ascii="Cambria" w:hAnsi="Cambria" w:cstheme="majorHAnsi"/>
          <w:i/>
          <w:sz w:val="28"/>
          <w:szCs w:val="28"/>
        </w:rPr>
        <w:t>Alulírott(</w:t>
      </w:r>
      <w:proofErr w:type="spellStart"/>
      <w:proofErr w:type="gramEnd"/>
      <w:r w:rsidRPr="00E21441">
        <w:rPr>
          <w:rFonts w:ascii="Cambria" w:hAnsi="Cambria" w:cstheme="majorHAnsi"/>
          <w:i/>
          <w:sz w:val="28"/>
          <w:szCs w:val="28"/>
        </w:rPr>
        <w:t>ak</w:t>
      </w:r>
      <w:proofErr w:type="spellEnd"/>
      <w:r w:rsidRPr="00E21441">
        <w:rPr>
          <w:rFonts w:ascii="Cambria" w:hAnsi="Cambria" w:cstheme="majorHAnsi"/>
          <w:i/>
          <w:sz w:val="28"/>
          <w:szCs w:val="28"/>
        </w:rPr>
        <w:t>) kijelenti(k), hogy a hivatkozott tanúsítványokat és egyéb igazolásokat kérésre képes(</w:t>
      </w:r>
      <w:proofErr w:type="spellStart"/>
      <w:r w:rsidRPr="00E21441">
        <w:rPr>
          <w:rFonts w:ascii="Cambria" w:hAnsi="Cambria" w:cstheme="majorHAnsi"/>
          <w:i/>
          <w:sz w:val="28"/>
          <w:szCs w:val="28"/>
        </w:rPr>
        <w:t>ek</w:t>
      </w:r>
      <w:proofErr w:type="spellEnd"/>
      <w:r w:rsidRPr="00E21441">
        <w:rPr>
          <w:rFonts w:ascii="Cambria" w:hAnsi="Cambria" w:cstheme="majorHAnsi"/>
          <w:i/>
          <w:sz w:val="28"/>
          <w:szCs w:val="28"/>
        </w:rPr>
        <w:t>) lesz(</w:t>
      </w:r>
      <w:proofErr w:type="spellStart"/>
      <w:r w:rsidRPr="00E21441">
        <w:rPr>
          <w:rFonts w:ascii="Cambria" w:hAnsi="Cambria" w:cstheme="majorHAnsi"/>
          <w:i/>
          <w:sz w:val="28"/>
          <w:szCs w:val="28"/>
        </w:rPr>
        <w:t>nek</w:t>
      </w:r>
      <w:proofErr w:type="spellEnd"/>
      <w:r w:rsidRPr="00E21441">
        <w:rPr>
          <w:rFonts w:ascii="Cambria" w:hAnsi="Cambria" w:cstheme="majorHAnsi"/>
          <w:i/>
          <w:sz w:val="28"/>
          <w:szCs w:val="28"/>
        </w:rPr>
        <w:t>) késedelem nélkül rendelkezésre bocsátani, kivéve amennyiben:</w:t>
      </w:r>
      <w:r w:rsidRPr="00E21441">
        <w:rPr>
          <w:rFonts w:ascii="Cambria" w:hAnsi="Cambria" w:cstheme="majorHAnsi"/>
          <w:sz w:val="28"/>
          <w:szCs w:val="28"/>
        </w:rPr>
        <w:t xml:space="preserve"> </w:t>
      </w:r>
    </w:p>
    <w:p w14:paraId="17950909" w14:textId="77777777" w:rsidR="009655B8" w:rsidRPr="00E21441" w:rsidRDefault="00367ECF" w:rsidP="00A4252B">
      <w:pPr>
        <w:numPr>
          <w:ilvl w:val="0"/>
          <w:numId w:val="29"/>
        </w:numPr>
        <w:spacing w:before="120" w:after="0" w:line="240" w:lineRule="auto"/>
        <w:ind w:right="403"/>
        <w:rPr>
          <w:rFonts w:ascii="Cambria" w:hAnsi="Cambria" w:cstheme="majorHAnsi"/>
          <w:sz w:val="28"/>
          <w:szCs w:val="28"/>
        </w:rPr>
      </w:pPr>
      <w:r w:rsidRPr="00E21441">
        <w:rPr>
          <w:rFonts w:ascii="Cambria" w:hAnsi="Cambria" w:cstheme="majorHAnsi"/>
          <w:i/>
          <w:sz w:val="28"/>
          <w:szCs w:val="28"/>
        </w:rPr>
        <w:t>Az ajánlatkérő szervnek vagy a közszolgáltató ajánlatkérőnek lehetősége van arra, hogy egy bármely tagállamban lévő, ingyenesen hozzáférhető nemzeti adatbázisba belépve közvetlenül hozzájusson a kiegészítő iratokhoz</w:t>
      </w:r>
      <w:hyperlink r:id="rId97" w:anchor="foot48">
        <w:r w:rsidRPr="00E21441">
          <w:rPr>
            <w:rFonts w:ascii="Cambria" w:hAnsi="Cambria" w:cstheme="majorHAnsi"/>
            <w:i/>
            <w:sz w:val="28"/>
            <w:szCs w:val="28"/>
            <w:u w:val="single" w:color="000000"/>
            <w:vertAlign w:val="superscript"/>
          </w:rPr>
          <w:t>48</w:t>
        </w:r>
      </w:hyperlink>
      <w:hyperlink r:id="rId98" w:anchor="foot48">
        <w:r w:rsidRPr="00E21441">
          <w:rPr>
            <w:rFonts w:ascii="Cambria" w:hAnsi="Cambria" w:cstheme="majorHAnsi"/>
            <w:i/>
            <w:sz w:val="28"/>
            <w:szCs w:val="28"/>
          </w:rPr>
          <w:t>,</w:t>
        </w:r>
      </w:hyperlink>
      <w:r w:rsidRPr="00E21441">
        <w:rPr>
          <w:rFonts w:ascii="Cambria" w:hAnsi="Cambria" w:cstheme="majorHAnsi"/>
          <w:i/>
          <w:sz w:val="28"/>
          <w:szCs w:val="28"/>
        </w:rPr>
        <w:t xml:space="preserve"> vagy</w:t>
      </w:r>
      <w:r w:rsidRPr="00E21441">
        <w:rPr>
          <w:rFonts w:ascii="Cambria" w:hAnsi="Cambria" w:cstheme="majorHAnsi"/>
          <w:sz w:val="28"/>
          <w:szCs w:val="28"/>
        </w:rPr>
        <w:t xml:space="preserve"> </w:t>
      </w:r>
    </w:p>
    <w:p w14:paraId="4B88593D" w14:textId="77777777" w:rsidR="009655B8" w:rsidRPr="00E21441" w:rsidRDefault="00367ECF" w:rsidP="00A4252B">
      <w:pPr>
        <w:numPr>
          <w:ilvl w:val="0"/>
          <w:numId w:val="29"/>
        </w:numPr>
        <w:spacing w:before="120" w:after="0" w:line="240" w:lineRule="auto"/>
        <w:ind w:right="403"/>
        <w:rPr>
          <w:rFonts w:ascii="Cambria" w:hAnsi="Cambria" w:cstheme="majorHAnsi"/>
          <w:sz w:val="28"/>
          <w:szCs w:val="28"/>
        </w:rPr>
      </w:pPr>
      <w:r w:rsidRPr="00E21441">
        <w:rPr>
          <w:rFonts w:ascii="Cambria" w:hAnsi="Cambria" w:cstheme="majorHAnsi"/>
          <w:i/>
          <w:sz w:val="28"/>
          <w:szCs w:val="28"/>
        </w:rPr>
        <w:t>Legkésőbb 2018. október 18-án</w:t>
      </w:r>
      <w:hyperlink r:id="rId99" w:anchor="foot49">
        <w:r w:rsidRPr="00E21441">
          <w:rPr>
            <w:rFonts w:ascii="Cambria" w:hAnsi="Cambria" w:cstheme="majorHAnsi"/>
            <w:i/>
            <w:sz w:val="28"/>
            <w:szCs w:val="28"/>
            <w:u w:val="single" w:color="000000"/>
            <w:vertAlign w:val="superscript"/>
          </w:rPr>
          <w:t>49</w:t>
        </w:r>
      </w:hyperlink>
      <w:hyperlink r:id="rId100" w:anchor="foot49">
        <w:r w:rsidRPr="00E21441">
          <w:rPr>
            <w:rFonts w:ascii="Cambria" w:hAnsi="Cambria" w:cstheme="majorHAnsi"/>
            <w:i/>
            <w:sz w:val="28"/>
            <w:szCs w:val="28"/>
          </w:rPr>
          <w:t xml:space="preserve"> </w:t>
        </w:r>
      </w:hyperlink>
      <w:r w:rsidRPr="00E21441">
        <w:rPr>
          <w:rFonts w:ascii="Cambria" w:hAnsi="Cambria" w:cstheme="majorHAnsi"/>
          <w:i/>
          <w:sz w:val="28"/>
          <w:szCs w:val="28"/>
        </w:rPr>
        <w:t>az ajánlatkérő szervezetnek vagy a közszolgáltató ajánlatkérőnek már birtokában van az érintett dokumentáció.</w:t>
      </w:r>
      <w:r w:rsidRPr="00E21441">
        <w:rPr>
          <w:rFonts w:ascii="Cambria" w:hAnsi="Cambria" w:cstheme="majorHAnsi"/>
          <w:sz w:val="28"/>
          <w:szCs w:val="28"/>
        </w:rPr>
        <w:t xml:space="preserve"> </w:t>
      </w:r>
    </w:p>
    <w:p w14:paraId="48D45120" w14:textId="77777777" w:rsidR="009655B8" w:rsidRPr="002459E0" w:rsidRDefault="00367ECF" w:rsidP="00A4252B">
      <w:pPr>
        <w:spacing w:before="120" w:after="0" w:line="240" w:lineRule="auto"/>
        <w:ind w:left="-5" w:right="406"/>
        <w:rPr>
          <w:rFonts w:ascii="Cambria" w:hAnsi="Cambria" w:cstheme="majorHAnsi"/>
          <w:sz w:val="28"/>
          <w:szCs w:val="28"/>
          <w:highlight w:val="yellow"/>
        </w:rPr>
      </w:pPr>
      <w:r w:rsidRPr="002459E0">
        <w:rPr>
          <w:rFonts w:ascii="Cambria" w:hAnsi="Cambria" w:cstheme="majorHAnsi"/>
          <w:i/>
          <w:sz w:val="28"/>
          <w:szCs w:val="28"/>
          <w:highlight w:val="yellow"/>
        </w:rPr>
        <w:t>Alulírott(</w:t>
      </w:r>
      <w:proofErr w:type="spellStart"/>
      <w:r w:rsidRPr="002459E0">
        <w:rPr>
          <w:rFonts w:ascii="Cambria" w:hAnsi="Cambria" w:cstheme="majorHAnsi"/>
          <w:i/>
          <w:sz w:val="28"/>
          <w:szCs w:val="28"/>
          <w:highlight w:val="yellow"/>
        </w:rPr>
        <w:t>ak</w:t>
      </w:r>
      <w:proofErr w:type="spellEnd"/>
      <w:r w:rsidRPr="002459E0">
        <w:rPr>
          <w:rFonts w:ascii="Cambria" w:hAnsi="Cambria" w:cstheme="majorHAnsi"/>
          <w:i/>
          <w:sz w:val="28"/>
          <w:szCs w:val="28"/>
          <w:highlight w:val="yellow"/>
        </w:rPr>
        <w:t>) hozzájárul(</w:t>
      </w:r>
      <w:proofErr w:type="spellStart"/>
      <w:r w:rsidRPr="002459E0">
        <w:rPr>
          <w:rFonts w:ascii="Cambria" w:hAnsi="Cambria" w:cstheme="majorHAnsi"/>
          <w:i/>
          <w:sz w:val="28"/>
          <w:szCs w:val="28"/>
          <w:highlight w:val="yellow"/>
        </w:rPr>
        <w:t>nak</w:t>
      </w:r>
      <w:proofErr w:type="spellEnd"/>
      <w:r w:rsidRPr="002459E0">
        <w:rPr>
          <w:rFonts w:ascii="Cambria" w:hAnsi="Cambria" w:cstheme="majorHAnsi"/>
          <w:i/>
          <w:sz w:val="28"/>
          <w:szCs w:val="28"/>
          <w:highlight w:val="yellow"/>
        </w:rPr>
        <w:t xml:space="preserve">) ahhoz, hogy [az I. rész </w:t>
      </w:r>
      <w:proofErr w:type="gramStart"/>
      <w:r w:rsidRPr="002459E0">
        <w:rPr>
          <w:rFonts w:ascii="Cambria" w:hAnsi="Cambria" w:cstheme="majorHAnsi"/>
          <w:i/>
          <w:sz w:val="28"/>
          <w:szCs w:val="28"/>
          <w:highlight w:val="yellow"/>
        </w:rPr>
        <w:t>A</w:t>
      </w:r>
      <w:proofErr w:type="gramEnd"/>
      <w:r w:rsidRPr="002459E0">
        <w:rPr>
          <w:rFonts w:ascii="Cambria" w:hAnsi="Cambria" w:cstheme="majorHAnsi"/>
          <w:i/>
          <w:sz w:val="28"/>
          <w:szCs w:val="28"/>
          <w:highlight w:val="yellow"/>
        </w:rPr>
        <w:t xml:space="preserve">. </w:t>
      </w:r>
      <w:proofErr w:type="gramStart"/>
      <w:r w:rsidRPr="002459E0">
        <w:rPr>
          <w:rFonts w:ascii="Cambria" w:hAnsi="Cambria" w:cstheme="majorHAnsi"/>
          <w:i/>
          <w:sz w:val="28"/>
          <w:szCs w:val="28"/>
          <w:highlight w:val="yellow"/>
        </w:rPr>
        <w:t>szakaszában</w:t>
      </w:r>
      <w:proofErr w:type="gramEnd"/>
      <w:r w:rsidRPr="002459E0">
        <w:rPr>
          <w:rFonts w:ascii="Cambria" w:hAnsi="Cambria" w:cstheme="majorHAnsi"/>
          <w:i/>
          <w:sz w:val="28"/>
          <w:szCs w:val="28"/>
          <w:highlight w:val="yellow"/>
        </w:rPr>
        <w:t xml:space="preserve"> megadott ajánlatkérő szerv vagy közszolgáltató ajánlatkérő] hozzáférjen a jelen egységes európai közbeszerzési dokumentum [a megfelelő rész/szakasz/pont azonosítása] alatt a</w:t>
      </w:r>
      <w:r w:rsidRPr="002459E0">
        <w:rPr>
          <w:rFonts w:ascii="Cambria" w:hAnsi="Cambria" w:cstheme="majorHAnsi"/>
          <w:sz w:val="28"/>
          <w:szCs w:val="28"/>
          <w:highlight w:val="yellow"/>
        </w:rPr>
        <w:t xml:space="preserve"> [</w:t>
      </w:r>
      <w:proofErr w:type="spellStart"/>
      <w:r w:rsidRPr="002459E0">
        <w:rPr>
          <w:rFonts w:ascii="Cambria" w:hAnsi="Cambria" w:cstheme="majorHAnsi"/>
          <w:sz w:val="28"/>
          <w:szCs w:val="28"/>
          <w:highlight w:val="yellow"/>
        </w:rPr>
        <w:t>a</w:t>
      </w:r>
      <w:proofErr w:type="spellEnd"/>
      <w:r w:rsidRPr="002459E0">
        <w:rPr>
          <w:rFonts w:ascii="Cambria" w:hAnsi="Cambria" w:cstheme="majorHAnsi"/>
          <w:sz w:val="28"/>
          <w:szCs w:val="28"/>
          <w:highlight w:val="yellow"/>
        </w:rPr>
        <w:t xml:space="preserve"> közbeszerzési eljárás azonosítása: (rövid ismertetés, hivatkozás az </w:t>
      </w:r>
      <w:r w:rsidRPr="002459E0">
        <w:rPr>
          <w:rFonts w:ascii="Cambria" w:hAnsi="Cambria" w:cstheme="majorHAnsi"/>
          <w:i/>
          <w:sz w:val="28"/>
          <w:szCs w:val="28"/>
          <w:highlight w:val="yellow"/>
        </w:rPr>
        <w:t>Európai Unió Hivatalos Lapjában</w:t>
      </w:r>
      <w:r w:rsidRPr="002459E0">
        <w:rPr>
          <w:rFonts w:ascii="Cambria" w:hAnsi="Cambria" w:cstheme="majorHAnsi"/>
          <w:sz w:val="28"/>
          <w:szCs w:val="28"/>
          <w:highlight w:val="yellow"/>
        </w:rPr>
        <w:t xml:space="preserve"> közzétett hirdetményre, hivatkozási szám)] céljára megadott információkat igazoló dokumentumokhoz. </w:t>
      </w:r>
    </w:p>
    <w:p w14:paraId="14391BE8" w14:textId="77777777" w:rsidR="009655B8" w:rsidRPr="00E21441" w:rsidRDefault="00367ECF" w:rsidP="00A4252B">
      <w:pPr>
        <w:spacing w:before="120" w:after="0" w:line="240" w:lineRule="auto"/>
        <w:ind w:left="-5" w:right="396"/>
        <w:rPr>
          <w:rFonts w:ascii="Cambria" w:hAnsi="Cambria" w:cstheme="majorHAnsi"/>
          <w:sz w:val="28"/>
          <w:szCs w:val="28"/>
        </w:rPr>
      </w:pPr>
      <w:r w:rsidRPr="002459E0">
        <w:rPr>
          <w:rFonts w:ascii="Cambria" w:hAnsi="Cambria" w:cstheme="majorHAnsi"/>
          <w:sz w:val="28"/>
          <w:szCs w:val="28"/>
          <w:highlight w:val="yellow"/>
        </w:rPr>
        <w:t xml:space="preserve">Keltezés, hely, és – ahol megkívánt vagy szükséges – </w:t>
      </w:r>
      <w:proofErr w:type="gramStart"/>
      <w:r w:rsidRPr="002459E0">
        <w:rPr>
          <w:rFonts w:ascii="Cambria" w:hAnsi="Cambria" w:cstheme="majorHAnsi"/>
          <w:sz w:val="28"/>
          <w:szCs w:val="28"/>
          <w:highlight w:val="yellow"/>
        </w:rPr>
        <w:t>aláírás(</w:t>
      </w:r>
      <w:proofErr w:type="gramEnd"/>
      <w:r w:rsidRPr="002459E0">
        <w:rPr>
          <w:rFonts w:ascii="Cambria" w:hAnsi="Cambria" w:cstheme="majorHAnsi"/>
          <w:sz w:val="28"/>
          <w:szCs w:val="28"/>
          <w:highlight w:val="yellow"/>
        </w:rPr>
        <w:t>ok): [……]</w:t>
      </w:r>
      <w:r w:rsidRPr="00E21441">
        <w:rPr>
          <w:rFonts w:ascii="Cambria" w:hAnsi="Cambria" w:cstheme="majorHAnsi"/>
          <w:sz w:val="28"/>
          <w:szCs w:val="28"/>
        </w:rPr>
        <w:t xml:space="preserve"> </w:t>
      </w:r>
    </w:p>
    <w:p w14:paraId="6DF0609B" w14:textId="77777777" w:rsidR="009655B8" w:rsidRPr="00E21441" w:rsidRDefault="00367ECF" w:rsidP="00A4252B">
      <w:pPr>
        <w:spacing w:before="120" w:after="0" w:line="240" w:lineRule="auto"/>
        <w:ind w:left="-1" w:right="357" w:firstLine="0"/>
        <w:jc w:val="right"/>
        <w:rPr>
          <w:rFonts w:ascii="Cambria" w:hAnsi="Cambria" w:cstheme="majorHAnsi"/>
          <w:sz w:val="28"/>
          <w:szCs w:val="28"/>
        </w:rPr>
      </w:pPr>
      <w:r w:rsidRPr="00E21441">
        <w:rPr>
          <w:rFonts w:ascii="Cambria" w:eastAsia="Calibri" w:hAnsi="Cambria" w:cstheme="majorHAnsi"/>
          <w:noProof/>
          <w:sz w:val="28"/>
          <w:szCs w:val="28"/>
        </w:rPr>
        <mc:AlternateContent>
          <mc:Choice Requires="wpg">
            <w:drawing>
              <wp:inline distT="0" distB="0" distL="0" distR="0" wp14:anchorId="3588D696" wp14:editId="5D9D08F7">
                <wp:extent cx="5868925" cy="20955"/>
                <wp:effectExtent l="0" t="0" r="0" b="0"/>
                <wp:docPr id="186943" name="Group 186943"/>
                <wp:cNvGraphicFramePr/>
                <a:graphic xmlns:a="http://schemas.openxmlformats.org/drawingml/2006/main">
                  <a:graphicData uri="http://schemas.microsoft.com/office/word/2010/wordprocessingGroup">
                    <wpg:wgp>
                      <wpg:cNvGrpSpPr/>
                      <wpg:grpSpPr>
                        <a:xfrm>
                          <a:off x="0" y="0"/>
                          <a:ext cx="5868925" cy="20955"/>
                          <a:chOff x="0" y="0"/>
                          <a:chExt cx="5868925" cy="20955"/>
                        </a:xfrm>
                      </wpg:grpSpPr>
                      <wps:wsp>
                        <wps:cNvPr id="236317" name="Shape 236317"/>
                        <wps:cNvSpPr/>
                        <wps:spPr>
                          <a:xfrm>
                            <a:off x="0" y="0"/>
                            <a:ext cx="5867401" cy="19685"/>
                          </a:xfrm>
                          <a:custGeom>
                            <a:avLst/>
                            <a:gdLst/>
                            <a:ahLst/>
                            <a:cxnLst/>
                            <a:rect l="0" t="0" r="0" b="0"/>
                            <a:pathLst>
                              <a:path w="5867401" h="19685">
                                <a:moveTo>
                                  <a:pt x="0" y="0"/>
                                </a:moveTo>
                                <a:lnTo>
                                  <a:pt x="5867401" y="0"/>
                                </a:lnTo>
                                <a:lnTo>
                                  <a:pt x="5867401"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6318" name="Shape 236318"/>
                        <wps:cNvSpPr/>
                        <wps:spPr>
                          <a:xfrm>
                            <a:off x="559"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6319" name="Shape 236319"/>
                        <wps:cNvSpPr/>
                        <wps:spPr>
                          <a:xfrm>
                            <a:off x="3607" y="1143"/>
                            <a:ext cx="5862193" cy="9144"/>
                          </a:xfrm>
                          <a:custGeom>
                            <a:avLst/>
                            <a:gdLst/>
                            <a:ahLst/>
                            <a:cxnLst/>
                            <a:rect l="0" t="0" r="0" b="0"/>
                            <a:pathLst>
                              <a:path w="5862193" h="9144">
                                <a:moveTo>
                                  <a:pt x="0" y="0"/>
                                </a:moveTo>
                                <a:lnTo>
                                  <a:pt x="5862193" y="0"/>
                                </a:lnTo>
                                <a:lnTo>
                                  <a:pt x="58621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6320" name="Shape 236320"/>
                        <wps:cNvSpPr/>
                        <wps:spPr>
                          <a:xfrm>
                            <a:off x="5865877"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6321" name="Shape 236321"/>
                        <wps:cNvSpPr/>
                        <wps:spPr>
                          <a:xfrm>
                            <a:off x="559" y="419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36322" name="Shape 236322"/>
                        <wps:cNvSpPr/>
                        <wps:spPr>
                          <a:xfrm>
                            <a:off x="5865877" y="419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36323" name="Shape 236323"/>
                        <wps:cNvSpPr/>
                        <wps:spPr>
                          <a:xfrm>
                            <a:off x="559" y="1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36324" name="Shape 236324"/>
                        <wps:cNvSpPr/>
                        <wps:spPr>
                          <a:xfrm>
                            <a:off x="3607" y="17907"/>
                            <a:ext cx="5862193" cy="9144"/>
                          </a:xfrm>
                          <a:custGeom>
                            <a:avLst/>
                            <a:gdLst/>
                            <a:ahLst/>
                            <a:cxnLst/>
                            <a:rect l="0" t="0" r="0" b="0"/>
                            <a:pathLst>
                              <a:path w="5862193" h="9144">
                                <a:moveTo>
                                  <a:pt x="0" y="0"/>
                                </a:moveTo>
                                <a:lnTo>
                                  <a:pt x="5862193" y="0"/>
                                </a:lnTo>
                                <a:lnTo>
                                  <a:pt x="58621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36325" name="Shape 236325"/>
                        <wps:cNvSpPr/>
                        <wps:spPr>
                          <a:xfrm>
                            <a:off x="5865877" y="1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w15="http://schemas.microsoft.com/office/word/2012/wordml">
            <w:pict>
              <v:group w14:anchorId="2C53555A" id="Group 186943" o:spid="_x0000_s1026" style="width:462.1pt;height:1.65pt;mso-position-horizontal-relative:char;mso-position-vertical-relative:line" coordsize="5868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">
                <v:shape id="Shape 236317" o:spid="_x0000_s1027" style="position:absolute;width:58674;height:196;visibility:visible;mso-wrap-style:square;v-text-anchor:top" coordsize="5867401,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1m8sA&#10;AADfAAAADwAAAGRycy9kb3ducmV2LnhtbESP3WrCQBSE74W+w3IKvdONWlNJXaWktFrQQv0BLw/Z&#10;0yQ0ezbNrjHt03cFoZfDzHzDzBadqURLjSstKxgOIhDEmdUl5wr2u5f+FITzyBory6Tghxws5je9&#10;GSbanvmD2q3PRYCwS1BB4X2dSOmyggy6ga2Jg/dpG4M+yCaXusFzgJtKjqIolgZLDgsF1pQWlH1t&#10;T0aB3bwuj+3bcvI+XX/f/8anNH4+pErd3XZPjyA8df4/fG2vtILROB4PH+DyJ3wBOf8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o1DWbywAAAN8AAAAPAAAAAAAAAAAAAAAAAJgC&#10;AABkcnMvZG93bnJldi54bWxQSwUGAAAAAAQABAD1AAAAkAMAAAAA&#10;" path="m,l5867401,r,19685l,19685,,e" fillcolor="#a0a0a0" stroked="f" strokeweight="0">
                  <v:stroke miterlimit="83231f" joinstyle="miter"/>
                  <v:path arrowok="t" textboxrect="0,0,5867401,19685"/>
                </v:shape>
                <v:shape id="Shape 236318" o:spid="_x0000_s1028" style="position:absolute;left:5;top:1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R98MA&#10;AADfAAAADwAAAGRycy9kb3ducmV2LnhtbERPy4rCMBTdD/gP4QruxrQWiq1GEZlBYVY+ENxdmmtb&#10;bG5Kk9b695PFwCwP573ejqYRA3WutqwgnkcgiAuray4VXC/fn0sQziNrbCyTgjc52G4mH2vMtX3x&#10;iYazL0UIYZejgsr7NpfSFRUZdHPbEgfuYTuDPsCulLrDVwg3jVxEUSoN1hwaKmxpX1HxPPdGwV3e&#10;sqRPhvdBHuPM/tivPkuvSs2m424FwtPo/8V/7qNWsEjSJA6Dw5/wB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dR98MAAADfAAAADwAAAAAAAAAAAAAAAACYAgAAZHJzL2Rv&#10;d25yZXYueG1sUEsFBgAAAAAEAAQA9QAAAIgDAAAAAA==&#10;" path="m,l9144,r,9144l,9144,,e" fillcolor="#a0a0a0" stroked="f" strokeweight="0">
                  <v:stroke miterlimit="83231f" joinstyle="miter"/>
                  <v:path arrowok="t" textboxrect="0,0,9144,9144"/>
                </v:shape>
                <v:shape id="Shape 236319" o:spid="_x0000_s1029" style="position:absolute;left:36;top:11;width:58622;height:91;visibility:visible;mso-wrap-style:square;v-text-anchor:top" coordsize="5862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XGMkA&#10;AADfAAAADwAAAGRycy9kb3ducmV2LnhtbESPQWvCQBSE70L/w/IKvekmCmmNrtIKQqlUMHrw+Mg+&#10;k2D2bcyuJvbXu4VCj8PMfMPMl72pxY1aV1lWEI8iEMS51RUXCg779fANhPPIGmvLpOBODpaLp8Ec&#10;U2073tEt84UIEHYpKii9b1IpXV6SQTeyDXHwTrY16INsC6lb7ALc1HIcRYk0WHFYKLGhVUn5Obsa&#10;BesP7n6ieHq+7JLse3O8X79eD1ulXp779xkIT73/D/+1P7WC8SSZxFP4/RO+gFw8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aqXGMkAAADfAAAADwAAAAAAAAAAAAAAAACYAgAA&#10;ZHJzL2Rvd25yZXYueG1sUEsFBgAAAAAEAAQA9QAAAI4DAAAAAA==&#10;" path="m,l5862193,r,9144l,9144,,e" fillcolor="#a0a0a0" stroked="f" strokeweight="0">
                  <v:stroke miterlimit="83231f" joinstyle="miter"/>
                  <v:path arrowok="t" textboxrect="0,0,5862193,9144"/>
                </v:shape>
                <v:shape id="Shape 236320" o:spid="_x0000_s1030" style="position:absolute;left:58658;top:1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2XTMUA&#10;AADfAAAADwAAAGRycy9kb3ducmV2LnhtbESPy4rCMBSG9wO+QziCuzG1hWKrUURmUJiVFwR3h+bY&#10;FpuT0qS1vv1kMTDLn//Gt96OphEDda62rGAxj0AQF1bXXCq4Xr4/lyCcR9bYWCYFb3Kw3Uw+1phr&#10;++ITDWdfijDCLkcFlfdtLqUrKjLo5rYlDt7DdgZ9kF0pdYevMG4aGUdRKg3WHB4qbGlfUfE890bB&#10;Xd6ypE+G90EeF5n9sV99ll6Vmk3H3QqEp9H/h//aR60gTtIkDgSBJ7C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dMxQAAAN8AAAAPAAAAAAAAAAAAAAAAAJgCAABkcnMv&#10;ZG93bnJldi54bWxQSwUGAAAAAAQABAD1AAAAigMAAAAA&#10;" path="m,l9144,r,9144l,9144,,e" fillcolor="#a0a0a0" stroked="f" strokeweight="0">
                  <v:stroke miterlimit="83231f" joinstyle="miter"/>
                  <v:path arrowok="t" textboxrect="0,0,9144,9144"/>
                </v:shape>
                <v:shape id="Shape 236321" o:spid="_x0000_s1031" style="position:absolute;left:5;top:41;width:92;height:138;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9xs8cA&#10;AADfAAAADwAAAGRycy9kb3ducmV2LnhtbESPS4vCQBCE74L/YWjBm06MECQ6ig8W3D248QFem0yb&#10;BDM9ITOr2X+/Iyx4LKrqK2qx6kwtHtS6yrKCyTgCQZxbXXGh4HL+GM1AOI+ssbZMCn7JwWrZ7y0w&#10;1fbJR3qcfCEChF2KCkrvm1RKl5dk0I1tQxy8m20N+iDbQuoWnwFuahlHUSINVhwWSmxoW1J+P/0Y&#10;BVc/08nX9ubWdIgy3H1nx81nptRw0K3nIDx1/h3+b++1gniaTOMJvP6EL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cbPHAAAA3wAAAA8AAAAAAAAAAAAAAAAAmAIAAGRy&#10;cy9kb3ducmV2LnhtbFBLBQYAAAAABAAEAPUAAACMAwAAAAA=&#10;" path="m,l9144,r,13715l,13715,,e" fillcolor="#a0a0a0" stroked="f" strokeweight="0">
                  <v:stroke miterlimit="83231f" joinstyle="miter"/>
                  <v:path arrowok="t" textboxrect="0,0,9144,13715"/>
                </v:shape>
                <v:shape id="Shape 236322" o:spid="_x0000_s1032" style="position:absolute;left:58658;top:41;width:92;height:138;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6iZ8YA&#10;AADfAAAADwAAAGRycy9kb3ducmV2LnhtbESPUWvCQBCE3wX/w7FCX0q9mIDW6CmlUNrSJ6M/YM2t&#10;STC3F3NbTf99r1DwcZiZb5j1dnCtulIfGs8GZtMEFHHpbcOVgcP+7ekZVBBki61nMvBDAbab8WiN&#10;ufU33tG1kEpFCIccDdQiXa51KGtyGKa+I47eyfcOJcq+0rbHW4S7VqdJMtcOG44LNXb0WlN5Lr6d&#10;gUUnenb6+rwMWUJ4fj/a5eNBjHmYDC8rUEKD3MP/7Q9rIM3mWZrC35/4B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6iZ8YAAADfAAAADwAAAAAAAAAAAAAAAACYAgAAZHJz&#10;L2Rvd25yZXYueG1sUEsFBgAAAAAEAAQA9QAAAIsDAAAAAA==&#10;" path="m,l9144,r,13715l,13715,,e" fillcolor="#e3e3e3" stroked="f" strokeweight="0">
                  <v:stroke miterlimit="83231f" joinstyle="miter"/>
                  <v:path arrowok="t" textboxrect="0,0,9144,13715"/>
                </v:shape>
                <v:shape id="Shape 236323" o:spid="_x0000_s1033" style="position:absolute;left:5;top:1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FccA&#10;AADfAAAADwAAAGRycy9kb3ducmV2LnhtbESPT4vCMBTE7wt+h/AEL6LppotINYq7IOxBFvxz8Phs&#10;nm2xeSlNttZvv1kQPA4z8xtmue5tLTpqfeVYw/s0AUGcO1NxoeF03E7mIHxANlg7Jg0P8rBeDd6W&#10;mBl35z11h1CICGGfoYYyhCaT0uclWfRT1xBH7+paiyHKtpCmxXuE21qqJJlJixXHhRIb+iopvx1+&#10;rYa9/bj+qM9HR5dxakyidrvx2Ws9GvabBYhAfXiFn+1vo0Gls1Sl8P8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e/xXHAAAA3wAAAA8AAAAAAAAAAAAAAAAAmAIAAGRy&#10;cy9kb3ducmV2LnhtbFBLBQYAAAAABAAEAPUAAACMAwAAAAA=&#10;" path="m,l9144,r,9144l,9144,,e" fillcolor="#e3e3e3" stroked="f" strokeweight="0">
                  <v:stroke miterlimit="83231f" joinstyle="miter"/>
                  <v:path arrowok="t" textboxrect="0,0,9144,9144"/>
                </v:shape>
                <v:shape id="Shape 236324" o:spid="_x0000_s1034" style="position:absolute;left:36;top:179;width:58622;height:91;visibility:visible;mso-wrap-style:square;v-text-anchor:top" coordsize="5862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o7ccA&#10;AADfAAAADwAAAGRycy9kb3ducmV2LnhtbESPT2sCMRTE7wW/Q3hCbzX7x0pZjSKC1IvQ2lKvj81z&#10;s+3mZUnSdfvtm0LB4zAzv2FWm9F2YiAfWscK8lkGgrh2uuVGwfvb/uEJRIjIGjvHpOCHAmzWk7sV&#10;Vtpd+ZWGU2xEgnCoUIGJsa+kDLUhi2HmeuLkXZy3GJP0jdQerwluO1lk2UJabDktGOxpZ6j+On1b&#10;Bcdz/TzMPz+O+cvjLpcHffbSlErdT8ftEkSkMd7C/+2DVlCUi7KYw9+f9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O6O3HAAAA3wAAAA8AAAAAAAAAAAAAAAAAmAIAAGRy&#10;cy9kb3ducmV2LnhtbFBLBQYAAAAABAAEAPUAAACMAwAAAAA=&#10;" path="m,l5862193,r,9144l,9144,,e" fillcolor="#e3e3e3" stroked="f" strokeweight="0">
                  <v:stroke miterlimit="83231f" joinstyle="miter"/>
                  <v:path arrowok="t" textboxrect="0,0,5862193,9144"/>
                </v:shape>
                <v:shape id="Shape 236325" o:spid="_x0000_s1035" style="position:absolute;left:58658;top:1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C+sgA&#10;AADfAAAADwAAAGRycy9kb3ducmV2LnhtbESPT2vCQBTE74V+h+UVvIhuumlFoqtUodCDCP45eHxm&#10;n0kw+zZk1xi/fbcg9DjMzG+Y+bK3teio9ZVjDe/jBARx7kzFhYbj4Xs0BeEDssHaMWl4kIfl4vVl&#10;jplxd95Rtw+FiBD2GWooQ2gyKX1ekkU/dg1x9C6utRiibAtpWrxHuK2lSpKJtFhxXCixoXVJ+XV/&#10;sxp29uOyVatHR+dhakyiNpvhyWs9eOu/ZiAC9eE//Gz/GA0qnaTqE/7+xC8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O8L6yAAAAN8AAAAPAAAAAAAAAAAAAAAAAJgCAABk&#10;cnMvZG93bnJldi54bWxQSwUGAAAAAAQABAD1AAAAjQMAAAAA&#10;" path="m,l9144,r,9144l,9144,,e" fillcolor="#e3e3e3" stroked="f" strokeweight="0">
                  <v:stroke miterlimit="83231f" joinstyle="miter"/>
                  <v:path arrowok="t" textboxrect="0,0,9144,9144"/>
                </v:shape>
                <w10:anchorlock/>
              </v:group>
            </w:pict>
          </mc:Fallback>
        </mc:AlternateContent>
      </w:r>
      <w:r w:rsidRPr="00E21441">
        <w:rPr>
          <w:rFonts w:ascii="Cambria" w:hAnsi="Cambria" w:cstheme="majorHAnsi"/>
          <w:sz w:val="28"/>
          <w:szCs w:val="28"/>
        </w:rPr>
        <w:t xml:space="preserve"> </w:t>
      </w:r>
    </w:p>
    <w:p w14:paraId="39B70588" w14:textId="77777777" w:rsidR="009655B8" w:rsidRPr="00E21441" w:rsidRDefault="00367ECF" w:rsidP="00A4252B">
      <w:pPr>
        <w:numPr>
          <w:ilvl w:val="0"/>
          <w:numId w:val="30"/>
        </w:numPr>
        <w:spacing w:before="120" w:after="0" w:line="240" w:lineRule="auto"/>
        <w:ind w:right="396" w:hanging="115"/>
        <w:rPr>
          <w:rFonts w:ascii="Cambria" w:hAnsi="Cambria" w:cstheme="majorHAnsi"/>
          <w:sz w:val="28"/>
          <w:szCs w:val="28"/>
        </w:rPr>
      </w:pPr>
      <w:r w:rsidRPr="00E21441">
        <w:rPr>
          <w:rFonts w:ascii="Cambria" w:hAnsi="Cambria" w:cstheme="majorHAnsi"/>
          <w:sz w:val="28"/>
          <w:szCs w:val="28"/>
        </w:rPr>
        <w:t xml:space="preserve">A 45. § a 2010: CXXX. törvény 12. § (2) bekezdése alapján hatályát vesztette. </w:t>
      </w:r>
    </w:p>
    <w:p w14:paraId="3D5C098C" w14:textId="77777777" w:rsidR="009655B8" w:rsidRPr="00E21441" w:rsidRDefault="00367ECF" w:rsidP="00A4252B">
      <w:pPr>
        <w:numPr>
          <w:ilvl w:val="0"/>
          <w:numId w:val="30"/>
        </w:numPr>
        <w:spacing w:before="120" w:after="0" w:line="240" w:lineRule="auto"/>
        <w:ind w:right="396" w:hanging="115"/>
        <w:rPr>
          <w:rFonts w:ascii="Cambria" w:hAnsi="Cambria" w:cstheme="majorHAnsi"/>
          <w:sz w:val="28"/>
          <w:szCs w:val="28"/>
        </w:rPr>
      </w:pPr>
      <w:r w:rsidRPr="00E21441">
        <w:rPr>
          <w:rFonts w:ascii="Cambria" w:hAnsi="Cambria" w:cstheme="majorHAnsi"/>
          <w:sz w:val="28"/>
          <w:szCs w:val="28"/>
        </w:rPr>
        <w:t xml:space="preserve">A Bizottság szervezeti egységei az elektronikus </w:t>
      </w:r>
      <w:proofErr w:type="spellStart"/>
      <w:r w:rsidRPr="00E21441">
        <w:rPr>
          <w:rFonts w:ascii="Cambria" w:hAnsi="Cambria" w:cstheme="majorHAnsi"/>
          <w:sz w:val="28"/>
          <w:szCs w:val="28"/>
        </w:rPr>
        <w:t>ESPD-szolgáltatást</w:t>
      </w:r>
      <w:proofErr w:type="spellEnd"/>
      <w:r w:rsidRPr="00E21441">
        <w:rPr>
          <w:rFonts w:ascii="Cambria" w:hAnsi="Cambria" w:cstheme="majorHAnsi"/>
          <w:sz w:val="28"/>
          <w:szCs w:val="28"/>
        </w:rPr>
        <w:t xml:space="preserve"> díjmentesen bocsátják az ajánlatkérő szervek, a közszolgáltató ajánlatkérők, a gazdasági szereplők, az elektronikus szolgáltatók és más érdekelt felek rendelkezésére. </w:t>
      </w:r>
    </w:p>
    <w:p w14:paraId="0EE72338" w14:textId="77777777" w:rsidR="009655B8" w:rsidRPr="00E21441" w:rsidRDefault="00367ECF" w:rsidP="00A4252B">
      <w:pPr>
        <w:numPr>
          <w:ilvl w:val="0"/>
          <w:numId w:val="30"/>
        </w:numPr>
        <w:spacing w:before="120" w:after="0" w:line="240" w:lineRule="auto"/>
        <w:ind w:right="396" w:hanging="115"/>
        <w:rPr>
          <w:rFonts w:ascii="Cambria" w:hAnsi="Cambria" w:cstheme="majorHAnsi"/>
          <w:sz w:val="28"/>
          <w:szCs w:val="28"/>
        </w:rPr>
      </w:pPr>
      <w:r w:rsidRPr="00E21441">
        <w:rPr>
          <w:rFonts w:ascii="Cambria" w:hAnsi="Cambria" w:cstheme="majorHAnsi"/>
          <w:b/>
          <w:sz w:val="28"/>
          <w:szCs w:val="28"/>
        </w:rPr>
        <w:t>Ajánlatkérő szervek</w:t>
      </w:r>
      <w:r w:rsidRPr="00E21441">
        <w:rPr>
          <w:rFonts w:ascii="Cambria" w:hAnsi="Cambria" w:cstheme="majorHAnsi"/>
          <w:sz w:val="28"/>
          <w:szCs w:val="28"/>
        </w:rPr>
        <w:t xml:space="preserve"> részére: vagy az eljárást megindító felhívásként alkalmazott </w:t>
      </w:r>
      <w:r w:rsidRPr="00E21441">
        <w:rPr>
          <w:rFonts w:ascii="Cambria" w:hAnsi="Cambria" w:cstheme="majorHAnsi"/>
          <w:b/>
          <w:sz w:val="28"/>
          <w:szCs w:val="28"/>
        </w:rPr>
        <w:t>Előzetes tájékoztató</w:t>
      </w:r>
      <w:r w:rsidRPr="00E21441">
        <w:rPr>
          <w:rFonts w:ascii="Cambria" w:hAnsi="Cambria" w:cstheme="majorHAnsi"/>
          <w:sz w:val="28"/>
          <w:szCs w:val="28"/>
        </w:rPr>
        <w:t xml:space="preserve">, vagy </w:t>
      </w:r>
      <w:r w:rsidRPr="00E21441">
        <w:rPr>
          <w:rFonts w:ascii="Cambria" w:hAnsi="Cambria" w:cstheme="majorHAnsi"/>
          <w:b/>
          <w:sz w:val="28"/>
          <w:szCs w:val="28"/>
        </w:rPr>
        <w:t>Szerződésről szóló hirdetmény</w:t>
      </w:r>
      <w:r w:rsidRPr="00E21441">
        <w:rPr>
          <w:rFonts w:ascii="Cambria" w:hAnsi="Cambria" w:cstheme="majorHAnsi"/>
          <w:sz w:val="28"/>
          <w:szCs w:val="28"/>
        </w:rPr>
        <w:t xml:space="preserve">. </w:t>
      </w:r>
    </w:p>
    <w:p w14:paraId="543EC946" w14:textId="77777777" w:rsidR="009655B8" w:rsidRPr="00E21441" w:rsidRDefault="00367ECF" w:rsidP="00A4252B">
      <w:pPr>
        <w:spacing w:before="120" w:after="0" w:line="240" w:lineRule="auto"/>
        <w:ind w:left="-5" w:right="392"/>
        <w:rPr>
          <w:rFonts w:ascii="Cambria" w:hAnsi="Cambria" w:cstheme="majorHAnsi"/>
          <w:sz w:val="28"/>
          <w:szCs w:val="28"/>
        </w:rPr>
      </w:pPr>
      <w:r w:rsidRPr="00E21441">
        <w:rPr>
          <w:rFonts w:ascii="Cambria" w:hAnsi="Cambria" w:cstheme="majorHAnsi"/>
          <w:b/>
          <w:sz w:val="28"/>
          <w:szCs w:val="28"/>
        </w:rPr>
        <w:t>Közszolgáltató ajánlatkérők</w:t>
      </w:r>
      <w:r w:rsidRPr="00E21441">
        <w:rPr>
          <w:rFonts w:ascii="Cambria" w:hAnsi="Cambria" w:cstheme="majorHAnsi"/>
          <w:sz w:val="28"/>
          <w:szCs w:val="28"/>
        </w:rPr>
        <w:t xml:space="preserve"> részére: az eljárást megindító felhívásként alkalmazott </w:t>
      </w:r>
      <w:r w:rsidRPr="00E21441">
        <w:rPr>
          <w:rFonts w:ascii="Cambria" w:hAnsi="Cambria" w:cstheme="majorHAnsi"/>
          <w:b/>
          <w:sz w:val="28"/>
          <w:szCs w:val="28"/>
        </w:rPr>
        <w:t>Időszakos előzetes tájékoztató</w:t>
      </w:r>
      <w:r w:rsidRPr="00E21441">
        <w:rPr>
          <w:rFonts w:ascii="Cambria" w:hAnsi="Cambria" w:cstheme="majorHAnsi"/>
          <w:sz w:val="28"/>
          <w:szCs w:val="28"/>
        </w:rPr>
        <w:t xml:space="preserve">, Szerződésről szóló hirdetmény, vagy a </w:t>
      </w:r>
      <w:r w:rsidRPr="00E21441">
        <w:rPr>
          <w:rFonts w:ascii="Cambria" w:hAnsi="Cambria" w:cstheme="majorHAnsi"/>
          <w:b/>
          <w:sz w:val="28"/>
          <w:szCs w:val="28"/>
        </w:rPr>
        <w:t>Minősítési rendszer meglétéről szóló hirdetmény</w:t>
      </w:r>
      <w:r w:rsidRPr="00E21441">
        <w:rPr>
          <w:rFonts w:ascii="Cambria" w:hAnsi="Cambria" w:cstheme="majorHAnsi"/>
          <w:sz w:val="28"/>
          <w:szCs w:val="28"/>
        </w:rPr>
        <w:t xml:space="preserve"> </w:t>
      </w:r>
    </w:p>
    <w:p w14:paraId="07BC6989" w14:textId="77777777" w:rsidR="009655B8" w:rsidRPr="00E21441" w:rsidRDefault="00367ECF" w:rsidP="00A4252B">
      <w:pPr>
        <w:numPr>
          <w:ilvl w:val="0"/>
          <w:numId w:val="30"/>
        </w:numPr>
        <w:spacing w:before="120" w:after="0" w:line="240" w:lineRule="auto"/>
        <w:ind w:right="396" w:hanging="115"/>
        <w:rPr>
          <w:rFonts w:ascii="Cambria" w:hAnsi="Cambria" w:cstheme="majorHAnsi"/>
          <w:sz w:val="28"/>
          <w:szCs w:val="28"/>
        </w:rPr>
      </w:pPr>
      <w:r w:rsidRPr="00E21441">
        <w:rPr>
          <w:rFonts w:ascii="Cambria" w:hAnsi="Cambria" w:cstheme="majorHAnsi"/>
          <w:i/>
          <w:sz w:val="28"/>
          <w:szCs w:val="28"/>
        </w:rPr>
        <w:t>A vonatkozó hirdetmény I. szakaszának I.1 pontjából átmásolandó információ.</w:t>
      </w:r>
      <w:r w:rsidRPr="00E21441">
        <w:rPr>
          <w:rFonts w:ascii="Cambria" w:hAnsi="Cambria" w:cstheme="majorHAnsi"/>
          <w:sz w:val="28"/>
          <w:szCs w:val="28"/>
        </w:rPr>
        <w:t xml:space="preserve"> Közös közbeszerzés esetén kérjük feltüntetni minden résztvevő beszerző nevét. </w:t>
      </w:r>
    </w:p>
    <w:p w14:paraId="62295DD9" w14:textId="77777777" w:rsidR="009655B8" w:rsidRPr="00E21441" w:rsidRDefault="00367ECF" w:rsidP="00A4252B">
      <w:pPr>
        <w:numPr>
          <w:ilvl w:val="0"/>
          <w:numId w:val="30"/>
        </w:numPr>
        <w:spacing w:before="120" w:after="0" w:line="240" w:lineRule="auto"/>
        <w:ind w:right="396" w:hanging="115"/>
        <w:rPr>
          <w:rFonts w:ascii="Cambria" w:hAnsi="Cambria" w:cstheme="majorHAnsi"/>
          <w:sz w:val="28"/>
          <w:szCs w:val="28"/>
        </w:rPr>
      </w:pPr>
      <w:r w:rsidRPr="00E21441">
        <w:rPr>
          <w:rFonts w:ascii="Cambria" w:hAnsi="Cambria" w:cstheme="majorHAnsi"/>
          <w:i/>
          <w:sz w:val="28"/>
          <w:szCs w:val="28"/>
        </w:rPr>
        <w:t>Lásd a vonatkozó hirdetmény II.1.1 és II.1.3 pontját.</w:t>
      </w:r>
      <w:r w:rsidRPr="00E21441">
        <w:rPr>
          <w:rFonts w:ascii="Cambria" w:hAnsi="Cambria" w:cstheme="majorHAnsi"/>
          <w:sz w:val="28"/>
          <w:szCs w:val="28"/>
        </w:rPr>
        <w:t xml:space="preserve"> </w:t>
      </w:r>
      <w:hyperlink r:id="rId101" w:anchor="foot_6_place">
        <w:r w:rsidRPr="00E21441">
          <w:rPr>
            <w:rFonts w:ascii="Cambria" w:hAnsi="Cambria" w:cstheme="majorHAnsi"/>
            <w:sz w:val="28"/>
            <w:szCs w:val="28"/>
            <w:u w:val="single" w:color="000000"/>
            <w:vertAlign w:val="superscript"/>
          </w:rPr>
          <w:t>6</w:t>
        </w:r>
      </w:hyperlink>
      <w:hyperlink r:id="rId102" w:anchor="foot_6_place">
        <w:r w:rsidRPr="00E21441">
          <w:rPr>
            <w:rFonts w:ascii="Cambria" w:hAnsi="Cambria" w:cstheme="majorHAnsi"/>
            <w:i/>
            <w:sz w:val="28"/>
            <w:szCs w:val="28"/>
          </w:rPr>
          <w:t xml:space="preserve"> </w:t>
        </w:r>
      </w:hyperlink>
      <w:r w:rsidRPr="00E21441">
        <w:rPr>
          <w:rFonts w:ascii="Cambria" w:hAnsi="Cambria" w:cstheme="majorHAnsi"/>
          <w:i/>
          <w:sz w:val="28"/>
          <w:szCs w:val="28"/>
        </w:rPr>
        <w:t xml:space="preserve">   Lásd a vonatkozó hirdetmény II.1.1 pontját.</w:t>
      </w:r>
      <w:r w:rsidRPr="00E21441">
        <w:rPr>
          <w:rFonts w:ascii="Cambria" w:hAnsi="Cambria" w:cstheme="majorHAnsi"/>
          <w:sz w:val="28"/>
          <w:szCs w:val="28"/>
        </w:rPr>
        <w:t xml:space="preserve"> </w:t>
      </w:r>
    </w:p>
    <w:p w14:paraId="680226B2"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ismételje meg a kapcsolattartó személyekre vonatkozó információt, ahányszor szükséges. </w:t>
      </w:r>
    </w:p>
    <w:p w14:paraId="359364D7"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lastRenderedPageBreak/>
        <w:t>Lásd a Bizottság 2003. május 6-i ajánlását a mikro-, kis és középvállalkozások meghatározásáról (HL L 124., 2003.5.20</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36. o.). Ez az információ csak statisztikai célból szükséges. </w:t>
      </w:r>
    </w:p>
    <w:p w14:paraId="72904E57" w14:textId="77777777" w:rsidR="009655B8" w:rsidRPr="00E21441" w:rsidRDefault="00367ECF" w:rsidP="00A4252B">
      <w:pPr>
        <w:spacing w:before="120" w:after="0" w:line="240" w:lineRule="auto"/>
        <w:ind w:left="-5" w:right="392"/>
        <w:rPr>
          <w:rFonts w:ascii="Cambria" w:hAnsi="Cambria" w:cstheme="majorHAnsi"/>
          <w:sz w:val="28"/>
          <w:szCs w:val="28"/>
        </w:rPr>
      </w:pPr>
      <w:proofErr w:type="spellStart"/>
      <w:r w:rsidRPr="00E21441">
        <w:rPr>
          <w:rFonts w:ascii="Cambria" w:hAnsi="Cambria" w:cstheme="majorHAnsi"/>
          <w:b/>
          <w:sz w:val="28"/>
          <w:szCs w:val="28"/>
        </w:rPr>
        <w:t>Mikrovállalkozás</w:t>
      </w:r>
      <w:proofErr w:type="spellEnd"/>
      <w:r w:rsidRPr="00E21441">
        <w:rPr>
          <w:rFonts w:ascii="Cambria" w:hAnsi="Cambria" w:cstheme="majorHAnsi"/>
          <w:b/>
          <w:sz w:val="28"/>
          <w:szCs w:val="28"/>
        </w:rPr>
        <w:t>:</w:t>
      </w:r>
      <w:r w:rsidRPr="00E21441">
        <w:rPr>
          <w:rFonts w:ascii="Cambria" w:hAnsi="Cambria" w:cstheme="majorHAnsi"/>
          <w:sz w:val="28"/>
          <w:szCs w:val="28"/>
        </w:rPr>
        <w:t xml:space="preserve"> olyan vállalkozás, amely </w:t>
      </w:r>
      <w:r w:rsidRPr="00E21441">
        <w:rPr>
          <w:rFonts w:ascii="Cambria" w:hAnsi="Cambria" w:cstheme="majorHAnsi"/>
          <w:b/>
          <w:sz w:val="28"/>
          <w:szCs w:val="28"/>
        </w:rPr>
        <w:t>10-nél kevesebb főt foglalkoztat,</w:t>
      </w:r>
      <w:r w:rsidRPr="00E21441">
        <w:rPr>
          <w:rFonts w:ascii="Cambria" w:hAnsi="Cambria" w:cstheme="majorHAnsi"/>
          <w:sz w:val="28"/>
          <w:szCs w:val="28"/>
        </w:rPr>
        <w:t xml:space="preserve"> és amelynek éves forgalma és/vagy éves mérlegfőösszege </w:t>
      </w:r>
      <w:r w:rsidRPr="00E21441">
        <w:rPr>
          <w:rFonts w:ascii="Cambria" w:hAnsi="Cambria" w:cstheme="majorHAnsi"/>
          <w:b/>
          <w:sz w:val="28"/>
          <w:szCs w:val="28"/>
        </w:rPr>
        <w:t>nem haladja meg a 2 millió eurót</w:t>
      </w:r>
      <w:r w:rsidRPr="00E21441">
        <w:rPr>
          <w:rFonts w:ascii="Cambria" w:hAnsi="Cambria" w:cstheme="majorHAnsi"/>
          <w:sz w:val="28"/>
          <w:szCs w:val="28"/>
        </w:rPr>
        <w:t xml:space="preserve">. </w:t>
      </w:r>
    </w:p>
    <w:p w14:paraId="251A4F53" w14:textId="77777777" w:rsidR="009655B8" w:rsidRPr="00E21441" w:rsidRDefault="00367ECF" w:rsidP="00A4252B">
      <w:pPr>
        <w:spacing w:before="120" w:after="0" w:line="240" w:lineRule="auto"/>
        <w:ind w:left="-5" w:right="396"/>
        <w:rPr>
          <w:rFonts w:ascii="Cambria" w:hAnsi="Cambria" w:cstheme="majorHAnsi"/>
          <w:sz w:val="28"/>
          <w:szCs w:val="28"/>
        </w:rPr>
      </w:pPr>
      <w:r w:rsidRPr="00E21441">
        <w:rPr>
          <w:rFonts w:ascii="Cambria" w:hAnsi="Cambria" w:cstheme="majorHAnsi"/>
          <w:b/>
          <w:sz w:val="28"/>
          <w:szCs w:val="28"/>
        </w:rPr>
        <w:t>Kisvállalkozás:</w:t>
      </w:r>
      <w:r w:rsidRPr="00E21441">
        <w:rPr>
          <w:rFonts w:ascii="Cambria" w:hAnsi="Cambria" w:cstheme="majorHAnsi"/>
          <w:sz w:val="28"/>
          <w:szCs w:val="28"/>
        </w:rPr>
        <w:t xml:space="preserve"> olyan vállalkozás, amely </w:t>
      </w:r>
      <w:r w:rsidRPr="00E21441">
        <w:rPr>
          <w:rFonts w:ascii="Cambria" w:hAnsi="Cambria" w:cstheme="majorHAnsi"/>
          <w:b/>
          <w:sz w:val="28"/>
          <w:szCs w:val="28"/>
        </w:rPr>
        <w:t>50-nél kevesebb főt foglalkoztat</w:t>
      </w:r>
      <w:r w:rsidRPr="00E21441">
        <w:rPr>
          <w:rFonts w:ascii="Cambria" w:hAnsi="Cambria" w:cstheme="majorHAnsi"/>
          <w:sz w:val="28"/>
          <w:szCs w:val="28"/>
        </w:rPr>
        <w:t xml:space="preserve">, és amelynek éves forgalma és/vagy éves mérlegfőösszege </w:t>
      </w:r>
      <w:r w:rsidRPr="00E21441">
        <w:rPr>
          <w:rFonts w:ascii="Cambria" w:hAnsi="Cambria" w:cstheme="majorHAnsi"/>
          <w:b/>
          <w:sz w:val="28"/>
          <w:szCs w:val="28"/>
        </w:rPr>
        <w:t>nem haladja meg a 10 millió eurót</w:t>
      </w:r>
      <w:r w:rsidRPr="00E21441">
        <w:rPr>
          <w:rFonts w:ascii="Cambria" w:hAnsi="Cambria" w:cstheme="majorHAnsi"/>
          <w:sz w:val="28"/>
          <w:szCs w:val="28"/>
        </w:rPr>
        <w:t xml:space="preserve">; </w:t>
      </w:r>
    </w:p>
    <w:p w14:paraId="7D61F665" w14:textId="77777777" w:rsidR="009655B8" w:rsidRPr="00E21441" w:rsidRDefault="00367ECF" w:rsidP="00A4252B">
      <w:pPr>
        <w:spacing w:before="120" w:after="0" w:line="240" w:lineRule="auto"/>
        <w:ind w:left="-5" w:right="392"/>
        <w:rPr>
          <w:rFonts w:ascii="Cambria" w:hAnsi="Cambria" w:cstheme="majorHAnsi"/>
          <w:sz w:val="28"/>
          <w:szCs w:val="28"/>
        </w:rPr>
      </w:pPr>
      <w:r w:rsidRPr="00E21441">
        <w:rPr>
          <w:rFonts w:ascii="Cambria" w:hAnsi="Cambria" w:cstheme="majorHAnsi"/>
          <w:b/>
          <w:sz w:val="28"/>
          <w:szCs w:val="28"/>
        </w:rPr>
        <w:t xml:space="preserve">Középvállalkozás: olyan vállalkozás, amely nem mikro- és nem kisvállalkozás, és </w:t>
      </w:r>
      <w:r w:rsidRPr="00E21441">
        <w:rPr>
          <w:rFonts w:ascii="Cambria" w:hAnsi="Cambria" w:cstheme="majorHAnsi"/>
          <w:sz w:val="28"/>
          <w:szCs w:val="28"/>
        </w:rPr>
        <w:t xml:space="preserve">amely </w:t>
      </w:r>
      <w:r w:rsidRPr="00E21441">
        <w:rPr>
          <w:rFonts w:ascii="Cambria" w:hAnsi="Cambria" w:cstheme="majorHAnsi"/>
          <w:b/>
          <w:sz w:val="28"/>
          <w:szCs w:val="28"/>
        </w:rPr>
        <w:t>250-nél kevesebb főt foglalkoztat,</w:t>
      </w:r>
      <w:r w:rsidRPr="00E21441">
        <w:rPr>
          <w:rFonts w:ascii="Cambria" w:hAnsi="Cambria" w:cstheme="majorHAnsi"/>
          <w:sz w:val="28"/>
          <w:szCs w:val="28"/>
        </w:rPr>
        <w:t xml:space="preserve"> és amelynek </w:t>
      </w:r>
      <w:r w:rsidRPr="00E21441">
        <w:rPr>
          <w:rFonts w:ascii="Cambria" w:hAnsi="Cambria" w:cstheme="majorHAnsi"/>
          <w:b/>
          <w:sz w:val="28"/>
          <w:szCs w:val="28"/>
        </w:rPr>
        <w:t>éves forgalma nem haladja meg az 50 millió eurót</w:t>
      </w:r>
      <w:r w:rsidRPr="00E21441">
        <w:rPr>
          <w:rFonts w:ascii="Cambria" w:hAnsi="Cambria" w:cstheme="majorHAnsi"/>
          <w:sz w:val="28"/>
          <w:szCs w:val="28"/>
        </w:rPr>
        <w:t xml:space="preserve">, </w:t>
      </w:r>
      <w:r w:rsidRPr="00E21441">
        <w:rPr>
          <w:rFonts w:ascii="Cambria" w:hAnsi="Cambria" w:cstheme="majorHAnsi"/>
          <w:b/>
          <w:i/>
          <w:sz w:val="28"/>
          <w:szCs w:val="28"/>
        </w:rPr>
        <w:t>és/</w:t>
      </w:r>
      <w:proofErr w:type="spellStart"/>
      <w:r w:rsidRPr="00E21441">
        <w:rPr>
          <w:rFonts w:ascii="Cambria" w:hAnsi="Cambria" w:cstheme="majorHAnsi"/>
          <w:b/>
          <w:i/>
          <w:sz w:val="28"/>
          <w:szCs w:val="28"/>
        </w:rPr>
        <w:t>vagy</w:t>
      </w:r>
      <w:r w:rsidRPr="00E21441">
        <w:rPr>
          <w:rFonts w:ascii="Cambria" w:hAnsi="Cambria" w:cstheme="majorHAnsi"/>
          <w:b/>
          <w:sz w:val="28"/>
          <w:szCs w:val="28"/>
        </w:rPr>
        <w:t>éves</w:t>
      </w:r>
      <w:proofErr w:type="spellEnd"/>
      <w:r w:rsidRPr="00E21441">
        <w:rPr>
          <w:rFonts w:ascii="Cambria" w:hAnsi="Cambria" w:cstheme="majorHAnsi"/>
          <w:b/>
          <w:sz w:val="28"/>
          <w:szCs w:val="28"/>
        </w:rPr>
        <w:t xml:space="preserve"> mérlegfőösszege nem haladja meg a 43 millió eurót</w:t>
      </w:r>
      <w:r w:rsidRPr="00E21441">
        <w:rPr>
          <w:rFonts w:ascii="Cambria" w:hAnsi="Cambria" w:cstheme="majorHAnsi"/>
          <w:sz w:val="28"/>
          <w:szCs w:val="28"/>
        </w:rPr>
        <w:t xml:space="preserve">. </w:t>
      </w:r>
    </w:p>
    <w:p w14:paraId="32367954"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Lásd a szerződésről szóló hirdetmény III.1.5. pontját. </w:t>
      </w:r>
    </w:p>
    <w:p w14:paraId="6ED95013"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Azaz fő célja a fogyatékossággal élő vagy hátrányos helyzetű személyek szociális és szakmai beilleszkedése. </w:t>
      </w:r>
    </w:p>
    <w:p w14:paraId="21E1CA76"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A hivatkozások és a minősítés, ha van ilyen, a tanúsításon szerepelnek. </w:t>
      </w:r>
    </w:p>
    <w:p w14:paraId="6E20D786"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Nevezetesen egy csoport, konzorcium, közös vállalkozás vagy hasonló részeként. </w:t>
      </w:r>
    </w:p>
    <w:p w14:paraId="7CF91488"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Pl. a minőség-ellenőrzésben részt vevő műszaki szervezetek esetében: IV. rész C. szakasz, 3. pont. </w:t>
      </w:r>
    </w:p>
    <w:p w14:paraId="7A959220"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A szervezett bűnözés elleni küzdelemről szóló, 2008. október 24-i 2008/841/IB tanácsi kerethatározat (HL L 300., 2008.11.11</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42. o.) 2. cikkében meghatározottak szerint. </w:t>
      </w:r>
    </w:p>
    <w:p w14:paraId="5713C50B" w14:textId="77777777" w:rsidR="009655B8" w:rsidRPr="00E21441" w:rsidRDefault="00367ECF" w:rsidP="00A4252B">
      <w:pPr>
        <w:numPr>
          <w:ilvl w:val="0"/>
          <w:numId w:val="31"/>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Az Európai Közösségek tisztviselőit és az Európai Unió tagállamainak tisztviselőit érintő korrupció elleni küzdelemről szóló egyezmény (HL C 195., 1997.6.25</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1. o.) 3. cikkében és a Tanács 2003. július 22-i, a magánszektorban tapasztalható korrupció elleni küzdelemről szóló 2003/568/IB kerethatározatának (HL L 192., 2003.7.31</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54. o.) 2. cikke (1) bekezdésében meghatározottak szerint. Ez a kizárási ok magában foglalja az ajánlatkérő szerv (közszolgáltató ajánlatkérő) vagy a gazdasági szereplő nemzeti jogában meghatározott korrupciót is. </w:t>
      </w:r>
      <w:hyperlink r:id="rId103" w:anchor="foot_16_place">
        <w:r w:rsidRPr="00E21441">
          <w:rPr>
            <w:rFonts w:ascii="Cambria" w:hAnsi="Cambria" w:cstheme="majorHAnsi"/>
            <w:sz w:val="28"/>
            <w:szCs w:val="28"/>
            <w:u w:val="single" w:color="000000"/>
            <w:vertAlign w:val="superscript"/>
          </w:rPr>
          <w:t>16</w:t>
        </w:r>
      </w:hyperlink>
      <w:hyperlink r:id="rId104" w:anchor="foot_16_place">
        <w:r w:rsidRPr="00E21441">
          <w:rPr>
            <w:rFonts w:ascii="Cambria" w:hAnsi="Cambria" w:cstheme="majorHAnsi"/>
            <w:sz w:val="28"/>
            <w:szCs w:val="28"/>
          </w:rPr>
          <w:t xml:space="preserve"> </w:t>
        </w:r>
      </w:hyperlink>
      <w:r w:rsidRPr="00E21441">
        <w:rPr>
          <w:rFonts w:ascii="Cambria" w:hAnsi="Cambria" w:cstheme="majorHAnsi"/>
          <w:sz w:val="28"/>
          <w:szCs w:val="28"/>
        </w:rPr>
        <w:t xml:space="preserve">   Az Európai Közösségek pénzügyi érdekeinek védelméről szóló egyezmény 1. cikke értelmében (HL C 316., </w:t>
      </w:r>
    </w:p>
    <w:p w14:paraId="2C7B14BC" w14:textId="77777777" w:rsidR="009655B8" w:rsidRPr="00E21441" w:rsidRDefault="00367ECF" w:rsidP="00A4252B">
      <w:pPr>
        <w:spacing w:before="120" w:after="0" w:line="240" w:lineRule="auto"/>
        <w:ind w:left="-5" w:right="396"/>
        <w:rPr>
          <w:rFonts w:ascii="Cambria" w:hAnsi="Cambria" w:cstheme="majorHAnsi"/>
          <w:sz w:val="28"/>
          <w:szCs w:val="28"/>
        </w:rPr>
      </w:pPr>
      <w:r w:rsidRPr="00E21441">
        <w:rPr>
          <w:rFonts w:ascii="Cambria" w:hAnsi="Cambria" w:cstheme="majorHAnsi"/>
          <w:sz w:val="28"/>
          <w:szCs w:val="28"/>
        </w:rPr>
        <w:t>1995.11.27</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48. o.) </w:t>
      </w:r>
    </w:p>
    <w:p w14:paraId="08D72CB1" w14:textId="77777777" w:rsidR="009655B8" w:rsidRPr="00E21441" w:rsidRDefault="00367ECF" w:rsidP="00A4252B">
      <w:pPr>
        <w:numPr>
          <w:ilvl w:val="0"/>
          <w:numId w:val="32"/>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A terrorizmus elleni küzdelemről szóló, 2002. június 13-i 2002/475/IB tanácsi kerethatározat (HL L 164., 2002.6.22</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3. o.) 1. és 3. cikkében meghatározottak szerint. Ez a kizárási ok magában foglalja az említett kerethatározat 4. cikke szerinti, bűncselekményre való felbujtást, bűnsegélyt vagy kísérletet. </w:t>
      </w:r>
    </w:p>
    <w:p w14:paraId="41DA4536" w14:textId="77777777" w:rsidR="009655B8" w:rsidRPr="00E21441" w:rsidRDefault="00367ECF" w:rsidP="00A4252B">
      <w:pPr>
        <w:numPr>
          <w:ilvl w:val="0"/>
          <w:numId w:val="32"/>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lastRenderedPageBreak/>
        <w:t>A pénzügyi rendszereknek a pénzmosás, valamint terrorizmus finanszírozása céljára való felhasználásának megelőzéséről szóló, 2005. október 26-i 2005/60/EK európai parlamenti és tanácsi irányelv (HL L 309., 2005.11.25</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15. o.) 1. cikkében meghatározottak szerint. </w:t>
      </w:r>
    </w:p>
    <w:p w14:paraId="6D9E0A52" w14:textId="77777777" w:rsidR="009655B8" w:rsidRPr="00E21441" w:rsidRDefault="00367ECF" w:rsidP="00A4252B">
      <w:pPr>
        <w:numPr>
          <w:ilvl w:val="0"/>
          <w:numId w:val="32"/>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E21441">
        <w:rPr>
          <w:rFonts w:ascii="Cambria" w:hAnsi="Cambria" w:cstheme="majorHAnsi"/>
          <w:sz w:val="28"/>
          <w:szCs w:val="28"/>
        </w:rPr>
        <w:t>.,</w:t>
      </w:r>
      <w:proofErr w:type="gramEnd"/>
      <w:r w:rsidRPr="00E21441">
        <w:rPr>
          <w:rFonts w:ascii="Cambria" w:hAnsi="Cambria" w:cstheme="majorHAnsi"/>
          <w:sz w:val="28"/>
          <w:szCs w:val="28"/>
        </w:rPr>
        <w:t xml:space="preserve"> 1. o.) 2. cikkében meghatározottak szerint. </w:t>
      </w:r>
    </w:p>
    <w:p w14:paraId="62FEE698" w14:textId="77777777" w:rsidR="009655B8" w:rsidRPr="00E21441" w:rsidRDefault="00367ECF" w:rsidP="00A4252B">
      <w:pPr>
        <w:numPr>
          <w:ilvl w:val="0"/>
          <w:numId w:val="32"/>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szükség szerint ismételje. </w:t>
      </w:r>
    </w:p>
    <w:p w14:paraId="67E14A54" w14:textId="77777777" w:rsidR="009655B8" w:rsidRPr="00E21441" w:rsidRDefault="00367ECF" w:rsidP="00A4252B">
      <w:pPr>
        <w:numPr>
          <w:ilvl w:val="0"/>
          <w:numId w:val="32"/>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szükség szerint ismételje. </w:t>
      </w:r>
      <w:hyperlink r:id="rId105" w:anchor="foot_22_place">
        <w:r w:rsidRPr="00E21441">
          <w:rPr>
            <w:rFonts w:ascii="Cambria" w:hAnsi="Cambria" w:cstheme="majorHAnsi"/>
            <w:sz w:val="28"/>
            <w:szCs w:val="28"/>
            <w:u w:val="single" w:color="000000"/>
            <w:vertAlign w:val="superscript"/>
          </w:rPr>
          <w:t>22</w:t>
        </w:r>
      </w:hyperlink>
      <w:hyperlink r:id="rId106" w:anchor="foot_22_place">
        <w:r w:rsidRPr="00E21441">
          <w:rPr>
            <w:rFonts w:ascii="Cambria" w:hAnsi="Cambria" w:cstheme="majorHAnsi"/>
            <w:sz w:val="28"/>
            <w:szCs w:val="28"/>
          </w:rPr>
          <w:t xml:space="preserve"> </w:t>
        </w:r>
      </w:hyperlink>
      <w:r w:rsidRPr="00E21441">
        <w:rPr>
          <w:rFonts w:ascii="Cambria" w:hAnsi="Cambria" w:cstheme="majorHAnsi"/>
          <w:sz w:val="28"/>
          <w:szCs w:val="28"/>
        </w:rPr>
        <w:t xml:space="preserve">   Kérjük, szükség szerint ismételje. </w:t>
      </w:r>
    </w:p>
    <w:p w14:paraId="48ED750C" w14:textId="77777777" w:rsidR="009655B8" w:rsidRPr="00E21441" w:rsidRDefault="00367ECF" w:rsidP="00A4252B">
      <w:pPr>
        <w:numPr>
          <w:ilvl w:val="0"/>
          <w:numId w:val="33"/>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A 2014/24/EU irányelv 57. cikke (6) bekezdését végrehajtó nemzeti rendelkezésekkel összhangban. </w:t>
      </w:r>
    </w:p>
    <w:p w14:paraId="58B022DA" w14:textId="77777777" w:rsidR="009655B8" w:rsidRPr="00E21441" w:rsidRDefault="00367ECF" w:rsidP="00A4252B">
      <w:pPr>
        <w:numPr>
          <w:ilvl w:val="0"/>
          <w:numId w:val="33"/>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Az elkövetett bűncselekmény jellegét figyelembe véve (egyszeri, ismételt, szisztematikus) a magyarázatnak tükröznie kell e megtett intézkedések megfelelőségét. </w:t>
      </w:r>
    </w:p>
    <w:p w14:paraId="7835E8B2" w14:textId="77777777" w:rsidR="009655B8" w:rsidRPr="00E21441" w:rsidRDefault="00367ECF" w:rsidP="00A4252B">
      <w:pPr>
        <w:numPr>
          <w:ilvl w:val="0"/>
          <w:numId w:val="33"/>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szükség szerint ismételje. </w:t>
      </w:r>
    </w:p>
    <w:p w14:paraId="472CFD42" w14:textId="77777777" w:rsidR="009655B8" w:rsidRPr="00E21441" w:rsidRDefault="00367ECF" w:rsidP="00A4252B">
      <w:pPr>
        <w:numPr>
          <w:ilvl w:val="0"/>
          <w:numId w:val="33"/>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Lásd a 2014/24/EU irányelv 57. cikkének (4) bekezdését. </w:t>
      </w:r>
    </w:p>
    <w:p w14:paraId="23FCABEA" w14:textId="77777777" w:rsidR="009655B8" w:rsidRPr="00E21441" w:rsidRDefault="00367ECF" w:rsidP="00A4252B">
      <w:pPr>
        <w:numPr>
          <w:ilvl w:val="0"/>
          <w:numId w:val="33"/>
        </w:numPr>
        <w:spacing w:before="120" w:after="0" w:line="240" w:lineRule="auto"/>
        <w:ind w:right="396" w:hanging="331"/>
        <w:rPr>
          <w:rFonts w:ascii="Cambria" w:hAnsi="Cambria" w:cstheme="majorHAnsi"/>
          <w:sz w:val="28"/>
          <w:szCs w:val="28"/>
        </w:rPr>
      </w:pPr>
      <w:r w:rsidRPr="00E21441">
        <w:rPr>
          <w:rFonts w:ascii="Cambria" w:hAnsi="Cambria" w:cstheme="majorHAnsi"/>
          <w:b/>
          <w:i/>
          <w:sz w:val="28"/>
          <w:szCs w:val="28"/>
        </w:rPr>
        <w:t>E közbeszerzés alkalmazásában a nemzeti jogban, a vonatkozó hirdetményben vagy a közbeszerzési dokumentumokban vagy a 2014/24/EU irányelv 18. cikke (2) bekezdésében hivatkozottak szerint</w:t>
      </w:r>
      <w:r w:rsidRPr="00E21441">
        <w:rPr>
          <w:rFonts w:ascii="Cambria" w:hAnsi="Cambria" w:cstheme="majorHAnsi"/>
          <w:sz w:val="28"/>
          <w:szCs w:val="28"/>
        </w:rPr>
        <w:t xml:space="preserve"> </w:t>
      </w:r>
      <w:hyperlink r:id="rId107" w:anchor="foot_28_place">
        <w:proofErr w:type="gramStart"/>
        <w:r w:rsidRPr="00E21441">
          <w:rPr>
            <w:rFonts w:ascii="Cambria" w:hAnsi="Cambria" w:cstheme="majorHAnsi"/>
            <w:sz w:val="28"/>
            <w:szCs w:val="28"/>
            <w:u w:val="single" w:color="000000"/>
            <w:vertAlign w:val="superscript"/>
          </w:rPr>
          <w:t>28</w:t>
        </w:r>
      </w:hyperlink>
      <w:hyperlink r:id="rId108" w:anchor="foot_28_place">
        <w:r w:rsidRPr="00E21441">
          <w:rPr>
            <w:rFonts w:ascii="Cambria" w:hAnsi="Cambria" w:cstheme="majorHAnsi"/>
            <w:sz w:val="28"/>
            <w:szCs w:val="28"/>
          </w:rPr>
          <w:t xml:space="preserve"> </w:t>
        </w:r>
      </w:hyperlink>
      <w:r w:rsidRPr="00E21441">
        <w:rPr>
          <w:rFonts w:ascii="Cambria" w:hAnsi="Cambria" w:cstheme="majorHAnsi"/>
          <w:sz w:val="28"/>
          <w:szCs w:val="28"/>
        </w:rPr>
        <w:t xml:space="preserve">   </w:t>
      </w:r>
      <w:r w:rsidRPr="00E21441">
        <w:rPr>
          <w:rFonts w:ascii="Cambria" w:hAnsi="Cambria" w:cstheme="majorHAnsi"/>
          <w:b/>
          <w:i/>
          <w:sz w:val="28"/>
          <w:szCs w:val="28"/>
        </w:rPr>
        <w:t>Lásd</w:t>
      </w:r>
      <w:proofErr w:type="gramEnd"/>
      <w:r w:rsidRPr="00E21441">
        <w:rPr>
          <w:rFonts w:ascii="Cambria" w:hAnsi="Cambria" w:cstheme="majorHAnsi"/>
          <w:b/>
          <w:i/>
          <w:sz w:val="28"/>
          <w:szCs w:val="28"/>
        </w:rPr>
        <w:t xml:space="preserve"> a nemzeti jogot, a vonatkozó hirdetményt vagy a közbeszerzési dokumentumokat.</w:t>
      </w:r>
      <w:r w:rsidRPr="00E21441">
        <w:rPr>
          <w:rFonts w:ascii="Cambria" w:hAnsi="Cambria" w:cstheme="majorHAnsi"/>
          <w:sz w:val="28"/>
          <w:szCs w:val="28"/>
        </w:rPr>
        <w:t xml:space="preserve"> </w:t>
      </w:r>
    </w:p>
    <w:p w14:paraId="2F5BE8CE" w14:textId="77777777" w:rsidR="009655B8" w:rsidRPr="00E21441" w:rsidRDefault="00367ECF" w:rsidP="00A4252B">
      <w:pPr>
        <w:numPr>
          <w:ilvl w:val="0"/>
          <w:numId w:val="34"/>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Ezt az információt </w:t>
      </w:r>
      <w:r w:rsidRPr="00E21441">
        <w:rPr>
          <w:rFonts w:ascii="Cambria" w:hAnsi="Cambria" w:cstheme="majorHAnsi"/>
          <w:b/>
          <w:sz w:val="28"/>
          <w:szCs w:val="28"/>
        </w:rPr>
        <w:t>nem</w:t>
      </w:r>
      <w:r w:rsidRPr="00E21441">
        <w:rPr>
          <w:rFonts w:ascii="Cambria" w:hAnsi="Cambria" w:cstheme="majorHAnsi"/>
          <w:sz w:val="28"/>
          <w:szCs w:val="28"/>
        </w:rPr>
        <w:t xml:space="preserve"> kell megadni abban az esetben, ha az </w:t>
      </w:r>
      <w:r w:rsidRPr="00E21441">
        <w:rPr>
          <w:rFonts w:ascii="Cambria" w:hAnsi="Cambria" w:cstheme="majorHAnsi"/>
          <w:i/>
          <w:sz w:val="28"/>
          <w:szCs w:val="28"/>
        </w:rPr>
        <w:t>a)–f)</w:t>
      </w:r>
      <w:r w:rsidRPr="00E21441">
        <w:rPr>
          <w:rFonts w:ascii="Cambria" w:hAnsi="Cambria" w:cstheme="majorHAnsi"/>
          <w:sz w:val="28"/>
          <w:szCs w:val="28"/>
        </w:rPr>
        <w:t xml:space="preserve"> pontokban fölsorolt esetek valamelyikében a gazdasági szereplők kizárását a nemzeti jog </w:t>
      </w:r>
      <w:r w:rsidRPr="00E21441">
        <w:rPr>
          <w:rFonts w:ascii="Cambria" w:hAnsi="Cambria" w:cstheme="majorHAnsi"/>
          <w:b/>
          <w:sz w:val="28"/>
          <w:szCs w:val="28"/>
          <w:u w:val="single" w:color="000000"/>
        </w:rPr>
        <w:t>kötelezővé</w:t>
      </w:r>
      <w:r w:rsidRPr="00E21441">
        <w:rPr>
          <w:rFonts w:ascii="Cambria" w:hAnsi="Cambria" w:cstheme="majorHAnsi"/>
          <w:sz w:val="28"/>
          <w:szCs w:val="28"/>
        </w:rPr>
        <w:t xml:space="preserve"> tette </w:t>
      </w:r>
      <w:r w:rsidRPr="00E21441">
        <w:rPr>
          <w:rFonts w:ascii="Cambria" w:hAnsi="Cambria" w:cstheme="majorHAnsi"/>
          <w:b/>
          <w:sz w:val="28"/>
          <w:szCs w:val="28"/>
        </w:rPr>
        <w:t>az eltérés lehetősége nélkül</w:t>
      </w:r>
      <w:r w:rsidRPr="00E21441">
        <w:rPr>
          <w:rFonts w:ascii="Cambria" w:hAnsi="Cambria" w:cstheme="majorHAnsi"/>
          <w:sz w:val="28"/>
          <w:szCs w:val="28"/>
        </w:rPr>
        <w:t xml:space="preserve"> abban az esetben, ha a gazdasági szereplő mindazonáltal képes a szerződés teljesítésére. </w:t>
      </w:r>
    </w:p>
    <w:p w14:paraId="73FEF489" w14:textId="77777777" w:rsidR="009655B8" w:rsidRPr="00E21441" w:rsidRDefault="00367ECF" w:rsidP="00A4252B">
      <w:pPr>
        <w:numPr>
          <w:ilvl w:val="0"/>
          <w:numId w:val="34"/>
        </w:numPr>
        <w:spacing w:before="120" w:after="0" w:line="240" w:lineRule="auto"/>
        <w:ind w:right="396" w:hanging="331"/>
        <w:rPr>
          <w:rFonts w:ascii="Cambria" w:hAnsi="Cambria" w:cstheme="majorHAnsi"/>
          <w:sz w:val="28"/>
          <w:szCs w:val="28"/>
        </w:rPr>
      </w:pPr>
      <w:r w:rsidRPr="00E21441">
        <w:rPr>
          <w:rFonts w:ascii="Cambria" w:hAnsi="Cambria" w:cstheme="majorHAnsi"/>
          <w:b/>
          <w:i/>
          <w:sz w:val="28"/>
          <w:szCs w:val="28"/>
        </w:rPr>
        <w:t>Adott esetben lásd a nemzeti jog, a vonatkozó hirdetmény vagy a közbeszerzési dokumentumok meghatározásait.</w:t>
      </w:r>
      <w:r w:rsidRPr="00E21441">
        <w:rPr>
          <w:rFonts w:ascii="Cambria" w:hAnsi="Cambria" w:cstheme="majorHAnsi"/>
          <w:sz w:val="28"/>
          <w:szCs w:val="28"/>
        </w:rPr>
        <w:t xml:space="preserve"> </w:t>
      </w:r>
    </w:p>
    <w:p w14:paraId="16F81379" w14:textId="77777777" w:rsidR="009655B8" w:rsidRPr="00E21441" w:rsidRDefault="00367ECF" w:rsidP="00A4252B">
      <w:pPr>
        <w:numPr>
          <w:ilvl w:val="0"/>
          <w:numId w:val="34"/>
        </w:numPr>
        <w:spacing w:before="120" w:after="0" w:line="240" w:lineRule="auto"/>
        <w:ind w:right="396" w:hanging="331"/>
        <w:rPr>
          <w:rFonts w:ascii="Cambria" w:hAnsi="Cambria" w:cstheme="majorHAnsi"/>
          <w:sz w:val="28"/>
          <w:szCs w:val="28"/>
        </w:rPr>
      </w:pPr>
      <w:r w:rsidRPr="00E21441">
        <w:rPr>
          <w:rFonts w:ascii="Cambria" w:hAnsi="Cambria" w:cstheme="majorHAnsi"/>
          <w:b/>
          <w:i/>
          <w:sz w:val="28"/>
          <w:szCs w:val="28"/>
        </w:rPr>
        <w:t>A nemzeti jogban, a vonatkozó hirdetményben vagy a közbeszerzési dokumentumokban jelzettek szerint.</w:t>
      </w:r>
      <w:r w:rsidRPr="00E21441">
        <w:rPr>
          <w:rFonts w:ascii="Cambria" w:hAnsi="Cambria" w:cstheme="majorHAnsi"/>
          <w:sz w:val="28"/>
          <w:szCs w:val="28"/>
        </w:rPr>
        <w:t xml:space="preserve"> </w:t>
      </w:r>
    </w:p>
    <w:p w14:paraId="460FCB6B" w14:textId="77777777" w:rsidR="009655B8" w:rsidRPr="00E21441" w:rsidRDefault="00367ECF" w:rsidP="00A4252B">
      <w:pPr>
        <w:numPr>
          <w:ilvl w:val="0"/>
          <w:numId w:val="34"/>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szükség szerint ismételje. </w:t>
      </w:r>
    </w:p>
    <w:p w14:paraId="66FBA621" w14:textId="77777777" w:rsidR="009655B8" w:rsidRPr="00E21441" w:rsidRDefault="00367ECF" w:rsidP="00A4252B">
      <w:pPr>
        <w:numPr>
          <w:ilvl w:val="0"/>
          <w:numId w:val="34"/>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A 2014/24/EU irányelv XI. mellékletében leírtak szerint </w:t>
      </w:r>
      <w:r w:rsidRPr="00E21441">
        <w:rPr>
          <w:rFonts w:ascii="Cambria" w:hAnsi="Cambria" w:cstheme="majorHAnsi"/>
          <w:b/>
          <w:i/>
          <w:sz w:val="28"/>
          <w:szCs w:val="28"/>
        </w:rPr>
        <w:t>egyes tagállamok gazdasági szereplőinek egyes esetekben az adott mellékletben meghatározott egyéb követelményeknek is meg kell felelniük</w:t>
      </w:r>
      <w:r w:rsidRPr="00E21441">
        <w:rPr>
          <w:rFonts w:ascii="Cambria" w:hAnsi="Cambria" w:cstheme="majorHAnsi"/>
          <w:sz w:val="28"/>
          <w:szCs w:val="28"/>
        </w:rPr>
        <w:t xml:space="preserve">. </w:t>
      </w:r>
    </w:p>
    <w:p w14:paraId="5F212D28" w14:textId="77777777" w:rsidR="009655B8" w:rsidRPr="00E21441" w:rsidRDefault="00367ECF" w:rsidP="00A4252B">
      <w:pPr>
        <w:numPr>
          <w:ilvl w:val="0"/>
          <w:numId w:val="34"/>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Csak amennyiben a vonatkozó hirdetmény vagy a közbeszerzési dokumentumok lehetővé teszik. </w:t>
      </w:r>
    </w:p>
    <w:p w14:paraId="16CE4A53" w14:textId="77777777" w:rsidR="009655B8" w:rsidRPr="00E21441" w:rsidRDefault="00367ECF" w:rsidP="00A4252B">
      <w:pPr>
        <w:numPr>
          <w:ilvl w:val="0"/>
          <w:numId w:val="34"/>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lastRenderedPageBreak/>
        <w:t xml:space="preserve">Csak amennyiben a vonatkozó hirdetmény vagy a közbeszerzési dokumentumok lehetővé teszik. </w:t>
      </w:r>
      <w:hyperlink r:id="rId109" w:anchor="foot_36_place">
        <w:r w:rsidRPr="00E21441">
          <w:rPr>
            <w:rFonts w:ascii="Cambria" w:hAnsi="Cambria" w:cstheme="majorHAnsi"/>
            <w:sz w:val="28"/>
            <w:szCs w:val="28"/>
            <w:u w:val="single" w:color="000000"/>
            <w:vertAlign w:val="superscript"/>
          </w:rPr>
          <w:t>36</w:t>
        </w:r>
      </w:hyperlink>
      <w:hyperlink r:id="rId110" w:anchor="foot_36_place">
        <w:r w:rsidRPr="00E21441">
          <w:rPr>
            <w:rFonts w:ascii="Cambria" w:hAnsi="Cambria" w:cstheme="majorHAnsi"/>
            <w:sz w:val="28"/>
            <w:szCs w:val="28"/>
          </w:rPr>
          <w:t xml:space="preserve"> </w:t>
        </w:r>
      </w:hyperlink>
      <w:r w:rsidRPr="00E21441">
        <w:rPr>
          <w:rFonts w:ascii="Cambria" w:hAnsi="Cambria" w:cstheme="majorHAnsi"/>
          <w:sz w:val="28"/>
          <w:szCs w:val="28"/>
        </w:rPr>
        <w:t xml:space="preserve">   Pl. az eszközök és a források aránya. </w:t>
      </w:r>
    </w:p>
    <w:p w14:paraId="0306101F" w14:textId="77777777" w:rsidR="009655B8" w:rsidRPr="00E21441" w:rsidRDefault="00367ECF" w:rsidP="00A4252B">
      <w:pPr>
        <w:numPr>
          <w:ilvl w:val="0"/>
          <w:numId w:val="35"/>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Pl. az eszközök és a források aránya. </w:t>
      </w:r>
    </w:p>
    <w:p w14:paraId="1AA5310F" w14:textId="77777777" w:rsidR="009655B8" w:rsidRPr="00E21441" w:rsidRDefault="00367ECF" w:rsidP="00A4252B">
      <w:pPr>
        <w:numPr>
          <w:ilvl w:val="0"/>
          <w:numId w:val="35"/>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szükség szerint ismételje. </w:t>
      </w:r>
    </w:p>
    <w:p w14:paraId="4E57BDFB" w14:textId="77777777" w:rsidR="009655B8" w:rsidRPr="00E21441" w:rsidRDefault="00367ECF" w:rsidP="00A4252B">
      <w:pPr>
        <w:numPr>
          <w:ilvl w:val="0"/>
          <w:numId w:val="35"/>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Az ajánlatkérő szervek nem </w:t>
      </w:r>
      <w:proofErr w:type="gramStart"/>
      <w:r w:rsidRPr="00E21441">
        <w:rPr>
          <w:rFonts w:ascii="Cambria" w:hAnsi="Cambria" w:cstheme="majorHAnsi"/>
          <w:sz w:val="28"/>
          <w:szCs w:val="28"/>
        </w:rPr>
        <w:t>több, mint</w:t>
      </w:r>
      <w:proofErr w:type="gramEnd"/>
      <w:r w:rsidRPr="00E21441">
        <w:rPr>
          <w:rFonts w:ascii="Cambria" w:hAnsi="Cambria" w:cstheme="majorHAnsi"/>
          <w:sz w:val="28"/>
          <w:szCs w:val="28"/>
        </w:rPr>
        <w:t xml:space="preserve"> öt évet </w:t>
      </w:r>
      <w:r w:rsidRPr="00E21441">
        <w:rPr>
          <w:rFonts w:ascii="Cambria" w:hAnsi="Cambria" w:cstheme="majorHAnsi"/>
          <w:b/>
          <w:sz w:val="28"/>
          <w:szCs w:val="28"/>
        </w:rPr>
        <w:t>írhatnak elő</w:t>
      </w:r>
      <w:r w:rsidRPr="00E21441">
        <w:rPr>
          <w:rFonts w:ascii="Cambria" w:hAnsi="Cambria" w:cstheme="majorHAnsi"/>
          <w:sz w:val="28"/>
          <w:szCs w:val="28"/>
        </w:rPr>
        <w:t xml:space="preserve">, és </w:t>
      </w:r>
      <w:r w:rsidRPr="00E21441">
        <w:rPr>
          <w:rFonts w:ascii="Cambria" w:hAnsi="Cambria" w:cstheme="majorHAnsi"/>
          <w:b/>
          <w:sz w:val="28"/>
          <w:szCs w:val="28"/>
        </w:rPr>
        <w:t>elfogadhatnak</w:t>
      </w:r>
      <w:r w:rsidRPr="00E21441">
        <w:rPr>
          <w:rFonts w:ascii="Cambria" w:hAnsi="Cambria" w:cstheme="majorHAnsi"/>
          <w:sz w:val="28"/>
          <w:szCs w:val="28"/>
        </w:rPr>
        <w:t xml:space="preserve"> öt évnél </w:t>
      </w:r>
      <w:r w:rsidRPr="00E21441">
        <w:rPr>
          <w:rFonts w:ascii="Cambria" w:hAnsi="Cambria" w:cstheme="majorHAnsi"/>
          <w:b/>
          <w:sz w:val="28"/>
          <w:szCs w:val="28"/>
        </w:rPr>
        <w:t>régebbi</w:t>
      </w:r>
      <w:r w:rsidRPr="00E21441">
        <w:rPr>
          <w:rFonts w:ascii="Cambria" w:hAnsi="Cambria" w:cstheme="majorHAnsi"/>
          <w:sz w:val="28"/>
          <w:szCs w:val="28"/>
        </w:rPr>
        <w:t xml:space="preserve"> tapasztalatot. </w:t>
      </w:r>
      <w:hyperlink r:id="rId111" w:anchor="foot_40_place">
        <w:r w:rsidRPr="00E21441">
          <w:rPr>
            <w:rFonts w:ascii="Cambria" w:hAnsi="Cambria" w:cstheme="majorHAnsi"/>
            <w:sz w:val="28"/>
            <w:szCs w:val="28"/>
            <w:u w:val="single" w:color="000000"/>
            <w:vertAlign w:val="superscript"/>
          </w:rPr>
          <w:t>40</w:t>
        </w:r>
      </w:hyperlink>
      <w:hyperlink r:id="rId112" w:anchor="foot_40_place">
        <w:r w:rsidRPr="00E21441">
          <w:rPr>
            <w:rFonts w:ascii="Cambria" w:hAnsi="Cambria" w:cstheme="majorHAnsi"/>
            <w:sz w:val="28"/>
            <w:szCs w:val="28"/>
          </w:rPr>
          <w:t xml:space="preserve"> </w:t>
        </w:r>
      </w:hyperlink>
      <w:r w:rsidRPr="00E21441">
        <w:rPr>
          <w:rFonts w:ascii="Cambria" w:hAnsi="Cambria" w:cstheme="majorHAnsi"/>
          <w:sz w:val="28"/>
          <w:szCs w:val="28"/>
        </w:rPr>
        <w:t xml:space="preserve">   Az ajánlatkérő szervek nem </w:t>
      </w:r>
      <w:proofErr w:type="gramStart"/>
      <w:r w:rsidRPr="00E21441">
        <w:rPr>
          <w:rFonts w:ascii="Cambria" w:hAnsi="Cambria" w:cstheme="majorHAnsi"/>
          <w:sz w:val="28"/>
          <w:szCs w:val="28"/>
        </w:rPr>
        <w:t>több, mint</w:t>
      </w:r>
      <w:proofErr w:type="gramEnd"/>
      <w:r w:rsidRPr="00E21441">
        <w:rPr>
          <w:rFonts w:ascii="Cambria" w:hAnsi="Cambria" w:cstheme="majorHAnsi"/>
          <w:sz w:val="28"/>
          <w:szCs w:val="28"/>
        </w:rPr>
        <w:t xml:space="preserve"> három évet </w:t>
      </w:r>
      <w:r w:rsidRPr="00E21441">
        <w:rPr>
          <w:rFonts w:ascii="Cambria" w:hAnsi="Cambria" w:cstheme="majorHAnsi"/>
          <w:b/>
          <w:sz w:val="28"/>
          <w:szCs w:val="28"/>
        </w:rPr>
        <w:t>írhatnak elő</w:t>
      </w:r>
      <w:r w:rsidRPr="00E21441">
        <w:rPr>
          <w:rFonts w:ascii="Cambria" w:hAnsi="Cambria" w:cstheme="majorHAnsi"/>
          <w:sz w:val="28"/>
          <w:szCs w:val="28"/>
        </w:rPr>
        <w:t xml:space="preserve">, és </w:t>
      </w:r>
      <w:r w:rsidRPr="00E21441">
        <w:rPr>
          <w:rFonts w:ascii="Cambria" w:hAnsi="Cambria" w:cstheme="majorHAnsi"/>
          <w:b/>
          <w:sz w:val="28"/>
          <w:szCs w:val="28"/>
        </w:rPr>
        <w:t>elfogadhatnak</w:t>
      </w:r>
      <w:r w:rsidRPr="00E21441">
        <w:rPr>
          <w:rFonts w:ascii="Cambria" w:hAnsi="Cambria" w:cstheme="majorHAnsi"/>
          <w:sz w:val="28"/>
          <w:szCs w:val="28"/>
        </w:rPr>
        <w:t xml:space="preserve"> három évnél </w:t>
      </w:r>
      <w:r w:rsidRPr="00E21441">
        <w:rPr>
          <w:rFonts w:ascii="Cambria" w:hAnsi="Cambria" w:cstheme="majorHAnsi"/>
          <w:b/>
          <w:sz w:val="28"/>
          <w:szCs w:val="28"/>
        </w:rPr>
        <w:t>régebbi</w:t>
      </w:r>
      <w:r w:rsidRPr="00E21441">
        <w:rPr>
          <w:rFonts w:ascii="Cambria" w:hAnsi="Cambria" w:cstheme="majorHAnsi"/>
          <w:sz w:val="28"/>
          <w:szCs w:val="28"/>
        </w:rPr>
        <w:t xml:space="preserve"> tapasztalatot. </w:t>
      </w:r>
    </w:p>
    <w:p w14:paraId="17201323" w14:textId="77777777" w:rsidR="009655B8" w:rsidRPr="00E21441" w:rsidRDefault="00367ECF" w:rsidP="00A4252B">
      <w:pPr>
        <w:numPr>
          <w:ilvl w:val="0"/>
          <w:numId w:val="36"/>
        </w:numPr>
        <w:spacing w:before="120" w:after="0" w:line="240" w:lineRule="auto"/>
        <w:ind w:right="396"/>
        <w:rPr>
          <w:rFonts w:ascii="Cambria" w:hAnsi="Cambria" w:cstheme="majorHAnsi"/>
          <w:sz w:val="28"/>
          <w:szCs w:val="28"/>
        </w:rPr>
      </w:pPr>
      <w:r w:rsidRPr="00E21441">
        <w:rPr>
          <w:rFonts w:ascii="Cambria" w:hAnsi="Cambria" w:cstheme="majorHAnsi"/>
          <w:sz w:val="28"/>
          <w:szCs w:val="28"/>
        </w:rPr>
        <w:t xml:space="preserve">Vagyis </w:t>
      </w:r>
      <w:r w:rsidRPr="00E21441">
        <w:rPr>
          <w:rFonts w:ascii="Cambria" w:hAnsi="Cambria" w:cstheme="majorHAnsi"/>
          <w:b/>
          <w:sz w:val="28"/>
          <w:szCs w:val="28"/>
          <w:u w:val="single" w:color="000000"/>
        </w:rPr>
        <w:t>minden</w:t>
      </w:r>
      <w:r w:rsidRPr="00E21441">
        <w:rPr>
          <w:rFonts w:ascii="Cambria" w:hAnsi="Cambria" w:cstheme="majorHAnsi"/>
          <w:sz w:val="28"/>
          <w:szCs w:val="28"/>
        </w:rPr>
        <w:t xml:space="preserve"> megrendelőt fel kell sorolni, és a listának tartalmaznia kell mind a közületi, mind pedig a magánmegrendelőket az érintett szállítások vagy szolgáltatások tekintetében. </w:t>
      </w:r>
    </w:p>
    <w:p w14:paraId="448AEE18" w14:textId="77777777" w:rsidR="009655B8" w:rsidRPr="00E21441" w:rsidRDefault="00367ECF" w:rsidP="00A4252B">
      <w:pPr>
        <w:numPr>
          <w:ilvl w:val="0"/>
          <w:numId w:val="36"/>
        </w:numPr>
        <w:spacing w:before="120" w:after="0" w:line="240" w:lineRule="auto"/>
        <w:ind w:right="396"/>
        <w:rPr>
          <w:rFonts w:ascii="Cambria" w:hAnsi="Cambria" w:cstheme="majorHAnsi"/>
          <w:sz w:val="28"/>
          <w:szCs w:val="28"/>
        </w:rPr>
      </w:pPr>
      <w:r w:rsidRPr="00E21441">
        <w:rPr>
          <w:rFonts w:ascii="Cambria" w:hAnsi="Cambria" w:cstheme="majorHAnsi"/>
          <w:sz w:val="28"/>
          <w:szCs w:val="28"/>
        </w:rP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hyperlink r:id="rId113" w:anchor="foot_43_place">
        <w:r w:rsidRPr="00E21441">
          <w:rPr>
            <w:rFonts w:ascii="Cambria" w:hAnsi="Cambria" w:cstheme="majorHAnsi"/>
            <w:sz w:val="28"/>
            <w:szCs w:val="28"/>
            <w:u w:val="single" w:color="000000"/>
            <w:vertAlign w:val="superscript"/>
          </w:rPr>
          <w:t>43</w:t>
        </w:r>
      </w:hyperlink>
      <w:hyperlink r:id="rId114" w:anchor="foot_43_place">
        <w:r w:rsidRPr="00E21441">
          <w:rPr>
            <w:rFonts w:ascii="Cambria" w:hAnsi="Cambria" w:cstheme="majorHAnsi"/>
            <w:sz w:val="28"/>
            <w:szCs w:val="28"/>
          </w:rPr>
          <w:t xml:space="preserve"> </w:t>
        </w:r>
      </w:hyperlink>
      <w:r w:rsidRPr="00E21441">
        <w:rPr>
          <w:rFonts w:ascii="Cambria" w:hAnsi="Cambria" w:cstheme="majorHAnsi"/>
          <w:sz w:val="28"/>
          <w:szCs w:val="28"/>
        </w:rPr>
        <w:t xml:space="preserve">   A vizsgálatot az ajánlatkérő szerv vagy – amennyiben az utóbbi ezt jóváhagyja – nevében a szállító/szolgáltató székhelye szerinti ország egy erre illetékes hivatalos szerve végezheti el. </w:t>
      </w:r>
    </w:p>
    <w:p w14:paraId="20DCFA65" w14:textId="77777777" w:rsidR="009655B8" w:rsidRPr="00E21441" w:rsidRDefault="00367ECF" w:rsidP="00A4252B">
      <w:pPr>
        <w:numPr>
          <w:ilvl w:val="0"/>
          <w:numId w:val="37"/>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Felhívjuk a figyelmet, hogy amennyiben a gazdasági szereplő úgy </w:t>
      </w:r>
      <w:r w:rsidRPr="00E21441">
        <w:rPr>
          <w:rFonts w:ascii="Cambria" w:hAnsi="Cambria" w:cstheme="majorHAnsi"/>
          <w:b/>
          <w:sz w:val="28"/>
          <w:szCs w:val="28"/>
        </w:rPr>
        <w:t>határozott</w:t>
      </w:r>
      <w:r w:rsidRPr="00E21441">
        <w:rPr>
          <w:rFonts w:ascii="Cambria" w:hAnsi="Cambria" w:cstheme="majorHAnsi"/>
          <w:sz w:val="28"/>
          <w:szCs w:val="28"/>
        </w:rPr>
        <w:t xml:space="preserve">, hogy a szerződés egy részére alvállalkozói szerződést köt, </w:t>
      </w:r>
      <w:r w:rsidRPr="00E21441">
        <w:rPr>
          <w:rFonts w:ascii="Cambria" w:hAnsi="Cambria" w:cstheme="majorHAnsi"/>
          <w:b/>
          <w:sz w:val="28"/>
          <w:szCs w:val="28"/>
        </w:rPr>
        <w:t>és</w:t>
      </w:r>
      <w:r w:rsidRPr="00E21441">
        <w:rPr>
          <w:rFonts w:ascii="Cambria" w:hAnsi="Cambria" w:cstheme="majorHAnsi"/>
          <w:sz w:val="28"/>
          <w:szCs w:val="28"/>
        </w:rP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p w14:paraId="587EA8D7" w14:textId="77777777" w:rsidR="009655B8" w:rsidRPr="00E21441" w:rsidRDefault="00367ECF" w:rsidP="00A4252B">
      <w:pPr>
        <w:numPr>
          <w:ilvl w:val="0"/>
          <w:numId w:val="37"/>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egyértelműen adja meg, melyik elemre vonatkozik a válasz. </w:t>
      </w:r>
    </w:p>
    <w:p w14:paraId="0E202A22" w14:textId="77777777" w:rsidR="009655B8" w:rsidRPr="00E21441" w:rsidRDefault="00367ECF" w:rsidP="00A4252B">
      <w:pPr>
        <w:numPr>
          <w:ilvl w:val="0"/>
          <w:numId w:val="37"/>
        </w:numPr>
        <w:spacing w:before="120" w:after="0" w:line="240" w:lineRule="auto"/>
        <w:ind w:right="396" w:hanging="331"/>
        <w:rPr>
          <w:rFonts w:ascii="Cambria" w:hAnsi="Cambria" w:cstheme="majorHAnsi"/>
          <w:sz w:val="28"/>
          <w:szCs w:val="28"/>
        </w:rPr>
      </w:pPr>
      <w:r w:rsidRPr="00E21441">
        <w:rPr>
          <w:rFonts w:ascii="Cambria" w:hAnsi="Cambria" w:cstheme="majorHAnsi"/>
          <w:sz w:val="28"/>
          <w:szCs w:val="28"/>
        </w:rPr>
        <w:t xml:space="preserve">Kérjük, szükség szerint ismételje. </w:t>
      </w:r>
      <w:hyperlink r:id="rId115" w:anchor="foot_47_place">
        <w:r w:rsidRPr="00E21441">
          <w:rPr>
            <w:rFonts w:ascii="Cambria" w:hAnsi="Cambria" w:cstheme="majorHAnsi"/>
            <w:sz w:val="28"/>
            <w:szCs w:val="28"/>
            <w:u w:val="single" w:color="000000"/>
            <w:vertAlign w:val="superscript"/>
          </w:rPr>
          <w:t>47</w:t>
        </w:r>
      </w:hyperlink>
      <w:hyperlink r:id="rId116" w:anchor="foot_47_place">
        <w:r w:rsidRPr="00E21441">
          <w:rPr>
            <w:rFonts w:ascii="Cambria" w:hAnsi="Cambria" w:cstheme="majorHAnsi"/>
            <w:sz w:val="28"/>
            <w:szCs w:val="28"/>
          </w:rPr>
          <w:t xml:space="preserve"> </w:t>
        </w:r>
      </w:hyperlink>
      <w:r w:rsidRPr="00E21441">
        <w:rPr>
          <w:rFonts w:ascii="Cambria" w:hAnsi="Cambria" w:cstheme="majorHAnsi"/>
          <w:sz w:val="28"/>
          <w:szCs w:val="28"/>
        </w:rPr>
        <w:t xml:space="preserve">   Kérjük, szükség szerint ismételje. </w:t>
      </w:r>
    </w:p>
    <w:p w14:paraId="02FD0EA8" w14:textId="77777777" w:rsidR="009655B8" w:rsidRPr="00E21441" w:rsidRDefault="00367ECF" w:rsidP="00A4252B">
      <w:pPr>
        <w:numPr>
          <w:ilvl w:val="0"/>
          <w:numId w:val="38"/>
        </w:numPr>
        <w:spacing w:before="120" w:after="0" w:line="240" w:lineRule="auto"/>
        <w:ind w:right="408" w:hanging="331"/>
        <w:rPr>
          <w:rFonts w:ascii="Cambria" w:hAnsi="Cambria" w:cstheme="majorHAnsi"/>
          <w:sz w:val="28"/>
          <w:szCs w:val="28"/>
        </w:rPr>
      </w:pPr>
      <w:r w:rsidRPr="00E21441">
        <w:rPr>
          <w:rFonts w:ascii="Cambria" w:hAnsi="Cambria" w:cstheme="majorHAnsi"/>
          <w:sz w:val="28"/>
          <w:szCs w:val="28"/>
        </w:rPr>
        <w:t xml:space="preserve">Feltéve, hogy a gazdasági szereplő megadta a szükséges információt </w:t>
      </w:r>
      <w:r w:rsidRPr="00E21441">
        <w:rPr>
          <w:rFonts w:ascii="Cambria" w:hAnsi="Cambria" w:cstheme="majorHAnsi"/>
          <w:i/>
          <w:sz w:val="28"/>
          <w:szCs w:val="28"/>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E21441">
        <w:rPr>
          <w:rFonts w:ascii="Cambria" w:hAnsi="Cambria" w:cstheme="majorHAnsi"/>
          <w:sz w:val="28"/>
          <w:szCs w:val="28"/>
        </w:rPr>
        <w:t xml:space="preserve"> </w:t>
      </w:r>
    </w:p>
    <w:p w14:paraId="4127EE44" w14:textId="77777777" w:rsidR="009655B8" w:rsidRPr="00E21441" w:rsidRDefault="00367ECF" w:rsidP="00A4252B">
      <w:pPr>
        <w:numPr>
          <w:ilvl w:val="0"/>
          <w:numId w:val="38"/>
        </w:numPr>
        <w:spacing w:before="120" w:after="0" w:line="240" w:lineRule="auto"/>
        <w:ind w:right="408" w:hanging="331"/>
        <w:rPr>
          <w:rFonts w:ascii="Cambria" w:hAnsi="Cambria" w:cstheme="majorHAnsi"/>
          <w:sz w:val="28"/>
          <w:szCs w:val="28"/>
        </w:rPr>
      </w:pPr>
      <w:r w:rsidRPr="00E21441">
        <w:rPr>
          <w:rFonts w:ascii="Cambria" w:hAnsi="Cambria" w:cstheme="majorHAnsi"/>
          <w:sz w:val="28"/>
          <w:szCs w:val="28"/>
        </w:rPr>
        <w:t xml:space="preserve">A 2014/24/EU irányelv 59. cikke (5) bekezdése második </w:t>
      </w:r>
      <w:proofErr w:type="spellStart"/>
      <w:r w:rsidRPr="00E21441">
        <w:rPr>
          <w:rFonts w:ascii="Cambria" w:hAnsi="Cambria" w:cstheme="majorHAnsi"/>
          <w:sz w:val="28"/>
          <w:szCs w:val="28"/>
        </w:rPr>
        <w:t>albekezdésének</w:t>
      </w:r>
      <w:proofErr w:type="spellEnd"/>
      <w:r w:rsidRPr="00E21441">
        <w:rPr>
          <w:rFonts w:ascii="Cambria" w:hAnsi="Cambria" w:cstheme="majorHAnsi"/>
          <w:sz w:val="28"/>
          <w:szCs w:val="28"/>
        </w:rPr>
        <w:t xml:space="preserve"> nemzeti végrehajtásától függően. </w:t>
      </w:r>
    </w:p>
    <w:p w14:paraId="33EC7921"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sz w:val="28"/>
          <w:szCs w:val="28"/>
        </w:rPr>
        <w:t xml:space="preserve"> </w:t>
      </w:r>
    </w:p>
    <w:p w14:paraId="11EFA9FA" w14:textId="77777777" w:rsidR="009655B8" w:rsidRPr="00E21441" w:rsidRDefault="00367ECF" w:rsidP="00A4252B">
      <w:pPr>
        <w:spacing w:before="120" w:after="0" w:line="240" w:lineRule="auto"/>
        <w:ind w:left="0" w:firstLine="0"/>
        <w:jc w:val="left"/>
        <w:rPr>
          <w:rFonts w:ascii="Cambria" w:hAnsi="Cambria" w:cstheme="majorHAnsi"/>
          <w:sz w:val="28"/>
          <w:szCs w:val="28"/>
        </w:rPr>
      </w:pPr>
      <w:r w:rsidRPr="00E21441">
        <w:rPr>
          <w:rFonts w:ascii="Cambria" w:hAnsi="Cambria" w:cstheme="majorHAnsi"/>
          <w:b/>
          <w:sz w:val="28"/>
          <w:szCs w:val="28"/>
        </w:rPr>
        <w:t xml:space="preserve"> </w:t>
      </w:r>
    </w:p>
    <w:sectPr w:rsidR="009655B8" w:rsidRPr="00E21441">
      <w:type w:val="continuous"/>
      <w:pgSz w:w="11906" w:h="16838"/>
      <w:pgMar w:top="859" w:right="839" w:bottom="523"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8382F" w14:textId="77777777" w:rsidR="005F0532" w:rsidRDefault="005F0532">
      <w:pPr>
        <w:spacing w:after="0" w:line="240" w:lineRule="auto"/>
      </w:pPr>
      <w:r>
        <w:separator/>
      </w:r>
    </w:p>
  </w:endnote>
  <w:endnote w:type="continuationSeparator" w:id="0">
    <w:p w14:paraId="1C02651D" w14:textId="77777777" w:rsidR="005F0532" w:rsidRDefault="005F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Linotype">
    <w:altName w:val="Tahoma"/>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Ti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52FD5" w14:textId="77777777" w:rsidR="009B35D5" w:rsidRDefault="009B35D5">
    <w:pPr>
      <w:tabs>
        <w:tab w:val="center" w:pos="4537"/>
        <w:tab w:val="center" w:pos="9074"/>
      </w:tabs>
      <w:spacing w:after="0" w:line="259" w:lineRule="auto"/>
      <w:ind w:left="0" w:firstLine="0"/>
      <w:jc w:val="left"/>
    </w:pPr>
    <w:r>
      <w:rPr>
        <w:rFonts w:ascii="Arial" w:eastAsia="Arial" w:hAnsi="Arial" w:cs="Arial"/>
        <w:b/>
        <w:sz w:val="48"/>
      </w:rPr>
      <w:t xml:space="preserve"> </w:t>
    </w:r>
    <w:r>
      <w:rPr>
        <w:rFonts w:ascii="Arial" w:eastAsia="Arial" w:hAnsi="Arial" w:cs="Arial"/>
        <w:b/>
        <w:sz w:val="48"/>
      </w:rPr>
      <w:tab/>
    </w:r>
    <w:r>
      <w:fldChar w:fldCharType="begin"/>
    </w:r>
    <w:r>
      <w:instrText xml:space="preserve"> PAGE   \* MERGEFORMAT </w:instrText>
    </w:r>
    <w:r>
      <w:fldChar w:fldCharType="separate"/>
    </w:r>
    <w:r w:rsidR="00865E69">
      <w:rPr>
        <w:noProof/>
      </w:rPr>
      <w:t>2</w:t>
    </w:r>
    <w:r>
      <w:fldChar w:fldCharType="end"/>
    </w:r>
    <w:r>
      <w:rPr>
        <w:sz w:val="37"/>
        <w:vertAlign w:val="subscript"/>
      </w:rPr>
      <w:t xml:space="preserve"> </w:t>
    </w:r>
    <w:r>
      <w:rPr>
        <w:sz w:val="37"/>
        <w:vertAlign w:val="subscript"/>
      </w:rPr>
      <w:tab/>
    </w:r>
    <w:r>
      <w:rPr>
        <w:rFonts w:ascii="Arial" w:eastAsia="Arial" w:hAnsi="Arial" w:cs="Arial"/>
        <w:b/>
        <w:sz w:val="4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0D66B" w14:textId="77777777" w:rsidR="009B35D5" w:rsidRDefault="009B35D5">
    <w:pPr>
      <w:tabs>
        <w:tab w:val="center" w:pos="4537"/>
        <w:tab w:val="center" w:pos="9074"/>
      </w:tabs>
      <w:spacing w:after="0" w:line="259" w:lineRule="auto"/>
      <w:ind w:left="0" w:firstLine="0"/>
      <w:jc w:val="left"/>
    </w:pPr>
    <w:r>
      <w:rPr>
        <w:rFonts w:ascii="Arial" w:eastAsia="Arial" w:hAnsi="Arial" w:cs="Arial"/>
        <w:b/>
        <w:sz w:val="48"/>
      </w:rPr>
      <w:t xml:space="preserve"> </w:t>
    </w:r>
    <w:r>
      <w:rPr>
        <w:rFonts w:ascii="Arial" w:eastAsia="Arial" w:hAnsi="Arial" w:cs="Arial"/>
        <w:b/>
        <w:sz w:val="48"/>
      </w:rPr>
      <w:tab/>
    </w:r>
    <w:r>
      <w:fldChar w:fldCharType="begin"/>
    </w:r>
    <w:r>
      <w:instrText xml:space="preserve"> PAGE   \* MERGEFORMAT </w:instrText>
    </w:r>
    <w:r>
      <w:fldChar w:fldCharType="separate"/>
    </w:r>
    <w:r w:rsidR="00865E69">
      <w:rPr>
        <w:noProof/>
      </w:rPr>
      <w:t>3</w:t>
    </w:r>
    <w:r>
      <w:fldChar w:fldCharType="end"/>
    </w:r>
    <w:r>
      <w:rPr>
        <w:sz w:val="37"/>
        <w:vertAlign w:val="subscript"/>
      </w:rPr>
      <w:t xml:space="preserve"> </w:t>
    </w:r>
    <w:r>
      <w:rPr>
        <w:sz w:val="37"/>
        <w:vertAlign w:val="subscript"/>
      </w:rPr>
      <w:tab/>
    </w:r>
    <w:r>
      <w:rPr>
        <w:rFonts w:ascii="Arial" w:eastAsia="Arial" w:hAnsi="Arial" w:cs="Arial"/>
        <w:b/>
        <w:sz w:val="4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E43EE" w14:textId="77777777" w:rsidR="009B35D5" w:rsidRDefault="009B35D5">
    <w:pPr>
      <w:tabs>
        <w:tab w:val="center" w:pos="4537"/>
        <w:tab w:val="center" w:pos="9074"/>
      </w:tabs>
      <w:spacing w:after="0" w:line="259" w:lineRule="auto"/>
      <w:ind w:left="0" w:firstLine="0"/>
      <w:jc w:val="left"/>
    </w:pPr>
    <w:r>
      <w:rPr>
        <w:rFonts w:ascii="Arial" w:eastAsia="Arial" w:hAnsi="Arial" w:cs="Arial"/>
        <w:b/>
        <w:sz w:val="48"/>
      </w:rPr>
      <w:t xml:space="preserve"> </w:t>
    </w:r>
    <w:r>
      <w:rPr>
        <w:rFonts w:ascii="Arial" w:eastAsia="Arial" w:hAnsi="Arial" w:cs="Arial"/>
        <w:b/>
        <w:sz w:val="48"/>
      </w:rPr>
      <w:tab/>
    </w:r>
    <w:r>
      <w:fldChar w:fldCharType="begin"/>
    </w:r>
    <w:r>
      <w:instrText xml:space="preserve"> PAGE   \* MERGEFORMAT </w:instrText>
    </w:r>
    <w:r>
      <w:fldChar w:fldCharType="separate"/>
    </w:r>
    <w:r w:rsidR="00865E69">
      <w:rPr>
        <w:noProof/>
      </w:rPr>
      <w:t>1</w:t>
    </w:r>
    <w:r>
      <w:fldChar w:fldCharType="end"/>
    </w:r>
    <w:r>
      <w:rPr>
        <w:sz w:val="37"/>
        <w:vertAlign w:val="subscript"/>
      </w:rPr>
      <w:t xml:space="preserve"> </w:t>
    </w:r>
    <w:r>
      <w:rPr>
        <w:sz w:val="37"/>
        <w:vertAlign w:val="subscript"/>
      </w:rPr>
      <w:tab/>
    </w:r>
    <w:r>
      <w:rPr>
        <w:rFonts w:ascii="Arial" w:eastAsia="Arial" w:hAnsi="Arial" w:cs="Arial"/>
        <w:b/>
        <w:sz w:val="4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71A4F" w14:textId="77777777" w:rsidR="005F0532" w:rsidRDefault="005F0532">
      <w:pPr>
        <w:spacing w:after="0" w:line="259" w:lineRule="auto"/>
        <w:ind w:left="142" w:firstLine="0"/>
        <w:jc w:val="left"/>
      </w:pPr>
      <w:r>
        <w:separator/>
      </w:r>
    </w:p>
  </w:footnote>
  <w:footnote w:type="continuationSeparator" w:id="0">
    <w:p w14:paraId="508C571B" w14:textId="77777777" w:rsidR="005F0532" w:rsidRDefault="005F0532">
      <w:pPr>
        <w:spacing w:after="0" w:line="259" w:lineRule="auto"/>
        <w:ind w:left="142" w:firstLine="0"/>
        <w:jc w:val="left"/>
      </w:pPr>
      <w:r>
        <w:continuationSeparator/>
      </w:r>
    </w:p>
  </w:footnote>
  <w:footnote w:id="1">
    <w:p w14:paraId="538E6B5E" w14:textId="77777777" w:rsidR="009B35D5" w:rsidRDefault="009B35D5">
      <w:pPr>
        <w:pStyle w:val="footnotedescription"/>
      </w:pPr>
      <w:r>
        <w:rPr>
          <w:rStyle w:val="footnotemark"/>
          <w:rFonts w:eastAsia="Garamond"/>
        </w:rPr>
        <w:footnoteRef/>
      </w:r>
      <w:r>
        <w:t xml:space="preserve"> </w:t>
      </w:r>
      <w:r>
        <w:rPr>
          <w:rFonts w:ascii="Times New Roman" w:eastAsia="Times New Roman" w:hAnsi="Times New Roman" w:cs="Times New Roman"/>
          <w:color w:val="1F497D"/>
          <w:sz w:val="16"/>
        </w:rPr>
        <w:t>A gázévre (15 hónap)</w:t>
      </w:r>
      <w:r>
        <w:rPr>
          <w:rFonts w:ascii="Times New Roman" w:eastAsia="Times New Roman" w:hAnsi="Times New Roman" w:cs="Times New Roman"/>
          <w:sz w:val="16"/>
        </w:rPr>
        <w:t xml:space="preserve"> szóló fogyasztás teljes nettó költsége (HUF):</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nem tartalmazza az adókat (ÁFA, </w:t>
      </w:r>
      <w:proofErr w:type="gramStart"/>
      <w:r>
        <w:rPr>
          <w:rFonts w:ascii="Times New Roman" w:eastAsia="Times New Roman" w:hAnsi="Times New Roman" w:cs="Times New Roman"/>
          <w:sz w:val="16"/>
        </w:rPr>
        <w:t>energia adó</w:t>
      </w:r>
      <w:proofErr w:type="gramEnd"/>
      <w:r>
        <w:rPr>
          <w:rFonts w:ascii="Times New Roman" w:eastAsia="Times New Roman" w:hAnsi="Times New Roman" w:cs="Times New Roman"/>
          <w:sz w:val="16"/>
        </w:rPr>
        <w:t xml:space="preserve">, stb.), pótlékokat és egyéb hatóságilag előírt díjakat (MSZKSZ díj, IK díj stb.), de tartalmazzák a szagosítás díját. </w:t>
      </w:r>
    </w:p>
  </w:footnote>
  <w:footnote w:id="2">
    <w:p w14:paraId="19B9CEB1" w14:textId="77777777" w:rsidR="009B35D5" w:rsidRDefault="009B35D5">
      <w:pPr>
        <w:pStyle w:val="footnotedescription"/>
        <w:spacing w:line="334" w:lineRule="auto"/>
        <w:ind w:right="1102"/>
      </w:pPr>
      <w:r>
        <w:rPr>
          <w:rStyle w:val="footnotemark"/>
          <w:rFonts w:eastAsia="Garamond"/>
        </w:rPr>
        <w:footnoteRef/>
      </w:r>
      <w:r>
        <w:t xml:space="preserve"> Kérjük a megfelelőt aláhúzni, amennyiben nem tartozik a hatálya alá, úgy annak megfelelő feltüntetése szükséges! </w:t>
      </w:r>
      <w:r>
        <w:rPr>
          <w:rFonts w:ascii="Times New Roman" w:eastAsia="Times New Roman" w:hAnsi="Times New Roman" w:cs="Times New Roman"/>
          <w:vertAlign w:val="superscript"/>
        </w:rPr>
        <w:t>3</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t xml:space="preserve">Kérjük a megfelelőt aláhúzni. </w:t>
      </w:r>
    </w:p>
  </w:footnote>
  <w:footnote w:id="3">
    <w:p w14:paraId="083B121A" w14:textId="77777777" w:rsidR="009B35D5" w:rsidRDefault="009B35D5">
      <w:pPr>
        <w:pStyle w:val="footnotedescription"/>
        <w:tabs>
          <w:tab w:val="center" w:pos="1892"/>
        </w:tabs>
        <w:spacing w:after="74" w:line="259" w:lineRule="auto"/>
        <w:ind w:left="0" w:right="0"/>
      </w:pPr>
      <w:r>
        <w:rPr>
          <w:rStyle w:val="footnotemark"/>
          <w:rFonts w:eastAsia="Garamond"/>
        </w:rPr>
        <w:footnoteRef/>
      </w:r>
      <w:r>
        <w:t xml:space="preserve"> Kérjük a megfelelőt aláhúzni. </w:t>
      </w:r>
    </w:p>
  </w:footnote>
  <w:footnote w:id="4">
    <w:p w14:paraId="5D3232F4" w14:textId="77777777" w:rsidR="009B35D5" w:rsidRDefault="009B35D5">
      <w:pPr>
        <w:pStyle w:val="footnotedescription"/>
        <w:tabs>
          <w:tab w:val="center" w:pos="1892"/>
        </w:tabs>
        <w:spacing w:line="259" w:lineRule="auto"/>
        <w:ind w:left="0" w:right="0"/>
      </w:pPr>
      <w:r>
        <w:rPr>
          <w:rStyle w:val="footnotemark"/>
          <w:rFonts w:eastAsia="Garamond"/>
        </w:rPr>
        <w:footnoteRef/>
      </w:r>
      <w:r>
        <w:t xml:space="preserve"> Kérjük a megfelelőt aláhúzni. </w:t>
      </w:r>
    </w:p>
  </w:footnote>
  <w:footnote w:id="5">
    <w:p w14:paraId="69D9ADBA" w14:textId="77777777" w:rsidR="009B35D5" w:rsidRDefault="009B35D5">
      <w:pPr>
        <w:pStyle w:val="footnotedescription"/>
        <w:spacing w:line="305" w:lineRule="auto"/>
        <w:ind w:left="0" w:right="259"/>
        <w:jc w:val="both"/>
      </w:pPr>
      <w:r>
        <w:rPr>
          <w:rStyle w:val="footnotemark"/>
          <w:rFonts w:eastAsia="Garamond"/>
        </w:rPr>
        <w:footnoteRef/>
      </w:r>
      <w:r>
        <w:t xml:space="preserve"> </w:t>
      </w:r>
      <w:r>
        <w:rPr>
          <w:rFonts w:ascii="Times New Roman" w:eastAsia="Times New Roman" w:hAnsi="Times New Roman" w:cs="Times New Roman"/>
          <w:sz w:val="20"/>
        </w:rPr>
        <w:t xml:space="preserve">Ajánlattevőnek vagy az </w:t>
      </w:r>
      <w:proofErr w:type="gramStart"/>
      <w:r>
        <w:rPr>
          <w:rFonts w:ascii="Times New Roman" w:eastAsia="Times New Roman" w:hAnsi="Times New Roman" w:cs="Times New Roman"/>
          <w:sz w:val="20"/>
        </w:rPr>
        <w:t>A</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változatot</w:t>
      </w:r>
      <w:proofErr w:type="gramEnd"/>
      <w:r>
        <w:rPr>
          <w:rFonts w:ascii="Times New Roman" w:eastAsia="Times New Roman" w:hAnsi="Times New Roman" w:cs="Times New Roman"/>
          <w:sz w:val="20"/>
        </w:rPr>
        <w:t xml:space="preserve"> kell értelemszerűen kitöltenie (és a B. változatot áthúzva jelölnie), vagy a B. változatot kell aláhúznia (és az A. </w:t>
      </w:r>
      <w:proofErr w:type="gramStart"/>
      <w:r>
        <w:rPr>
          <w:rFonts w:ascii="Times New Roman" w:eastAsia="Times New Roman" w:hAnsi="Times New Roman" w:cs="Times New Roman"/>
          <w:sz w:val="20"/>
        </w:rPr>
        <w:t>változatot</w:t>
      </w:r>
      <w:proofErr w:type="gramEnd"/>
      <w:r>
        <w:rPr>
          <w:rFonts w:ascii="Times New Roman" w:eastAsia="Times New Roman" w:hAnsi="Times New Roman" w:cs="Times New Roman"/>
          <w:sz w:val="20"/>
        </w:rPr>
        <w:t xml:space="preserve"> áthúzva jelölnie, vagy üresen hagynia)! </w:t>
      </w:r>
    </w:p>
    <w:p w14:paraId="5EEAB8C5" w14:textId="77777777" w:rsidR="009B35D5" w:rsidRDefault="009B35D5">
      <w:pPr>
        <w:pStyle w:val="footnotedescription"/>
        <w:spacing w:line="259" w:lineRule="auto"/>
        <w:ind w:left="0" w:right="0"/>
      </w:pPr>
      <w:r>
        <w:rPr>
          <w:rFonts w:ascii="Times New Roman" w:eastAsia="Times New Roman" w:hAnsi="Times New Roman" w:cs="Times New Roman"/>
          <w:sz w:val="20"/>
        </w:rPr>
        <w:t xml:space="preserve"> </w:t>
      </w:r>
    </w:p>
  </w:footnote>
  <w:footnote w:id="6">
    <w:p w14:paraId="592D3A03" w14:textId="77777777" w:rsidR="009B35D5" w:rsidRPr="00064F3E" w:rsidRDefault="009B35D5" w:rsidP="002B603A">
      <w:pPr>
        <w:pStyle w:val="Lbjegyzetszveg"/>
      </w:pPr>
      <w:r w:rsidRPr="009971F5">
        <w:rPr>
          <w:rStyle w:val="Lbjegyzet-hivatkozs"/>
        </w:rPr>
        <w:footnoteRef/>
      </w:r>
      <w:r>
        <w:tab/>
        <w:t>A 2014/24/EU irányelv XI. mellékletében leírtak szerint egyes tagállamok gazdasági szereplőinek egyes esetekben az adott mellékletben meghatározott egyéb követelményeknek is meg kell felelniük.</w:t>
      </w:r>
    </w:p>
  </w:footnote>
  <w:footnote w:id="7">
    <w:p w14:paraId="78812065" w14:textId="77777777" w:rsidR="009B35D5" w:rsidRPr="00A9472E" w:rsidRDefault="009B35D5" w:rsidP="002B603A">
      <w:pPr>
        <w:pStyle w:val="Lbjegyzetszveg"/>
      </w:pPr>
      <w:r w:rsidRPr="00B74713">
        <w:rPr>
          <w:rStyle w:val="Lbjegyzet-hivatkozs"/>
        </w:rPr>
        <w:footnoteRef/>
      </w:r>
      <w:r w:rsidRPr="00B74713">
        <w:tab/>
      </w:r>
      <w:r>
        <w:t>Csak amennyiben a vonatkozó hirdetmény vagy a közbeszerzési dokumentumok lehetővé teszik.</w:t>
      </w:r>
    </w:p>
  </w:footnote>
  <w:footnote w:id="8">
    <w:p w14:paraId="0CC4C55F" w14:textId="77777777" w:rsidR="009B35D5" w:rsidRPr="00A9472E" w:rsidRDefault="009B35D5" w:rsidP="002B603A">
      <w:pPr>
        <w:pStyle w:val="Lbjegyzetszveg"/>
      </w:pPr>
      <w:r w:rsidRPr="00B74713">
        <w:rPr>
          <w:rStyle w:val="Lbjegyzet-hivatkozs"/>
        </w:rPr>
        <w:footnoteRef/>
      </w:r>
      <w:r>
        <w:tab/>
        <w:t>Csak amennyiben a vonatkozó hirdetmény vagy a közbeszerzési dokumentumok lehetővé teszik.</w:t>
      </w:r>
    </w:p>
  </w:footnote>
  <w:footnote w:id="9">
    <w:p w14:paraId="73D47898" w14:textId="77777777" w:rsidR="009B35D5" w:rsidRPr="00197A99" w:rsidRDefault="009B35D5" w:rsidP="002B603A">
      <w:pPr>
        <w:pStyle w:val="Lbjegyzetszveg"/>
      </w:pPr>
      <w:r w:rsidRPr="00B74713">
        <w:rPr>
          <w:rStyle w:val="Lbjegyzet-hivatkozs"/>
        </w:rPr>
        <w:footnoteRef/>
      </w:r>
      <w:r w:rsidRPr="00B74713">
        <w:tab/>
      </w:r>
      <w:r>
        <w:t>Pl. az eszközök és a források aránya.</w:t>
      </w:r>
    </w:p>
  </w:footnote>
  <w:footnote w:id="10">
    <w:p w14:paraId="39234A11" w14:textId="77777777" w:rsidR="009B35D5" w:rsidRPr="00126C86" w:rsidRDefault="009B35D5" w:rsidP="002B603A">
      <w:pPr>
        <w:pStyle w:val="Lbjegyzetszveg"/>
      </w:pPr>
      <w:r w:rsidRPr="00B74713">
        <w:rPr>
          <w:rStyle w:val="Lbjegyzet-hivatkozs"/>
        </w:rPr>
        <w:footnoteRef/>
      </w:r>
      <w:r>
        <w:tab/>
        <w:t>Pl. az eszközök és a források aránya.</w:t>
      </w:r>
    </w:p>
  </w:footnote>
  <w:footnote w:id="11">
    <w:p w14:paraId="19DD48EB" w14:textId="77777777" w:rsidR="009B35D5" w:rsidRPr="000C6D4B" w:rsidRDefault="009B35D5" w:rsidP="002B603A">
      <w:pPr>
        <w:pStyle w:val="Lbjegyzetszveg"/>
      </w:pPr>
      <w:r w:rsidRPr="00B74713">
        <w:rPr>
          <w:rStyle w:val="Lbjegyzet-hivatkozs"/>
        </w:rPr>
        <w:footnoteRef/>
      </w:r>
      <w:r w:rsidRPr="00B74713">
        <w:tab/>
      </w:r>
      <w:r>
        <w:t>Kérjük, szükség szerint ismételje.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97CE6" w14:textId="77777777" w:rsidR="009B35D5" w:rsidRDefault="009B35D5">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4BB7F" w14:textId="77777777" w:rsidR="009B35D5" w:rsidRDefault="009B35D5">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CD785" w14:textId="77777777" w:rsidR="009B35D5" w:rsidRDefault="009B35D5">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Symbol" w:hint="default"/>
      </w:r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4">
    <w:nsid w:val="00000004"/>
    <w:multiLevelType w:val="multilevel"/>
    <w:tmpl w:val="5216777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nsid w:val="00D762B2"/>
    <w:multiLevelType w:val="hybridMultilevel"/>
    <w:tmpl w:val="06007F68"/>
    <w:lvl w:ilvl="0" w:tplc="FFFFFFFF">
      <w:start w:val="1"/>
      <w:numFmt w:val="lowerLetter"/>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02896A9A"/>
    <w:multiLevelType w:val="hybridMultilevel"/>
    <w:tmpl w:val="BB88F2D4"/>
    <w:lvl w:ilvl="0" w:tplc="759EAC64">
      <w:start w:val="6"/>
      <w:numFmt w:val="upperLetter"/>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A33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233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F68D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74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07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CBA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6D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A5C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5682457"/>
    <w:multiLevelType w:val="hybridMultilevel"/>
    <w:tmpl w:val="B6FEB8F6"/>
    <w:lvl w:ilvl="0" w:tplc="6C90350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4DF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5AE3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60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B074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1C93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421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47C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761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91C22A2"/>
    <w:multiLevelType w:val="hybridMultilevel"/>
    <w:tmpl w:val="C78E1848"/>
    <w:lvl w:ilvl="0" w:tplc="C0DC2F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0045E">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0E2AC">
      <w:start w:val="1"/>
      <w:numFmt w:val="bullet"/>
      <w:lvlRestart w:val="0"/>
      <w:lvlText w:val="-"/>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A97E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64462">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4CF47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E5526">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84804">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007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C584CBA"/>
    <w:multiLevelType w:val="hybridMultilevel"/>
    <w:tmpl w:val="82C8D498"/>
    <w:lvl w:ilvl="0" w:tplc="7F1274C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2874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E8B4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700D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7E08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C8F7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7E53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D61C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681C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CD87BEA"/>
    <w:multiLevelType w:val="hybridMultilevel"/>
    <w:tmpl w:val="A5BA792C"/>
    <w:name w:val="WW8Num3"/>
    <w:lvl w:ilvl="0" w:tplc="FFFFFFFF">
      <w:start w:val="1"/>
      <w:numFmt w:val="decimal"/>
      <w:pStyle w:val="Nparagrafus"/>
      <w:lvlText w:val="%1.)"/>
      <w:lvlJc w:val="left"/>
      <w:pPr>
        <w:tabs>
          <w:tab w:val="num" w:pos="737"/>
        </w:tabs>
        <w:ind w:left="737" w:hanging="68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11D0D40C">
      <w:start w:val="1"/>
      <w:numFmt w:val="upperRoman"/>
      <w:lvlText w:val="%3."/>
      <w:lvlJc w:val="right"/>
      <w:pPr>
        <w:tabs>
          <w:tab w:val="num" w:pos="2160"/>
        </w:tabs>
        <w:ind w:left="2160" w:hanging="180"/>
      </w:pPr>
      <w:rPr>
        <w:rFonts w:ascii="Times New Roman" w:eastAsia="Times New Roman" w:hAnsi="Times New Roman" w:cs="Times New Roman"/>
      </w:rPr>
    </w:lvl>
    <w:lvl w:ilvl="3" w:tplc="3556931E">
      <w:start w:val="2"/>
      <w:numFmt w:val="upperRoman"/>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0707CE"/>
    <w:multiLevelType w:val="hybridMultilevel"/>
    <w:tmpl w:val="58263120"/>
    <w:lvl w:ilvl="0" w:tplc="1994C42C">
      <w:start w:val="23"/>
      <w:numFmt w:val="decimal"/>
      <w:lvlText w:val="%1"/>
      <w:lvlJc w:val="left"/>
      <w:pPr>
        <w:ind w:left="33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647C5B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3CEA6E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F29C0D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E29E48B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012444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6E343CE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ECD2F1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27AA01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13">
    <w:nsid w:val="0D1629A7"/>
    <w:multiLevelType w:val="hybridMultilevel"/>
    <w:tmpl w:val="2B1E7D8C"/>
    <w:lvl w:ilvl="0" w:tplc="EB3CF316">
      <w:start w:val="29"/>
      <w:numFmt w:val="decimal"/>
      <w:lvlText w:val="%1"/>
      <w:lvlJc w:val="left"/>
      <w:pPr>
        <w:ind w:left="33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4462C0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C4D4A9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B888D7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89DAD0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B07CF4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F53C82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73BA1E3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83F6D5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14">
    <w:nsid w:val="0F2F3B59"/>
    <w:multiLevelType w:val="hybridMultilevel"/>
    <w:tmpl w:val="F3E40930"/>
    <w:lvl w:ilvl="0" w:tplc="CA32654E">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76C7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9A43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889B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4FA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852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E634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66E7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543E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1545330D"/>
    <w:multiLevelType w:val="hybridMultilevel"/>
    <w:tmpl w:val="5456FE44"/>
    <w:lvl w:ilvl="0" w:tplc="3F0898C2">
      <w:start w:val="1"/>
      <w:numFmt w:val="lowerLetter"/>
      <w:lvlText w:val="%1)"/>
      <w:lvlJc w:val="left"/>
      <w:pPr>
        <w:ind w:left="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18B6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2E25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CCE9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EAE1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2672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7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4C07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CB8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18CE5C8D"/>
    <w:multiLevelType w:val="hybridMultilevel"/>
    <w:tmpl w:val="B59CAF7E"/>
    <w:lvl w:ilvl="0" w:tplc="175C8666">
      <w:start w:val="1"/>
      <w:numFmt w:val="bullet"/>
      <w:lvlText w:val="•"/>
      <w:lvlJc w:val="left"/>
      <w:pPr>
        <w:ind w:left="128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9CC26A88">
      <w:start w:val="1"/>
      <w:numFmt w:val="bullet"/>
      <w:lvlText w:val="o"/>
      <w:lvlJc w:val="left"/>
      <w:pPr>
        <w:ind w:left="221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5BF88F10">
      <w:start w:val="1"/>
      <w:numFmt w:val="bullet"/>
      <w:lvlText w:val="▪"/>
      <w:lvlJc w:val="left"/>
      <w:pPr>
        <w:ind w:left="293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F6C44524">
      <w:start w:val="1"/>
      <w:numFmt w:val="bullet"/>
      <w:lvlText w:val="•"/>
      <w:lvlJc w:val="left"/>
      <w:pPr>
        <w:ind w:left="365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C8445FBE">
      <w:start w:val="1"/>
      <w:numFmt w:val="bullet"/>
      <w:lvlText w:val="o"/>
      <w:lvlJc w:val="left"/>
      <w:pPr>
        <w:ind w:left="437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727C59DC">
      <w:start w:val="1"/>
      <w:numFmt w:val="bullet"/>
      <w:lvlText w:val="▪"/>
      <w:lvlJc w:val="left"/>
      <w:pPr>
        <w:ind w:left="509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BF70BC10">
      <w:start w:val="1"/>
      <w:numFmt w:val="bullet"/>
      <w:lvlText w:val="•"/>
      <w:lvlJc w:val="left"/>
      <w:pPr>
        <w:ind w:left="5813"/>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31968D4A">
      <w:start w:val="1"/>
      <w:numFmt w:val="bullet"/>
      <w:lvlText w:val="o"/>
      <w:lvlJc w:val="left"/>
      <w:pPr>
        <w:ind w:left="653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EF60E622">
      <w:start w:val="1"/>
      <w:numFmt w:val="bullet"/>
      <w:lvlText w:val="▪"/>
      <w:lvlJc w:val="left"/>
      <w:pPr>
        <w:ind w:left="7253"/>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7">
    <w:nsid w:val="1A9753BF"/>
    <w:multiLevelType w:val="hybridMultilevel"/>
    <w:tmpl w:val="2284912E"/>
    <w:lvl w:ilvl="0" w:tplc="2CEE0B6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5A49B8">
      <w:start w:val="1"/>
      <w:numFmt w:val="lowerLetter"/>
      <w:lvlText w:val="%2"/>
      <w:lvlJc w:val="left"/>
      <w:pPr>
        <w:ind w:left="8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40288E">
      <w:start w:val="1"/>
      <w:numFmt w:val="lowerLetter"/>
      <w:lvlRestart w:val="0"/>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842F80">
      <w:start w:val="1"/>
      <w:numFmt w:val="decimal"/>
      <w:lvlText w:val="%4"/>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42B060">
      <w:start w:val="1"/>
      <w:numFmt w:val="lowerLetter"/>
      <w:lvlText w:val="%5"/>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A696F4">
      <w:start w:val="1"/>
      <w:numFmt w:val="lowerRoman"/>
      <w:lvlText w:val="%6"/>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0083B2">
      <w:start w:val="1"/>
      <w:numFmt w:val="decimal"/>
      <w:lvlText w:val="%7"/>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7CC73E">
      <w:start w:val="1"/>
      <w:numFmt w:val="lowerLetter"/>
      <w:lvlText w:val="%8"/>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C697AC">
      <w:start w:val="1"/>
      <w:numFmt w:val="lowerRoman"/>
      <w:lvlText w:val="%9"/>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1AA25D03"/>
    <w:multiLevelType w:val="hybridMultilevel"/>
    <w:tmpl w:val="01461830"/>
    <w:lvl w:ilvl="0" w:tplc="54A6EC4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21232">
      <w:start w:val="1"/>
      <w:numFmt w:val="bullet"/>
      <w:lvlText w:val="o"/>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0937C">
      <w:start w:val="1"/>
      <w:numFmt w:val="bullet"/>
      <w:lvlRestart w:val="0"/>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ECF74">
      <w:start w:val="1"/>
      <w:numFmt w:val="bullet"/>
      <w:lvlText w:val="•"/>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4B008">
      <w:start w:val="1"/>
      <w:numFmt w:val="bullet"/>
      <w:lvlText w:val="o"/>
      <w:lvlJc w:val="left"/>
      <w:pPr>
        <w:ind w:left="2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E27E0">
      <w:start w:val="1"/>
      <w:numFmt w:val="bullet"/>
      <w:lvlText w:val="▪"/>
      <w:lvlJc w:val="left"/>
      <w:pPr>
        <w:ind w:left="3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5EAD96">
      <w:start w:val="1"/>
      <w:numFmt w:val="bullet"/>
      <w:lvlText w:val="•"/>
      <w:lvlJc w:val="left"/>
      <w:pPr>
        <w:ind w:left="3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AB2B6">
      <w:start w:val="1"/>
      <w:numFmt w:val="bullet"/>
      <w:lvlText w:val="o"/>
      <w:lvlJc w:val="left"/>
      <w:pPr>
        <w:ind w:left="4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41428">
      <w:start w:val="1"/>
      <w:numFmt w:val="bullet"/>
      <w:lvlText w:val="▪"/>
      <w:lvlJc w:val="left"/>
      <w:pPr>
        <w:ind w:left="5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BCC1050"/>
    <w:multiLevelType w:val="hybridMultilevel"/>
    <w:tmpl w:val="09627110"/>
    <w:lvl w:ilvl="0" w:tplc="0A98E0A6">
      <w:start w:val="4"/>
      <w:numFmt w:val="upperRoman"/>
      <w:lvlText w:val="%1."/>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B68044">
      <w:start w:val="1"/>
      <w:numFmt w:val="lowerLetter"/>
      <w:lvlText w:val="%2"/>
      <w:lvlJc w:val="left"/>
      <w:pPr>
        <w:ind w:left="1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6A7A32">
      <w:start w:val="1"/>
      <w:numFmt w:val="lowerRoman"/>
      <w:lvlText w:val="%3"/>
      <w:lvlJc w:val="left"/>
      <w:pPr>
        <w:ind w:left="2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A0ACFC">
      <w:start w:val="1"/>
      <w:numFmt w:val="decimal"/>
      <w:lvlText w:val="%4"/>
      <w:lvlJc w:val="left"/>
      <w:pPr>
        <w:ind w:left="3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44EE34">
      <w:start w:val="1"/>
      <w:numFmt w:val="lowerLetter"/>
      <w:lvlText w:val="%5"/>
      <w:lvlJc w:val="left"/>
      <w:pPr>
        <w:ind w:left="4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3A909C">
      <w:start w:val="1"/>
      <w:numFmt w:val="lowerRoman"/>
      <w:lvlText w:val="%6"/>
      <w:lvlJc w:val="left"/>
      <w:pPr>
        <w:ind w:left="4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EA77B2">
      <w:start w:val="1"/>
      <w:numFmt w:val="decimal"/>
      <w:lvlText w:val="%7"/>
      <w:lvlJc w:val="left"/>
      <w:pPr>
        <w:ind w:left="5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963A88">
      <w:start w:val="1"/>
      <w:numFmt w:val="lowerLetter"/>
      <w:lvlText w:val="%8"/>
      <w:lvlJc w:val="left"/>
      <w:pPr>
        <w:ind w:left="6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3CFC12">
      <w:start w:val="1"/>
      <w:numFmt w:val="lowerRoman"/>
      <w:lvlText w:val="%9"/>
      <w:lvlJc w:val="left"/>
      <w:pPr>
        <w:ind w:left="7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1EBD7EF8"/>
    <w:multiLevelType w:val="hybridMultilevel"/>
    <w:tmpl w:val="8C3C5F7C"/>
    <w:lvl w:ilvl="0" w:tplc="8F10D6E2">
      <w:start w:val="1"/>
      <w:numFmt w:val="decimal"/>
      <w:lvlText w:val="%1"/>
      <w:lvlJc w:val="left"/>
      <w:pPr>
        <w:ind w:left="115"/>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5E1CCF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5F68A5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15F6E6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01A68C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3C0E54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780035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BA5041F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075243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21">
    <w:nsid w:val="1EC51D7C"/>
    <w:multiLevelType w:val="hybridMultilevel"/>
    <w:tmpl w:val="8F624A36"/>
    <w:lvl w:ilvl="0" w:tplc="040E0017">
      <w:start w:val="1"/>
      <w:numFmt w:val="lowerLetter"/>
      <w:lvlText w:val="%1)"/>
      <w:lvlJc w:val="left"/>
      <w:pPr>
        <w:tabs>
          <w:tab w:val="num" w:pos="1068"/>
        </w:tabs>
        <w:ind w:left="106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227C219F"/>
    <w:multiLevelType w:val="hybridMultilevel"/>
    <w:tmpl w:val="31F88464"/>
    <w:lvl w:ilvl="0" w:tplc="8F42408C">
      <w:start w:val="1"/>
      <w:numFmt w:val="lowerLetter"/>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B7E8CE58">
      <w:start w:val="1"/>
      <w:numFmt w:val="lowerLetter"/>
      <w:lvlText w:val="%2"/>
      <w:lvlJc w:val="left"/>
      <w:pPr>
        <w:ind w:left="11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AD145454">
      <w:start w:val="1"/>
      <w:numFmt w:val="lowerRoman"/>
      <w:lvlText w:val="%3"/>
      <w:lvlJc w:val="left"/>
      <w:pPr>
        <w:ind w:left="18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95069FEE">
      <w:start w:val="1"/>
      <w:numFmt w:val="decimal"/>
      <w:lvlText w:val="%4"/>
      <w:lvlJc w:val="left"/>
      <w:pPr>
        <w:ind w:left="25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98A2CBE">
      <w:start w:val="1"/>
      <w:numFmt w:val="lowerLetter"/>
      <w:lvlText w:val="%5"/>
      <w:lvlJc w:val="left"/>
      <w:pPr>
        <w:ind w:left="331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F6E65D92">
      <w:start w:val="1"/>
      <w:numFmt w:val="lowerRoman"/>
      <w:lvlText w:val="%6"/>
      <w:lvlJc w:val="left"/>
      <w:pPr>
        <w:ind w:left="403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0B4E0C2">
      <w:start w:val="1"/>
      <w:numFmt w:val="decimal"/>
      <w:lvlText w:val="%7"/>
      <w:lvlJc w:val="left"/>
      <w:pPr>
        <w:ind w:left="47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2340D342">
      <w:start w:val="1"/>
      <w:numFmt w:val="lowerLetter"/>
      <w:lvlText w:val="%8"/>
      <w:lvlJc w:val="left"/>
      <w:pPr>
        <w:ind w:left="54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0E88D910">
      <w:start w:val="1"/>
      <w:numFmt w:val="lowerRoman"/>
      <w:lvlText w:val="%9"/>
      <w:lvlJc w:val="left"/>
      <w:pPr>
        <w:ind w:left="61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3">
    <w:nsid w:val="22FA7703"/>
    <w:multiLevelType w:val="hybridMultilevel"/>
    <w:tmpl w:val="1A548C62"/>
    <w:lvl w:ilvl="0" w:tplc="0EECE89C">
      <w:start w:val="1"/>
      <w:numFmt w:val="decimal"/>
      <w:lvlText w:val="%1)"/>
      <w:lvlJc w:val="left"/>
      <w:pPr>
        <w:ind w:left="2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982ED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72F08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F0391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5EC85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B0F01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E85C2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38994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3C915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nsid w:val="23A531EF"/>
    <w:multiLevelType w:val="hybridMultilevel"/>
    <w:tmpl w:val="9776F384"/>
    <w:lvl w:ilvl="0" w:tplc="A106CD34">
      <w:start w:val="41"/>
      <w:numFmt w:val="decimal"/>
      <w:lvlText w:val="%1"/>
      <w:lvlJc w:val="left"/>
      <w:pPr>
        <w:ind w:left="1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BF42D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0DB066B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410031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58984E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B49092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4D7271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0B6470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DFBE0B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25">
    <w:nsid w:val="2440664C"/>
    <w:multiLevelType w:val="hybridMultilevel"/>
    <w:tmpl w:val="5BB46DD0"/>
    <w:lvl w:ilvl="0" w:tplc="489E28B2">
      <w:start w:val="1"/>
      <w:numFmt w:val="lowerLetter"/>
      <w:lvlText w:val="%1)"/>
      <w:lvlJc w:val="left"/>
      <w:pPr>
        <w:ind w:left="2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B58A192C">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F6887E0C">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182A7100">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7D2A553A">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E3E8E274">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4E4B36E">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10D40024">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D1ECE4A6">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6">
    <w:nsid w:val="25196F92"/>
    <w:multiLevelType w:val="hybridMultilevel"/>
    <w:tmpl w:val="E600307E"/>
    <w:lvl w:ilvl="0" w:tplc="9926B7A0">
      <w:start w:val="1"/>
      <w:numFmt w:val="bullet"/>
      <w:lvlText w:val="–"/>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38E1A8">
      <w:start w:val="1"/>
      <w:numFmt w:val="bullet"/>
      <w:lvlText w:val="o"/>
      <w:lvlJc w:val="left"/>
      <w:pPr>
        <w:ind w:left="1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82379C">
      <w:start w:val="1"/>
      <w:numFmt w:val="bullet"/>
      <w:lvlText w:val="▪"/>
      <w:lvlJc w:val="left"/>
      <w:pPr>
        <w:ind w:left="1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06F0D4">
      <w:start w:val="1"/>
      <w:numFmt w:val="bullet"/>
      <w:lvlText w:val="•"/>
      <w:lvlJc w:val="left"/>
      <w:pPr>
        <w:ind w:left="2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F623FA">
      <w:start w:val="1"/>
      <w:numFmt w:val="bullet"/>
      <w:lvlText w:val="o"/>
      <w:lvlJc w:val="left"/>
      <w:pPr>
        <w:ind w:left="3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0EDF46">
      <w:start w:val="1"/>
      <w:numFmt w:val="bullet"/>
      <w:lvlText w:val="▪"/>
      <w:lvlJc w:val="left"/>
      <w:pPr>
        <w:ind w:left="4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00D17C">
      <w:start w:val="1"/>
      <w:numFmt w:val="bullet"/>
      <w:lvlText w:val="•"/>
      <w:lvlJc w:val="left"/>
      <w:pPr>
        <w:ind w:left="4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7A53F6">
      <w:start w:val="1"/>
      <w:numFmt w:val="bullet"/>
      <w:lvlText w:val="o"/>
      <w:lvlJc w:val="left"/>
      <w:pPr>
        <w:ind w:left="5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1A6426">
      <w:start w:val="1"/>
      <w:numFmt w:val="bullet"/>
      <w:lvlText w:val="▪"/>
      <w:lvlJc w:val="left"/>
      <w:pPr>
        <w:ind w:left="6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254500F3"/>
    <w:multiLevelType w:val="hybridMultilevel"/>
    <w:tmpl w:val="4BFA062C"/>
    <w:lvl w:ilvl="0" w:tplc="33BE579C">
      <w:start w:val="1"/>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0C64B8">
      <w:start w:val="1"/>
      <w:numFmt w:val="lowerLetter"/>
      <w:lvlText w:val="%2."/>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08ACB2">
      <w:start w:val="1"/>
      <w:numFmt w:val="lowerRoman"/>
      <w:lvlText w:val="%3"/>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9C01FE">
      <w:start w:val="1"/>
      <w:numFmt w:val="decimal"/>
      <w:lvlText w:val="%4"/>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EAEBFA">
      <w:start w:val="1"/>
      <w:numFmt w:val="lowerLetter"/>
      <w:lvlText w:val="%5"/>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9EF308">
      <w:start w:val="1"/>
      <w:numFmt w:val="lowerRoman"/>
      <w:lvlText w:val="%6"/>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983202">
      <w:start w:val="1"/>
      <w:numFmt w:val="decimal"/>
      <w:lvlText w:val="%7"/>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DAE346">
      <w:start w:val="1"/>
      <w:numFmt w:val="lowerLetter"/>
      <w:lvlText w:val="%8"/>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B09950">
      <w:start w:val="1"/>
      <w:numFmt w:val="lowerRoman"/>
      <w:lvlText w:val="%9"/>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26D6085E"/>
    <w:multiLevelType w:val="hybridMultilevel"/>
    <w:tmpl w:val="4064C5FE"/>
    <w:lvl w:ilvl="0" w:tplc="356256D0">
      <w:start w:val="1"/>
      <w:numFmt w:val="lowerLetter"/>
      <w:lvlText w:val="%1)"/>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41A00">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6A150">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F03394">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E8E68">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A138E">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8FF24">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4FA08">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A737C">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D0E3524"/>
    <w:multiLevelType w:val="multilevel"/>
    <w:tmpl w:val="DFC4258E"/>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2D8210F2"/>
    <w:multiLevelType w:val="hybridMultilevel"/>
    <w:tmpl w:val="9920DDE0"/>
    <w:lvl w:ilvl="0" w:tplc="9852EB1A">
      <w:start w:val="1"/>
      <w:numFmt w:val="bullet"/>
      <w:lvlText w:val="•"/>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D8605C">
      <w:start w:val="1"/>
      <w:numFmt w:val="bullet"/>
      <w:lvlText w:val="o"/>
      <w:lvlJc w:val="left"/>
      <w:pPr>
        <w:ind w:left="1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26900E">
      <w:start w:val="1"/>
      <w:numFmt w:val="bullet"/>
      <w:lvlText w:val="▪"/>
      <w:lvlJc w:val="left"/>
      <w:pPr>
        <w:ind w:left="2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049EA">
      <w:start w:val="1"/>
      <w:numFmt w:val="bullet"/>
      <w:lvlText w:val="•"/>
      <w:lvlJc w:val="left"/>
      <w:pPr>
        <w:ind w:left="3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2CA528">
      <w:start w:val="1"/>
      <w:numFmt w:val="bullet"/>
      <w:lvlText w:val="o"/>
      <w:lvlJc w:val="left"/>
      <w:pPr>
        <w:ind w:left="3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4A3D42">
      <w:start w:val="1"/>
      <w:numFmt w:val="bullet"/>
      <w:lvlText w:val="▪"/>
      <w:lvlJc w:val="left"/>
      <w:pPr>
        <w:ind w:left="4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B6AAA2">
      <w:start w:val="1"/>
      <w:numFmt w:val="bullet"/>
      <w:lvlText w:val="•"/>
      <w:lvlJc w:val="left"/>
      <w:pPr>
        <w:ind w:left="5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62D56C">
      <w:start w:val="1"/>
      <w:numFmt w:val="bullet"/>
      <w:lvlText w:val="o"/>
      <w:lvlJc w:val="left"/>
      <w:pPr>
        <w:ind w:left="6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66E0D8">
      <w:start w:val="1"/>
      <w:numFmt w:val="bullet"/>
      <w:lvlText w:val="▪"/>
      <w:lvlJc w:val="left"/>
      <w:pPr>
        <w:ind w:left="6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2DDA4013"/>
    <w:multiLevelType w:val="hybridMultilevel"/>
    <w:tmpl w:val="BB8ED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27D1AC6"/>
    <w:multiLevelType w:val="hybridMultilevel"/>
    <w:tmpl w:val="94F4FF6E"/>
    <w:lvl w:ilvl="0" w:tplc="E544169A">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D072A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E04F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4C65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12880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2AF09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90F8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AA50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5CCE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7574BE1"/>
    <w:multiLevelType w:val="multilevel"/>
    <w:tmpl w:val="5A086940"/>
    <w:lvl w:ilvl="0">
      <w:start w:val="1"/>
      <w:numFmt w:val="decimal"/>
      <w:lvlText w:val="%1."/>
      <w:lvlJc w:val="left"/>
      <w:pPr>
        <w:ind w:left="5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385F49D7"/>
    <w:multiLevelType w:val="hybridMultilevel"/>
    <w:tmpl w:val="23FCF304"/>
    <w:lvl w:ilvl="0" w:tplc="9F58A250">
      <w:start w:val="37"/>
      <w:numFmt w:val="decimal"/>
      <w:lvlText w:val="%1"/>
      <w:lvlJc w:val="left"/>
      <w:pPr>
        <w:ind w:left="33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54CA61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746A87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B1D6D6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A8DA3D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6F466B2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2F4CF3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2B9C5F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43D007E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36">
    <w:nsid w:val="3EBE500A"/>
    <w:multiLevelType w:val="hybridMultilevel"/>
    <w:tmpl w:val="93221CDE"/>
    <w:lvl w:ilvl="0" w:tplc="EF0C477E">
      <w:start w:val="1"/>
      <w:numFmt w:val="lowerLetter"/>
      <w:lvlText w:val="%1)"/>
      <w:lvlJc w:val="left"/>
      <w:pPr>
        <w:ind w:left="21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212ABE5A">
      <w:start w:val="1"/>
      <w:numFmt w:val="lowerLetter"/>
      <w:lvlText w:val="%2"/>
      <w:lvlJc w:val="left"/>
      <w:pPr>
        <w:ind w:left="115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30AC9F7C">
      <w:start w:val="1"/>
      <w:numFmt w:val="lowerRoman"/>
      <w:lvlText w:val="%3"/>
      <w:lvlJc w:val="left"/>
      <w:pPr>
        <w:ind w:left="187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F18AEF3A">
      <w:start w:val="1"/>
      <w:numFmt w:val="decimal"/>
      <w:lvlText w:val="%4"/>
      <w:lvlJc w:val="left"/>
      <w:pPr>
        <w:ind w:left="259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4D2ACB44">
      <w:start w:val="1"/>
      <w:numFmt w:val="lowerLetter"/>
      <w:lvlText w:val="%5"/>
      <w:lvlJc w:val="left"/>
      <w:pPr>
        <w:ind w:left="331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81307660">
      <w:start w:val="1"/>
      <w:numFmt w:val="lowerRoman"/>
      <w:lvlText w:val="%6"/>
      <w:lvlJc w:val="left"/>
      <w:pPr>
        <w:ind w:left="403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A8CC4C54">
      <w:start w:val="1"/>
      <w:numFmt w:val="decimal"/>
      <w:lvlText w:val="%7"/>
      <w:lvlJc w:val="left"/>
      <w:pPr>
        <w:ind w:left="475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B7245FBC">
      <w:start w:val="1"/>
      <w:numFmt w:val="lowerLetter"/>
      <w:lvlText w:val="%8"/>
      <w:lvlJc w:val="left"/>
      <w:pPr>
        <w:ind w:left="547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13C03542">
      <w:start w:val="1"/>
      <w:numFmt w:val="lowerRoman"/>
      <w:lvlText w:val="%9"/>
      <w:lvlJc w:val="left"/>
      <w:pPr>
        <w:ind w:left="619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37">
    <w:nsid w:val="41C13DE2"/>
    <w:multiLevelType w:val="hybridMultilevel"/>
    <w:tmpl w:val="34B8EAF4"/>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1AEC4264">
      <w:start w:val="18"/>
      <w:numFmt w:val="decimal"/>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8">
    <w:nsid w:val="431825BF"/>
    <w:multiLevelType w:val="hybridMultilevel"/>
    <w:tmpl w:val="5DEC9976"/>
    <w:lvl w:ilvl="0" w:tplc="FFFFFFFF">
      <w:start w:val="1"/>
      <w:numFmt w:val="lowerLetter"/>
      <w:lvlText w:val="%1)"/>
      <w:lvlJc w:val="left"/>
      <w:pPr>
        <w:tabs>
          <w:tab w:val="num" w:pos="1068"/>
        </w:tabs>
        <w:ind w:left="1068" w:hanging="360"/>
      </w:pPr>
      <w:rPr>
        <w:i w:val="0"/>
      </w:rPr>
    </w:lvl>
    <w:lvl w:ilvl="1" w:tplc="D61EFE52">
      <w:start w:val="188"/>
      <w:numFmt w:val="decimal"/>
      <w:lvlText w:val="%2"/>
      <w:lvlJc w:val="left"/>
      <w:pPr>
        <w:tabs>
          <w:tab w:val="num" w:pos="1860"/>
        </w:tabs>
        <w:ind w:left="1860" w:hanging="78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452F661D"/>
    <w:multiLevelType w:val="hybridMultilevel"/>
    <w:tmpl w:val="5A9EBD9E"/>
    <w:lvl w:ilvl="0" w:tplc="0AAE0B08">
      <w:start w:val="1"/>
      <w:numFmt w:val="lowerLetter"/>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6F98B238">
      <w:start w:val="1"/>
      <w:numFmt w:val="lowerLetter"/>
      <w:lvlText w:val="%2"/>
      <w:lvlJc w:val="left"/>
      <w:pPr>
        <w:ind w:left="11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8ECA40E6">
      <w:start w:val="1"/>
      <w:numFmt w:val="lowerRoman"/>
      <w:lvlText w:val="%3"/>
      <w:lvlJc w:val="left"/>
      <w:pPr>
        <w:ind w:left="18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4B9E3A2C">
      <w:start w:val="1"/>
      <w:numFmt w:val="decimal"/>
      <w:lvlText w:val="%4"/>
      <w:lvlJc w:val="left"/>
      <w:pPr>
        <w:ind w:left="25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091A8AB0">
      <w:start w:val="1"/>
      <w:numFmt w:val="lowerLetter"/>
      <w:lvlText w:val="%5"/>
      <w:lvlJc w:val="left"/>
      <w:pPr>
        <w:ind w:left="331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001C82F4">
      <w:start w:val="1"/>
      <w:numFmt w:val="lowerRoman"/>
      <w:lvlText w:val="%6"/>
      <w:lvlJc w:val="left"/>
      <w:pPr>
        <w:ind w:left="403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5D40B3B8">
      <w:start w:val="1"/>
      <w:numFmt w:val="decimal"/>
      <w:lvlText w:val="%7"/>
      <w:lvlJc w:val="left"/>
      <w:pPr>
        <w:ind w:left="47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09183542">
      <w:start w:val="1"/>
      <w:numFmt w:val="lowerLetter"/>
      <w:lvlText w:val="%8"/>
      <w:lvlJc w:val="left"/>
      <w:pPr>
        <w:ind w:left="54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7DF837E4">
      <w:start w:val="1"/>
      <w:numFmt w:val="lowerRoman"/>
      <w:lvlText w:val="%9"/>
      <w:lvlJc w:val="left"/>
      <w:pPr>
        <w:ind w:left="61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0">
    <w:nsid w:val="45B74603"/>
    <w:multiLevelType w:val="hybridMultilevel"/>
    <w:tmpl w:val="5E28ABC4"/>
    <w:lvl w:ilvl="0" w:tplc="FBEE98E4">
      <w:start w:val="1"/>
      <w:numFmt w:val="decimal"/>
      <w:lvlText w:val="%1."/>
      <w:lvlJc w:val="left"/>
      <w:pPr>
        <w:ind w:left="3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09F8CD6E">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B3BA5918">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57082972">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735C012E">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9898A6AA">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60923634">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BB400886">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73EEDCB8">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1">
    <w:nsid w:val="47D7503D"/>
    <w:multiLevelType w:val="hybridMultilevel"/>
    <w:tmpl w:val="F39437BC"/>
    <w:lvl w:ilvl="0" w:tplc="77DED9DE">
      <w:start w:val="44"/>
      <w:numFmt w:val="decimal"/>
      <w:lvlText w:val="%1"/>
      <w:lvlJc w:val="left"/>
      <w:pPr>
        <w:ind w:left="33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A64C35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74BA70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462684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8624AF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269C77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4224B4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7A5488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A4828E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42">
    <w:nsid w:val="47E67515"/>
    <w:multiLevelType w:val="hybridMultilevel"/>
    <w:tmpl w:val="FCCA5610"/>
    <w:lvl w:ilvl="0" w:tplc="35FEAC44">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CD1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625B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66D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1C1B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AF9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A40E3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A92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0A8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8F52B4A"/>
    <w:multiLevelType w:val="hybridMultilevel"/>
    <w:tmpl w:val="C4880FA2"/>
    <w:lvl w:ilvl="0" w:tplc="39EA23FE">
      <w:start w:val="1"/>
      <w:numFmt w:val="upperRoman"/>
      <w:lvlText w:val="%1."/>
      <w:lvlJc w:val="left"/>
      <w:pPr>
        <w:ind w:left="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DEDA28">
      <w:start w:val="1"/>
      <w:numFmt w:val="lowerLetter"/>
      <w:lvlText w:val="%2"/>
      <w:lvlJc w:val="left"/>
      <w:pPr>
        <w:ind w:left="17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72788A">
      <w:start w:val="1"/>
      <w:numFmt w:val="lowerRoman"/>
      <w:lvlText w:val="%3"/>
      <w:lvlJc w:val="left"/>
      <w:pPr>
        <w:ind w:left="25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752054A">
      <w:start w:val="1"/>
      <w:numFmt w:val="decimal"/>
      <w:lvlText w:val="%4"/>
      <w:lvlJc w:val="left"/>
      <w:pPr>
        <w:ind w:left="32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028D64">
      <w:start w:val="1"/>
      <w:numFmt w:val="lowerLetter"/>
      <w:lvlText w:val="%5"/>
      <w:lvlJc w:val="left"/>
      <w:pPr>
        <w:ind w:left="39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CBCE95C">
      <w:start w:val="1"/>
      <w:numFmt w:val="lowerRoman"/>
      <w:lvlText w:val="%6"/>
      <w:lvlJc w:val="left"/>
      <w:pPr>
        <w:ind w:left="46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90F0E2">
      <w:start w:val="1"/>
      <w:numFmt w:val="decimal"/>
      <w:lvlText w:val="%7"/>
      <w:lvlJc w:val="left"/>
      <w:pPr>
        <w:ind w:left="53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86140E">
      <w:start w:val="1"/>
      <w:numFmt w:val="lowerLetter"/>
      <w:lvlText w:val="%8"/>
      <w:lvlJc w:val="left"/>
      <w:pPr>
        <w:ind w:left="61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DCB7A4">
      <w:start w:val="1"/>
      <w:numFmt w:val="lowerRoman"/>
      <w:lvlText w:val="%9"/>
      <w:lvlJc w:val="left"/>
      <w:pPr>
        <w:ind w:left="68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nsid w:val="4C5F171F"/>
    <w:multiLevelType w:val="hybridMultilevel"/>
    <w:tmpl w:val="785E1602"/>
    <w:lvl w:ilvl="0" w:tplc="89E0B64A">
      <w:start w:val="1"/>
      <w:numFmt w:val="lowerLetter"/>
      <w:lvlText w:val="%1)"/>
      <w:lvlJc w:val="left"/>
      <w:pPr>
        <w:ind w:left="21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E550B752">
      <w:start w:val="1"/>
      <w:numFmt w:val="lowerLetter"/>
      <w:lvlText w:val="%2"/>
      <w:lvlJc w:val="left"/>
      <w:pPr>
        <w:ind w:left="115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6C9E70DE">
      <w:start w:val="1"/>
      <w:numFmt w:val="lowerRoman"/>
      <w:lvlText w:val="%3"/>
      <w:lvlJc w:val="left"/>
      <w:pPr>
        <w:ind w:left="187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4EB293E6">
      <w:start w:val="1"/>
      <w:numFmt w:val="decimal"/>
      <w:lvlText w:val="%4"/>
      <w:lvlJc w:val="left"/>
      <w:pPr>
        <w:ind w:left="259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62024422">
      <w:start w:val="1"/>
      <w:numFmt w:val="lowerLetter"/>
      <w:lvlText w:val="%5"/>
      <w:lvlJc w:val="left"/>
      <w:pPr>
        <w:ind w:left="331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5A9810F2">
      <w:start w:val="1"/>
      <w:numFmt w:val="lowerRoman"/>
      <w:lvlText w:val="%6"/>
      <w:lvlJc w:val="left"/>
      <w:pPr>
        <w:ind w:left="403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95C63C46">
      <w:start w:val="1"/>
      <w:numFmt w:val="decimal"/>
      <w:lvlText w:val="%7"/>
      <w:lvlJc w:val="left"/>
      <w:pPr>
        <w:ind w:left="475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9A44BA22">
      <w:start w:val="1"/>
      <w:numFmt w:val="lowerLetter"/>
      <w:lvlText w:val="%8"/>
      <w:lvlJc w:val="left"/>
      <w:pPr>
        <w:ind w:left="547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1F2ACE22">
      <w:start w:val="1"/>
      <w:numFmt w:val="lowerRoman"/>
      <w:lvlText w:val="%9"/>
      <w:lvlJc w:val="left"/>
      <w:pPr>
        <w:ind w:left="619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5">
    <w:nsid w:val="4DB56125"/>
    <w:multiLevelType w:val="hybridMultilevel"/>
    <w:tmpl w:val="0AE0A960"/>
    <w:lvl w:ilvl="0" w:tplc="3984D816">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A4BE18">
      <w:start w:val="1"/>
      <w:numFmt w:val="lowerLetter"/>
      <w:lvlText w:val="%2"/>
      <w:lvlJc w:val="left"/>
      <w:pPr>
        <w:ind w:left="1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7CCFA0">
      <w:start w:val="1"/>
      <w:numFmt w:val="lowerRoman"/>
      <w:lvlText w:val="%3"/>
      <w:lvlJc w:val="left"/>
      <w:pPr>
        <w:ind w:left="1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3ADB44">
      <w:start w:val="1"/>
      <w:numFmt w:val="decimal"/>
      <w:lvlText w:val="%4"/>
      <w:lvlJc w:val="left"/>
      <w:pPr>
        <w:ind w:left="2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0815C2">
      <w:start w:val="1"/>
      <w:numFmt w:val="lowerLetter"/>
      <w:lvlText w:val="%5"/>
      <w:lvlJc w:val="left"/>
      <w:pPr>
        <w:ind w:left="3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08A112">
      <w:start w:val="1"/>
      <w:numFmt w:val="lowerRoman"/>
      <w:lvlText w:val="%6"/>
      <w:lvlJc w:val="left"/>
      <w:pPr>
        <w:ind w:left="4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A07738">
      <w:start w:val="1"/>
      <w:numFmt w:val="decimal"/>
      <w:lvlText w:val="%7"/>
      <w:lvlJc w:val="left"/>
      <w:pPr>
        <w:ind w:left="4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C4E99A">
      <w:start w:val="1"/>
      <w:numFmt w:val="lowerLetter"/>
      <w:lvlText w:val="%8"/>
      <w:lvlJc w:val="left"/>
      <w:pPr>
        <w:ind w:left="5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5466A4">
      <w:start w:val="1"/>
      <w:numFmt w:val="lowerRoman"/>
      <w:lvlText w:val="%9"/>
      <w:lvlJc w:val="left"/>
      <w:pPr>
        <w:ind w:left="6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4F345454"/>
    <w:multiLevelType w:val="hybridMultilevel"/>
    <w:tmpl w:val="E126FD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522E6496"/>
    <w:multiLevelType w:val="hybridMultilevel"/>
    <w:tmpl w:val="5086B18E"/>
    <w:lvl w:ilvl="0" w:tplc="3A4E4300">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02AB0">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4178A">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24A1A">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A0328">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6D456">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48242">
      <w:start w:val="1"/>
      <w:numFmt w:val="bullet"/>
      <w:lvlText w:val="•"/>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7C40C2">
      <w:start w:val="1"/>
      <w:numFmt w:val="bullet"/>
      <w:lvlText w:val="o"/>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4A60A">
      <w:start w:val="1"/>
      <w:numFmt w:val="bullet"/>
      <w:lvlText w:val="▪"/>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40B7F9B"/>
    <w:multiLevelType w:val="hybridMultilevel"/>
    <w:tmpl w:val="10BEB9D4"/>
    <w:lvl w:ilvl="0" w:tplc="A6DA7180">
      <w:start w:val="1"/>
      <w:numFmt w:val="lowerLetter"/>
      <w:lvlText w:val="%1)"/>
      <w:lvlJc w:val="left"/>
      <w:pPr>
        <w:tabs>
          <w:tab w:val="num" w:pos="1068"/>
        </w:tabs>
        <w:ind w:left="1068" w:hanging="360"/>
      </w:pPr>
      <w:rPr>
        <w:i w:val="0"/>
      </w:rPr>
    </w:lvl>
    <w:lvl w:ilvl="1" w:tplc="040E0003">
      <w:start w:val="2"/>
      <w:numFmt w:val="decimal"/>
      <w:lvlText w:val="%2."/>
      <w:lvlJc w:val="left"/>
      <w:pPr>
        <w:tabs>
          <w:tab w:val="num" w:pos="1788"/>
        </w:tabs>
        <w:ind w:left="1788" w:hanging="360"/>
      </w:pPr>
      <w:rPr>
        <w:rFonts w:hint="default"/>
      </w:rPr>
    </w:lvl>
    <w:lvl w:ilvl="2" w:tplc="040E0005" w:tentative="1">
      <w:start w:val="1"/>
      <w:numFmt w:val="lowerRoman"/>
      <w:lvlText w:val="%3."/>
      <w:lvlJc w:val="right"/>
      <w:pPr>
        <w:tabs>
          <w:tab w:val="num" w:pos="2508"/>
        </w:tabs>
        <w:ind w:left="2508" w:hanging="180"/>
      </w:pPr>
    </w:lvl>
    <w:lvl w:ilvl="3" w:tplc="040E0001" w:tentative="1">
      <w:start w:val="1"/>
      <w:numFmt w:val="decimal"/>
      <w:lvlText w:val="%4."/>
      <w:lvlJc w:val="left"/>
      <w:pPr>
        <w:tabs>
          <w:tab w:val="num" w:pos="3228"/>
        </w:tabs>
        <w:ind w:left="3228" w:hanging="360"/>
      </w:pPr>
    </w:lvl>
    <w:lvl w:ilvl="4" w:tplc="040E0003" w:tentative="1">
      <w:start w:val="1"/>
      <w:numFmt w:val="lowerLetter"/>
      <w:lvlText w:val="%5."/>
      <w:lvlJc w:val="left"/>
      <w:pPr>
        <w:tabs>
          <w:tab w:val="num" w:pos="3948"/>
        </w:tabs>
        <w:ind w:left="3948" w:hanging="360"/>
      </w:pPr>
    </w:lvl>
    <w:lvl w:ilvl="5" w:tplc="040E0005" w:tentative="1">
      <w:start w:val="1"/>
      <w:numFmt w:val="lowerRoman"/>
      <w:lvlText w:val="%6."/>
      <w:lvlJc w:val="right"/>
      <w:pPr>
        <w:tabs>
          <w:tab w:val="num" w:pos="4668"/>
        </w:tabs>
        <w:ind w:left="4668" w:hanging="180"/>
      </w:pPr>
    </w:lvl>
    <w:lvl w:ilvl="6" w:tplc="040E0001" w:tentative="1">
      <w:start w:val="1"/>
      <w:numFmt w:val="decimal"/>
      <w:lvlText w:val="%7."/>
      <w:lvlJc w:val="left"/>
      <w:pPr>
        <w:tabs>
          <w:tab w:val="num" w:pos="5388"/>
        </w:tabs>
        <w:ind w:left="5388" w:hanging="360"/>
      </w:pPr>
    </w:lvl>
    <w:lvl w:ilvl="7" w:tplc="040E0003" w:tentative="1">
      <w:start w:val="1"/>
      <w:numFmt w:val="lowerLetter"/>
      <w:lvlText w:val="%8."/>
      <w:lvlJc w:val="left"/>
      <w:pPr>
        <w:tabs>
          <w:tab w:val="num" w:pos="6108"/>
        </w:tabs>
        <w:ind w:left="6108" w:hanging="360"/>
      </w:pPr>
    </w:lvl>
    <w:lvl w:ilvl="8" w:tplc="040E0005" w:tentative="1">
      <w:start w:val="1"/>
      <w:numFmt w:val="lowerRoman"/>
      <w:lvlText w:val="%9."/>
      <w:lvlJc w:val="right"/>
      <w:pPr>
        <w:tabs>
          <w:tab w:val="num" w:pos="6828"/>
        </w:tabs>
        <w:ind w:left="6828" w:hanging="180"/>
      </w:pPr>
    </w:lvl>
  </w:abstractNum>
  <w:abstractNum w:abstractNumId="49">
    <w:nsid w:val="542D7ADF"/>
    <w:multiLevelType w:val="multilevel"/>
    <w:tmpl w:val="160AEBC6"/>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594E4A2C"/>
    <w:multiLevelType w:val="hybridMultilevel"/>
    <w:tmpl w:val="6542EC68"/>
    <w:lvl w:ilvl="0" w:tplc="D27C989A">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A6EF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44707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102DD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2E00F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3838B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9606A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3CAD1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16348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5A6821C6"/>
    <w:multiLevelType w:val="hybridMultilevel"/>
    <w:tmpl w:val="A6F24118"/>
    <w:lvl w:ilvl="0" w:tplc="86085DCC">
      <w:start w:val="1"/>
      <w:numFmt w:val="lowerLetter"/>
      <w:lvlText w:val="%1)"/>
      <w:lvlJc w:val="left"/>
      <w:pPr>
        <w:ind w:left="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F0C8A18">
      <w:start w:val="1"/>
      <w:numFmt w:val="lowerLetter"/>
      <w:lvlText w:val="%2"/>
      <w:lvlJc w:val="left"/>
      <w:pPr>
        <w:ind w:left="115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6FCF2C4">
      <w:start w:val="1"/>
      <w:numFmt w:val="lowerRoman"/>
      <w:lvlText w:val="%3"/>
      <w:lvlJc w:val="left"/>
      <w:pPr>
        <w:ind w:left="187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E45C2F4E">
      <w:start w:val="1"/>
      <w:numFmt w:val="decimal"/>
      <w:lvlText w:val="%4"/>
      <w:lvlJc w:val="left"/>
      <w:pPr>
        <w:ind w:left="25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238E7B78">
      <w:start w:val="1"/>
      <w:numFmt w:val="lowerLetter"/>
      <w:lvlText w:val="%5"/>
      <w:lvlJc w:val="left"/>
      <w:pPr>
        <w:ind w:left="33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2806E6B0">
      <w:start w:val="1"/>
      <w:numFmt w:val="lowerRoman"/>
      <w:lvlText w:val="%6"/>
      <w:lvlJc w:val="left"/>
      <w:pPr>
        <w:ind w:left="403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865E25A6">
      <w:start w:val="1"/>
      <w:numFmt w:val="decimal"/>
      <w:lvlText w:val="%7"/>
      <w:lvlJc w:val="left"/>
      <w:pPr>
        <w:ind w:left="475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E82607A">
      <w:start w:val="1"/>
      <w:numFmt w:val="lowerLetter"/>
      <w:lvlText w:val="%8"/>
      <w:lvlJc w:val="left"/>
      <w:pPr>
        <w:ind w:left="547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90BE49A6">
      <w:start w:val="1"/>
      <w:numFmt w:val="lowerRoman"/>
      <w:lvlText w:val="%9"/>
      <w:lvlJc w:val="left"/>
      <w:pPr>
        <w:ind w:left="61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52">
    <w:nsid w:val="5E720F3A"/>
    <w:multiLevelType w:val="hybridMultilevel"/>
    <w:tmpl w:val="9B68690A"/>
    <w:lvl w:ilvl="0" w:tplc="1B1C620A">
      <w:start w:val="1"/>
      <w:numFmt w:val="lowerLetter"/>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B554EBE6">
      <w:start w:val="1"/>
      <w:numFmt w:val="lowerLetter"/>
      <w:lvlText w:val="%2"/>
      <w:lvlJc w:val="left"/>
      <w:pPr>
        <w:ind w:left="11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6E60D06A">
      <w:start w:val="1"/>
      <w:numFmt w:val="lowerRoman"/>
      <w:lvlText w:val="%3"/>
      <w:lvlJc w:val="left"/>
      <w:pPr>
        <w:ind w:left="18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301C2ECC">
      <w:start w:val="1"/>
      <w:numFmt w:val="decimal"/>
      <w:lvlText w:val="%4"/>
      <w:lvlJc w:val="left"/>
      <w:pPr>
        <w:ind w:left="25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4CAF3DC">
      <w:start w:val="1"/>
      <w:numFmt w:val="lowerLetter"/>
      <w:lvlText w:val="%5"/>
      <w:lvlJc w:val="left"/>
      <w:pPr>
        <w:ind w:left="331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DFA20926">
      <w:start w:val="1"/>
      <w:numFmt w:val="lowerRoman"/>
      <w:lvlText w:val="%6"/>
      <w:lvlJc w:val="left"/>
      <w:pPr>
        <w:ind w:left="403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3DCACD1C">
      <w:start w:val="1"/>
      <w:numFmt w:val="decimal"/>
      <w:lvlText w:val="%7"/>
      <w:lvlJc w:val="left"/>
      <w:pPr>
        <w:ind w:left="47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206AE9D6">
      <w:start w:val="1"/>
      <w:numFmt w:val="lowerLetter"/>
      <w:lvlText w:val="%8"/>
      <w:lvlJc w:val="left"/>
      <w:pPr>
        <w:ind w:left="54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73F4FD20">
      <w:start w:val="1"/>
      <w:numFmt w:val="lowerRoman"/>
      <w:lvlText w:val="%9"/>
      <w:lvlJc w:val="left"/>
      <w:pPr>
        <w:ind w:left="61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53">
    <w:nsid w:val="680F4E04"/>
    <w:multiLevelType w:val="hybridMultilevel"/>
    <w:tmpl w:val="4992C998"/>
    <w:lvl w:ilvl="0" w:tplc="730035AA">
      <w:start w:val="1"/>
      <w:numFmt w:val="bullet"/>
      <w:lvlText w:val="-"/>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3AB6AE">
      <w:start w:val="1"/>
      <w:numFmt w:val="bullet"/>
      <w:lvlText w:val="o"/>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A26E0">
      <w:start w:val="1"/>
      <w:numFmt w:val="bullet"/>
      <w:lvlText w:val="▪"/>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A5E5E">
      <w:start w:val="1"/>
      <w:numFmt w:val="bullet"/>
      <w:lvlText w:val="•"/>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526862">
      <w:start w:val="1"/>
      <w:numFmt w:val="bullet"/>
      <w:lvlText w:val="o"/>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ABA34">
      <w:start w:val="1"/>
      <w:numFmt w:val="bullet"/>
      <w:lvlText w:val="▪"/>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C9BF6">
      <w:start w:val="1"/>
      <w:numFmt w:val="bullet"/>
      <w:lvlText w:val="•"/>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8F010">
      <w:start w:val="1"/>
      <w:numFmt w:val="bullet"/>
      <w:lvlText w:val="o"/>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2A7AE">
      <w:start w:val="1"/>
      <w:numFmt w:val="bullet"/>
      <w:lvlText w:val="▪"/>
      <w:lvlJc w:val="left"/>
      <w:pPr>
        <w:ind w:left="7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8167402"/>
    <w:multiLevelType w:val="hybridMultilevel"/>
    <w:tmpl w:val="85660570"/>
    <w:lvl w:ilvl="0" w:tplc="F9A4CF26">
      <w:start w:val="1"/>
      <w:numFmt w:val="upperRoman"/>
      <w:lvlText w:val="%1."/>
      <w:lvlJc w:val="left"/>
      <w:pPr>
        <w:ind w:left="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04D6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0C9F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24FE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D2C90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BC05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F0CD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70CC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5C3AA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nsid w:val="6BCE195D"/>
    <w:multiLevelType w:val="hybridMultilevel"/>
    <w:tmpl w:val="772AFC7E"/>
    <w:lvl w:ilvl="0" w:tplc="2466D84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A8FB8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FA77E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CC12B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F025A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7C57F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C62B0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D0D05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6E57C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71341928"/>
    <w:multiLevelType w:val="hybridMultilevel"/>
    <w:tmpl w:val="A3F81290"/>
    <w:lvl w:ilvl="0" w:tplc="85AA6F2A">
      <w:start w:val="4"/>
      <w:numFmt w:val="lowerLetter"/>
      <w:lvlText w:val="%1)"/>
      <w:lvlJc w:val="left"/>
      <w:pPr>
        <w:ind w:left="21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0A98E76C">
      <w:start w:val="1"/>
      <w:numFmt w:val="lowerLetter"/>
      <w:lvlText w:val="%2"/>
      <w:lvlJc w:val="left"/>
      <w:pPr>
        <w:ind w:left="115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A720FF2A">
      <w:start w:val="1"/>
      <w:numFmt w:val="lowerRoman"/>
      <w:lvlText w:val="%3"/>
      <w:lvlJc w:val="left"/>
      <w:pPr>
        <w:ind w:left="187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91CEF77E">
      <w:start w:val="1"/>
      <w:numFmt w:val="decimal"/>
      <w:lvlText w:val="%4"/>
      <w:lvlJc w:val="left"/>
      <w:pPr>
        <w:ind w:left="25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5E16E42E">
      <w:start w:val="1"/>
      <w:numFmt w:val="lowerLetter"/>
      <w:lvlText w:val="%5"/>
      <w:lvlJc w:val="left"/>
      <w:pPr>
        <w:ind w:left="33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586232B4">
      <w:start w:val="1"/>
      <w:numFmt w:val="lowerRoman"/>
      <w:lvlText w:val="%6"/>
      <w:lvlJc w:val="left"/>
      <w:pPr>
        <w:ind w:left="403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7C22A782">
      <w:start w:val="1"/>
      <w:numFmt w:val="decimal"/>
      <w:lvlText w:val="%7"/>
      <w:lvlJc w:val="left"/>
      <w:pPr>
        <w:ind w:left="475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CAE2E060">
      <w:start w:val="1"/>
      <w:numFmt w:val="lowerLetter"/>
      <w:lvlText w:val="%8"/>
      <w:lvlJc w:val="left"/>
      <w:pPr>
        <w:ind w:left="547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48BCDA5A">
      <w:start w:val="1"/>
      <w:numFmt w:val="lowerRoman"/>
      <w:lvlText w:val="%9"/>
      <w:lvlJc w:val="left"/>
      <w:pPr>
        <w:ind w:left="619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57">
    <w:nsid w:val="74413794"/>
    <w:multiLevelType w:val="hybridMultilevel"/>
    <w:tmpl w:val="B4F24810"/>
    <w:lvl w:ilvl="0" w:tplc="2050E640">
      <w:start w:val="48"/>
      <w:numFmt w:val="decimal"/>
      <w:lvlText w:val="%1"/>
      <w:lvlJc w:val="left"/>
      <w:pPr>
        <w:ind w:left="33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C1E856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3886D3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3F6C5E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78F831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9C700F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B81E05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5EA0A4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D70C79A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58">
    <w:nsid w:val="74CF05C8"/>
    <w:multiLevelType w:val="hybridMultilevel"/>
    <w:tmpl w:val="D5F00D94"/>
    <w:lvl w:ilvl="0" w:tplc="419C4880">
      <w:start w:val="17"/>
      <w:numFmt w:val="decimal"/>
      <w:lvlText w:val="%1"/>
      <w:lvlJc w:val="left"/>
      <w:pPr>
        <w:ind w:left="33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C94010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EE76E70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C218C4F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A04611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7A3A9B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68504D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B46AD9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31C254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59">
    <w:nsid w:val="75A04A28"/>
    <w:multiLevelType w:val="hybridMultilevel"/>
    <w:tmpl w:val="3454E3D2"/>
    <w:lvl w:ilvl="0" w:tplc="904C55D8">
      <w:start w:val="1"/>
      <w:numFmt w:val="lowerLetter"/>
      <w:lvlText w:val="%1)"/>
      <w:lvlJc w:val="left"/>
      <w:pPr>
        <w:ind w:left="1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E9CC1D2">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4145762">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DABC1320">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10643086">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DD1E8B62">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BF7216D6">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58EFBE0">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84BED37E">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60">
    <w:nsid w:val="79EE73A5"/>
    <w:multiLevelType w:val="hybridMultilevel"/>
    <w:tmpl w:val="C8423BB4"/>
    <w:lvl w:ilvl="0" w:tplc="BED47B1E">
      <w:start w:val="7"/>
      <w:numFmt w:val="decimal"/>
      <w:lvlText w:val="%1"/>
      <w:lvlJc w:val="left"/>
      <w:pPr>
        <w:ind w:left="33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1" w:tplc="91EEE8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2" w:tplc="D07010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3" w:tplc="D40C89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4" w:tplc="5CF486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5" w:tplc="A01CCB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6" w:tplc="92CE83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7" w:tplc="4D4A88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lvl w:ilvl="8" w:tplc="E75E9C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superscript"/>
      </w:rPr>
    </w:lvl>
  </w:abstractNum>
  <w:abstractNum w:abstractNumId="61">
    <w:nsid w:val="7B216597"/>
    <w:multiLevelType w:val="hybridMultilevel"/>
    <w:tmpl w:val="36362EA4"/>
    <w:lvl w:ilvl="0" w:tplc="CD385602">
      <w:start w:val="3"/>
      <w:numFmt w:val="lowerLetter"/>
      <w:lvlText w:val="%1)"/>
      <w:lvlJc w:val="left"/>
      <w:pPr>
        <w:ind w:left="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C4EA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9628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B80E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B41F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6E94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94E1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AA7E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CCDF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nsid w:val="7D0C0576"/>
    <w:multiLevelType w:val="hybridMultilevel"/>
    <w:tmpl w:val="84FAD7D2"/>
    <w:lvl w:ilvl="0" w:tplc="3FF036CC">
      <w:start w:val="1"/>
      <w:numFmt w:val="lowerLetter"/>
      <w:lvlText w:val="%1)"/>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9F48F4F8">
      <w:start w:val="1"/>
      <w:numFmt w:val="lowerLetter"/>
      <w:lvlText w:val="%2"/>
      <w:lvlJc w:val="left"/>
      <w:pPr>
        <w:ind w:left="11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75409FC6">
      <w:start w:val="1"/>
      <w:numFmt w:val="lowerRoman"/>
      <w:lvlText w:val="%3"/>
      <w:lvlJc w:val="left"/>
      <w:pPr>
        <w:ind w:left="18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F3EE9BC4">
      <w:start w:val="1"/>
      <w:numFmt w:val="decimal"/>
      <w:lvlText w:val="%4"/>
      <w:lvlJc w:val="left"/>
      <w:pPr>
        <w:ind w:left="25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2174BE24">
      <w:start w:val="1"/>
      <w:numFmt w:val="lowerLetter"/>
      <w:lvlText w:val="%5"/>
      <w:lvlJc w:val="left"/>
      <w:pPr>
        <w:ind w:left="331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1A323414">
      <w:start w:val="1"/>
      <w:numFmt w:val="lowerRoman"/>
      <w:lvlText w:val="%6"/>
      <w:lvlJc w:val="left"/>
      <w:pPr>
        <w:ind w:left="403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4A0E5DE6">
      <w:start w:val="1"/>
      <w:numFmt w:val="decimal"/>
      <w:lvlText w:val="%7"/>
      <w:lvlJc w:val="left"/>
      <w:pPr>
        <w:ind w:left="47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BFDAB512">
      <w:start w:val="1"/>
      <w:numFmt w:val="lowerLetter"/>
      <w:lvlText w:val="%8"/>
      <w:lvlJc w:val="left"/>
      <w:pPr>
        <w:ind w:left="54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E15075E0">
      <w:start w:val="1"/>
      <w:numFmt w:val="lowerRoman"/>
      <w:lvlText w:val="%9"/>
      <w:lvlJc w:val="left"/>
      <w:pPr>
        <w:ind w:left="61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63">
    <w:nsid w:val="7F911FEB"/>
    <w:multiLevelType w:val="hybridMultilevel"/>
    <w:tmpl w:val="84D4497A"/>
    <w:lvl w:ilvl="0" w:tplc="2EDAB5E8">
      <w:start w:val="1"/>
      <w:numFmt w:val="lowerLetter"/>
      <w:lvlText w:val="%1)"/>
      <w:lvlJc w:val="left"/>
      <w:pPr>
        <w:ind w:left="21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FDD680E0">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93E8A830">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EAE05116">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3DAAF70E">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5E789A6E">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09AA24D4">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292CF94E">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F216CA4C">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abstractNumId w:val="54"/>
  </w:num>
  <w:num w:numId="2">
    <w:abstractNumId w:val="34"/>
  </w:num>
  <w:num w:numId="3">
    <w:abstractNumId w:val="9"/>
  </w:num>
  <w:num w:numId="4">
    <w:abstractNumId w:val="18"/>
  </w:num>
  <w:num w:numId="5">
    <w:abstractNumId w:val="47"/>
  </w:num>
  <w:num w:numId="6">
    <w:abstractNumId w:val="28"/>
  </w:num>
  <w:num w:numId="7">
    <w:abstractNumId w:val="53"/>
  </w:num>
  <w:num w:numId="8">
    <w:abstractNumId w:val="29"/>
  </w:num>
  <w:num w:numId="9">
    <w:abstractNumId w:val="16"/>
  </w:num>
  <w:num w:numId="10">
    <w:abstractNumId w:val="19"/>
  </w:num>
  <w:num w:numId="11">
    <w:abstractNumId w:val="55"/>
  </w:num>
  <w:num w:numId="12">
    <w:abstractNumId w:val="50"/>
  </w:num>
  <w:num w:numId="13">
    <w:abstractNumId w:val="7"/>
  </w:num>
  <w:num w:numId="14">
    <w:abstractNumId w:val="14"/>
  </w:num>
  <w:num w:numId="15">
    <w:abstractNumId w:val="30"/>
  </w:num>
  <w:num w:numId="16">
    <w:abstractNumId w:val="42"/>
  </w:num>
  <w:num w:numId="17">
    <w:abstractNumId w:val="10"/>
  </w:num>
  <w:num w:numId="18">
    <w:abstractNumId w:val="27"/>
  </w:num>
  <w:num w:numId="19">
    <w:abstractNumId w:val="17"/>
  </w:num>
  <w:num w:numId="20">
    <w:abstractNumId w:val="15"/>
  </w:num>
  <w:num w:numId="21">
    <w:abstractNumId w:val="61"/>
  </w:num>
  <w:num w:numId="22">
    <w:abstractNumId w:val="32"/>
  </w:num>
  <w:num w:numId="23">
    <w:abstractNumId w:val="8"/>
  </w:num>
  <w:num w:numId="24">
    <w:abstractNumId w:val="43"/>
  </w:num>
  <w:num w:numId="25">
    <w:abstractNumId w:val="40"/>
  </w:num>
  <w:num w:numId="26">
    <w:abstractNumId w:val="63"/>
  </w:num>
  <w:num w:numId="27">
    <w:abstractNumId w:val="25"/>
  </w:num>
  <w:num w:numId="28">
    <w:abstractNumId w:val="23"/>
  </w:num>
  <w:num w:numId="29">
    <w:abstractNumId w:val="59"/>
  </w:num>
  <w:num w:numId="30">
    <w:abstractNumId w:val="20"/>
  </w:num>
  <w:num w:numId="31">
    <w:abstractNumId w:val="60"/>
  </w:num>
  <w:num w:numId="32">
    <w:abstractNumId w:val="58"/>
  </w:num>
  <w:num w:numId="33">
    <w:abstractNumId w:val="12"/>
  </w:num>
  <w:num w:numId="34">
    <w:abstractNumId w:val="13"/>
  </w:num>
  <w:num w:numId="35">
    <w:abstractNumId w:val="35"/>
  </w:num>
  <w:num w:numId="36">
    <w:abstractNumId w:val="24"/>
  </w:num>
  <w:num w:numId="37">
    <w:abstractNumId w:val="41"/>
  </w:num>
  <w:num w:numId="38">
    <w:abstractNumId w:val="57"/>
  </w:num>
  <w:num w:numId="39">
    <w:abstractNumId w:val="62"/>
  </w:num>
  <w:num w:numId="40">
    <w:abstractNumId w:val="51"/>
  </w:num>
  <w:num w:numId="41">
    <w:abstractNumId w:val="56"/>
  </w:num>
  <w:num w:numId="42">
    <w:abstractNumId w:val="22"/>
  </w:num>
  <w:num w:numId="43">
    <w:abstractNumId w:val="52"/>
  </w:num>
  <w:num w:numId="44">
    <w:abstractNumId w:val="26"/>
  </w:num>
  <w:num w:numId="45">
    <w:abstractNumId w:val="36"/>
  </w:num>
  <w:num w:numId="46">
    <w:abstractNumId w:val="44"/>
  </w:num>
  <w:num w:numId="47">
    <w:abstractNumId w:val="39"/>
  </w:num>
  <w:num w:numId="48">
    <w:abstractNumId w:val="45"/>
  </w:num>
  <w:num w:numId="49">
    <w:abstractNumId w:val="1"/>
  </w:num>
  <w:num w:numId="50">
    <w:abstractNumId w:val="11"/>
  </w:num>
  <w:num w:numId="51">
    <w:abstractNumId w:val="0"/>
  </w:num>
  <w:num w:numId="52">
    <w:abstractNumId w:val="33"/>
  </w:num>
  <w:num w:numId="53">
    <w:abstractNumId w:val="2"/>
  </w:num>
  <w:num w:numId="54">
    <w:abstractNumId w:val="3"/>
  </w:num>
  <w:num w:numId="55">
    <w:abstractNumId w:val="4"/>
  </w:num>
  <w:num w:numId="56">
    <w:abstractNumId w:val="46"/>
  </w:num>
  <w:num w:numId="57">
    <w:abstractNumId w:val="31"/>
  </w:num>
  <w:num w:numId="58">
    <w:abstractNumId w:val="48"/>
  </w:num>
  <w:num w:numId="59">
    <w:abstractNumId w:val="6"/>
  </w:num>
  <w:num w:numId="60">
    <w:abstractNumId w:val="37"/>
  </w:num>
  <w:num w:numId="61">
    <w:abstractNumId w:val="21"/>
  </w:num>
  <w:num w:numId="62">
    <w:abstractNumId w:val="38"/>
  </w:num>
  <w:num w:numId="6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B8"/>
    <w:rsid w:val="00032ED8"/>
    <w:rsid w:val="00043571"/>
    <w:rsid w:val="000A12D4"/>
    <w:rsid w:val="00101E75"/>
    <w:rsid w:val="001A32B0"/>
    <w:rsid w:val="001D7B12"/>
    <w:rsid w:val="002459E0"/>
    <w:rsid w:val="00246418"/>
    <w:rsid w:val="00281A95"/>
    <w:rsid w:val="002A4944"/>
    <w:rsid w:val="002B603A"/>
    <w:rsid w:val="002D7872"/>
    <w:rsid w:val="002F34D1"/>
    <w:rsid w:val="00335CC5"/>
    <w:rsid w:val="00367ECF"/>
    <w:rsid w:val="003D088A"/>
    <w:rsid w:val="003F69A4"/>
    <w:rsid w:val="004159A8"/>
    <w:rsid w:val="004517A5"/>
    <w:rsid w:val="00460518"/>
    <w:rsid w:val="00493BB4"/>
    <w:rsid w:val="004952A7"/>
    <w:rsid w:val="004D55B5"/>
    <w:rsid w:val="00500D16"/>
    <w:rsid w:val="0052344F"/>
    <w:rsid w:val="00571100"/>
    <w:rsid w:val="005F0532"/>
    <w:rsid w:val="006936EB"/>
    <w:rsid w:val="006B74F3"/>
    <w:rsid w:val="006E3DEC"/>
    <w:rsid w:val="006E514A"/>
    <w:rsid w:val="00735A1D"/>
    <w:rsid w:val="00777CC8"/>
    <w:rsid w:val="00791344"/>
    <w:rsid w:val="00865E69"/>
    <w:rsid w:val="00893A15"/>
    <w:rsid w:val="009655B8"/>
    <w:rsid w:val="00986447"/>
    <w:rsid w:val="009B35D5"/>
    <w:rsid w:val="00A10478"/>
    <w:rsid w:val="00A4252B"/>
    <w:rsid w:val="00A700D3"/>
    <w:rsid w:val="00AB4CD8"/>
    <w:rsid w:val="00AE7A85"/>
    <w:rsid w:val="00B15E6D"/>
    <w:rsid w:val="00B302E7"/>
    <w:rsid w:val="00B86A29"/>
    <w:rsid w:val="00B95167"/>
    <w:rsid w:val="00BB5ADF"/>
    <w:rsid w:val="00BF62A0"/>
    <w:rsid w:val="00D11EDE"/>
    <w:rsid w:val="00D32302"/>
    <w:rsid w:val="00D4277E"/>
    <w:rsid w:val="00E21441"/>
    <w:rsid w:val="00E96894"/>
    <w:rsid w:val="00EA1B1D"/>
    <w:rsid w:val="00F042B8"/>
    <w:rsid w:val="00F325B5"/>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5" w:line="268" w:lineRule="auto"/>
      <w:ind w:left="579" w:hanging="10"/>
      <w:jc w:val="both"/>
    </w:pPr>
    <w:rPr>
      <w:rFonts w:ascii="Times New Roman" w:eastAsia="Times New Roman" w:hAnsi="Times New Roman" w:cs="Times New Roman"/>
      <w:color w:val="000000"/>
      <w:sz w:val="24"/>
    </w:rPr>
  </w:style>
  <w:style w:type="paragraph" w:styleId="Cmsor1">
    <w:name w:val="heading 1"/>
    <w:next w:val="Norml"/>
    <w:link w:val="Cmsor1Char"/>
    <w:unhideWhenUsed/>
    <w:qFormat/>
    <w:pPr>
      <w:keepNext/>
      <w:keepLines/>
      <w:spacing w:after="4" w:line="271" w:lineRule="auto"/>
      <w:ind w:left="10" w:right="440" w:hanging="10"/>
      <w:jc w:val="center"/>
      <w:outlineLvl w:val="0"/>
    </w:pPr>
    <w:rPr>
      <w:rFonts w:ascii="Times New Roman" w:eastAsia="Times New Roman" w:hAnsi="Times New Roman" w:cs="Times New Roman"/>
      <w:b/>
      <w:color w:val="000000"/>
      <w:sz w:val="24"/>
    </w:rPr>
  </w:style>
  <w:style w:type="paragraph" w:styleId="Cmsor2">
    <w:name w:val="heading 2"/>
    <w:aliases w:val="H2,heading 2,Heading 2 Hidden,HD2,heading2,palacs csunyan beszel,(Paragraph L1),Alfejezet,Attribute Heading 2"/>
    <w:next w:val="Norml"/>
    <w:link w:val="Cmsor2Char"/>
    <w:unhideWhenUsed/>
    <w:qFormat/>
    <w:pPr>
      <w:keepNext/>
      <w:keepLines/>
      <w:spacing w:after="4" w:line="271" w:lineRule="auto"/>
      <w:ind w:left="10" w:right="440" w:hanging="10"/>
      <w:jc w:val="center"/>
      <w:outlineLvl w:val="1"/>
    </w:pPr>
    <w:rPr>
      <w:rFonts w:ascii="Times New Roman" w:eastAsia="Times New Roman" w:hAnsi="Times New Roman" w:cs="Times New Roman"/>
      <w:b/>
      <w:color w:val="000000"/>
      <w:sz w:val="24"/>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next w:val="Norml"/>
    <w:link w:val="Cmsor3Char"/>
    <w:unhideWhenUsed/>
    <w:qFormat/>
    <w:pPr>
      <w:keepNext/>
      <w:keepLines/>
      <w:spacing w:after="8" w:line="270" w:lineRule="auto"/>
      <w:ind w:left="10" w:right="437" w:hanging="10"/>
      <w:jc w:val="center"/>
      <w:outlineLvl w:val="2"/>
    </w:pPr>
    <w:rPr>
      <w:rFonts w:ascii="Times New Roman" w:eastAsia="Times New Roman" w:hAnsi="Times New Roman" w:cs="Times New Roman"/>
      <w:b/>
      <w:i/>
      <w:color w:val="000000"/>
      <w:sz w:val="24"/>
    </w:rPr>
  </w:style>
  <w:style w:type="paragraph" w:styleId="Cmsor4">
    <w:name w:val="heading 4"/>
    <w:aliases w:val="Fej 1,hd4,h4,H4"/>
    <w:next w:val="Norml"/>
    <w:link w:val="Cmsor4Char"/>
    <w:unhideWhenUsed/>
    <w:qFormat/>
    <w:pPr>
      <w:keepNext/>
      <w:keepLines/>
      <w:spacing w:after="8" w:line="270" w:lineRule="auto"/>
      <w:ind w:left="10" w:right="437" w:hanging="10"/>
      <w:jc w:val="center"/>
      <w:outlineLvl w:val="3"/>
    </w:pPr>
    <w:rPr>
      <w:rFonts w:ascii="Times New Roman" w:eastAsia="Times New Roman" w:hAnsi="Times New Roman" w:cs="Times New Roman"/>
      <w:b/>
      <w:i/>
      <w:color w:val="000000"/>
      <w:sz w:val="24"/>
    </w:rPr>
  </w:style>
  <w:style w:type="paragraph" w:styleId="Cmsor5">
    <w:name w:val="heading 5"/>
    <w:basedOn w:val="Norml"/>
    <w:next w:val="Norml"/>
    <w:link w:val="Cmsor5Char"/>
    <w:qFormat/>
    <w:rsid w:val="001A32B0"/>
    <w:pPr>
      <w:tabs>
        <w:tab w:val="num" w:pos="1008"/>
      </w:tabs>
      <w:spacing w:before="240" w:after="60" w:line="240" w:lineRule="auto"/>
      <w:ind w:left="1008" w:hanging="1008"/>
      <w:jc w:val="left"/>
      <w:outlineLvl w:val="4"/>
    </w:pPr>
    <w:rPr>
      <w:b/>
      <w:bCs/>
      <w:i/>
      <w:iCs/>
      <w:color w:val="auto"/>
      <w:sz w:val="26"/>
      <w:szCs w:val="26"/>
      <w:lang w:val="x-none" w:eastAsia="x-none"/>
    </w:rPr>
  </w:style>
  <w:style w:type="paragraph" w:styleId="Cmsor6">
    <w:name w:val="heading 6"/>
    <w:basedOn w:val="Norml"/>
    <w:next w:val="Norml"/>
    <w:link w:val="Cmsor6Char"/>
    <w:qFormat/>
    <w:rsid w:val="001A32B0"/>
    <w:pPr>
      <w:tabs>
        <w:tab w:val="num" w:pos="1152"/>
      </w:tabs>
      <w:spacing w:before="240" w:after="60" w:line="240" w:lineRule="auto"/>
      <w:ind w:left="1152" w:hanging="1152"/>
      <w:jc w:val="left"/>
      <w:outlineLvl w:val="5"/>
    </w:pPr>
    <w:rPr>
      <w:b/>
      <w:bCs/>
      <w:color w:val="auto"/>
      <w:sz w:val="22"/>
      <w:lang w:val="x-none" w:eastAsia="x-none"/>
    </w:rPr>
  </w:style>
  <w:style w:type="paragraph" w:styleId="Cmsor7">
    <w:name w:val="heading 7"/>
    <w:basedOn w:val="Norml"/>
    <w:next w:val="Norml"/>
    <w:link w:val="Cmsor7Char"/>
    <w:qFormat/>
    <w:rsid w:val="001A32B0"/>
    <w:pPr>
      <w:keepNext/>
      <w:tabs>
        <w:tab w:val="num" w:pos="1296"/>
      </w:tabs>
      <w:spacing w:after="0" w:line="240" w:lineRule="auto"/>
      <w:ind w:left="1296" w:hanging="1296"/>
      <w:jc w:val="left"/>
      <w:outlineLvl w:val="6"/>
    </w:pPr>
    <w:rPr>
      <w:rFonts w:ascii="Frutiger Linotype" w:hAnsi="Frutiger Linotype"/>
      <w:b/>
      <w:color w:val="auto"/>
      <w:szCs w:val="20"/>
      <w:lang w:val="x-none" w:eastAsia="x-none"/>
    </w:rPr>
  </w:style>
  <w:style w:type="paragraph" w:styleId="Cmsor8">
    <w:name w:val="heading 8"/>
    <w:basedOn w:val="Norml"/>
    <w:next w:val="Norml"/>
    <w:link w:val="Cmsor8Char"/>
    <w:qFormat/>
    <w:rsid w:val="001A32B0"/>
    <w:pPr>
      <w:keepNext/>
      <w:tabs>
        <w:tab w:val="num" w:pos="1440"/>
      </w:tabs>
      <w:spacing w:after="0" w:line="240" w:lineRule="auto"/>
      <w:ind w:left="1440" w:hanging="1440"/>
      <w:outlineLvl w:val="7"/>
    </w:pPr>
    <w:rPr>
      <w:rFonts w:ascii="Frutiger Linotype" w:hAnsi="Frutiger Linotype"/>
      <w:color w:val="auto"/>
      <w:szCs w:val="20"/>
      <w:lang w:val="x-none" w:eastAsia="x-none"/>
    </w:rPr>
  </w:style>
  <w:style w:type="paragraph" w:styleId="Cmsor9">
    <w:name w:val="heading 9"/>
    <w:basedOn w:val="Norml"/>
    <w:next w:val="Norml"/>
    <w:link w:val="Cmsor9Char"/>
    <w:qFormat/>
    <w:rsid w:val="001A32B0"/>
    <w:pPr>
      <w:keepNext/>
      <w:tabs>
        <w:tab w:val="num" w:pos="1584"/>
      </w:tabs>
      <w:spacing w:after="0" w:line="240" w:lineRule="auto"/>
      <w:ind w:left="1584" w:hanging="1584"/>
      <w:outlineLvl w:val="8"/>
    </w:pPr>
    <w:rPr>
      <w:rFonts w:ascii="Frutiger Linotype" w:hAnsi="Frutiger Linotype"/>
      <w:b/>
      <w:color w:val="auto"/>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0" w:line="291" w:lineRule="auto"/>
      <w:ind w:left="142" w:right="10"/>
    </w:pPr>
    <w:rPr>
      <w:rFonts w:ascii="Garamond" w:eastAsia="Garamond" w:hAnsi="Garamond" w:cs="Garamond"/>
      <w:color w:val="000000"/>
      <w:sz w:val="18"/>
    </w:rPr>
  </w:style>
  <w:style w:type="character" w:customStyle="1" w:styleId="footnotedescriptionChar">
    <w:name w:val="footnote description Char"/>
    <w:link w:val="footnotedescription"/>
    <w:rPr>
      <w:rFonts w:ascii="Garamond" w:eastAsia="Garamond" w:hAnsi="Garamond" w:cs="Garamond"/>
      <w:color w:val="000000"/>
      <w:sz w:val="18"/>
    </w:rPr>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aliases w:val="H2 Char,heading 2 Char,Heading 2 Hidden Char,HD2 Char,heading2 Char,palacs csunyan beszel Char,(Paragraph L1) Char,Alfejezet Char,Attribute Heading 2 Char"/>
    <w:link w:val="Cmsor2"/>
    <w:rPr>
      <w:rFonts w:ascii="Times New Roman" w:eastAsia="Times New Roman" w:hAnsi="Times New Roman" w:cs="Times New Roman"/>
      <w:b/>
      <w:color w:val="000000"/>
      <w:sz w:val="24"/>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Pr>
      <w:rFonts w:ascii="Times New Roman" w:eastAsia="Times New Roman" w:hAnsi="Times New Roman" w:cs="Times New Roman"/>
      <w:b/>
      <w:i/>
      <w:color w:val="000000"/>
      <w:sz w:val="24"/>
    </w:rPr>
  </w:style>
  <w:style w:type="character" w:customStyle="1" w:styleId="Cmsor4Char">
    <w:name w:val="Címsor 4 Char"/>
    <w:aliases w:val="Fej 1 Char,hd4 Char,h4 Char,H4 Char"/>
    <w:link w:val="Cmsor4"/>
    <w:rPr>
      <w:rFonts w:ascii="Times New Roman" w:eastAsia="Times New Roman" w:hAnsi="Times New Roman" w:cs="Times New Roman"/>
      <w:b/>
      <w:i/>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367ECF"/>
    <w:rPr>
      <w:color w:val="0563C1" w:themeColor="hyperlink"/>
      <w:u w:val="single"/>
    </w:rPr>
  </w:style>
  <w:style w:type="character" w:styleId="Jegyzethivatkozs">
    <w:name w:val="annotation reference"/>
    <w:basedOn w:val="Bekezdsalapbettpusa"/>
    <w:semiHidden/>
    <w:unhideWhenUsed/>
    <w:rsid w:val="004952A7"/>
    <w:rPr>
      <w:sz w:val="16"/>
      <w:szCs w:val="16"/>
    </w:rPr>
  </w:style>
  <w:style w:type="paragraph" w:styleId="Jegyzetszveg">
    <w:name w:val="annotation text"/>
    <w:basedOn w:val="Norml"/>
    <w:link w:val="JegyzetszvegChar"/>
    <w:semiHidden/>
    <w:unhideWhenUsed/>
    <w:rsid w:val="004952A7"/>
    <w:pPr>
      <w:spacing w:line="240" w:lineRule="auto"/>
    </w:pPr>
    <w:rPr>
      <w:sz w:val="20"/>
      <w:szCs w:val="20"/>
    </w:rPr>
  </w:style>
  <w:style w:type="character" w:customStyle="1" w:styleId="JegyzetszvegChar">
    <w:name w:val="Jegyzetszöveg Char"/>
    <w:basedOn w:val="Bekezdsalapbettpusa"/>
    <w:link w:val="Jegyzetszveg"/>
    <w:semiHidden/>
    <w:rsid w:val="004952A7"/>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semiHidden/>
    <w:unhideWhenUsed/>
    <w:rsid w:val="004952A7"/>
    <w:rPr>
      <w:b/>
      <w:bCs/>
    </w:rPr>
  </w:style>
  <w:style w:type="character" w:customStyle="1" w:styleId="MegjegyzstrgyaChar">
    <w:name w:val="Megjegyzés tárgya Char"/>
    <w:basedOn w:val="JegyzetszvegChar"/>
    <w:link w:val="Megjegyzstrgya"/>
    <w:semiHidden/>
    <w:rsid w:val="004952A7"/>
    <w:rPr>
      <w:rFonts w:ascii="Times New Roman" w:eastAsia="Times New Roman" w:hAnsi="Times New Roman" w:cs="Times New Roman"/>
      <w:b/>
      <w:bCs/>
      <w:color w:val="000000"/>
      <w:sz w:val="20"/>
      <w:szCs w:val="20"/>
    </w:rPr>
  </w:style>
  <w:style w:type="paragraph" w:styleId="Buborkszveg">
    <w:name w:val="Balloon Text"/>
    <w:basedOn w:val="Norml"/>
    <w:link w:val="BuborkszvegChar"/>
    <w:semiHidden/>
    <w:unhideWhenUsed/>
    <w:rsid w:val="004952A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semiHidden/>
    <w:rsid w:val="004952A7"/>
    <w:rPr>
      <w:rFonts w:ascii="Segoe UI" w:eastAsia="Times New Roman" w:hAnsi="Segoe UI" w:cs="Segoe UI"/>
      <w:color w:val="000000"/>
      <w:sz w:val="18"/>
      <w:szCs w:val="18"/>
    </w:rPr>
  </w:style>
  <w:style w:type="character" w:customStyle="1" w:styleId="Cmsor5Char">
    <w:name w:val="Címsor 5 Char"/>
    <w:basedOn w:val="Bekezdsalapbettpusa"/>
    <w:link w:val="Cmsor5"/>
    <w:rsid w:val="001A32B0"/>
    <w:rPr>
      <w:rFonts w:ascii="Times New Roman" w:eastAsia="Times New Roman" w:hAnsi="Times New Roman" w:cs="Times New Roman"/>
      <w:b/>
      <w:bCs/>
      <w:i/>
      <w:iCs/>
      <w:sz w:val="26"/>
      <w:szCs w:val="26"/>
      <w:lang w:val="x-none" w:eastAsia="x-none"/>
    </w:rPr>
  </w:style>
  <w:style w:type="character" w:customStyle="1" w:styleId="Cmsor6Char">
    <w:name w:val="Címsor 6 Char"/>
    <w:basedOn w:val="Bekezdsalapbettpusa"/>
    <w:link w:val="Cmsor6"/>
    <w:rsid w:val="001A32B0"/>
    <w:rPr>
      <w:rFonts w:ascii="Times New Roman" w:eastAsia="Times New Roman" w:hAnsi="Times New Roman" w:cs="Times New Roman"/>
      <w:b/>
      <w:bCs/>
      <w:lang w:val="x-none" w:eastAsia="x-none"/>
    </w:rPr>
  </w:style>
  <w:style w:type="character" w:customStyle="1" w:styleId="Cmsor7Char">
    <w:name w:val="Címsor 7 Char"/>
    <w:basedOn w:val="Bekezdsalapbettpusa"/>
    <w:link w:val="Cmsor7"/>
    <w:rsid w:val="001A32B0"/>
    <w:rPr>
      <w:rFonts w:ascii="Frutiger Linotype" w:eastAsia="Times New Roman" w:hAnsi="Frutiger Linotype" w:cs="Times New Roman"/>
      <w:b/>
      <w:sz w:val="24"/>
      <w:szCs w:val="20"/>
      <w:lang w:val="x-none" w:eastAsia="x-none"/>
    </w:rPr>
  </w:style>
  <w:style w:type="character" w:customStyle="1" w:styleId="Cmsor8Char">
    <w:name w:val="Címsor 8 Char"/>
    <w:basedOn w:val="Bekezdsalapbettpusa"/>
    <w:link w:val="Cmsor8"/>
    <w:rsid w:val="001A32B0"/>
    <w:rPr>
      <w:rFonts w:ascii="Frutiger Linotype" w:eastAsia="Times New Roman" w:hAnsi="Frutiger Linotype" w:cs="Times New Roman"/>
      <w:sz w:val="24"/>
      <w:szCs w:val="20"/>
      <w:lang w:val="x-none" w:eastAsia="x-none"/>
    </w:rPr>
  </w:style>
  <w:style w:type="character" w:customStyle="1" w:styleId="Cmsor9Char">
    <w:name w:val="Címsor 9 Char"/>
    <w:basedOn w:val="Bekezdsalapbettpusa"/>
    <w:link w:val="Cmsor9"/>
    <w:rsid w:val="001A32B0"/>
    <w:rPr>
      <w:rFonts w:ascii="Frutiger Linotype" w:eastAsia="Times New Roman" w:hAnsi="Frutiger Linotype" w:cs="Times New Roman"/>
      <w:b/>
      <w:sz w:val="24"/>
      <w:szCs w:val="20"/>
      <w:lang w:val="x-none" w:eastAsia="x-none"/>
    </w:rPr>
  </w:style>
  <w:style w:type="numbering" w:customStyle="1" w:styleId="Nemlista1">
    <w:name w:val="Nem lista1"/>
    <w:next w:val="Nemlista"/>
    <w:semiHidden/>
    <w:unhideWhenUsed/>
    <w:rsid w:val="001A32B0"/>
  </w:style>
  <w:style w:type="paragraph" w:styleId="lfej">
    <w:name w:val="header"/>
    <w:aliases w:val="*Header,hd,he"/>
    <w:basedOn w:val="Norml"/>
    <w:link w:val="lfejChar"/>
    <w:uiPriority w:val="99"/>
    <w:rsid w:val="001A32B0"/>
    <w:pPr>
      <w:tabs>
        <w:tab w:val="center" w:pos="4536"/>
        <w:tab w:val="right" w:pos="9072"/>
      </w:tabs>
      <w:spacing w:after="0" w:line="240" w:lineRule="auto"/>
      <w:ind w:left="0" w:firstLine="0"/>
      <w:jc w:val="left"/>
    </w:pPr>
    <w:rPr>
      <w:color w:val="auto"/>
      <w:szCs w:val="24"/>
      <w:lang w:val="x-none" w:eastAsia="x-none"/>
    </w:rPr>
  </w:style>
  <w:style w:type="character" w:customStyle="1" w:styleId="lfejChar">
    <w:name w:val="Élőfej Char"/>
    <w:aliases w:val="*Header Char1,hd Char1,he Char1"/>
    <w:basedOn w:val="Bekezdsalapbettpusa"/>
    <w:link w:val="lfej"/>
    <w:uiPriority w:val="99"/>
    <w:rsid w:val="001A32B0"/>
    <w:rPr>
      <w:rFonts w:ascii="Times New Roman" w:eastAsia="Times New Roman" w:hAnsi="Times New Roman" w:cs="Times New Roman"/>
      <w:sz w:val="24"/>
      <w:szCs w:val="24"/>
      <w:lang w:val="x-none" w:eastAsia="x-none"/>
    </w:rPr>
  </w:style>
  <w:style w:type="paragraph" w:styleId="llb">
    <w:name w:val="footer"/>
    <w:basedOn w:val="Norml"/>
    <w:link w:val="llbChar"/>
    <w:uiPriority w:val="99"/>
    <w:rsid w:val="001A32B0"/>
    <w:pPr>
      <w:tabs>
        <w:tab w:val="center" w:pos="4536"/>
        <w:tab w:val="right" w:pos="9072"/>
      </w:tabs>
      <w:spacing w:after="0" w:line="240" w:lineRule="auto"/>
      <w:ind w:left="0" w:firstLine="0"/>
      <w:jc w:val="left"/>
    </w:pPr>
    <w:rPr>
      <w:color w:val="auto"/>
      <w:szCs w:val="24"/>
      <w:lang w:val="x-none" w:eastAsia="x-none"/>
    </w:rPr>
  </w:style>
  <w:style w:type="character" w:customStyle="1" w:styleId="llbChar">
    <w:name w:val="Élőláb Char"/>
    <w:basedOn w:val="Bekezdsalapbettpusa"/>
    <w:link w:val="llb"/>
    <w:uiPriority w:val="99"/>
    <w:rsid w:val="001A32B0"/>
    <w:rPr>
      <w:rFonts w:ascii="Times New Roman" w:eastAsia="Times New Roman" w:hAnsi="Times New Roman" w:cs="Times New Roman"/>
      <w:sz w:val="24"/>
      <w:szCs w:val="24"/>
      <w:lang w:val="x-none" w:eastAsia="x-none"/>
    </w:rPr>
  </w:style>
  <w:style w:type="character" w:styleId="Mrltotthiperhivatkozs">
    <w:name w:val="FollowedHyperlink"/>
    <w:uiPriority w:val="99"/>
    <w:rsid w:val="001A32B0"/>
    <w:rPr>
      <w:color w:val="800080"/>
      <w:u w:val="single"/>
    </w:rPr>
  </w:style>
  <w:style w:type="paragraph" w:styleId="Felsorols3">
    <w:name w:val="List Bullet 3"/>
    <w:basedOn w:val="Norml"/>
    <w:autoRedefine/>
    <w:rsid w:val="001A32B0"/>
    <w:pPr>
      <w:numPr>
        <w:numId w:val="49"/>
      </w:numPr>
      <w:spacing w:after="0" w:line="240" w:lineRule="auto"/>
      <w:jc w:val="left"/>
    </w:pPr>
    <w:rPr>
      <w:color w:val="auto"/>
      <w:szCs w:val="24"/>
    </w:rPr>
  </w:style>
  <w:style w:type="paragraph" w:styleId="TJ1">
    <w:name w:val="toc 1"/>
    <w:basedOn w:val="Norml"/>
    <w:next w:val="Norml"/>
    <w:autoRedefine/>
    <w:uiPriority w:val="39"/>
    <w:rsid w:val="001A32B0"/>
    <w:pPr>
      <w:spacing w:before="120" w:after="120" w:line="240" w:lineRule="auto"/>
      <w:ind w:left="0" w:firstLine="0"/>
      <w:jc w:val="left"/>
    </w:pPr>
    <w:rPr>
      <w:b/>
      <w:bCs/>
      <w:caps/>
      <w:color w:val="auto"/>
      <w:sz w:val="20"/>
      <w:szCs w:val="20"/>
    </w:rPr>
  </w:style>
  <w:style w:type="paragraph" w:styleId="TJ2">
    <w:name w:val="toc 2"/>
    <w:basedOn w:val="Norml"/>
    <w:next w:val="Norml"/>
    <w:autoRedefine/>
    <w:uiPriority w:val="39"/>
    <w:rsid w:val="001A32B0"/>
    <w:pPr>
      <w:spacing w:after="0" w:line="240" w:lineRule="auto"/>
      <w:ind w:left="240" w:firstLine="0"/>
      <w:jc w:val="left"/>
    </w:pPr>
    <w:rPr>
      <w:smallCaps/>
      <w:color w:val="auto"/>
      <w:sz w:val="20"/>
      <w:szCs w:val="20"/>
    </w:rPr>
  </w:style>
  <w:style w:type="paragraph" w:styleId="TJ3">
    <w:name w:val="toc 3"/>
    <w:basedOn w:val="Norml"/>
    <w:next w:val="Norml"/>
    <w:autoRedefine/>
    <w:uiPriority w:val="39"/>
    <w:rsid w:val="001A32B0"/>
    <w:pPr>
      <w:spacing w:after="0" w:line="240" w:lineRule="auto"/>
      <w:ind w:left="480" w:firstLine="0"/>
      <w:jc w:val="left"/>
    </w:pPr>
    <w:rPr>
      <w:i/>
      <w:iCs/>
      <w:color w:val="auto"/>
      <w:sz w:val="20"/>
      <w:szCs w:val="20"/>
    </w:rPr>
  </w:style>
  <w:style w:type="paragraph" w:styleId="Cm">
    <w:name w:val="Title"/>
    <w:aliases w:val="Cím Char1,Cím Char Char,Cím Char2,Cím Char Char1 Char"/>
    <w:basedOn w:val="Norml"/>
    <w:link w:val="CmChar3"/>
    <w:qFormat/>
    <w:rsid w:val="001A32B0"/>
    <w:pPr>
      <w:spacing w:after="0" w:line="240" w:lineRule="auto"/>
      <w:ind w:left="0" w:right="28" w:firstLine="0"/>
      <w:jc w:val="center"/>
    </w:pPr>
    <w:rPr>
      <w:b/>
      <w:bCs/>
      <w:color w:val="auto"/>
      <w:sz w:val="28"/>
      <w:szCs w:val="28"/>
      <w:lang w:val="x-none" w:eastAsia="x-none"/>
    </w:rPr>
  </w:style>
  <w:style w:type="character" w:customStyle="1" w:styleId="CmChar">
    <w:name w:val="Cím Char"/>
    <w:basedOn w:val="Bekezdsalapbettpusa"/>
    <w:uiPriority w:val="10"/>
    <w:rsid w:val="001A32B0"/>
    <w:rPr>
      <w:rFonts w:asciiTheme="majorHAnsi" w:eastAsiaTheme="majorEastAsia" w:hAnsiTheme="majorHAnsi" w:cstheme="majorBidi"/>
      <w:spacing w:val="-10"/>
      <w:kern w:val="28"/>
      <w:sz w:val="56"/>
      <w:szCs w:val="56"/>
    </w:rPr>
  </w:style>
  <w:style w:type="character" w:customStyle="1" w:styleId="CmChar3">
    <w:name w:val="Cím Char3"/>
    <w:aliases w:val="Cím Char1 Char1,Cím Char Char Char1,Cím Char2 Char1,Cím Char Char1 Char Char1"/>
    <w:link w:val="Cm"/>
    <w:rsid w:val="001A32B0"/>
    <w:rPr>
      <w:rFonts w:ascii="Times New Roman" w:eastAsia="Times New Roman" w:hAnsi="Times New Roman" w:cs="Times New Roman"/>
      <w:b/>
      <w:bCs/>
      <w:sz w:val="28"/>
      <w:szCs w:val="28"/>
      <w:lang w:val="x-none" w:eastAsia="x-none"/>
    </w:rPr>
  </w:style>
  <w:style w:type="paragraph" w:styleId="Szvegtrzs">
    <w:name w:val="Body Text"/>
    <w:basedOn w:val="Norml"/>
    <w:link w:val="SzvegtrzsChar"/>
    <w:rsid w:val="001A32B0"/>
    <w:pPr>
      <w:tabs>
        <w:tab w:val="left" w:leader="dot" w:pos="5670"/>
      </w:tabs>
      <w:spacing w:after="0" w:line="240" w:lineRule="auto"/>
      <w:ind w:left="0" w:firstLine="0"/>
    </w:pPr>
    <w:rPr>
      <w:color w:val="auto"/>
      <w:szCs w:val="24"/>
      <w:lang w:val="x-none" w:eastAsia="x-none"/>
    </w:rPr>
  </w:style>
  <w:style w:type="character" w:customStyle="1" w:styleId="SzvegtrzsChar">
    <w:name w:val="Szövegtörzs Char"/>
    <w:basedOn w:val="Bekezdsalapbettpusa"/>
    <w:link w:val="Szvegtrzs"/>
    <w:rsid w:val="001A32B0"/>
    <w:rPr>
      <w:rFonts w:ascii="Times New Roman" w:eastAsia="Times New Roman" w:hAnsi="Times New Roman" w:cs="Times New Roman"/>
      <w:sz w:val="24"/>
      <w:szCs w:val="24"/>
      <w:lang w:val="x-none" w:eastAsia="x-none"/>
    </w:rPr>
  </w:style>
  <w:style w:type="paragraph" w:styleId="Szvegtrzsbehzssal2">
    <w:name w:val="Body Text Indent 2"/>
    <w:basedOn w:val="Norml"/>
    <w:link w:val="Szvegtrzsbehzssal2Char"/>
    <w:rsid w:val="001A32B0"/>
    <w:pPr>
      <w:spacing w:after="0" w:line="240" w:lineRule="auto"/>
      <w:ind w:left="142" w:firstLine="0"/>
    </w:pPr>
    <w:rPr>
      <w:color w:val="auto"/>
      <w:szCs w:val="24"/>
      <w:lang w:val="x-none" w:eastAsia="x-none"/>
    </w:rPr>
  </w:style>
  <w:style w:type="character" w:customStyle="1" w:styleId="Szvegtrzsbehzssal2Char">
    <w:name w:val="Szövegtörzs behúzással 2 Char"/>
    <w:basedOn w:val="Bekezdsalapbettpusa"/>
    <w:link w:val="Szvegtrzsbehzssal2"/>
    <w:rsid w:val="001A32B0"/>
    <w:rPr>
      <w:rFonts w:ascii="Times New Roman" w:eastAsia="Times New Roman" w:hAnsi="Times New Roman" w:cs="Times New Roman"/>
      <w:sz w:val="24"/>
      <w:szCs w:val="24"/>
      <w:lang w:val="x-none" w:eastAsia="x-none"/>
    </w:rPr>
  </w:style>
  <w:style w:type="paragraph" w:customStyle="1" w:styleId="pont">
    <w:name w:val="pont"/>
    <w:basedOn w:val="Norml"/>
    <w:rsid w:val="001A32B0"/>
    <w:pPr>
      <w:tabs>
        <w:tab w:val="left" w:pos="505"/>
      </w:tabs>
      <w:spacing w:before="240" w:after="0" w:line="360" w:lineRule="atLeast"/>
      <w:ind w:left="0" w:firstLine="0"/>
    </w:pPr>
    <w:rPr>
      <w:rFonts w:ascii="H-Times" w:hAnsi="H-Times" w:cs="H-Times"/>
      <w:i/>
      <w:iCs/>
      <w:color w:val="auto"/>
      <w:szCs w:val="24"/>
      <w:lang w:val="en-US"/>
    </w:rPr>
  </w:style>
  <w:style w:type="character" w:styleId="Lbjegyzet-hivatkozs">
    <w:name w:val="footnote reference"/>
    <w:aliases w:val="BVI fnr,Footnote symbol,Times 10 Point,Exposant 3 Point,Footnote Reference Number,Footnote,Voetnootverwijzing, Exposant 3 Point"/>
    <w:rsid w:val="001A32B0"/>
    <w:rPr>
      <w:vertAlign w:val="superscript"/>
    </w:rPr>
  </w:style>
  <w:style w:type="paragraph" w:styleId="Szvegtrzsbehzssal">
    <w:name w:val="Body Text Indent"/>
    <w:basedOn w:val="Norml"/>
    <w:link w:val="SzvegtrzsbehzssalChar"/>
    <w:rsid w:val="001A32B0"/>
    <w:pPr>
      <w:spacing w:after="0" w:line="240" w:lineRule="auto"/>
      <w:ind w:left="284" w:firstLine="0"/>
    </w:pPr>
    <w:rPr>
      <w:color w:val="auto"/>
      <w:szCs w:val="24"/>
      <w:lang w:val="x-none" w:eastAsia="x-none"/>
    </w:rPr>
  </w:style>
  <w:style w:type="character" w:customStyle="1" w:styleId="SzvegtrzsbehzssalChar">
    <w:name w:val="Szövegtörzs behúzással Char"/>
    <w:basedOn w:val="Bekezdsalapbettpusa"/>
    <w:link w:val="Szvegtrzsbehzssal"/>
    <w:rsid w:val="001A32B0"/>
    <w:rPr>
      <w:rFonts w:ascii="Times New Roman" w:eastAsia="Times New Roman" w:hAnsi="Times New Roman" w:cs="Times New Roman"/>
      <w:sz w:val="24"/>
      <w:szCs w:val="24"/>
      <w:lang w:val="x-none" w:eastAsia="x-none"/>
    </w:rPr>
  </w:style>
  <w:style w:type="paragraph" w:customStyle="1" w:styleId="cm0">
    <w:name w:val="cím"/>
    <w:basedOn w:val="Norml"/>
    <w:next w:val="Norml"/>
    <w:rsid w:val="001A32B0"/>
    <w:pPr>
      <w:spacing w:after="0" w:line="360" w:lineRule="auto"/>
      <w:ind w:left="0" w:firstLine="0"/>
      <w:jc w:val="center"/>
    </w:pPr>
    <w:rPr>
      <w:b/>
      <w:bCs/>
      <w:color w:val="auto"/>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Char, Char2,Char1 Char"/>
    <w:basedOn w:val="Norml"/>
    <w:link w:val="LbjegyzetszvegChar"/>
    <w:rsid w:val="001A32B0"/>
    <w:pPr>
      <w:spacing w:after="0" w:line="240" w:lineRule="auto"/>
      <w:ind w:left="0" w:firstLine="0"/>
      <w:jc w:val="left"/>
    </w:pPr>
    <w:rPr>
      <w:color w:val="auto"/>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Char Char"/>
    <w:basedOn w:val="Bekezdsalapbettpusa"/>
    <w:link w:val="Lbjegyzetszveg"/>
    <w:uiPriority w:val="99"/>
    <w:rsid w:val="001A32B0"/>
    <w:rPr>
      <w:rFonts w:ascii="Times New Roman" w:eastAsia="Times New Roman" w:hAnsi="Times New Roman" w:cs="Times New Roman"/>
      <w:sz w:val="20"/>
      <w:szCs w:val="20"/>
    </w:rPr>
  </w:style>
  <w:style w:type="character" w:styleId="Oldalszm">
    <w:name w:val="page number"/>
    <w:basedOn w:val="Bekezdsalapbettpusa"/>
    <w:rsid w:val="001A32B0"/>
  </w:style>
  <w:style w:type="paragraph" w:styleId="Csakszveg">
    <w:name w:val="Plain Text"/>
    <w:basedOn w:val="Norml"/>
    <w:link w:val="CsakszvegChar"/>
    <w:rsid w:val="001A32B0"/>
    <w:pPr>
      <w:spacing w:before="100" w:beforeAutospacing="1" w:after="100" w:afterAutospacing="1" w:line="240" w:lineRule="auto"/>
      <w:ind w:left="0" w:firstLine="0"/>
      <w:jc w:val="left"/>
    </w:pPr>
    <w:rPr>
      <w:rFonts w:ascii="Courier New" w:hAnsi="Courier New"/>
      <w:color w:val="auto"/>
      <w:sz w:val="20"/>
      <w:szCs w:val="20"/>
      <w:lang w:val="x-none" w:eastAsia="x-none"/>
    </w:rPr>
  </w:style>
  <w:style w:type="character" w:customStyle="1" w:styleId="CsakszvegChar">
    <w:name w:val="Csak szöveg Char"/>
    <w:basedOn w:val="Bekezdsalapbettpusa"/>
    <w:link w:val="Csakszveg"/>
    <w:rsid w:val="001A32B0"/>
    <w:rPr>
      <w:rFonts w:ascii="Courier New" w:eastAsia="Times New Roman" w:hAnsi="Courier New" w:cs="Times New Roman"/>
      <w:sz w:val="20"/>
      <w:szCs w:val="20"/>
      <w:lang w:val="x-none" w:eastAsia="x-none"/>
    </w:rPr>
  </w:style>
  <w:style w:type="paragraph" w:styleId="Szvegtrzsbehzssal3">
    <w:name w:val="Body Text Indent 3"/>
    <w:basedOn w:val="Norml"/>
    <w:link w:val="Szvegtrzsbehzssal3Char"/>
    <w:rsid w:val="001A32B0"/>
    <w:pPr>
      <w:spacing w:after="0" w:line="240" w:lineRule="auto"/>
      <w:ind w:left="1789" w:hanging="796"/>
    </w:pPr>
    <w:rPr>
      <w:rFonts w:ascii="Arial" w:hAnsi="Arial"/>
      <w:color w:val="auto"/>
      <w:szCs w:val="24"/>
      <w:lang w:val="x-none" w:eastAsia="x-none"/>
    </w:rPr>
  </w:style>
  <w:style w:type="character" w:customStyle="1" w:styleId="Szvegtrzsbehzssal3Char">
    <w:name w:val="Szövegtörzs behúzással 3 Char"/>
    <w:basedOn w:val="Bekezdsalapbettpusa"/>
    <w:link w:val="Szvegtrzsbehzssal3"/>
    <w:rsid w:val="001A32B0"/>
    <w:rPr>
      <w:rFonts w:ascii="Arial" w:eastAsia="Times New Roman" w:hAnsi="Arial" w:cs="Times New Roman"/>
      <w:sz w:val="24"/>
      <w:szCs w:val="24"/>
      <w:lang w:val="x-none" w:eastAsia="x-none"/>
    </w:rPr>
  </w:style>
  <w:style w:type="paragraph" w:styleId="Kpalrs">
    <w:name w:val="caption"/>
    <w:basedOn w:val="Norml"/>
    <w:next w:val="Norml"/>
    <w:qFormat/>
    <w:rsid w:val="001A32B0"/>
    <w:pPr>
      <w:spacing w:before="120" w:after="120" w:line="240" w:lineRule="auto"/>
      <w:ind w:left="0" w:firstLine="0"/>
      <w:jc w:val="left"/>
    </w:pPr>
    <w:rPr>
      <w:b/>
      <w:bCs/>
      <w:color w:val="auto"/>
      <w:sz w:val="20"/>
      <w:szCs w:val="20"/>
    </w:rPr>
  </w:style>
  <w:style w:type="paragraph" w:styleId="Szvegtrzs3">
    <w:name w:val="Body Text 3"/>
    <w:basedOn w:val="Norml"/>
    <w:link w:val="Szvegtrzs3Char"/>
    <w:rsid w:val="001A32B0"/>
    <w:pPr>
      <w:overflowPunct w:val="0"/>
      <w:autoSpaceDE w:val="0"/>
      <w:autoSpaceDN w:val="0"/>
      <w:adjustRightInd w:val="0"/>
      <w:spacing w:after="0" w:line="240" w:lineRule="auto"/>
      <w:ind w:left="0" w:firstLine="0"/>
    </w:pPr>
    <w:rPr>
      <w:color w:val="auto"/>
      <w:sz w:val="22"/>
      <w:lang w:val="x-none" w:eastAsia="x-none"/>
    </w:rPr>
  </w:style>
  <w:style w:type="character" w:customStyle="1" w:styleId="Szvegtrzs3Char">
    <w:name w:val="Szövegtörzs 3 Char"/>
    <w:basedOn w:val="Bekezdsalapbettpusa"/>
    <w:link w:val="Szvegtrzs3"/>
    <w:rsid w:val="001A32B0"/>
    <w:rPr>
      <w:rFonts w:ascii="Times New Roman" w:eastAsia="Times New Roman" w:hAnsi="Times New Roman" w:cs="Times New Roman"/>
      <w:lang w:val="x-none" w:eastAsia="x-none"/>
    </w:rPr>
  </w:style>
  <w:style w:type="paragraph" w:styleId="NormlWeb">
    <w:name w:val="Normal (Web)"/>
    <w:basedOn w:val="Norml"/>
    <w:rsid w:val="001A32B0"/>
    <w:pPr>
      <w:spacing w:before="100" w:beforeAutospacing="1" w:after="100" w:afterAutospacing="1" w:line="240" w:lineRule="auto"/>
      <w:ind w:left="0" w:firstLine="0"/>
      <w:jc w:val="left"/>
    </w:pPr>
    <w:rPr>
      <w:szCs w:val="24"/>
    </w:rPr>
  </w:style>
  <w:style w:type="character" w:styleId="Kiemels2">
    <w:name w:val="Strong"/>
    <w:qFormat/>
    <w:rsid w:val="001A32B0"/>
    <w:rPr>
      <w:b/>
      <w:bCs/>
    </w:rPr>
  </w:style>
  <w:style w:type="paragraph" w:customStyle="1" w:styleId="Rub1">
    <w:name w:val="Rub1"/>
    <w:basedOn w:val="Norml"/>
    <w:rsid w:val="001A32B0"/>
    <w:pPr>
      <w:tabs>
        <w:tab w:val="left" w:pos="1276"/>
      </w:tabs>
      <w:spacing w:after="0" w:line="240" w:lineRule="auto"/>
      <w:ind w:left="0" w:firstLine="0"/>
    </w:pPr>
    <w:rPr>
      <w:b/>
      <w:bCs/>
      <w:smallCaps/>
      <w:color w:val="auto"/>
      <w:sz w:val="20"/>
      <w:szCs w:val="20"/>
      <w:lang w:val="en-GB"/>
    </w:rPr>
  </w:style>
  <w:style w:type="paragraph" w:customStyle="1" w:styleId="Rub3">
    <w:name w:val="Rub3"/>
    <w:basedOn w:val="Norml"/>
    <w:next w:val="Norml"/>
    <w:rsid w:val="001A32B0"/>
    <w:pPr>
      <w:tabs>
        <w:tab w:val="left" w:pos="709"/>
      </w:tabs>
      <w:spacing w:after="0" w:line="240" w:lineRule="auto"/>
      <w:ind w:left="0" w:firstLine="0"/>
    </w:pPr>
    <w:rPr>
      <w:b/>
      <w:bCs/>
      <w:i/>
      <w:iCs/>
      <w:color w:val="auto"/>
      <w:sz w:val="20"/>
      <w:szCs w:val="20"/>
      <w:lang w:val="en-GB"/>
    </w:rPr>
  </w:style>
  <w:style w:type="paragraph" w:customStyle="1" w:styleId="Rub2">
    <w:name w:val="Rub2"/>
    <w:basedOn w:val="Norml"/>
    <w:next w:val="Norml"/>
    <w:rsid w:val="001A32B0"/>
    <w:pPr>
      <w:tabs>
        <w:tab w:val="left" w:pos="709"/>
        <w:tab w:val="left" w:pos="5670"/>
        <w:tab w:val="left" w:pos="6663"/>
        <w:tab w:val="left" w:pos="7088"/>
      </w:tabs>
      <w:spacing w:after="0" w:line="240" w:lineRule="auto"/>
      <w:ind w:left="0" w:right="-596" w:firstLine="0"/>
      <w:jc w:val="left"/>
    </w:pPr>
    <w:rPr>
      <w:smallCaps/>
      <w:color w:val="auto"/>
      <w:sz w:val="20"/>
      <w:szCs w:val="20"/>
      <w:lang w:val="en-GB"/>
    </w:rPr>
  </w:style>
  <w:style w:type="paragraph" w:customStyle="1" w:styleId="Rub4">
    <w:name w:val="Rub4"/>
    <w:basedOn w:val="Norml"/>
    <w:next w:val="Norml"/>
    <w:rsid w:val="001A32B0"/>
    <w:pPr>
      <w:tabs>
        <w:tab w:val="left" w:pos="709"/>
      </w:tabs>
      <w:spacing w:after="0" w:line="240" w:lineRule="auto"/>
      <w:ind w:left="0" w:firstLine="0"/>
      <w:jc w:val="left"/>
    </w:pPr>
    <w:rPr>
      <w:b/>
      <w:bCs/>
      <w:i/>
      <w:iCs/>
      <w:color w:val="auto"/>
      <w:sz w:val="20"/>
      <w:szCs w:val="20"/>
      <w:lang w:val="en-GB"/>
    </w:rPr>
  </w:style>
  <w:style w:type="paragraph" w:customStyle="1" w:styleId="NORMAL">
    <w:name w:val="NORMAL£"/>
    <w:basedOn w:val="Rub3"/>
    <w:rsid w:val="001A32B0"/>
    <w:pPr>
      <w:ind w:left="705" w:hanging="705"/>
    </w:pPr>
    <w:rPr>
      <w:i w:val="0"/>
      <w:iCs w:val="0"/>
    </w:rPr>
  </w:style>
  <w:style w:type="paragraph" w:customStyle="1" w:styleId="ZU">
    <w:name w:val="Z_U"/>
    <w:basedOn w:val="Norml"/>
    <w:rsid w:val="001A32B0"/>
    <w:pPr>
      <w:spacing w:after="0" w:line="240" w:lineRule="auto"/>
      <w:ind w:left="0" w:firstLine="0"/>
      <w:jc w:val="left"/>
    </w:pPr>
    <w:rPr>
      <w:rFonts w:ascii="Arial" w:hAnsi="Arial" w:cs="Arial"/>
      <w:b/>
      <w:bCs/>
      <w:color w:val="auto"/>
      <w:sz w:val="16"/>
      <w:szCs w:val="16"/>
      <w:lang w:val="fr-FR"/>
    </w:rPr>
  </w:style>
  <w:style w:type="paragraph" w:styleId="Alcm">
    <w:name w:val="Subtitle"/>
    <w:basedOn w:val="Norml"/>
    <w:link w:val="AlcmChar"/>
    <w:qFormat/>
    <w:rsid w:val="001A32B0"/>
    <w:pPr>
      <w:spacing w:after="0" w:line="240" w:lineRule="auto"/>
      <w:ind w:left="0" w:firstLine="0"/>
      <w:jc w:val="center"/>
    </w:pPr>
    <w:rPr>
      <w:b/>
      <w:bCs/>
      <w:color w:val="auto"/>
      <w:szCs w:val="24"/>
      <w:lang w:val="x-none" w:eastAsia="x-none"/>
    </w:rPr>
  </w:style>
  <w:style w:type="character" w:customStyle="1" w:styleId="AlcmChar">
    <w:name w:val="Alcím Char"/>
    <w:basedOn w:val="Bekezdsalapbettpusa"/>
    <w:link w:val="Alcm"/>
    <w:rsid w:val="001A32B0"/>
    <w:rPr>
      <w:rFonts w:ascii="Times New Roman" w:eastAsia="Times New Roman" w:hAnsi="Times New Roman" w:cs="Times New Roman"/>
      <w:b/>
      <w:bCs/>
      <w:sz w:val="24"/>
      <w:szCs w:val="24"/>
      <w:lang w:val="x-none" w:eastAsia="x-none"/>
    </w:rPr>
  </w:style>
  <w:style w:type="paragraph" w:customStyle="1" w:styleId="Tablerow">
    <w:name w:val="Table row"/>
    <w:basedOn w:val="Norml"/>
    <w:rsid w:val="001A32B0"/>
    <w:pPr>
      <w:spacing w:before="60" w:after="60" w:line="240" w:lineRule="auto"/>
      <w:ind w:left="0" w:firstLine="0"/>
    </w:pPr>
    <w:rPr>
      <w:rFonts w:ascii="Arial" w:hAnsi="Arial" w:cs="Arial"/>
      <w:color w:val="auto"/>
      <w:sz w:val="20"/>
      <w:szCs w:val="20"/>
    </w:rPr>
  </w:style>
  <w:style w:type="character" w:customStyle="1" w:styleId="style141">
    <w:name w:val="style141"/>
    <w:rsid w:val="001A32B0"/>
    <w:rPr>
      <w:color w:val="auto"/>
    </w:rPr>
  </w:style>
  <w:style w:type="paragraph" w:customStyle="1" w:styleId="style16">
    <w:name w:val="style16"/>
    <w:basedOn w:val="Norml"/>
    <w:rsid w:val="001A32B0"/>
    <w:pPr>
      <w:spacing w:after="0" w:line="240" w:lineRule="auto"/>
      <w:ind w:left="0" w:firstLine="0"/>
      <w:jc w:val="left"/>
    </w:pPr>
    <w:rPr>
      <w:rFonts w:ascii="Arial" w:hAnsi="Arial" w:cs="Arial"/>
      <w:color w:val="auto"/>
      <w:szCs w:val="24"/>
    </w:rPr>
  </w:style>
  <w:style w:type="character" w:styleId="Kiemels">
    <w:name w:val="Emphasis"/>
    <w:qFormat/>
    <w:rsid w:val="001A32B0"/>
    <w:rPr>
      <w:i/>
      <w:iCs/>
    </w:rPr>
  </w:style>
  <w:style w:type="character" w:customStyle="1" w:styleId="style161">
    <w:name w:val="style161"/>
    <w:rsid w:val="001A32B0"/>
    <w:rPr>
      <w:rFonts w:ascii="Arial" w:hAnsi="Arial" w:cs="Arial"/>
    </w:rPr>
  </w:style>
  <w:style w:type="paragraph" w:customStyle="1" w:styleId="almenstyle27style29style30">
    <w:name w:val="almen style27 style29 style30"/>
    <w:basedOn w:val="Norml"/>
    <w:rsid w:val="001A32B0"/>
    <w:pPr>
      <w:spacing w:after="0" w:line="240" w:lineRule="auto"/>
      <w:ind w:left="0" w:firstLine="0"/>
      <w:jc w:val="left"/>
    </w:pPr>
    <w:rPr>
      <w:color w:val="auto"/>
      <w:szCs w:val="24"/>
    </w:rPr>
  </w:style>
  <w:style w:type="paragraph" w:customStyle="1" w:styleId="almenstyle27">
    <w:name w:val="almen style27"/>
    <w:basedOn w:val="Norml"/>
    <w:rsid w:val="001A32B0"/>
    <w:pPr>
      <w:spacing w:after="0" w:line="240" w:lineRule="auto"/>
      <w:ind w:left="0" w:firstLine="0"/>
      <w:jc w:val="left"/>
    </w:pPr>
    <w:rPr>
      <w:color w:val="auto"/>
      <w:szCs w:val="24"/>
    </w:rPr>
  </w:style>
  <w:style w:type="character" w:customStyle="1" w:styleId="style281">
    <w:name w:val="style281"/>
    <w:rsid w:val="001A32B0"/>
    <w:rPr>
      <w:rFonts w:ascii="Arial" w:hAnsi="Arial" w:cs="Arial"/>
      <w:color w:val="000000"/>
      <w:sz w:val="18"/>
      <w:szCs w:val="18"/>
    </w:rPr>
  </w:style>
  <w:style w:type="character" w:customStyle="1" w:styleId="mvvizsgadijak1">
    <w:name w:val="mvvizsgadijak1"/>
    <w:rsid w:val="001A32B0"/>
    <w:rPr>
      <w:rFonts w:ascii="Verdana" w:hAnsi="Verdana" w:cs="Verdana"/>
      <w:color w:val="auto"/>
      <w:sz w:val="16"/>
      <w:szCs w:val="16"/>
    </w:rPr>
  </w:style>
  <w:style w:type="paragraph" w:styleId="Szvegblokk">
    <w:name w:val="Block Text"/>
    <w:basedOn w:val="Norml"/>
    <w:rsid w:val="001A32B0"/>
    <w:pPr>
      <w:tabs>
        <w:tab w:val="right" w:leader="dot" w:pos="8647"/>
      </w:tabs>
      <w:spacing w:after="0" w:line="240" w:lineRule="auto"/>
      <w:ind w:left="567" w:right="72" w:firstLine="0"/>
    </w:pPr>
    <w:rPr>
      <w:color w:val="auto"/>
      <w:szCs w:val="24"/>
    </w:rPr>
  </w:style>
  <w:style w:type="character" w:customStyle="1" w:styleId="E-mailStlus77">
    <w:name w:val="E-mailStílus77"/>
    <w:semiHidden/>
    <w:rsid w:val="001A32B0"/>
    <w:rPr>
      <w:rFonts w:ascii="Arial" w:hAnsi="Arial" w:cs="Arial"/>
      <w:color w:val="auto"/>
      <w:sz w:val="20"/>
      <w:szCs w:val="20"/>
    </w:rPr>
  </w:style>
  <w:style w:type="paragraph" w:customStyle="1" w:styleId="ujoldal">
    <w:name w:val="ujoldal"/>
    <w:basedOn w:val="Norml"/>
    <w:next w:val="Norml"/>
    <w:rsid w:val="001A32B0"/>
    <w:pPr>
      <w:pageBreakBefore/>
      <w:spacing w:after="0" w:line="240" w:lineRule="auto"/>
      <w:ind w:left="0" w:firstLine="0"/>
    </w:pPr>
    <w:rPr>
      <w:rFonts w:ascii="Arial" w:hAnsi="Arial" w:cs="Arial"/>
      <w:color w:val="auto"/>
      <w:szCs w:val="24"/>
    </w:rPr>
  </w:style>
  <w:style w:type="paragraph" w:customStyle="1" w:styleId="BodyText21">
    <w:name w:val="Body Text 21"/>
    <w:basedOn w:val="Norml"/>
    <w:rsid w:val="001A32B0"/>
    <w:pPr>
      <w:tabs>
        <w:tab w:val="left" w:pos="709"/>
      </w:tabs>
      <w:overflowPunct w:val="0"/>
      <w:autoSpaceDE w:val="0"/>
      <w:autoSpaceDN w:val="0"/>
      <w:adjustRightInd w:val="0"/>
      <w:spacing w:after="0" w:line="240" w:lineRule="auto"/>
      <w:ind w:left="0" w:firstLine="0"/>
      <w:textAlignment w:val="baseline"/>
    </w:pPr>
    <w:rPr>
      <w:color w:val="auto"/>
      <w:szCs w:val="24"/>
    </w:rPr>
  </w:style>
  <w:style w:type="paragraph" w:styleId="TJ4">
    <w:name w:val="toc 4"/>
    <w:basedOn w:val="Norml"/>
    <w:next w:val="Norml"/>
    <w:autoRedefine/>
    <w:semiHidden/>
    <w:rsid w:val="001A32B0"/>
    <w:pPr>
      <w:spacing w:after="0" w:line="240" w:lineRule="auto"/>
      <w:ind w:left="720" w:firstLine="0"/>
      <w:jc w:val="left"/>
    </w:pPr>
    <w:rPr>
      <w:color w:val="auto"/>
      <w:szCs w:val="24"/>
    </w:rPr>
  </w:style>
  <w:style w:type="table" w:styleId="Rcsostblzat">
    <w:name w:val="Table Grid"/>
    <w:basedOn w:val="Normltblzat"/>
    <w:rsid w:val="001A3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zvegtrzs31">
    <w:name w:val="Szövegtörzs 31"/>
    <w:basedOn w:val="Norml"/>
    <w:rsid w:val="001A32B0"/>
    <w:pPr>
      <w:overflowPunct w:val="0"/>
      <w:autoSpaceDE w:val="0"/>
      <w:autoSpaceDN w:val="0"/>
      <w:adjustRightInd w:val="0"/>
      <w:spacing w:after="0" w:line="240" w:lineRule="auto"/>
      <w:ind w:left="0" w:firstLine="0"/>
    </w:pPr>
    <w:rPr>
      <w:color w:val="auto"/>
      <w:sz w:val="22"/>
      <w:szCs w:val="20"/>
    </w:rPr>
  </w:style>
  <w:style w:type="paragraph" w:customStyle="1" w:styleId="CharCharCharCharCharChar">
    <w:name w:val="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tlus">
    <w:name w:val="Stílus"/>
    <w:basedOn w:val="Norml"/>
    <w:rsid w:val="001A32B0"/>
    <w:pPr>
      <w:spacing w:after="160" w:line="240" w:lineRule="exact"/>
      <w:ind w:left="0" w:firstLine="0"/>
      <w:jc w:val="left"/>
    </w:pPr>
    <w:rPr>
      <w:rFonts w:ascii="Verdana" w:hAnsi="Verdana" w:cs="Verdana"/>
      <w:color w:val="auto"/>
      <w:szCs w:val="24"/>
      <w:lang w:val="en-US" w:eastAsia="en-US"/>
    </w:rPr>
  </w:style>
  <w:style w:type="paragraph" w:customStyle="1" w:styleId="Char">
    <w:name w:val="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character" w:customStyle="1" w:styleId="Lbjegyzet-karakterek">
    <w:name w:val="Lábjegyzet-karakterek"/>
    <w:rsid w:val="001A32B0"/>
    <w:rPr>
      <w:vertAlign w:val="superscript"/>
    </w:rPr>
  </w:style>
  <w:style w:type="character" w:customStyle="1" w:styleId="Lbjegyzet-hivatkozs1">
    <w:name w:val="Lábjegyzet-hivatkozás1"/>
    <w:rsid w:val="001A32B0"/>
    <w:rPr>
      <w:vertAlign w:val="superscript"/>
    </w:rPr>
  </w:style>
  <w:style w:type="paragraph" w:customStyle="1" w:styleId="CharCharCharCharCharCharCharCharCharCharCharCharCharCharCharChar">
    <w:name w:val="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
    <w:name w:val="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
    <w:name w:val="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1CharCharCharChar">
    <w:name w:val="Char Char Char Char1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1Char">
    <w:name w:val="Char Char1 Char"/>
    <w:basedOn w:val="Norml"/>
    <w:rsid w:val="001A32B0"/>
    <w:pPr>
      <w:spacing w:after="160" w:line="240" w:lineRule="exact"/>
      <w:ind w:left="0" w:firstLine="0"/>
      <w:jc w:val="left"/>
    </w:pPr>
    <w:rPr>
      <w:rFonts w:ascii="Verdana" w:hAnsi="Verdana"/>
      <w:color w:val="auto"/>
      <w:sz w:val="20"/>
      <w:szCs w:val="20"/>
      <w:lang w:val="en-US" w:eastAsia="en-US"/>
    </w:rPr>
  </w:style>
  <w:style w:type="paragraph" w:customStyle="1" w:styleId="CharCharCharChar1Char">
    <w:name w:val="Char Char Char Char1 Char"/>
    <w:basedOn w:val="Norml"/>
    <w:rsid w:val="001A32B0"/>
    <w:pPr>
      <w:spacing w:after="160" w:line="240" w:lineRule="exact"/>
      <w:ind w:left="0" w:firstLine="0"/>
      <w:jc w:val="left"/>
    </w:pPr>
    <w:rPr>
      <w:rFonts w:ascii="Verdana" w:hAnsi="Verdana"/>
      <w:color w:val="auto"/>
      <w:szCs w:val="24"/>
      <w:lang w:val="en-US" w:eastAsia="en-US"/>
    </w:rPr>
  </w:style>
  <w:style w:type="paragraph" w:styleId="Szvegtrzs2">
    <w:name w:val="Body Text 2"/>
    <w:basedOn w:val="Norml"/>
    <w:link w:val="Szvegtrzs2Char"/>
    <w:rsid w:val="001A32B0"/>
    <w:pPr>
      <w:spacing w:after="120" w:line="480" w:lineRule="auto"/>
      <w:ind w:left="0" w:firstLine="0"/>
      <w:jc w:val="left"/>
    </w:pPr>
    <w:rPr>
      <w:color w:val="auto"/>
      <w:szCs w:val="24"/>
      <w:lang w:val="x-none" w:eastAsia="x-none"/>
    </w:rPr>
  </w:style>
  <w:style w:type="character" w:customStyle="1" w:styleId="Szvegtrzs2Char">
    <w:name w:val="Szövegtörzs 2 Char"/>
    <w:basedOn w:val="Bekezdsalapbettpusa"/>
    <w:link w:val="Szvegtrzs2"/>
    <w:rsid w:val="001A32B0"/>
    <w:rPr>
      <w:rFonts w:ascii="Times New Roman" w:eastAsia="Times New Roman" w:hAnsi="Times New Roman" w:cs="Times New Roman"/>
      <w:sz w:val="24"/>
      <w:szCs w:val="24"/>
      <w:lang w:val="x-none" w:eastAsia="x-none"/>
    </w:rPr>
  </w:style>
  <w:style w:type="character" w:customStyle="1" w:styleId="CmChar1Char">
    <w:name w:val="Cím Char1 Char"/>
    <w:aliases w:val="Cím Char Char Char,Cím Char Char1,Cím Char2 Char,Cím Char Char1 Char Char"/>
    <w:rsid w:val="001A32B0"/>
    <w:rPr>
      <w:b/>
      <w:bCs/>
      <w:sz w:val="28"/>
      <w:szCs w:val="28"/>
      <w:lang w:val="hu-HU" w:eastAsia="hu-HU" w:bidi="ar-SA"/>
    </w:rPr>
  </w:style>
  <w:style w:type="paragraph" w:customStyle="1" w:styleId="Szvegtrzs21">
    <w:name w:val="Szövegtörzs 21"/>
    <w:basedOn w:val="Norml"/>
    <w:rsid w:val="001A32B0"/>
    <w:pPr>
      <w:spacing w:after="0" w:line="240" w:lineRule="auto"/>
      <w:ind w:left="284" w:firstLine="0"/>
      <w:jc w:val="left"/>
    </w:pPr>
    <w:rPr>
      <w:rFonts w:ascii="Frutiger Linotype" w:hAnsi="Frutiger Linotype"/>
      <w:color w:val="auto"/>
      <w:szCs w:val="20"/>
    </w:rPr>
  </w:style>
  <w:style w:type="paragraph" w:customStyle="1" w:styleId="Nparagrafus">
    <w:name w:val="N_paragrafus"/>
    <w:basedOn w:val="Norml"/>
    <w:rsid w:val="001A32B0"/>
    <w:pPr>
      <w:numPr>
        <w:numId w:val="50"/>
      </w:numPr>
      <w:spacing w:before="120" w:after="0" w:line="312" w:lineRule="auto"/>
    </w:pPr>
    <w:rPr>
      <w:color w:val="auto"/>
      <w:szCs w:val="20"/>
      <w:lang w:eastAsia="en-US"/>
    </w:rPr>
  </w:style>
  <w:style w:type="paragraph" w:styleId="Listaszerbekezds">
    <w:name w:val="List Paragraph"/>
    <w:basedOn w:val="Norml"/>
    <w:uiPriority w:val="72"/>
    <w:qFormat/>
    <w:rsid w:val="001A32B0"/>
    <w:pPr>
      <w:spacing w:after="0" w:line="240" w:lineRule="auto"/>
      <w:ind w:left="720" w:firstLine="0"/>
      <w:contextualSpacing/>
      <w:jc w:val="left"/>
    </w:pPr>
    <w:rPr>
      <w:rFonts w:ascii="Calibri" w:eastAsia="Calibri" w:hAnsi="Calibri"/>
      <w:color w:val="auto"/>
      <w:sz w:val="22"/>
      <w:lang w:eastAsia="en-US"/>
    </w:rPr>
  </w:style>
  <w:style w:type="character" w:customStyle="1" w:styleId="HeaderChar">
    <w:name w:val="*Header Char"/>
    <w:aliases w:val="hd Char,he Char,he Char Char"/>
    <w:locked/>
    <w:rsid w:val="001A32B0"/>
    <w:rPr>
      <w:sz w:val="24"/>
      <w:szCs w:val="24"/>
      <w:lang w:val="hu-HU" w:eastAsia="hu-HU" w:bidi="ar-SA"/>
    </w:rPr>
  </w:style>
  <w:style w:type="character" w:customStyle="1" w:styleId="Char1">
    <w:name w:val="Char1"/>
    <w:semiHidden/>
    <w:locked/>
    <w:rsid w:val="001A32B0"/>
    <w:rPr>
      <w:lang w:val="hu-HU" w:eastAsia="hu-HU" w:bidi="ar-SA"/>
    </w:rPr>
  </w:style>
  <w:style w:type="paragraph" w:styleId="Dokumentumtrkp">
    <w:name w:val="Document Map"/>
    <w:basedOn w:val="Norml"/>
    <w:link w:val="DokumentumtrkpChar"/>
    <w:semiHidden/>
    <w:rsid w:val="001A32B0"/>
    <w:pPr>
      <w:shd w:val="clear" w:color="auto" w:fill="000080"/>
      <w:spacing w:after="0" w:line="240" w:lineRule="auto"/>
      <w:ind w:left="0" w:firstLine="0"/>
      <w:jc w:val="left"/>
    </w:pPr>
    <w:rPr>
      <w:rFonts w:ascii="Tahoma" w:hAnsi="Tahoma"/>
      <w:color w:val="auto"/>
      <w:sz w:val="20"/>
      <w:szCs w:val="20"/>
      <w:lang w:val="x-none" w:eastAsia="x-none"/>
    </w:rPr>
  </w:style>
  <w:style w:type="character" w:customStyle="1" w:styleId="DokumentumtrkpChar">
    <w:name w:val="Dokumentumtérkép Char"/>
    <w:basedOn w:val="Bekezdsalapbettpusa"/>
    <w:link w:val="Dokumentumtrkp"/>
    <w:semiHidden/>
    <w:rsid w:val="001A32B0"/>
    <w:rPr>
      <w:rFonts w:ascii="Tahoma" w:eastAsia="Times New Roman" w:hAnsi="Tahoma" w:cs="Times New Roman"/>
      <w:sz w:val="20"/>
      <w:szCs w:val="20"/>
      <w:shd w:val="clear" w:color="auto" w:fill="000080"/>
      <w:lang w:val="x-none" w:eastAsia="x-none"/>
    </w:rPr>
  </w:style>
  <w:style w:type="character" w:customStyle="1" w:styleId="bot">
    <w:name w:val="bot"/>
    <w:basedOn w:val="Bekezdsalapbettpusa"/>
    <w:rsid w:val="001A32B0"/>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styleId="Szmozottlista">
    <w:name w:val="List Number"/>
    <w:basedOn w:val="Norml"/>
    <w:autoRedefine/>
    <w:rsid w:val="001A32B0"/>
    <w:pPr>
      <w:spacing w:after="240" w:line="240" w:lineRule="auto"/>
      <w:ind w:left="720" w:hanging="720"/>
    </w:pPr>
    <w:rPr>
      <w:rFonts w:ascii="Arial" w:hAnsi="Arial"/>
      <w:color w:val="auto"/>
      <w:sz w:val="20"/>
      <w:szCs w:val="24"/>
    </w:rPr>
  </w:style>
  <w:style w:type="paragraph" w:customStyle="1" w:styleId="CharCharCharCharCharChar1CharCharCharCharCharChar">
    <w:name w:val="Char Char Char Char Char Char1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
    <w:name w:val="Char Char Char Char Char Char1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xl24">
    <w:name w:val="xl24"/>
    <w:basedOn w:val="Norml"/>
    <w:rsid w:val="001A32B0"/>
    <w:pPr>
      <w:spacing w:before="100" w:beforeAutospacing="1" w:after="100" w:afterAutospacing="1" w:line="240" w:lineRule="auto"/>
      <w:ind w:left="0" w:firstLine="0"/>
      <w:jc w:val="center"/>
      <w:textAlignment w:val="center"/>
    </w:pPr>
    <w:rPr>
      <w:rFonts w:ascii="Book Antiqua" w:eastAsia="Arial Unicode MS" w:hAnsi="Book Antiqua" w:cs="Arial Unicode MS"/>
      <w:color w:val="auto"/>
      <w:szCs w:val="24"/>
    </w:rPr>
  </w:style>
  <w:style w:type="paragraph" w:customStyle="1" w:styleId="xl38">
    <w:name w:val="xl38"/>
    <w:basedOn w:val="Norml"/>
    <w:rsid w:val="001A32B0"/>
    <w:pPr>
      <w:pBdr>
        <w:left w:val="single" w:sz="8"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Book Antiqua" w:eastAsia="Arial Unicode MS" w:hAnsi="Book Antiqua" w:cs="Arial Unicode MS"/>
      <w:b/>
      <w:bCs/>
      <w:color w:val="auto"/>
      <w:szCs w:val="24"/>
    </w:rPr>
  </w:style>
  <w:style w:type="paragraph" w:customStyle="1" w:styleId="xl34">
    <w:name w:val="xl34"/>
    <w:basedOn w:val="Norml"/>
    <w:rsid w:val="001A32B0"/>
    <w:pPr>
      <w:spacing w:before="100" w:beforeAutospacing="1" w:after="100" w:afterAutospacing="1" w:line="240" w:lineRule="auto"/>
      <w:ind w:left="0" w:firstLine="0"/>
      <w:jc w:val="left"/>
      <w:textAlignment w:val="center"/>
    </w:pPr>
    <w:rPr>
      <w:rFonts w:ascii="Book Antiqua" w:eastAsia="Arial Unicode MS" w:hAnsi="Book Antiqua" w:cs="Arial Unicode MS"/>
      <w:b/>
      <w:bCs/>
      <w:color w:val="auto"/>
      <w:szCs w:val="24"/>
    </w:rPr>
  </w:style>
  <w:style w:type="paragraph" w:customStyle="1" w:styleId="CharCharCharCharCharChar1CharCharCharCharCharChar1CharCharCharChar">
    <w:name w:val="Char Char Char Char Char Char1 Char Char Char Char Char Char1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
    <w:name w:val="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
    <w:name w:val="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defaulttext">
    <w:name w:val="defaulttext"/>
    <w:basedOn w:val="Norml"/>
    <w:rsid w:val="001A32B0"/>
    <w:pPr>
      <w:spacing w:after="0" w:line="240" w:lineRule="auto"/>
      <w:ind w:left="0" w:firstLine="0"/>
      <w:jc w:val="left"/>
    </w:pPr>
    <w:rPr>
      <w:color w:val="auto"/>
      <w:szCs w:val="24"/>
    </w:rPr>
  </w:style>
  <w:style w:type="paragraph" w:customStyle="1" w:styleId="Default">
    <w:name w:val="Default"/>
    <w:rsid w:val="001A32B0"/>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Munkacme">
    <w:name w:val="Munka címe"/>
    <w:basedOn w:val="Norml"/>
    <w:rsid w:val="001A32B0"/>
    <w:pPr>
      <w:spacing w:before="240" w:after="0" w:line="480" w:lineRule="auto"/>
      <w:ind w:left="0" w:firstLine="0"/>
      <w:jc w:val="center"/>
    </w:pPr>
    <w:rPr>
      <w:rFonts w:ascii="Arial" w:hAnsi="Arial" w:cs="Arial"/>
      <w:b/>
      <w:caps/>
      <w:color w:val="auto"/>
      <w:sz w:val="32"/>
      <w:szCs w:val="24"/>
    </w:rPr>
  </w:style>
  <w:style w:type="paragraph" w:customStyle="1" w:styleId="CharCharCharCharCharChar1CharCharCharCharCharChar1CharCharCharCharCharCharChar">
    <w:name w:val="Char Char Char Char Char Char1 Char Char Char Char Char Char1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
    <w:name w:val="Char Char Char Char Char Char1 Char Char Char Char Char Char1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CharCharCharCharCharCharCharCharCharCharCharCharCharCharChar1">
    <w:name w:val="Char Char Char Char Char Char1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zvegtrzs311">
    <w:name w:val="Szövegtörzs 311"/>
    <w:basedOn w:val="Norml"/>
    <w:rsid w:val="001A32B0"/>
    <w:pPr>
      <w:overflowPunct w:val="0"/>
      <w:autoSpaceDE w:val="0"/>
      <w:autoSpaceDN w:val="0"/>
      <w:adjustRightInd w:val="0"/>
      <w:spacing w:after="0" w:line="240" w:lineRule="auto"/>
      <w:ind w:left="0" w:firstLine="0"/>
    </w:pPr>
    <w:rPr>
      <w:color w:val="auto"/>
      <w:sz w:val="22"/>
      <w:szCs w:val="20"/>
    </w:rPr>
  </w:style>
  <w:style w:type="paragraph" w:customStyle="1" w:styleId="CharCharCharCharCharChar1">
    <w:name w:val="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2">
    <w:name w:val="Char2"/>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1">
    <w:name w:val="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1">
    <w:name w:val="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1">
    <w:name w:val="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1">
    <w:name w:val="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1CharCharCharChar1">
    <w:name w:val="Char Char Char Char1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1Char1">
    <w:name w:val="Char Char1 Char1"/>
    <w:basedOn w:val="Norml"/>
    <w:rsid w:val="001A32B0"/>
    <w:pPr>
      <w:spacing w:after="160" w:line="240" w:lineRule="exact"/>
      <w:ind w:left="0" w:firstLine="0"/>
      <w:jc w:val="left"/>
    </w:pPr>
    <w:rPr>
      <w:rFonts w:ascii="Verdana" w:hAnsi="Verdana"/>
      <w:color w:val="auto"/>
      <w:sz w:val="20"/>
      <w:szCs w:val="20"/>
      <w:lang w:val="en-US" w:eastAsia="en-US"/>
    </w:rPr>
  </w:style>
  <w:style w:type="paragraph" w:customStyle="1" w:styleId="CharCharCharChar1Char1">
    <w:name w:val="Char Char Char Char1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zvegtrzs211">
    <w:name w:val="Szövegtörzs 211"/>
    <w:basedOn w:val="Norml"/>
    <w:rsid w:val="001A32B0"/>
    <w:pPr>
      <w:spacing w:after="0" w:line="240" w:lineRule="auto"/>
      <w:ind w:left="284" w:firstLine="0"/>
      <w:jc w:val="left"/>
    </w:pPr>
    <w:rPr>
      <w:rFonts w:ascii="Frutiger Linotype" w:hAnsi="Frutiger Linotype"/>
      <w:color w:val="auto"/>
      <w:szCs w:val="20"/>
    </w:rPr>
  </w:style>
  <w:style w:type="paragraph" w:customStyle="1" w:styleId="CharCharCharCharCharChar1CharCharCharCharCharCharCharCharCharCharCharCharCharCharChar1">
    <w:name w:val="Char Char Char Char Char Char1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
    <w:name w:val="Char Char Char Char Char Char1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1">
    <w:name w:val="Char Char Char Char Char Char1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Char1">
    <w:name w:val="Char Char Char Char Char Char1 Char Char Char Char Char Char1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1">
    <w:name w:val="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1">
    <w:name w:val="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CharCharCharChar1">
    <w:name w:val="Char Char Char Char Char Char1 Char Char Char Char Char Char1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1">
    <w:name w:val="Char Char Char Char Char Char1 Char Char Char Char Char Char1 Char Char Char1"/>
    <w:basedOn w:val="Norml"/>
    <w:rsid w:val="001A32B0"/>
    <w:pPr>
      <w:spacing w:after="160" w:line="240" w:lineRule="exact"/>
      <w:ind w:left="0" w:firstLine="0"/>
      <w:jc w:val="left"/>
    </w:pPr>
    <w:rPr>
      <w:rFonts w:ascii="Verdana" w:hAnsi="Verdana"/>
      <w:color w:val="auto"/>
      <w:szCs w:val="24"/>
      <w:lang w:val="en-US" w:eastAsia="en-US"/>
    </w:rPr>
  </w:style>
  <w:style w:type="paragraph" w:styleId="Vltozat">
    <w:name w:val="Revision"/>
    <w:hidden/>
    <w:uiPriority w:val="99"/>
    <w:semiHidden/>
    <w:rsid w:val="001A32B0"/>
    <w:pPr>
      <w:spacing w:after="0" w:line="240" w:lineRule="auto"/>
    </w:pPr>
    <w:rPr>
      <w:rFonts w:ascii="Times New Roman" w:eastAsia="Times New Roman" w:hAnsi="Times New Roman" w:cs="Times New Roman"/>
      <w:sz w:val="24"/>
      <w:szCs w:val="24"/>
    </w:rPr>
  </w:style>
  <w:style w:type="paragraph" w:customStyle="1" w:styleId="CharCharCharCharCharChar1CharCharCharCharCharCharCharCharChar1Char">
    <w:name w:val="Char Char Char Char Char Char1 Char Char Char Char Char Char Char Char Char1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Logo">
    <w:name w:val="Logo"/>
    <w:basedOn w:val="Norml"/>
    <w:rsid w:val="001A32B0"/>
    <w:pPr>
      <w:spacing w:after="0" w:line="240" w:lineRule="auto"/>
      <w:ind w:left="0" w:firstLine="0"/>
      <w:jc w:val="left"/>
    </w:pPr>
    <w:rPr>
      <w:color w:val="auto"/>
      <w:szCs w:val="20"/>
      <w:lang w:val="fr-FR" w:eastAsia="en-GB"/>
    </w:rPr>
  </w:style>
  <w:style w:type="paragraph" w:styleId="Szmozottlista3">
    <w:name w:val="List Number 3"/>
    <w:basedOn w:val="Norml"/>
    <w:rsid w:val="001A32B0"/>
    <w:pPr>
      <w:numPr>
        <w:numId w:val="51"/>
      </w:numPr>
      <w:spacing w:after="0" w:line="240" w:lineRule="auto"/>
      <w:jc w:val="left"/>
    </w:pPr>
    <w:rPr>
      <w:color w:val="auto"/>
      <w:sz w:val="20"/>
      <w:szCs w:val="20"/>
    </w:rPr>
  </w:style>
  <w:style w:type="character" w:customStyle="1" w:styleId="Marker">
    <w:name w:val="Marker"/>
    <w:rsid w:val="001A32B0"/>
    <w:rPr>
      <w:color w:val="0000FF"/>
    </w:rPr>
  </w:style>
  <w:style w:type="paragraph" w:customStyle="1" w:styleId="NormalCentered">
    <w:name w:val="Normal Centered"/>
    <w:basedOn w:val="Norml"/>
    <w:rsid w:val="001A32B0"/>
    <w:pPr>
      <w:spacing w:before="120" w:after="120" w:line="240" w:lineRule="auto"/>
      <w:ind w:left="0" w:firstLine="0"/>
      <w:jc w:val="center"/>
    </w:pPr>
    <w:rPr>
      <w:color w:val="auto"/>
      <w:szCs w:val="20"/>
      <w:lang w:val="en-GB" w:eastAsia="en-GB"/>
    </w:rPr>
  </w:style>
  <w:style w:type="paragraph" w:customStyle="1" w:styleId="Annexetitreacte">
    <w:name w:val="Annexe titre (acte)"/>
    <w:basedOn w:val="Norml"/>
    <w:next w:val="Norml"/>
    <w:rsid w:val="001A32B0"/>
    <w:pPr>
      <w:spacing w:before="120" w:after="120" w:line="240" w:lineRule="auto"/>
      <w:ind w:left="0" w:firstLine="0"/>
      <w:jc w:val="center"/>
    </w:pPr>
    <w:rPr>
      <w:b/>
      <w:color w:val="auto"/>
      <w:szCs w:val="20"/>
      <w:u w:val="single"/>
      <w:lang w:val="en-GB" w:eastAsia="en-GB"/>
    </w:rPr>
  </w:style>
  <w:style w:type="character" w:customStyle="1" w:styleId="Rub2Char">
    <w:name w:val="Rub2 Char"/>
    <w:rsid w:val="001A32B0"/>
    <w:rPr>
      <w:smallCaps/>
      <w:lang w:val="en-GB" w:eastAsia="en-GB" w:bidi="ar-SA"/>
    </w:rPr>
  </w:style>
  <w:style w:type="table" w:customStyle="1" w:styleId="Rcsostblzat1">
    <w:name w:val="Rácsos táblázat1"/>
    <w:basedOn w:val="Normltblzat"/>
    <w:next w:val="Rcsostblzat"/>
    <w:uiPriority w:val="59"/>
    <w:rsid w:val="001A32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vegtrzs22">
    <w:name w:val="Szövegtörzs 22"/>
    <w:basedOn w:val="Norml"/>
    <w:rsid w:val="001A32B0"/>
    <w:pPr>
      <w:spacing w:after="0" w:line="240" w:lineRule="auto"/>
      <w:ind w:left="284" w:firstLine="0"/>
    </w:pPr>
    <w:rPr>
      <w:color w:val="auto"/>
      <w:sz w:val="26"/>
      <w:szCs w:val="20"/>
    </w:rPr>
  </w:style>
  <w:style w:type="paragraph" w:customStyle="1" w:styleId="Listaszerbekezds1">
    <w:name w:val="Listaszerű bekezdés1"/>
    <w:basedOn w:val="Norml"/>
    <w:qFormat/>
    <w:rsid w:val="001A32B0"/>
    <w:pPr>
      <w:spacing w:after="200" w:line="276" w:lineRule="auto"/>
      <w:ind w:left="720" w:firstLine="0"/>
      <w:contextualSpacing/>
      <w:jc w:val="left"/>
    </w:pPr>
    <w:rPr>
      <w:rFonts w:ascii="Calibri" w:hAnsi="Calibri"/>
      <w:color w:val="auto"/>
      <w:sz w:val="22"/>
      <w:lang w:eastAsia="en-US"/>
    </w:rPr>
  </w:style>
  <w:style w:type="paragraph" w:customStyle="1" w:styleId="alapAAC">
    <w:name w:val="alap_(A+A.+C.)"/>
    <w:basedOn w:val="Norml"/>
    <w:rsid w:val="001A32B0"/>
    <w:pPr>
      <w:tabs>
        <w:tab w:val="left" w:pos="397"/>
        <w:tab w:val="left" w:pos="794"/>
        <w:tab w:val="left" w:pos="1191"/>
      </w:tabs>
      <w:spacing w:after="0" w:line="240" w:lineRule="auto"/>
      <w:ind w:left="0" w:firstLine="0"/>
    </w:pPr>
    <w:rPr>
      <w:color w:val="auto"/>
      <w:szCs w:val="20"/>
    </w:rPr>
  </w:style>
  <w:style w:type="paragraph" w:customStyle="1" w:styleId="szerzdspont">
    <w:name w:val="szerződéspont"/>
    <w:basedOn w:val="Norml"/>
    <w:rsid w:val="001A32B0"/>
    <w:pPr>
      <w:numPr>
        <w:numId w:val="52"/>
      </w:numPr>
      <w:suppressAutoHyphens/>
      <w:overflowPunct w:val="0"/>
      <w:autoSpaceDE w:val="0"/>
      <w:autoSpaceDN w:val="0"/>
      <w:adjustRightInd w:val="0"/>
      <w:spacing w:before="120" w:after="60" w:line="240" w:lineRule="auto"/>
      <w:textAlignment w:val="baseline"/>
    </w:pPr>
    <w:rPr>
      <w:noProof/>
      <w:color w:val="auto"/>
      <w:szCs w:val="20"/>
    </w:rPr>
  </w:style>
  <w:style w:type="paragraph" w:customStyle="1" w:styleId="szerzds-szveg1">
    <w:name w:val="szerződés-szöveg 1."/>
    <w:basedOn w:val="Norml"/>
    <w:rsid w:val="001A32B0"/>
    <w:pPr>
      <w:suppressAutoHyphens/>
      <w:overflowPunct w:val="0"/>
      <w:autoSpaceDE w:val="0"/>
      <w:autoSpaceDN w:val="0"/>
      <w:adjustRightInd w:val="0"/>
      <w:spacing w:after="60" w:line="240" w:lineRule="auto"/>
      <w:ind w:left="425" w:firstLine="0"/>
      <w:textAlignment w:val="baseline"/>
    </w:pPr>
    <w:rPr>
      <w:noProof/>
      <w:color w:val="auto"/>
      <w:szCs w:val="20"/>
    </w:rPr>
  </w:style>
  <w:style w:type="paragraph" w:customStyle="1" w:styleId="WW-Normlbehzs">
    <w:name w:val="WW-Normál behúzás"/>
    <w:basedOn w:val="Norml"/>
    <w:rsid w:val="001A32B0"/>
    <w:pPr>
      <w:suppressAutoHyphens/>
      <w:overflowPunct w:val="0"/>
      <w:autoSpaceDE w:val="0"/>
      <w:autoSpaceDN w:val="0"/>
      <w:adjustRightInd w:val="0"/>
      <w:spacing w:after="240" w:line="240" w:lineRule="auto"/>
      <w:ind w:left="720" w:firstLine="1"/>
      <w:textAlignment w:val="baseline"/>
    </w:pPr>
    <w:rPr>
      <w:noProof/>
      <w:color w:val="auto"/>
      <w:szCs w:val="20"/>
    </w:rPr>
  </w:style>
  <w:style w:type="paragraph" w:customStyle="1" w:styleId="CharCharCharCharCharChar1CharCharCharCharCharCharCharCharChar">
    <w:name w:val="Char Char Char Char Char Char1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tandard">
    <w:name w:val="standard"/>
    <w:basedOn w:val="Norml"/>
    <w:rsid w:val="001A32B0"/>
    <w:pPr>
      <w:spacing w:after="0" w:line="240" w:lineRule="auto"/>
      <w:ind w:left="0" w:firstLine="0"/>
      <w:jc w:val="left"/>
    </w:pPr>
    <w:rPr>
      <w:rFonts w:ascii="&amp;#39" w:hAnsi="&amp;#39"/>
      <w:color w:val="auto"/>
      <w:szCs w:val="24"/>
    </w:rPr>
  </w:style>
  <w:style w:type="character" w:customStyle="1" w:styleId="WW8Num2z0">
    <w:name w:val="WW8Num2z0"/>
    <w:rsid w:val="001A32B0"/>
    <w:rPr>
      <w:rFonts w:ascii="Symbol" w:hAnsi="Symbol"/>
    </w:rPr>
  </w:style>
  <w:style w:type="character" w:customStyle="1" w:styleId="WW8Num3z0">
    <w:name w:val="WW8Num3z0"/>
    <w:rsid w:val="001A32B0"/>
    <w:rPr>
      <w:rFonts w:ascii="Symbol" w:hAnsi="Symbol"/>
    </w:rPr>
  </w:style>
  <w:style w:type="character" w:customStyle="1" w:styleId="WW8Num4z0">
    <w:name w:val="WW8Num4z0"/>
    <w:rsid w:val="001A32B0"/>
    <w:rPr>
      <w:b/>
    </w:rPr>
  </w:style>
  <w:style w:type="character" w:customStyle="1" w:styleId="Absatz-Standardschriftart">
    <w:name w:val="Absatz-Standardschriftart"/>
    <w:rsid w:val="001A32B0"/>
  </w:style>
  <w:style w:type="character" w:customStyle="1" w:styleId="WW8Num9z0">
    <w:name w:val="WW8Num9z0"/>
    <w:rsid w:val="001A32B0"/>
    <w:rPr>
      <w:rFonts w:ascii="Symbol" w:hAnsi="Symbol"/>
    </w:rPr>
  </w:style>
  <w:style w:type="character" w:customStyle="1" w:styleId="WW8Num9z1">
    <w:name w:val="WW8Num9z1"/>
    <w:rsid w:val="001A32B0"/>
    <w:rPr>
      <w:rFonts w:ascii="Courier New" w:hAnsi="Courier New" w:cs="Courier New"/>
    </w:rPr>
  </w:style>
  <w:style w:type="character" w:customStyle="1" w:styleId="WW8Num9z2">
    <w:name w:val="WW8Num9z2"/>
    <w:rsid w:val="001A32B0"/>
    <w:rPr>
      <w:rFonts w:ascii="Wingdings" w:hAnsi="Wingdings"/>
    </w:rPr>
  </w:style>
  <w:style w:type="character" w:customStyle="1" w:styleId="WW8Num14z0">
    <w:name w:val="WW8Num14z0"/>
    <w:rsid w:val="001A32B0"/>
    <w:rPr>
      <w:rFonts w:ascii="Symbol" w:hAnsi="Symbol"/>
    </w:rPr>
  </w:style>
  <w:style w:type="character" w:customStyle="1" w:styleId="WW8Num24z0">
    <w:name w:val="WW8Num24z0"/>
    <w:rsid w:val="001A32B0"/>
    <w:rPr>
      <w:b/>
    </w:rPr>
  </w:style>
  <w:style w:type="character" w:customStyle="1" w:styleId="WW8Num27z1">
    <w:name w:val="WW8Num27z1"/>
    <w:rsid w:val="001A32B0"/>
    <w:rPr>
      <w:rFonts w:ascii="Courier New" w:hAnsi="Courier New" w:cs="Courier New"/>
    </w:rPr>
  </w:style>
  <w:style w:type="character" w:customStyle="1" w:styleId="WW8Num27z2">
    <w:name w:val="WW8Num27z2"/>
    <w:rsid w:val="001A32B0"/>
    <w:rPr>
      <w:rFonts w:ascii="Wingdings" w:hAnsi="Wingdings"/>
    </w:rPr>
  </w:style>
  <w:style w:type="character" w:customStyle="1" w:styleId="WW8Num27z3">
    <w:name w:val="WW8Num27z3"/>
    <w:rsid w:val="001A32B0"/>
    <w:rPr>
      <w:rFonts w:ascii="Symbol" w:hAnsi="Symbol"/>
    </w:rPr>
  </w:style>
  <w:style w:type="character" w:customStyle="1" w:styleId="WW8Num28z0">
    <w:name w:val="WW8Num28z0"/>
    <w:rsid w:val="001A32B0"/>
    <w:rPr>
      <w:rFonts w:ascii="Times New Roman" w:eastAsia="Times New Roman" w:hAnsi="Times New Roman" w:cs="Times New Roman"/>
    </w:rPr>
  </w:style>
  <w:style w:type="character" w:customStyle="1" w:styleId="WW8Num28z1">
    <w:name w:val="WW8Num28z1"/>
    <w:rsid w:val="001A32B0"/>
    <w:rPr>
      <w:rFonts w:ascii="Courier New" w:hAnsi="Courier New" w:cs="Courier New"/>
    </w:rPr>
  </w:style>
  <w:style w:type="character" w:customStyle="1" w:styleId="WW8Num28z2">
    <w:name w:val="WW8Num28z2"/>
    <w:rsid w:val="001A32B0"/>
    <w:rPr>
      <w:rFonts w:ascii="Wingdings" w:hAnsi="Wingdings"/>
    </w:rPr>
  </w:style>
  <w:style w:type="character" w:customStyle="1" w:styleId="WW8Num28z3">
    <w:name w:val="WW8Num28z3"/>
    <w:rsid w:val="001A32B0"/>
    <w:rPr>
      <w:rFonts w:ascii="Symbol" w:hAnsi="Symbol"/>
    </w:rPr>
  </w:style>
  <w:style w:type="character" w:customStyle="1" w:styleId="WW8Num31z0">
    <w:name w:val="WW8Num31z0"/>
    <w:rsid w:val="001A32B0"/>
    <w:rPr>
      <w:b/>
    </w:rPr>
  </w:style>
  <w:style w:type="character" w:customStyle="1" w:styleId="WW8Num32z0">
    <w:name w:val="WW8Num32z0"/>
    <w:rsid w:val="001A32B0"/>
    <w:rPr>
      <w:rFonts w:ascii="Times New Roman" w:hAnsi="Times New Roman" w:cs="Times New Roman"/>
    </w:rPr>
  </w:style>
  <w:style w:type="character" w:customStyle="1" w:styleId="WW8Num32z1">
    <w:name w:val="WW8Num32z1"/>
    <w:rsid w:val="001A32B0"/>
    <w:rPr>
      <w:rFonts w:ascii="Courier New" w:hAnsi="Courier New" w:cs="Courier New"/>
    </w:rPr>
  </w:style>
  <w:style w:type="character" w:customStyle="1" w:styleId="WW8Num32z2">
    <w:name w:val="WW8Num32z2"/>
    <w:rsid w:val="001A32B0"/>
    <w:rPr>
      <w:rFonts w:ascii="Wingdings" w:hAnsi="Wingdings"/>
    </w:rPr>
  </w:style>
  <w:style w:type="character" w:customStyle="1" w:styleId="WW8Num32z3">
    <w:name w:val="WW8Num32z3"/>
    <w:rsid w:val="001A32B0"/>
    <w:rPr>
      <w:rFonts w:ascii="Symbol" w:hAnsi="Symbol"/>
    </w:rPr>
  </w:style>
  <w:style w:type="character" w:customStyle="1" w:styleId="WW8Num38z0">
    <w:name w:val="WW8Num38z0"/>
    <w:rsid w:val="001A32B0"/>
    <w:rPr>
      <w:rFonts w:ascii="Symbol" w:hAnsi="Symbol"/>
    </w:rPr>
  </w:style>
  <w:style w:type="character" w:customStyle="1" w:styleId="WW8Num38z1">
    <w:name w:val="WW8Num38z1"/>
    <w:rsid w:val="001A32B0"/>
    <w:rPr>
      <w:rFonts w:ascii="Courier New" w:hAnsi="Courier New" w:cs="Courier New"/>
    </w:rPr>
  </w:style>
  <w:style w:type="character" w:customStyle="1" w:styleId="WW8Num38z2">
    <w:name w:val="WW8Num38z2"/>
    <w:rsid w:val="001A32B0"/>
    <w:rPr>
      <w:rFonts w:ascii="Wingdings" w:hAnsi="Wingdings"/>
    </w:rPr>
  </w:style>
  <w:style w:type="character" w:customStyle="1" w:styleId="WW8NumSt14z0">
    <w:name w:val="WW8NumSt14z0"/>
    <w:rsid w:val="001A32B0"/>
    <w:rPr>
      <w:rFonts w:ascii="Symbol" w:hAnsi="Symbol"/>
    </w:rPr>
  </w:style>
  <w:style w:type="character" w:customStyle="1" w:styleId="Bekezdsalapbettpusa1">
    <w:name w:val="Bekezdés alapbetűtípusa1"/>
    <w:rsid w:val="001A32B0"/>
  </w:style>
  <w:style w:type="character" w:customStyle="1" w:styleId="CharChar2">
    <w:name w:val="Char Char2"/>
    <w:rsid w:val="001A32B0"/>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1A32B0"/>
    <w:rPr>
      <w:b/>
      <w:sz w:val="20"/>
    </w:rPr>
  </w:style>
  <w:style w:type="paragraph" w:customStyle="1" w:styleId="Cmsor">
    <w:name w:val="Címsor"/>
    <w:basedOn w:val="Norml"/>
    <w:next w:val="Szvegtrzs"/>
    <w:rsid w:val="001A32B0"/>
    <w:pPr>
      <w:keepNext/>
      <w:suppressAutoHyphens/>
      <w:spacing w:before="240" w:after="120" w:line="240" w:lineRule="auto"/>
      <w:ind w:left="0" w:firstLine="0"/>
      <w:jc w:val="left"/>
    </w:pPr>
    <w:rPr>
      <w:rFonts w:ascii="Arial" w:eastAsia="MS Mincho" w:hAnsi="Arial" w:cs="Tahoma"/>
      <w:color w:val="auto"/>
      <w:sz w:val="28"/>
      <w:szCs w:val="28"/>
      <w:lang w:eastAsia="ar-SA"/>
    </w:rPr>
  </w:style>
  <w:style w:type="paragraph" w:styleId="Lista">
    <w:name w:val="List"/>
    <w:basedOn w:val="Szvegtrzs"/>
    <w:rsid w:val="001A32B0"/>
    <w:pPr>
      <w:tabs>
        <w:tab w:val="clear" w:pos="5670"/>
      </w:tabs>
      <w:suppressAutoHyphens/>
      <w:spacing w:after="120"/>
      <w:jc w:val="left"/>
    </w:pPr>
    <w:rPr>
      <w:rFonts w:cs="Tahoma"/>
      <w:sz w:val="26"/>
      <w:szCs w:val="20"/>
      <w:lang w:eastAsia="ar-SA"/>
    </w:rPr>
  </w:style>
  <w:style w:type="paragraph" w:customStyle="1" w:styleId="Felirat">
    <w:name w:val="Felirat"/>
    <w:basedOn w:val="Norml"/>
    <w:rsid w:val="001A32B0"/>
    <w:pPr>
      <w:suppressLineNumbers/>
      <w:suppressAutoHyphens/>
      <w:spacing w:before="120" w:after="120" w:line="240" w:lineRule="auto"/>
      <w:ind w:left="0" w:firstLine="0"/>
      <w:jc w:val="left"/>
    </w:pPr>
    <w:rPr>
      <w:rFonts w:cs="Tahoma"/>
      <w:i/>
      <w:iCs/>
      <w:color w:val="auto"/>
      <w:szCs w:val="24"/>
      <w:lang w:eastAsia="ar-SA"/>
    </w:rPr>
  </w:style>
  <w:style w:type="paragraph" w:customStyle="1" w:styleId="Trgymutat">
    <w:name w:val="Tárgymutató"/>
    <w:basedOn w:val="Norml"/>
    <w:rsid w:val="001A32B0"/>
    <w:pPr>
      <w:suppressLineNumbers/>
      <w:suppressAutoHyphens/>
      <w:spacing w:after="0" w:line="240" w:lineRule="auto"/>
      <w:ind w:left="0" w:firstLine="0"/>
      <w:jc w:val="left"/>
    </w:pPr>
    <w:rPr>
      <w:rFonts w:cs="Tahoma"/>
      <w:color w:val="auto"/>
      <w:sz w:val="26"/>
      <w:szCs w:val="20"/>
      <w:lang w:eastAsia="ar-SA"/>
    </w:rPr>
  </w:style>
  <w:style w:type="paragraph" w:customStyle="1" w:styleId="Szvegtrzsbehzssal21">
    <w:name w:val="Szövegtörzs behúzással 21"/>
    <w:basedOn w:val="Norml"/>
    <w:rsid w:val="001A32B0"/>
    <w:pPr>
      <w:suppressAutoHyphens/>
      <w:spacing w:after="0" w:line="240" w:lineRule="auto"/>
      <w:ind w:left="284" w:hanging="284"/>
    </w:pPr>
    <w:rPr>
      <w:b/>
      <w:color w:val="auto"/>
      <w:sz w:val="26"/>
      <w:szCs w:val="20"/>
      <w:lang w:eastAsia="ar-SA"/>
    </w:rPr>
  </w:style>
  <w:style w:type="paragraph" w:customStyle="1" w:styleId="Article">
    <w:name w:val="Article"/>
    <w:basedOn w:val="Norml"/>
    <w:rsid w:val="001A32B0"/>
    <w:pPr>
      <w:widowControl w:val="0"/>
      <w:suppressAutoHyphens/>
      <w:spacing w:after="0" w:line="240" w:lineRule="auto"/>
      <w:ind w:left="0" w:firstLine="0"/>
      <w:jc w:val="center"/>
    </w:pPr>
    <w:rPr>
      <w:b/>
      <w:color w:val="auto"/>
      <w:szCs w:val="20"/>
      <w:lang w:val="en-US" w:eastAsia="ar-SA"/>
    </w:rPr>
  </w:style>
  <w:style w:type="paragraph" w:customStyle="1" w:styleId="Szvegtrzsbehzssal31">
    <w:name w:val="Szövegtörzs behúzással 31"/>
    <w:basedOn w:val="Norml"/>
    <w:rsid w:val="001A32B0"/>
    <w:pPr>
      <w:suppressAutoHyphens/>
      <w:spacing w:after="120" w:line="240" w:lineRule="auto"/>
      <w:ind w:left="283" w:firstLine="0"/>
      <w:jc w:val="left"/>
    </w:pPr>
    <w:rPr>
      <w:color w:val="auto"/>
      <w:sz w:val="16"/>
      <w:szCs w:val="16"/>
      <w:lang w:eastAsia="ar-SA"/>
    </w:rPr>
  </w:style>
  <w:style w:type="paragraph" w:customStyle="1" w:styleId="NormalJustified">
    <w:name w:val="Normal (Justified)"/>
    <w:basedOn w:val="Norml"/>
    <w:rsid w:val="001A32B0"/>
    <w:pPr>
      <w:suppressAutoHyphens/>
      <w:spacing w:after="0" w:line="240" w:lineRule="auto"/>
      <w:ind w:left="0" w:firstLine="0"/>
    </w:pPr>
    <w:rPr>
      <w:color w:val="auto"/>
      <w:kern w:val="1"/>
      <w:szCs w:val="20"/>
      <w:lang w:val="en-US" w:eastAsia="ar-SA"/>
    </w:rPr>
  </w:style>
  <w:style w:type="paragraph" w:customStyle="1" w:styleId="Kerettartalom">
    <w:name w:val="Kerettartalom"/>
    <w:basedOn w:val="Szvegtrzs"/>
    <w:rsid w:val="001A32B0"/>
    <w:pPr>
      <w:tabs>
        <w:tab w:val="clear" w:pos="5670"/>
      </w:tabs>
      <w:suppressAutoHyphens/>
      <w:spacing w:after="120"/>
      <w:jc w:val="left"/>
    </w:pPr>
    <w:rPr>
      <w:sz w:val="26"/>
      <w:szCs w:val="20"/>
      <w:lang w:eastAsia="ar-SA"/>
    </w:rPr>
  </w:style>
  <w:style w:type="paragraph" w:customStyle="1" w:styleId="Tblzattartalom">
    <w:name w:val="Táblázattartalom"/>
    <w:basedOn w:val="Norml"/>
    <w:rsid w:val="001A32B0"/>
    <w:pPr>
      <w:suppressLineNumbers/>
      <w:suppressAutoHyphens/>
      <w:spacing w:after="0" w:line="240" w:lineRule="auto"/>
      <w:ind w:left="0" w:firstLine="0"/>
      <w:jc w:val="left"/>
    </w:pPr>
    <w:rPr>
      <w:color w:val="auto"/>
      <w:sz w:val="26"/>
      <w:szCs w:val="20"/>
      <w:lang w:eastAsia="ar-SA"/>
    </w:rPr>
  </w:style>
  <w:style w:type="paragraph" w:customStyle="1" w:styleId="Tblzatfejlc">
    <w:name w:val="Táblázatfejléc"/>
    <w:basedOn w:val="Tblzattartalom"/>
    <w:rsid w:val="001A32B0"/>
    <w:pPr>
      <w:jc w:val="center"/>
    </w:pPr>
    <w:rPr>
      <w:b/>
      <w:bCs/>
    </w:rPr>
  </w:style>
  <w:style w:type="paragraph" w:customStyle="1" w:styleId="msolistparagraph0">
    <w:name w:val="msolistparagraph"/>
    <w:basedOn w:val="Norml"/>
    <w:rsid w:val="001A32B0"/>
    <w:pPr>
      <w:spacing w:after="0" w:line="240" w:lineRule="auto"/>
      <w:ind w:left="720" w:firstLine="0"/>
      <w:jc w:val="left"/>
    </w:pPr>
    <w:rPr>
      <w:rFonts w:ascii="Calibri" w:hAnsi="Calibri"/>
      <w:color w:val="auto"/>
      <w:sz w:val="22"/>
    </w:rPr>
  </w:style>
  <w:style w:type="paragraph" w:customStyle="1" w:styleId="e1">
    <w:name w:val="e1"/>
    <w:basedOn w:val="Norml"/>
    <w:rsid w:val="001A32B0"/>
    <w:pPr>
      <w:tabs>
        <w:tab w:val="left" w:pos="2835"/>
      </w:tabs>
      <w:spacing w:after="360" w:line="360" w:lineRule="atLeast"/>
      <w:ind w:left="709" w:hanging="709"/>
      <w:jc w:val="left"/>
    </w:pPr>
    <w:rPr>
      <w:rFonts w:ascii="Arial" w:hAnsi="Arial"/>
      <w:color w:val="auto"/>
      <w:szCs w:val="20"/>
      <w:lang w:eastAsia="de-DE"/>
    </w:rPr>
  </w:style>
  <w:style w:type="character" w:customStyle="1" w:styleId="FontStyle45">
    <w:name w:val="Font Style45"/>
    <w:rsid w:val="001A32B0"/>
    <w:rPr>
      <w:rFonts w:ascii="Garamond" w:hAnsi="Garamond" w:cs="Garamond"/>
      <w:sz w:val="20"/>
      <w:szCs w:val="20"/>
    </w:rPr>
  </w:style>
  <w:style w:type="paragraph" w:customStyle="1" w:styleId="tigrseq1">
    <w:name w:val="tigrseq1"/>
    <w:basedOn w:val="Norml"/>
    <w:rsid w:val="001A32B0"/>
    <w:pPr>
      <w:spacing w:before="100" w:beforeAutospacing="1" w:after="150" w:line="270" w:lineRule="atLeast"/>
      <w:ind w:left="0" w:firstLine="0"/>
      <w:jc w:val="left"/>
    </w:pPr>
    <w:rPr>
      <w:rFonts w:ascii="Arial" w:hAnsi="Arial" w:cs="Arial"/>
      <w:b/>
      <w:bCs/>
      <w:color w:val="auto"/>
      <w:szCs w:val="24"/>
      <w:u w:val="single"/>
    </w:rPr>
  </w:style>
  <w:style w:type="character" w:customStyle="1" w:styleId="Dtum1">
    <w:name w:val="Dátum1"/>
    <w:rsid w:val="001A32B0"/>
  </w:style>
  <w:style w:type="character" w:customStyle="1" w:styleId="oj">
    <w:name w:val="oj"/>
    <w:rsid w:val="001A32B0"/>
  </w:style>
  <w:style w:type="character" w:customStyle="1" w:styleId="heading">
    <w:name w:val="heading"/>
    <w:rsid w:val="001A32B0"/>
  </w:style>
  <w:style w:type="character" w:customStyle="1" w:styleId="nomark5">
    <w:name w:val="nomark5"/>
    <w:rsid w:val="001A32B0"/>
    <w:rPr>
      <w:vanish w:val="0"/>
      <w:webHidden w:val="0"/>
      <w:specVanish w:val="0"/>
    </w:rPr>
  </w:style>
  <w:style w:type="character" w:customStyle="1" w:styleId="timark5">
    <w:name w:val="timark5"/>
    <w:rsid w:val="001A32B0"/>
    <w:rPr>
      <w:b/>
      <w:bCs/>
      <w:vanish w:val="0"/>
      <w:webHidden w:val="0"/>
      <w:specVanish w:val="0"/>
    </w:rPr>
  </w:style>
  <w:style w:type="character" w:customStyle="1" w:styleId="skypepnhprintcontainer1383489785">
    <w:name w:val="skype_pnh_print_container_1383489785"/>
    <w:rsid w:val="001A32B0"/>
  </w:style>
  <w:style w:type="character" w:customStyle="1" w:styleId="skypepnhcontainer">
    <w:name w:val="skype_pnh_container"/>
    <w:rsid w:val="001A32B0"/>
  </w:style>
  <w:style w:type="character" w:customStyle="1" w:styleId="skypepnhmark">
    <w:name w:val="skype_pnh_mark"/>
    <w:rsid w:val="001A32B0"/>
  </w:style>
  <w:style w:type="character" w:customStyle="1" w:styleId="skypepnhfreetextspan">
    <w:name w:val="skype_pnh_free_text_span"/>
    <w:rsid w:val="001A32B0"/>
  </w:style>
  <w:style w:type="character" w:customStyle="1" w:styleId="skypepnhtextspan">
    <w:name w:val="skype_pnh_text_span"/>
    <w:rsid w:val="001A32B0"/>
  </w:style>
  <w:style w:type="character" w:customStyle="1" w:styleId="nutscode">
    <w:name w:val="nutscode"/>
    <w:rsid w:val="001A32B0"/>
  </w:style>
  <w:style w:type="character" w:customStyle="1" w:styleId="cpvcode3">
    <w:name w:val="cpvcode3"/>
    <w:rsid w:val="001A32B0"/>
    <w:rPr>
      <w:color w:val="FF0000"/>
    </w:rPr>
  </w:style>
  <w:style w:type="paragraph" w:customStyle="1" w:styleId="xl63">
    <w:name w:val="xl63"/>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18"/>
      <w:szCs w:val="18"/>
    </w:rPr>
  </w:style>
  <w:style w:type="paragraph" w:customStyle="1" w:styleId="xl64">
    <w:name w:val="xl64"/>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rPr>
  </w:style>
  <w:style w:type="paragraph" w:customStyle="1" w:styleId="xl65">
    <w:name w:val="xl65"/>
    <w:basedOn w:val="Norml"/>
    <w:rsid w:val="001A32B0"/>
    <w:pPr>
      <w:spacing w:before="100" w:beforeAutospacing="1" w:after="100" w:afterAutospacing="1" w:line="240" w:lineRule="auto"/>
      <w:ind w:left="0" w:firstLine="0"/>
      <w:jc w:val="left"/>
    </w:pPr>
    <w:rPr>
      <w:color w:val="auto"/>
      <w:szCs w:val="24"/>
    </w:rPr>
  </w:style>
  <w:style w:type="paragraph" w:customStyle="1" w:styleId="xl66">
    <w:name w:val="xl66"/>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 w:val="18"/>
      <w:szCs w:val="18"/>
    </w:rPr>
  </w:style>
  <w:style w:type="paragraph" w:customStyle="1" w:styleId="xl67">
    <w:name w:val="xl67"/>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68">
    <w:name w:val="xl68"/>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Cs w:val="24"/>
    </w:rPr>
  </w:style>
  <w:style w:type="paragraph" w:customStyle="1" w:styleId="xl69">
    <w:name w:val="xl69"/>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ascii="Arial" w:hAnsi="Arial" w:cs="Arial"/>
      <w:color w:val="auto"/>
      <w:szCs w:val="24"/>
    </w:rPr>
  </w:style>
  <w:style w:type="paragraph" w:customStyle="1" w:styleId="xl70">
    <w:name w:val="xl70"/>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71">
    <w:name w:val="xl71"/>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ascii="Arial" w:hAnsi="Arial" w:cs="Arial"/>
      <w:color w:val="auto"/>
      <w:szCs w:val="24"/>
    </w:rPr>
  </w:style>
  <w:style w:type="paragraph" w:customStyle="1" w:styleId="xl72">
    <w:name w:val="xl72"/>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73">
    <w:name w:val="xl73"/>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ascii="Arial" w:hAnsi="Arial" w:cs="Arial"/>
      <w:color w:val="auto"/>
      <w:szCs w:val="24"/>
    </w:rPr>
  </w:style>
  <w:style w:type="paragraph" w:customStyle="1" w:styleId="xl74">
    <w:name w:val="xl74"/>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Cs w:val="24"/>
    </w:rPr>
  </w:style>
  <w:style w:type="paragraph" w:customStyle="1" w:styleId="xl75">
    <w:name w:val="xl75"/>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76">
    <w:name w:val="xl76"/>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rPr>
  </w:style>
  <w:style w:type="paragraph" w:customStyle="1" w:styleId="xl77">
    <w:name w:val="xl77"/>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ascii="Arial" w:hAnsi="Arial" w:cs="Arial"/>
      <w:color w:val="auto"/>
      <w:szCs w:val="24"/>
    </w:rPr>
  </w:style>
  <w:style w:type="paragraph" w:customStyle="1" w:styleId="xl78">
    <w:name w:val="xl78"/>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Cs w:val="24"/>
    </w:rPr>
  </w:style>
  <w:style w:type="paragraph" w:customStyle="1" w:styleId="xl79">
    <w:name w:val="xl79"/>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80">
    <w:name w:val="xl80"/>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81">
    <w:name w:val="xl81"/>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b/>
      <w:bCs/>
      <w:color w:val="auto"/>
      <w:sz w:val="18"/>
      <w:szCs w:val="18"/>
    </w:rPr>
  </w:style>
  <w:style w:type="paragraph" w:customStyle="1" w:styleId="xl82">
    <w:name w:val="xl82"/>
    <w:basedOn w:val="Norml"/>
    <w:rsid w:val="001A32B0"/>
    <w:pPr>
      <w:spacing w:before="100" w:beforeAutospacing="1" w:after="100" w:afterAutospacing="1" w:line="240" w:lineRule="auto"/>
      <w:ind w:left="0" w:firstLine="0"/>
      <w:jc w:val="right"/>
      <w:textAlignment w:val="center"/>
    </w:pPr>
    <w:rPr>
      <w:color w:val="auto"/>
      <w:szCs w:val="24"/>
    </w:rPr>
  </w:style>
  <w:style w:type="paragraph" w:customStyle="1" w:styleId="xl83">
    <w:name w:val="xl83"/>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Cs w:val="24"/>
    </w:rPr>
  </w:style>
  <w:style w:type="paragraph" w:customStyle="1" w:styleId="xl84">
    <w:name w:val="xl84"/>
    <w:basedOn w:val="Norml"/>
    <w:rsid w:val="001A32B0"/>
    <w:pPr>
      <w:spacing w:before="100" w:beforeAutospacing="1" w:after="100" w:afterAutospacing="1" w:line="240" w:lineRule="auto"/>
      <w:ind w:left="0" w:firstLine="0"/>
      <w:jc w:val="right"/>
    </w:pPr>
    <w:rPr>
      <w:color w:val="auto"/>
      <w:szCs w:val="24"/>
    </w:rPr>
  </w:style>
  <w:style w:type="paragraph" w:customStyle="1" w:styleId="xl85">
    <w:name w:val="xl85"/>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86">
    <w:name w:val="xl86"/>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87">
    <w:name w:val="xl87"/>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88">
    <w:name w:val="xl88"/>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89">
    <w:name w:val="xl89"/>
    <w:basedOn w:val="Norml"/>
    <w:rsid w:val="001A32B0"/>
    <w:pPr>
      <w:pBdr>
        <w:left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90">
    <w:name w:val="xl90"/>
    <w:basedOn w:val="Norml"/>
    <w:rsid w:val="001A32B0"/>
    <w:pPr>
      <w:pBdr>
        <w:left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91">
    <w:name w:val="xl91"/>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pPr>
    <w:rPr>
      <w:color w:val="auto"/>
      <w:sz w:val="18"/>
      <w:szCs w:val="18"/>
    </w:rPr>
  </w:style>
  <w:style w:type="paragraph" w:customStyle="1" w:styleId="xl92">
    <w:name w:val="xl92"/>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 w:val="18"/>
      <w:szCs w:val="18"/>
    </w:rPr>
  </w:style>
  <w:style w:type="paragraph" w:customStyle="1" w:styleId="xl93">
    <w:name w:val="xl93"/>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pPr>
    <w:rPr>
      <w:color w:val="auto"/>
      <w:szCs w:val="24"/>
    </w:rPr>
  </w:style>
  <w:style w:type="paragraph" w:customStyle="1" w:styleId="xl94">
    <w:name w:val="xl94"/>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Cs w:val="24"/>
    </w:rPr>
  </w:style>
  <w:style w:type="numbering" w:customStyle="1" w:styleId="Nemlista2">
    <w:name w:val="Nem lista2"/>
    <w:next w:val="Nemlista"/>
    <w:uiPriority w:val="99"/>
    <w:semiHidden/>
    <w:unhideWhenUsed/>
    <w:rsid w:val="001A32B0"/>
  </w:style>
  <w:style w:type="paragraph" w:customStyle="1" w:styleId="xl95">
    <w:name w:val="xl95"/>
    <w:basedOn w:val="Norml"/>
    <w:rsid w:val="001A32B0"/>
    <w:pPr>
      <w:pBdr>
        <w:left w:val="single" w:sz="4" w:space="0" w:color="auto"/>
        <w:right w:val="single" w:sz="4" w:space="0" w:color="auto"/>
      </w:pBdr>
      <w:spacing w:before="100" w:beforeAutospacing="1" w:after="100" w:afterAutospacing="1" w:line="240" w:lineRule="auto"/>
      <w:ind w:left="0" w:firstLine="0"/>
      <w:jc w:val="right"/>
      <w:textAlignment w:val="center"/>
    </w:pPr>
    <w:rPr>
      <w:rFonts w:ascii="Arial" w:hAnsi="Arial" w:cs="Arial"/>
      <w:color w:val="auto"/>
      <w:szCs w:val="24"/>
    </w:rPr>
  </w:style>
  <w:style w:type="paragraph" w:customStyle="1" w:styleId="xl96">
    <w:name w:val="xl96"/>
    <w:basedOn w:val="Norml"/>
    <w:rsid w:val="001A32B0"/>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97">
    <w:name w:val="xl97"/>
    <w:basedOn w:val="Norml"/>
    <w:rsid w:val="001A32B0"/>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98">
    <w:name w:val="xl98"/>
    <w:basedOn w:val="Norml"/>
    <w:rsid w:val="001A32B0"/>
    <w:pPr>
      <w:pBdr>
        <w:left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Standard0">
    <w:name w:val="Standard"/>
    <w:rsid w:val="00A10478"/>
    <w:pPr>
      <w:suppressAutoHyphens/>
      <w:autoSpaceDN w:val="0"/>
      <w:spacing w:after="0" w:line="240" w:lineRule="auto"/>
      <w:jc w:val="both"/>
      <w:textAlignment w:val="baseline"/>
    </w:pPr>
    <w:rPr>
      <w:rFonts w:ascii="Times New Roman" w:eastAsia="Calibri" w:hAnsi="Times New Roman" w:cs="Times New Roman"/>
      <w:kern w:val="3"/>
      <w:sz w:val="24"/>
      <w:szCs w:val="24"/>
      <w:lang w:eastAsia="en-US"/>
    </w:rPr>
  </w:style>
  <w:style w:type="paragraph" w:customStyle="1" w:styleId="Textbodyindent">
    <w:name w:val="Text body indent"/>
    <w:basedOn w:val="Standard0"/>
    <w:rsid w:val="00A10478"/>
    <w:pPr>
      <w:spacing w:after="120" w:line="276" w:lineRule="auto"/>
      <w:ind w:left="283"/>
      <w:jc w:val="left"/>
    </w:pPr>
    <w:rPr>
      <w:rFonts w:ascii="Calibri" w:hAnsi="Calibri" w:cs="Calibri"/>
      <w:sz w:val="22"/>
      <w:szCs w:val="22"/>
    </w:rPr>
  </w:style>
  <w:style w:type="paragraph" w:styleId="Nincstrkz">
    <w:name w:val="No Spacing"/>
    <w:uiPriority w:val="1"/>
    <w:qFormat/>
    <w:rsid w:val="00A10478"/>
    <w:pPr>
      <w:spacing w:after="0" w:line="240" w:lineRule="auto"/>
      <w:ind w:left="579" w:hanging="10"/>
      <w:jc w:val="both"/>
    </w:pPr>
    <w:rPr>
      <w:rFonts w:ascii="Times New Roman" w:eastAsia="Times New Roman" w:hAnsi="Times New Roman" w:cs="Times New Roman"/>
      <w:color w:val="000000"/>
      <w:sz w:val="24"/>
    </w:rPr>
  </w:style>
  <w:style w:type="paragraph" w:styleId="Tartalomjegyzkcmsora">
    <w:name w:val="TOC Heading"/>
    <w:basedOn w:val="Cmsor1"/>
    <w:next w:val="Norml"/>
    <w:uiPriority w:val="39"/>
    <w:unhideWhenUsed/>
    <w:qFormat/>
    <w:rsid w:val="006B74F3"/>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SectionTitle">
    <w:name w:val="SectionTitle"/>
    <w:basedOn w:val="Norml"/>
    <w:next w:val="Cmsor1"/>
    <w:rsid w:val="002B603A"/>
    <w:pPr>
      <w:keepNext/>
      <w:spacing w:before="120" w:after="360" w:line="240" w:lineRule="auto"/>
      <w:ind w:left="0" w:firstLine="0"/>
      <w:jc w:val="center"/>
    </w:pPr>
    <w:rPr>
      <w:rFonts w:eastAsia="Calibri"/>
      <w:b/>
      <w:smallCaps/>
      <w:color w:val="auto"/>
      <w:sz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5" w:line="268" w:lineRule="auto"/>
      <w:ind w:left="579" w:hanging="10"/>
      <w:jc w:val="both"/>
    </w:pPr>
    <w:rPr>
      <w:rFonts w:ascii="Times New Roman" w:eastAsia="Times New Roman" w:hAnsi="Times New Roman" w:cs="Times New Roman"/>
      <w:color w:val="000000"/>
      <w:sz w:val="24"/>
    </w:rPr>
  </w:style>
  <w:style w:type="paragraph" w:styleId="Cmsor1">
    <w:name w:val="heading 1"/>
    <w:next w:val="Norml"/>
    <w:link w:val="Cmsor1Char"/>
    <w:unhideWhenUsed/>
    <w:qFormat/>
    <w:pPr>
      <w:keepNext/>
      <w:keepLines/>
      <w:spacing w:after="4" w:line="271" w:lineRule="auto"/>
      <w:ind w:left="10" w:right="440" w:hanging="10"/>
      <w:jc w:val="center"/>
      <w:outlineLvl w:val="0"/>
    </w:pPr>
    <w:rPr>
      <w:rFonts w:ascii="Times New Roman" w:eastAsia="Times New Roman" w:hAnsi="Times New Roman" w:cs="Times New Roman"/>
      <w:b/>
      <w:color w:val="000000"/>
      <w:sz w:val="24"/>
    </w:rPr>
  </w:style>
  <w:style w:type="paragraph" w:styleId="Cmsor2">
    <w:name w:val="heading 2"/>
    <w:aliases w:val="H2,heading 2,Heading 2 Hidden,HD2,heading2,palacs csunyan beszel,(Paragraph L1),Alfejezet,Attribute Heading 2"/>
    <w:next w:val="Norml"/>
    <w:link w:val="Cmsor2Char"/>
    <w:unhideWhenUsed/>
    <w:qFormat/>
    <w:pPr>
      <w:keepNext/>
      <w:keepLines/>
      <w:spacing w:after="4" w:line="271" w:lineRule="auto"/>
      <w:ind w:left="10" w:right="440" w:hanging="10"/>
      <w:jc w:val="center"/>
      <w:outlineLvl w:val="1"/>
    </w:pPr>
    <w:rPr>
      <w:rFonts w:ascii="Times New Roman" w:eastAsia="Times New Roman" w:hAnsi="Times New Roman" w:cs="Times New Roman"/>
      <w:b/>
      <w:color w:val="000000"/>
      <w:sz w:val="24"/>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next w:val="Norml"/>
    <w:link w:val="Cmsor3Char"/>
    <w:unhideWhenUsed/>
    <w:qFormat/>
    <w:pPr>
      <w:keepNext/>
      <w:keepLines/>
      <w:spacing w:after="8" w:line="270" w:lineRule="auto"/>
      <w:ind w:left="10" w:right="437" w:hanging="10"/>
      <w:jc w:val="center"/>
      <w:outlineLvl w:val="2"/>
    </w:pPr>
    <w:rPr>
      <w:rFonts w:ascii="Times New Roman" w:eastAsia="Times New Roman" w:hAnsi="Times New Roman" w:cs="Times New Roman"/>
      <w:b/>
      <w:i/>
      <w:color w:val="000000"/>
      <w:sz w:val="24"/>
    </w:rPr>
  </w:style>
  <w:style w:type="paragraph" w:styleId="Cmsor4">
    <w:name w:val="heading 4"/>
    <w:aliases w:val="Fej 1,hd4,h4,H4"/>
    <w:next w:val="Norml"/>
    <w:link w:val="Cmsor4Char"/>
    <w:unhideWhenUsed/>
    <w:qFormat/>
    <w:pPr>
      <w:keepNext/>
      <w:keepLines/>
      <w:spacing w:after="8" w:line="270" w:lineRule="auto"/>
      <w:ind w:left="10" w:right="437" w:hanging="10"/>
      <w:jc w:val="center"/>
      <w:outlineLvl w:val="3"/>
    </w:pPr>
    <w:rPr>
      <w:rFonts w:ascii="Times New Roman" w:eastAsia="Times New Roman" w:hAnsi="Times New Roman" w:cs="Times New Roman"/>
      <w:b/>
      <w:i/>
      <w:color w:val="000000"/>
      <w:sz w:val="24"/>
    </w:rPr>
  </w:style>
  <w:style w:type="paragraph" w:styleId="Cmsor5">
    <w:name w:val="heading 5"/>
    <w:basedOn w:val="Norml"/>
    <w:next w:val="Norml"/>
    <w:link w:val="Cmsor5Char"/>
    <w:qFormat/>
    <w:rsid w:val="001A32B0"/>
    <w:pPr>
      <w:tabs>
        <w:tab w:val="num" w:pos="1008"/>
      </w:tabs>
      <w:spacing w:before="240" w:after="60" w:line="240" w:lineRule="auto"/>
      <w:ind w:left="1008" w:hanging="1008"/>
      <w:jc w:val="left"/>
      <w:outlineLvl w:val="4"/>
    </w:pPr>
    <w:rPr>
      <w:b/>
      <w:bCs/>
      <w:i/>
      <w:iCs/>
      <w:color w:val="auto"/>
      <w:sz w:val="26"/>
      <w:szCs w:val="26"/>
      <w:lang w:val="x-none" w:eastAsia="x-none"/>
    </w:rPr>
  </w:style>
  <w:style w:type="paragraph" w:styleId="Cmsor6">
    <w:name w:val="heading 6"/>
    <w:basedOn w:val="Norml"/>
    <w:next w:val="Norml"/>
    <w:link w:val="Cmsor6Char"/>
    <w:qFormat/>
    <w:rsid w:val="001A32B0"/>
    <w:pPr>
      <w:tabs>
        <w:tab w:val="num" w:pos="1152"/>
      </w:tabs>
      <w:spacing w:before="240" w:after="60" w:line="240" w:lineRule="auto"/>
      <w:ind w:left="1152" w:hanging="1152"/>
      <w:jc w:val="left"/>
      <w:outlineLvl w:val="5"/>
    </w:pPr>
    <w:rPr>
      <w:b/>
      <w:bCs/>
      <w:color w:val="auto"/>
      <w:sz w:val="22"/>
      <w:lang w:val="x-none" w:eastAsia="x-none"/>
    </w:rPr>
  </w:style>
  <w:style w:type="paragraph" w:styleId="Cmsor7">
    <w:name w:val="heading 7"/>
    <w:basedOn w:val="Norml"/>
    <w:next w:val="Norml"/>
    <w:link w:val="Cmsor7Char"/>
    <w:qFormat/>
    <w:rsid w:val="001A32B0"/>
    <w:pPr>
      <w:keepNext/>
      <w:tabs>
        <w:tab w:val="num" w:pos="1296"/>
      </w:tabs>
      <w:spacing w:after="0" w:line="240" w:lineRule="auto"/>
      <w:ind w:left="1296" w:hanging="1296"/>
      <w:jc w:val="left"/>
      <w:outlineLvl w:val="6"/>
    </w:pPr>
    <w:rPr>
      <w:rFonts w:ascii="Frutiger Linotype" w:hAnsi="Frutiger Linotype"/>
      <w:b/>
      <w:color w:val="auto"/>
      <w:szCs w:val="20"/>
      <w:lang w:val="x-none" w:eastAsia="x-none"/>
    </w:rPr>
  </w:style>
  <w:style w:type="paragraph" w:styleId="Cmsor8">
    <w:name w:val="heading 8"/>
    <w:basedOn w:val="Norml"/>
    <w:next w:val="Norml"/>
    <w:link w:val="Cmsor8Char"/>
    <w:qFormat/>
    <w:rsid w:val="001A32B0"/>
    <w:pPr>
      <w:keepNext/>
      <w:tabs>
        <w:tab w:val="num" w:pos="1440"/>
      </w:tabs>
      <w:spacing w:after="0" w:line="240" w:lineRule="auto"/>
      <w:ind w:left="1440" w:hanging="1440"/>
      <w:outlineLvl w:val="7"/>
    </w:pPr>
    <w:rPr>
      <w:rFonts w:ascii="Frutiger Linotype" w:hAnsi="Frutiger Linotype"/>
      <w:color w:val="auto"/>
      <w:szCs w:val="20"/>
      <w:lang w:val="x-none" w:eastAsia="x-none"/>
    </w:rPr>
  </w:style>
  <w:style w:type="paragraph" w:styleId="Cmsor9">
    <w:name w:val="heading 9"/>
    <w:basedOn w:val="Norml"/>
    <w:next w:val="Norml"/>
    <w:link w:val="Cmsor9Char"/>
    <w:qFormat/>
    <w:rsid w:val="001A32B0"/>
    <w:pPr>
      <w:keepNext/>
      <w:tabs>
        <w:tab w:val="num" w:pos="1584"/>
      </w:tabs>
      <w:spacing w:after="0" w:line="240" w:lineRule="auto"/>
      <w:ind w:left="1584" w:hanging="1584"/>
      <w:outlineLvl w:val="8"/>
    </w:pPr>
    <w:rPr>
      <w:rFonts w:ascii="Frutiger Linotype" w:hAnsi="Frutiger Linotype"/>
      <w:b/>
      <w:color w:val="auto"/>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0" w:line="291" w:lineRule="auto"/>
      <w:ind w:left="142" w:right="10"/>
    </w:pPr>
    <w:rPr>
      <w:rFonts w:ascii="Garamond" w:eastAsia="Garamond" w:hAnsi="Garamond" w:cs="Garamond"/>
      <w:color w:val="000000"/>
      <w:sz w:val="18"/>
    </w:rPr>
  </w:style>
  <w:style w:type="character" w:customStyle="1" w:styleId="footnotedescriptionChar">
    <w:name w:val="footnote description Char"/>
    <w:link w:val="footnotedescription"/>
    <w:rPr>
      <w:rFonts w:ascii="Garamond" w:eastAsia="Garamond" w:hAnsi="Garamond" w:cs="Garamond"/>
      <w:color w:val="000000"/>
      <w:sz w:val="18"/>
    </w:rPr>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aliases w:val="H2 Char,heading 2 Char,Heading 2 Hidden Char,HD2 Char,heading2 Char,palacs csunyan beszel Char,(Paragraph L1) Char,Alfejezet Char,Attribute Heading 2 Char"/>
    <w:link w:val="Cmsor2"/>
    <w:rPr>
      <w:rFonts w:ascii="Times New Roman" w:eastAsia="Times New Roman" w:hAnsi="Times New Roman" w:cs="Times New Roman"/>
      <w:b/>
      <w:color w:val="000000"/>
      <w:sz w:val="24"/>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Pr>
      <w:rFonts w:ascii="Times New Roman" w:eastAsia="Times New Roman" w:hAnsi="Times New Roman" w:cs="Times New Roman"/>
      <w:b/>
      <w:i/>
      <w:color w:val="000000"/>
      <w:sz w:val="24"/>
    </w:rPr>
  </w:style>
  <w:style w:type="character" w:customStyle="1" w:styleId="Cmsor4Char">
    <w:name w:val="Címsor 4 Char"/>
    <w:aliases w:val="Fej 1 Char,hd4 Char,h4 Char,H4 Char"/>
    <w:link w:val="Cmsor4"/>
    <w:rPr>
      <w:rFonts w:ascii="Times New Roman" w:eastAsia="Times New Roman" w:hAnsi="Times New Roman" w:cs="Times New Roman"/>
      <w:b/>
      <w:i/>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367ECF"/>
    <w:rPr>
      <w:color w:val="0563C1" w:themeColor="hyperlink"/>
      <w:u w:val="single"/>
    </w:rPr>
  </w:style>
  <w:style w:type="character" w:styleId="Jegyzethivatkozs">
    <w:name w:val="annotation reference"/>
    <w:basedOn w:val="Bekezdsalapbettpusa"/>
    <w:semiHidden/>
    <w:unhideWhenUsed/>
    <w:rsid w:val="004952A7"/>
    <w:rPr>
      <w:sz w:val="16"/>
      <w:szCs w:val="16"/>
    </w:rPr>
  </w:style>
  <w:style w:type="paragraph" w:styleId="Jegyzetszveg">
    <w:name w:val="annotation text"/>
    <w:basedOn w:val="Norml"/>
    <w:link w:val="JegyzetszvegChar"/>
    <w:semiHidden/>
    <w:unhideWhenUsed/>
    <w:rsid w:val="004952A7"/>
    <w:pPr>
      <w:spacing w:line="240" w:lineRule="auto"/>
    </w:pPr>
    <w:rPr>
      <w:sz w:val="20"/>
      <w:szCs w:val="20"/>
    </w:rPr>
  </w:style>
  <w:style w:type="character" w:customStyle="1" w:styleId="JegyzetszvegChar">
    <w:name w:val="Jegyzetszöveg Char"/>
    <w:basedOn w:val="Bekezdsalapbettpusa"/>
    <w:link w:val="Jegyzetszveg"/>
    <w:semiHidden/>
    <w:rsid w:val="004952A7"/>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semiHidden/>
    <w:unhideWhenUsed/>
    <w:rsid w:val="004952A7"/>
    <w:rPr>
      <w:b/>
      <w:bCs/>
    </w:rPr>
  </w:style>
  <w:style w:type="character" w:customStyle="1" w:styleId="MegjegyzstrgyaChar">
    <w:name w:val="Megjegyzés tárgya Char"/>
    <w:basedOn w:val="JegyzetszvegChar"/>
    <w:link w:val="Megjegyzstrgya"/>
    <w:semiHidden/>
    <w:rsid w:val="004952A7"/>
    <w:rPr>
      <w:rFonts w:ascii="Times New Roman" w:eastAsia="Times New Roman" w:hAnsi="Times New Roman" w:cs="Times New Roman"/>
      <w:b/>
      <w:bCs/>
      <w:color w:val="000000"/>
      <w:sz w:val="20"/>
      <w:szCs w:val="20"/>
    </w:rPr>
  </w:style>
  <w:style w:type="paragraph" w:styleId="Buborkszveg">
    <w:name w:val="Balloon Text"/>
    <w:basedOn w:val="Norml"/>
    <w:link w:val="BuborkszvegChar"/>
    <w:semiHidden/>
    <w:unhideWhenUsed/>
    <w:rsid w:val="004952A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semiHidden/>
    <w:rsid w:val="004952A7"/>
    <w:rPr>
      <w:rFonts w:ascii="Segoe UI" w:eastAsia="Times New Roman" w:hAnsi="Segoe UI" w:cs="Segoe UI"/>
      <w:color w:val="000000"/>
      <w:sz w:val="18"/>
      <w:szCs w:val="18"/>
    </w:rPr>
  </w:style>
  <w:style w:type="character" w:customStyle="1" w:styleId="Cmsor5Char">
    <w:name w:val="Címsor 5 Char"/>
    <w:basedOn w:val="Bekezdsalapbettpusa"/>
    <w:link w:val="Cmsor5"/>
    <w:rsid w:val="001A32B0"/>
    <w:rPr>
      <w:rFonts w:ascii="Times New Roman" w:eastAsia="Times New Roman" w:hAnsi="Times New Roman" w:cs="Times New Roman"/>
      <w:b/>
      <w:bCs/>
      <w:i/>
      <w:iCs/>
      <w:sz w:val="26"/>
      <w:szCs w:val="26"/>
      <w:lang w:val="x-none" w:eastAsia="x-none"/>
    </w:rPr>
  </w:style>
  <w:style w:type="character" w:customStyle="1" w:styleId="Cmsor6Char">
    <w:name w:val="Címsor 6 Char"/>
    <w:basedOn w:val="Bekezdsalapbettpusa"/>
    <w:link w:val="Cmsor6"/>
    <w:rsid w:val="001A32B0"/>
    <w:rPr>
      <w:rFonts w:ascii="Times New Roman" w:eastAsia="Times New Roman" w:hAnsi="Times New Roman" w:cs="Times New Roman"/>
      <w:b/>
      <w:bCs/>
      <w:lang w:val="x-none" w:eastAsia="x-none"/>
    </w:rPr>
  </w:style>
  <w:style w:type="character" w:customStyle="1" w:styleId="Cmsor7Char">
    <w:name w:val="Címsor 7 Char"/>
    <w:basedOn w:val="Bekezdsalapbettpusa"/>
    <w:link w:val="Cmsor7"/>
    <w:rsid w:val="001A32B0"/>
    <w:rPr>
      <w:rFonts w:ascii="Frutiger Linotype" w:eastAsia="Times New Roman" w:hAnsi="Frutiger Linotype" w:cs="Times New Roman"/>
      <w:b/>
      <w:sz w:val="24"/>
      <w:szCs w:val="20"/>
      <w:lang w:val="x-none" w:eastAsia="x-none"/>
    </w:rPr>
  </w:style>
  <w:style w:type="character" w:customStyle="1" w:styleId="Cmsor8Char">
    <w:name w:val="Címsor 8 Char"/>
    <w:basedOn w:val="Bekezdsalapbettpusa"/>
    <w:link w:val="Cmsor8"/>
    <w:rsid w:val="001A32B0"/>
    <w:rPr>
      <w:rFonts w:ascii="Frutiger Linotype" w:eastAsia="Times New Roman" w:hAnsi="Frutiger Linotype" w:cs="Times New Roman"/>
      <w:sz w:val="24"/>
      <w:szCs w:val="20"/>
      <w:lang w:val="x-none" w:eastAsia="x-none"/>
    </w:rPr>
  </w:style>
  <w:style w:type="character" w:customStyle="1" w:styleId="Cmsor9Char">
    <w:name w:val="Címsor 9 Char"/>
    <w:basedOn w:val="Bekezdsalapbettpusa"/>
    <w:link w:val="Cmsor9"/>
    <w:rsid w:val="001A32B0"/>
    <w:rPr>
      <w:rFonts w:ascii="Frutiger Linotype" w:eastAsia="Times New Roman" w:hAnsi="Frutiger Linotype" w:cs="Times New Roman"/>
      <w:b/>
      <w:sz w:val="24"/>
      <w:szCs w:val="20"/>
      <w:lang w:val="x-none" w:eastAsia="x-none"/>
    </w:rPr>
  </w:style>
  <w:style w:type="numbering" w:customStyle="1" w:styleId="Nemlista1">
    <w:name w:val="Nem lista1"/>
    <w:next w:val="Nemlista"/>
    <w:semiHidden/>
    <w:unhideWhenUsed/>
    <w:rsid w:val="001A32B0"/>
  </w:style>
  <w:style w:type="paragraph" w:styleId="lfej">
    <w:name w:val="header"/>
    <w:aliases w:val="*Header,hd,he"/>
    <w:basedOn w:val="Norml"/>
    <w:link w:val="lfejChar"/>
    <w:uiPriority w:val="99"/>
    <w:rsid w:val="001A32B0"/>
    <w:pPr>
      <w:tabs>
        <w:tab w:val="center" w:pos="4536"/>
        <w:tab w:val="right" w:pos="9072"/>
      </w:tabs>
      <w:spacing w:after="0" w:line="240" w:lineRule="auto"/>
      <w:ind w:left="0" w:firstLine="0"/>
      <w:jc w:val="left"/>
    </w:pPr>
    <w:rPr>
      <w:color w:val="auto"/>
      <w:szCs w:val="24"/>
      <w:lang w:val="x-none" w:eastAsia="x-none"/>
    </w:rPr>
  </w:style>
  <w:style w:type="character" w:customStyle="1" w:styleId="lfejChar">
    <w:name w:val="Élőfej Char"/>
    <w:aliases w:val="*Header Char1,hd Char1,he Char1"/>
    <w:basedOn w:val="Bekezdsalapbettpusa"/>
    <w:link w:val="lfej"/>
    <w:uiPriority w:val="99"/>
    <w:rsid w:val="001A32B0"/>
    <w:rPr>
      <w:rFonts w:ascii="Times New Roman" w:eastAsia="Times New Roman" w:hAnsi="Times New Roman" w:cs="Times New Roman"/>
      <w:sz w:val="24"/>
      <w:szCs w:val="24"/>
      <w:lang w:val="x-none" w:eastAsia="x-none"/>
    </w:rPr>
  </w:style>
  <w:style w:type="paragraph" w:styleId="llb">
    <w:name w:val="footer"/>
    <w:basedOn w:val="Norml"/>
    <w:link w:val="llbChar"/>
    <w:uiPriority w:val="99"/>
    <w:rsid w:val="001A32B0"/>
    <w:pPr>
      <w:tabs>
        <w:tab w:val="center" w:pos="4536"/>
        <w:tab w:val="right" w:pos="9072"/>
      </w:tabs>
      <w:spacing w:after="0" w:line="240" w:lineRule="auto"/>
      <w:ind w:left="0" w:firstLine="0"/>
      <w:jc w:val="left"/>
    </w:pPr>
    <w:rPr>
      <w:color w:val="auto"/>
      <w:szCs w:val="24"/>
      <w:lang w:val="x-none" w:eastAsia="x-none"/>
    </w:rPr>
  </w:style>
  <w:style w:type="character" w:customStyle="1" w:styleId="llbChar">
    <w:name w:val="Élőláb Char"/>
    <w:basedOn w:val="Bekezdsalapbettpusa"/>
    <w:link w:val="llb"/>
    <w:uiPriority w:val="99"/>
    <w:rsid w:val="001A32B0"/>
    <w:rPr>
      <w:rFonts w:ascii="Times New Roman" w:eastAsia="Times New Roman" w:hAnsi="Times New Roman" w:cs="Times New Roman"/>
      <w:sz w:val="24"/>
      <w:szCs w:val="24"/>
      <w:lang w:val="x-none" w:eastAsia="x-none"/>
    </w:rPr>
  </w:style>
  <w:style w:type="character" w:styleId="Mrltotthiperhivatkozs">
    <w:name w:val="FollowedHyperlink"/>
    <w:uiPriority w:val="99"/>
    <w:rsid w:val="001A32B0"/>
    <w:rPr>
      <w:color w:val="800080"/>
      <w:u w:val="single"/>
    </w:rPr>
  </w:style>
  <w:style w:type="paragraph" w:styleId="Felsorols3">
    <w:name w:val="List Bullet 3"/>
    <w:basedOn w:val="Norml"/>
    <w:autoRedefine/>
    <w:rsid w:val="001A32B0"/>
    <w:pPr>
      <w:numPr>
        <w:numId w:val="49"/>
      </w:numPr>
      <w:spacing w:after="0" w:line="240" w:lineRule="auto"/>
      <w:jc w:val="left"/>
    </w:pPr>
    <w:rPr>
      <w:color w:val="auto"/>
      <w:szCs w:val="24"/>
    </w:rPr>
  </w:style>
  <w:style w:type="paragraph" w:styleId="TJ1">
    <w:name w:val="toc 1"/>
    <w:basedOn w:val="Norml"/>
    <w:next w:val="Norml"/>
    <w:autoRedefine/>
    <w:uiPriority w:val="39"/>
    <w:rsid w:val="001A32B0"/>
    <w:pPr>
      <w:spacing w:before="120" w:after="120" w:line="240" w:lineRule="auto"/>
      <w:ind w:left="0" w:firstLine="0"/>
      <w:jc w:val="left"/>
    </w:pPr>
    <w:rPr>
      <w:b/>
      <w:bCs/>
      <w:caps/>
      <w:color w:val="auto"/>
      <w:sz w:val="20"/>
      <w:szCs w:val="20"/>
    </w:rPr>
  </w:style>
  <w:style w:type="paragraph" w:styleId="TJ2">
    <w:name w:val="toc 2"/>
    <w:basedOn w:val="Norml"/>
    <w:next w:val="Norml"/>
    <w:autoRedefine/>
    <w:uiPriority w:val="39"/>
    <w:rsid w:val="001A32B0"/>
    <w:pPr>
      <w:spacing w:after="0" w:line="240" w:lineRule="auto"/>
      <w:ind w:left="240" w:firstLine="0"/>
      <w:jc w:val="left"/>
    </w:pPr>
    <w:rPr>
      <w:smallCaps/>
      <w:color w:val="auto"/>
      <w:sz w:val="20"/>
      <w:szCs w:val="20"/>
    </w:rPr>
  </w:style>
  <w:style w:type="paragraph" w:styleId="TJ3">
    <w:name w:val="toc 3"/>
    <w:basedOn w:val="Norml"/>
    <w:next w:val="Norml"/>
    <w:autoRedefine/>
    <w:uiPriority w:val="39"/>
    <w:rsid w:val="001A32B0"/>
    <w:pPr>
      <w:spacing w:after="0" w:line="240" w:lineRule="auto"/>
      <w:ind w:left="480" w:firstLine="0"/>
      <w:jc w:val="left"/>
    </w:pPr>
    <w:rPr>
      <w:i/>
      <w:iCs/>
      <w:color w:val="auto"/>
      <w:sz w:val="20"/>
      <w:szCs w:val="20"/>
    </w:rPr>
  </w:style>
  <w:style w:type="paragraph" w:styleId="Cm">
    <w:name w:val="Title"/>
    <w:aliases w:val="Cím Char1,Cím Char Char,Cím Char2,Cím Char Char1 Char"/>
    <w:basedOn w:val="Norml"/>
    <w:link w:val="CmChar3"/>
    <w:qFormat/>
    <w:rsid w:val="001A32B0"/>
    <w:pPr>
      <w:spacing w:after="0" w:line="240" w:lineRule="auto"/>
      <w:ind w:left="0" w:right="28" w:firstLine="0"/>
      <w:jc w:val="center"/>
    </w:pPr>
    <w:rPr>
      <w:b/>
      <w:bCs/>
      <w:color w:val="auto"/>
      <w:sz w:val="28"/>
      <w:szCs w:val="28"/>
      <w:lang w:val="x-none" w:eastAsia="x-none"/>
    </w:rPr>
  </w:style>
  <w:style w:type="character" w:customStyle="1" w:styleId="CmChar">
    <w:name w:val="Cím Char"/>
    <w:basedOn w:val="Bekezdsalapbettpusa"/>
    <w:uiPriority w:val="10"/>
    <w:rsid w:val="001A32B0"/>
    <w:rPr>
      <w:rFonts w:asciiTheme="majorHAnsi" w:eastAsiaTheme="majorEastAsia" w:hAnsiTheme="majorHAnsi" w:cstheme="majorBidi"/>
      <w:spacing w:val="-10"/>
      <w:kern w:val="28"/>
      <w:sz w:val="56"/>
      <w:szCs w:val="56"/>
    </w:rPr>
  </w:style>
  <w:style w:type="character" w:customStyle="1" w:styleId="CmChar3">
    <w:name w:val="Cím Char3"/>
    <w:aliases w:val="Cím Char1 Char1,Cím Char Char Char1,Cím Char2 Char1,Cím Char Char1 Char Char1"/>
    <w:link w:val="Cm"/>
    <w:rsid w:val="001A32B0"/>
    <w:rPr>
      <w:rFonts w:ascii="Times New Roman" w:eastAsia="Times New Roman" w:hAnsi="Times New Roman" w:cs="Times New Roman"/>
      <w:b/>
      <w:bCs/>
      <w:sz w:val="28"/>
      <w:szCs w:val="28"/>
      <w:lang w:val="x-none" w:eastAsia="x-none"/>
    </w:rPr>
  </w:style>
  <w:style w:type="paragraph" w:styleId="Szvegtrzs">
    <w:name w:val="Body Text"/>
    <w:basedOn w:val="Norml"/>
    <w:link w:val="SzvegtrzsChar"/>
    <w:rsid w:val="001A32B0"/>
    <w:pPr>
      <w:tabs>
        <w:tab w:val="left" w:leader="dot" w:pos="5670"/>
      </w:tabs>
      <w:spacing w:after="0" w:line="240" w:lineRule="auto"/>
      <w:ind w:left="0" w:firstLine="0"/>
    </w:pPr>
    <w:rPr>
      <w:color w:val="auto"/>
      <w:szCs w:val="24"/>
      <w:lang w:val="x-none" w:eastAsia="x-none"/>
    </w:rPr>
  </w:style>
  <w:style w:type="character" w:customStyle="1" w:styleId="SzvegtrzsChar">
    <w:name w:val="Szövegtörzs Char"/>
    <w:basedOn w:val="Bekezdsalapbettpusa"/>
    <w:link w:val="Szvegtrzs"/>
    <w:rsid w:val="001A32B0"/>
    <w:rPr>
      <w:rFonts w:ascii="Times New Roman" w:eastAsia="Times New Roman" w:hAnsi="Times New Roman" w:cs="Times New Roman"/>
      <w:sz w:val="24"/>
      <w:szCs w:val="24"/>
      <w:lang w:val="x-none" w:eastAsia="x-none"/>
    </w:rPr>
  </w:style>
  <w:style w:type="paragraph" w:styleId="Szvegtrzsbehzssal2">
    <w:name w:val="Body Text Indent 2"/>
    <w:basedOn w:val="Norml"/>
    <w:link w:val="Szvegtrzsbehzssal2Char"/>
    <w:rsid w:val="001A32B0"/>
    <w:pPr>
      <w:spacing w:after="0" w:line="240" w:lineRule="auto"/>
      <w:ind w:left="142" w:firstLine="0"/>
    </w:pPr>
    <w:rPr>
      <w:color w:val="auto"/>
      <w:szCs w:val="24"/>
      <w:lang w:val="x-none" w:eastAsia="x-none"/>
    </w:rPr>
  </w:style>
  <w:style w:type="character" w:customStyle="1" w:styleId="Szvegtrzsbehzssal2Char">
    <w:name w:val="Szövegtörzs behúzással 2 Char"/>
    <w:basedOn w:val="Bekezdsalapbettpusa"/>
    <w:link w:val="Szvegtrzsbehzssal2"/>
    <w:rsid w:val="001A32B0"/>
    <w:rPr>
      <w:rFonts w:ascii="Times New Roman" w:eastAsia="Times New Roman" w:hAnsi="Times New Roman" w:cs="Times New Roman"/>
      <w:sz w:val="24"/>
      <w:szCs w:val="24"/>
      <w:lang w:val="x-none" w:eastAsia="x-none"/>
    </w:rPr>
  </w:style>
  <w:style w:type="paragraph" w:customStyle="1" w:styleId="pont">
    <w:name w:val="pont"/>
    <w:basedOn w:val="Norml"/>
    <w:rsid w:val="001A32B0"/>
    <w:pPr>
      <w:tabs>
        <w:tab w:val="left" w:pos="505"/>
      </w:tabs>
      <w:spacing w:before="240" w:after="0" w:line="360" w:lineRule="atLeast"/>
      <w:ind w:left="0" w:firstLine="0"/>
    </w:pPr>
    <w:rPr>
      <w:rFonts w:ascii="H-Times" w:hAnsi="H-Times" w:cs="H-Times"/>
      <w:i/>
      <w:iCs/>
      <w:color w:val="auto"/>
      <w:szCs w:val="24"/>
      <w:lang w:val="en-US"/>
    </w:rPr>
  </w:style>
  <w:style w:type="character" w:styleId="Lbjegyzet-hivatkozs">
    <w:name w:val="footnote reference"/>
    <w:aliases w:val="BVI fnr,Footnote symbol,Times 10 Point,Exposant 3 Point,Footnote Reference Number,Footnote,Voetnootverwijzing, Exposant 3 Point"/>
    <w:rsid w:val="001A32B0"/>
    <w:rPr>
      <w:vertAlign w:val="superscript"/>
    </w:rPr>
  </w:style>
  <w:style w:type="paragraph" w:styleId="Szvegtrzsbehzssal">
    <w:name w:val="Body Text Indent"/>
    <w:basedOn w:val="Norml"/>
    <w:link w:val="SzvegtrzsbehzssalChar"/>
    <w:rsid w:val="001A32B0"/>
    <w:pPr>
      <w:spacing w:after="0" w:line="240" w:lineRule="auto"/>
      <w:ind w:left="284" w:firstLine="0"/>
    </w:pPr>
    <w:rPr>
      <w:color w:val="auto"/>
      <w:szCs w:val="24"/>
      <w:lang w:val="x-none" w:eastAsia="x-none"/>
    </w:rPr>
  </w:style>
  <w:style w:type="character" w:customStyle="1" w:styleId="SzvegtrzsbehzssalChar">
    <w:name w:val="Szövegtörzs behúzással Char"/>
    <w:basedOn w:val="Bekezdsalapbettpusa"/>
    <w:link w:val="Szvegtrzsbehzssal"/>
    <w:rsid w:val="001A32B0"/>
    <w:rPr>
      <w:rFonts w:ascii="Times New Roman" w:eastAsia="Times New Roman" w:hAnsi="Times New Roman" w:cs="Times New Roman"/>
      <w:sz w:val="24"/>
      <w:szCs w:val="24"/>
      <w:lang w:val="x-none" w:eastAsia="x-none"/>
    </w:rPr>
  </w:style>
  <w:style w:type="paragraph" w:customStyle="1" w:styleId="cm0">
    <w:name w:val="cím"/>
    <w:basedOn w:val="Norml"/>
    <w:next w:val="Norml"/>
    <w:rsid w:val="001A32B0"/>
    <w:pPr>
      <w:spacing w:after="0" w:line="360" w:lineRule="auto"/>
      <w:ind w:left="0" w:firstLine="0"/>
      <w:jc w:val="center"/>
    </w:pPr>
    <w:rPr>
      <w:b/>
      <w:bCs/>
      <w:color w:val="auto"/>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Char, Char2,Char1 Char"/>
    <w:basedOn w:val="Norml"/>
    <w:link w:val="LbjegyzetszvegChar"/>
    <w:rsid w:val="001A32B0"/>
    <w:pPr>
      <w:spacing w:after="0" w:line="240" w:lineRule="auto"/>
      <w:ind w:left="0" w:firstLine="0"/>
      <w:jc w:val="left"/>
    </w:pPr>
    <w:rPr>
      <w:color w:val="auto"/>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Char Char"/>
    <w:basedOn w:val="Bekezdsalapbettpusa"/>
    <w:link w:val="Lbjegyzetszveg"/>
    <w:uiPriority w:val="99"/>
    <w:rsid w:val="001A32B0"/>
    <w:rPr>
      <w:rFonts w:ascii="Times New Roman" w:eastAsia="Times New Roman" w:hAnsi="Times New Roman" w:cs="Times New Roman"/>
      <w:sz w:val="20"/>
      <w:szCs w:val="20"/>
    </w:rPr>
  </w:style>
  <w:style w:type="character" w:styleId="Oldalszm">
    <w:name w:val="page number"/>
    <w:basedOn w:val="Bekezdsalapbettpusa"/>
    <w:rsid w:val="001A32B0"/>
  </w:style>
  <w:style w:type="paragraph" w:styleId="Csakszveg">
    <w:name w:val="Plain Text"/>
    <w:basedOn w:val="Norml"/>
    <w:link w:val="CsakszvegChar"/>
    <w:rsid w:val="001A32B0"/>
    <w:pPr>
      <w:spacing w:before="100" w:beforeAutospacing="1" w:after="100" w:afterAutospacing="1" w:line="240" w:lineRule="auto"/>
      <w:ind w:left="0" w:firstLine="0"/>
      <w:jc w:val="left"/>
    </w:pPr>
    <w:rPr>
      <w:rFonts w:ascii="Courier New" w:hAnsi="Courier New"/>
      <w:color w:val="auto"/>
      <w:sz w:val="20"/>
      <w:szCs w:val="20"/>
      <w:lang w:val="x-none" w:eastAsia="x-none"/>
    </w:rPr>
  </w:style>
  <w:style w:type="character" w:customStyle="1" w:styleId="CsakszvegChar">
    <w:name w:val="Csak szöveg Char"/>
    <w:basedOn w:val="Bekezdsalapbettpusa"/>
    <w:link w:val="Csakszveg"/>
    <w:rsid w:val="001A32B0"/>
    <w:rPr>
      <w:rFonts w:ascii="Courier New" w:eastAsia="Times New Roman" w:hAnsi="Courier New" w:cs="Times New Roman"/>
      <w:sz w:val="20"/>
      <w:szCs w:val="20"/>
      <w:lang w:val="x-none" w:eastAsia="x-none"/>
    </w:rPr>
  </w:style>
  <w:style w:type="paragraph" w:styleId="Szvegtrzsbehzssal3">
    <w:name w:val="Body Text Indent 3"/>
    <w:basedOn w:val="Norml"/>
    <w:link w:val="Szvegtrzsbehzssal3Char"/>
    <w:rsid w:val="001A32B0"/>
    <w:pPr>
      <w:spacing w:after="0" w:line="240" w:lineRule="auto"/>
      <w:ind w:left="1789" w:hanging="796"/>
    </w:pPr>
    <w:rPr>
      <w:rFonts w:ascii="Arial" w:hAnsi="Arial"/>
      <w:color w:val="auto"/>
      <w:szCs w:val="24"/>
      <w:lang w:val="x-none" w:eastAsia="x-none"/>
    </w:rPr>
  </w:style>
  <w:style w:type="character" w:customStyle="1" w:styleId="Szvegtrzsbehzssal3Char">
    <w:name w:val="Szövegtörzs behúzással 3 Char"/>
    <w:basedOn w:val="Bekezdsalapbettpusa"/>
    <w:link w:val="Szvegtrzsbehzssal3"/>
    <w:rsid w:val="001A32B0"/>
    <w:rPr>
      <w:rFonts w:ascii="Arial" w:eastAsia="Times New Roman" w:hAnsi="Arial" w:cs="Times New Roman"/>
      <w:sz w:val="24"/>
      <w:szCs w:val="24"/>
      <w:lang w:val="x-none" w:eastAsia="x-none"/>
    </w:rPr>
  </w:style>
  <w:style w:type="paragraph" w:styleId="Kpalrs">
    <w:name w:val="caption"/>
    <w:basedOn w:val="Norml"/>
    <w:next w:val="Norml"/>
    <w:qFormat/>
    <w:rsid w:val="001A32B0"/>
    <w:pPr>
      <w:spacing w:before="120" w:after="120" w:line="240" w:lineRule="auto"/>
      <w:ind w:left="0" w:firstLine="0"/>
      <w:jc w:val="left"/>
    </w:pPr>
    <w:rPr>
      <w:b/>
      <w:bCs/>
      <w:color w:val="auto"/>
      <w:sz w:val="20"/>
      <w:szCs w:val="20"/>
    </w:rPr>
  </w:style>
  <w:style w:type="paragraph" w:styleId="Szvegtrzs3">
    <w:name w:val="Body Text 3"/>
    <w:basedOn w:val="Norml"/>
    <w:link w:val="Szvegtrzs3Char"/>
    <w:rsid w:val="001A32B0"/>
    <w:pPr>
      <w:overflowPunct w:val="0"/>
      <w:autoSpaceDE w:val="0"/>
      <w:autoSpaceDN w:val="0"/>
      <w:adjustRightInd w:val="0"/>
      <w:spacing w:after="0" w:line="240" w:lineRule="auto"/>
      <w:ind w:left="0" w:firstLine="0"/>
    </w:pPr>
    <w:rPr>
      <w:color w:val="auto"/>
      <w:sz w:val="22"/>
      <w:lang w:val="x-none" w:eastAsia="x-none"/>
    </w:rPr>
  </w:style>
  <w:style w:type="character" w:customStyle="1" w:styleId="Szvegtrzs3Char">
    <w:name w:val="Szövegtörzs 3 Char"/>
    <w:basedOn w:val="Bekezdsalapbettpusa"/>
    <w:link w:val="Szvegtrzs3"/>
    <w:rsid w:val="001A32B0"/>
    <w:rPr>
      <w:rFonts w:ascii="Times New Roman" w:eastAsia="Times New Roman" w:hAnsi="Times New Roman" w:cs="Times New Roman"/>
      <w:lang w:val="x-none" w:eastAsia="x-none"/>
    </w:rPr>
  </w:style>
  <w:style w:type="paragraph" w:styleId="NormlWeb">
    <w:name w:val="Normal (Web)"/>
    <w:basedOn w:val="Norml"/>
    <w:rsid w:val="001A32B0"/>
    <w:pPr>
      <w:spacing w:before="100" w:beforeAutospacing="1" w:after="100" w:afterAutospacing="1" w:line="240" w:lineRule="auto"/>
      <w:ind w:left="0" w:firstLine="0"/>
      <w:jc w:val="left"/>
    </w:pPr>
    <w:rPr>
      <w:szCs w:val="24"/>
    </w:rPr>
  </w:style>
  <w:style w:type="character" w:styleId="Kiemels2">
    <w:name w:val="Strong"/>
    <w:qFormat/>
    <w:rsid w:val="001A32B0"/>
    <w:rPr>
      <w:b/>
      <w:bCs/>
    </w:rPr>
  </w:style>
  <w:style w:type="paragraph" w:customStyle="1" w:styleId="Rub1">
    <w:name w:val="Rub1"/>
    <w:basedOn w:val="Norml"/>
    <w:rsid w:val="001A32B0"/>
    <w:pPr>
      <w:tabs>
        <w:tab w:val="left" w:pos="1276"/>
      </w:tabs>
      <w:spacing w:after="0" w:line="240" w:lineRule="auto"/>
      <w:ind w:left="0" w:firstLine="0"/>
    </w:pPr>
    <w:rPr>
      <w:b/>
      <w:bCs/>
      <w:smallCaps/>
      <w:color w:val="auto"/>
      <w:sz w:val="20"/>
      <w:szCs w:val="20"/>
      <w:lang w:val="en-GB"/>
    </w:rPr>
  </w:style>
  <w:style w:type="paragraph" w:customStyle="1" w:styleId="Rub3">
    <w:name w:val="Rub3"/>
    <w:basedOn w:val="Norml"/>
    <w:next w:val="Norml"/>
    <w:rsid w:val="001A32B0"/>
    <w:pPr>
      <w:tabs>
        <w:tab w:val="left" w:pos="709"/>
      </w:tabs>
      <w:spacing w:after="0" w:line="240" w:lineRule="auto"/>
      <w:ind w:left="0" w:firstLine="0"/>
    </w:pPr>
    <w:rPr>
      <w:b/>
      <w:bCs/>
      <w:i/>
      <w:iCs/>
      <w:color w:val="auto"/>
      <w:sz w:val="20"/>
      <w:szCs w:val="20"/>
      <w:lang w:val="en-GB"/>
    </w:rPr>
  </w:style>
  <w:style w:type="paragraph" w:customStyle="1" w:styleId="Rub2">
    <w:name w:val="Rub2"/>
    <w:basedOn w:val="Norml"/>
    <w:next w:val="Norml"/>
    <w:rsid w:val="001A32B0"/>
    <w:pPr>
      <w:tabs>
        <w:tab w:val="left" w:pos="709"/>
        <w:tab w:val="left" w:pos="5670"/>
        <w:tab w:val="left" w:pos="6663"/>
        <w:tab w:val="left" w:pos="7088"/>
      </w:tabs>
      <w:spacing w:after="0" w:line="240" w:lineRule="auto"/>
      <w:ind w:left="0" w:right="-596" w:firstLine="0"/>
      <w:jc w:val="left"/>
    </w:pPr>
    <w:rPr>
      <w:smallCaps/>
      <w:color w:val="auto"/>
      <w:sz w:val="20"/>
      <w:szCs w:val="20"/>
      <w:lang w:val="en-GB"/>
    </w:rPr>
  </w:style>
  <w:style w:type="paragraph" w:customStyle="1" w:styleId="Rub4">
    <w:name w:val="Rub4"/>
    <w:basedOn w:val="Norml"/>
    <w:next w:val="Norml"/>
    <w:rsid w:val="001A32B0"/>
    <w:pPr>
      <w:tabs>
        <w:tab w:val="left" w:pos="709"/>
      </w:tabs>
      <w:spacing w:after="0" w:line="240" w:lineRule="auto"/>
      <w:ind w:left="0" w:firstLine="0"/>
      <w:jc w:val="left"/>
    </w:pPr>
    <w:rPr>
      <w:b/>
      <w:bCs/>
      <w:i/>
      <w:iCs/>
      <w:color w:val="auto"/>
      <w:sz w:val="20"/>
      <w:szCs w:val="20"/>
      <w:lang w:val="en-GB"/>
    </w:rPr>
  </w:style>
  <w:style w:type="paragraph" w:customStyle="1" w:styleId="NORMAL">
    <w:name w:val="NORMAL£"/>
    <w:basedOn w:val="Rub3"/>
    <w:rsid w:val="001A32B0"/>
    <w:pPr>
      <w:ind w:left="705" w:hanging="705"/>
    </w:pPr>
    <w:rPr>
      <w:i w:val="0"/>
      <w:iCs w:val="0"/>
    </w:rPr>
  </w:style>
  <w:style w:type="paragraph" w:customStyle="1" w:styleId="ZU">
    <w:name w:val="Z_U"/>
    <w:basedOn w:val="Norml"/>
    <w:rsid w:val="001A32B0"/>
    <w:pPr>
      <w:spacing w:after="0" w:line="240" w:lineRule="auto"/>
      <w:ind w:left="0" w:firstLine="0"/>
      <w:jc w:val="left"/>
    </w:pPr>
    <w:rPr>
      <w:rFonts w:ascii="Arial" w:hAnsi="Arial" w:cs="Arial"/>
      <w:b/>
      <w:bCs/>
      <w:color w:val="auto"/>
      <w:sz w:val="16"/>
      <w:szCs w:val="16"/>
      <w:lang w:val="fr-FR"/>
    </w:rPr>
  </w:style>
  <w:style w:type="paragraph" w:styleId="Alcm">
    <w:name w:val="Subtitle"/>
    <w:basedOn w:val="Norml"/>
    <w:link w:val="AlcmChar"/>
    <w:qFormat/>
    <w:rsid w:val="001A32B0"/>
    <w:pPr>
      <w:spacing w:after="0" w:line="240" w:lineRule="auto"/>
      <w:ind w:left="0" w:firstLine="0"/>
      <w:jc w:val="center"/>
    </w:pPr>
    <w:rPr>
      <w:b/>
      <w:bCs/>
      <w:color w:val="auto"/>
      <w:szCs w:val="24"/>
      <w:lang w:val="x-none" w:eastAsia="x-none"/>
    </w:rPr>
  </w:style>
  <w:style w:type="character" w:customStyle="1" w:styleId="AlcmChar">
    <w:name w:val="Alcím Char"/>
    <w:basedOn w:val="Bekezdsalapbettpusa"/>
    <w:link w:val="Alcm"/>
    <w:rsid w:val="001A32B0"/>
    <w:rPr>
      <w:rFonts w:ascii="Times New Roman" w:eastAsia="Times New Roman" w:hAnsi="Times New Roman" w:cs="Times New Roman"/>
      <w:b/>
      <w:bCs/>
      <w:sz w:val="24"/>
      <w:szCs w:val="24"/>
      <w:lang w:val="x-none" w:eastAsia="x-none"/>
    </w:rPr>
  </w:style>
  <w:style w:type="paragraph" w:customStyle="1" w:styleId="Tablerow">
    <w:name w:val="Table row"/>
    <w:basedOn w:val="Norml"/>
    <w:rsid w:val="001A32B0"/>
    <w:pPr>
      <w:spacing w:before="60" w:after="60" w:line="240" w:lineRule="auto"/>
      <w:ind w:left="0" w:firstLine="0"/>
    </w:pPr>
    <w:rPr>
      <w:rFonts w:ascii="Arial" w:hAnsi="Arial" w:cs="Arial"/>
      <w:color w:val="auto"/>
      <w:sz w:val="20"/>
      <w:szCs w:val="20"/>
    </w:rPr>
  </w:style>
  <w:style w:type="character" w:customStyle="1" w:styleId="style141">
    <w:name w:val="style141"/>
    <w:rsid w:val="001A32B0"/>
    <w:rPr>
      <w:color w:val="auto"/>
    </w:rPr>
  </w:style>
  <w:style w:type="paragraph" w:customStyle="1" w:styleId="style16">
    <w:name w:val="style16"/>
    <w:basedOn w:val="Norml"/>
    <w:rsid w:val="001A32B0"/>
    <w:pPr>
      <w:spacing w:after="0" w:line="240" w:lineRule="auto"/>
      <w:ind w:left="0" w:firstLine="0"/>
      <w:jc w:val="left"/>
    </w:pPr>
    <w:rPr>
      <w:rFonts w:ascii="Arial" w:hAnsi="Arial" w:cs="Arial"/>
      <w:color w:val="auto"/>
      <w:szCs w:val="24"/>
    </w:rPr>
  </w:style>
  <w:style w:type="character" w:styleId="Kiemels">
    <w:name w:val="Emphasis"/>
    <w:qFormat/>
    <w:rsid w:val="001A32B0"/>
    <w:rPr>
      <w:i/>
      <w:iCs/>
    </w:rPr>
  </w:style>
  <w:style w:type="character" w:customStyle="1" w:styleId="style161">
    <w:name w:val="style161"/>
    <w:rsid w:val="001A32B0"/>
    <w:rPr>
      <w:rFonts w:ascii="Arial" w:hAnsi="Arial" w:cs="Arial"/>
    </w:rPr>
  </w:style>
  <w:style w:type="paragraph" w:customStyle="1" w:styleId="almenstyle27style29style30">
    <w:name w:val="almen style27 style29 style30"/>
    <w:basedOn w:val="Norml"/>
    <w:rsid w:val="001A32B0"/>
    <w:pPr>
      <w:spacing w:after="0" w:line="240" w:lineRule="auto"/>
      <w:ind w:left="0" w:firstLine="0"/>
      <w:jc w:val="left"/>
    </w:pPr>
    <w:rPr>
      <w:color w:val="auto"/>
      <w:szCs w:val="24"/>
    </w:rPr>
  </w:style>
  <w:style w:type="paragraph" w:customStyle="1" w:styleId="almenstyle27">
    <w:name w:val="almen style27"/>
    <w:basedOn w:val="Norml"/>
    <w:rsid w:val="001A32B0"/>
    <w:pPr>
      <w:spacing w:after="0" w:line="240" w:lineRule="auto"/>
      <w:ind w:left="0" w:firstLine="0"/>
      <w:jc w:val="left"/>
    </w:pPr>
    <w:rPr>
      <w:color w:val="auto"/>
      <w:szCs w:val="24"/>
    </w:rPr>
  </w:style>
  <w:style w:type="character" w:customStyle="1" w:styleId="style281">
    <w:name w:val="style281"/>
    <w:rsid w:val="001A32B0"/>
    <w:rPr>
      <w:rFonts w:ascii="Arial" w:hAnsi="Arial" w:cs="Arial"/>
      <w:color w:val="000000"/>
      <w:sz w:val="18"/>
      <w:szCs w:val="18"/>
    </w:rPr>
  </w:style>
  <w:style w:type="character" w:customStyle="1" w:styleId="mvvizsgadijak1">
    <w:name w:val="mvvizsgadijak1"/>
    <w:rsid w:val="001A32B0"/>
    <w:rPr>
      <w:rFonts w:ascii="Verdana" w:hAnsi="Verdana" w:cs="Verdana"/>
      <w:color w:val="auto"/>
      <w:sz w:val="16"/>
      <w:szCs w:val="16"/>
    </w:rPr>
  </w:style>
  <w:style w:type="paragraph" w:styleId="Szvegblokk">
    <w:name w:val="Block Text"/>
    <w:basedOn w:val="Norml"/>
    <w:rsid w:val="001A32B0"/>
    <w:pPr>
      <w:tabs>
        <w:tab w:val="right" w:leader="dot" w:pos="8647"/>
      </w:tabs>
      <w:spacing w:after="0" w:line="240" w:lineRule="auto"/>
      <w:ind w:left="567" w:right="72" w:firstLine="0"/>
    </w:pPr>
    <w:rPr>
      <w:color w:val="auto"/>
      <w:szCs w:val="24"/>
    </w:rPr>
  </w:style>
  <w:style w:type="character" w:customStyle="1" w:styleId="E-mailStlus77">
    <w:name w:val="E-mailStílus77"/>
    <w:semiHidden/>
    <w:rsid w:val="001A32B0"/>
    <w:rPr>
      <w:rFonts w:ascii="Arial" w:hAnsi="Arial" w:cs="Arial"/>
      <w:color w:val="auto"/>
      <w:sz w:val="20"/>
      <w:szCs w:val="20"/>
    </w:rPr>
  </w:style>
  <w:style w:type="paragraph" w:customStyle="1" w:styleId="ujoldal">
    <w:name w:val="ujoldal"/>
    <w:basedOn w:val="Norml"/>
    <w:next w:val="Norml"/>
    <w:rsid w:val="001A32B0"/>
    <w:pPr>
      <w:pageBreakBefore/>
      <w:spacing w:after="0" w:line="240" w:lineRule="auto"/>
      <w:ind w:left="0" w:firstLine="0"/>
    </w:pPr>
    <w:rPr>
      <w:rFonts w:ascii="Arial" w:hAnsi="Arial" w:cs="Arial"/>
      <w:color w:val="auto"/>
      <w:szCs w:val="24"/>
    </w:rPr>
  </w:style>
  <w:style w:type="paragraph" w:customStyle="1" w:styleId="BodyText21">
    <w:name w:val="Body Text 21"/>
    <w:basedOn w:val="Norml"/>
    <w:rsid w:val="001A32B0"/>
    <w:pPr>
      <w:tabs>
        <w:tab w:val="left" w:pos="709"/>
      </w:tabs>
      <w:overflowPunct w:val="0"/>
      <w:autoSpaceDE w:val="0"/>
      <w:autoSpaceDN w:val="0"/>
      <w:adjustRightInd w:val="0"/>
      <w:spacing w:after="0" w:line="240" w:lineRule="auto"/>
      <w:ind w:left="0" w:firstLine="0"/>
      <w:textAlignment w:val="baseline"/>
    </w:pPr>
    <w:rPr>
      <w:color w:val="auto"/>
      <w:szCs w:val="24"/>
    </w:rPr>
  </w:style>
  <w:style w:type="paragraph" w:styleId="TJ4">
    <w:name w:val="toc 4"/>
    <w:basedOn w:val="Norml"/>
    <w:next w:val="Norml"/>
    <w:autoRedefine/>
    <w:semiHidden/>
    <w:rsid w:val="001A32B0"/>
    <w:pPr>
      <w:spacing w:after="0" w:line="240" w:lineRule="auto"/>
      <w:ind w:left="720" w:firstLine="0"/>
      <w:jc w:val="left"/>
    </w:pPr>
    <w:rPr>
      <w:color w:val="auto"/>
      <w:szCs w:val="24"/>
    </w:rPr>
  </w:style>
  <w:style w:type="table" w:styleId="Rcsostblzat">
    <w:name w:val="Table Grid"/>
    <w:basedOn w:val="Normltblzat"/>
    <w:rsid w:val="001A3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zvegtrzs31">
    <w:name w:val="Szövegtörzs 31"/>
    <w:basedOn w:val="Norml"/>
    <w:rsid w:val="001A32B0"/>
    <w:pPr>
      <w:overflowPunct w:val="0"/>
      <w:autoSpaceDE w:val="0"/>
      <w:autoSpaceDN w:val="0"/>
      <w:adjustRightInd w:val="0"/>
      <w:spacing w:after="0" w:line="240" w:lineRule="auto"/>
      <w:ind w:left="0" w:firstLine="0"/>
    </w:pPr>
    <w:rPr>
      <w:color w:val="auto"/>
      <w:sz w:val="22"/>
      <w:szCs w:val="20"/>
    </w:rPr>
  </w:style>
  <w:style w:type="paragraph" w:customStyle="1" w:styleId="CharCharCharCharCharChar">
    <w:name w:val="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tlus">
    <w:name w:val="Stílus"/>
    <w:basedOn w:val="Norml"/>
    <w:rsid w:val="001A32B0"/>
    <w:pPr>
      <w:spacing w:after="160" w:line="240" w:lineRule="exact"/>
      <w:ind w:left="0" w:firstLine="0"/>
      <w:jc w:val="left"/>
    </w:pPr>
    <w:rPr>
      <w:rFonts w:ascii="Verdana" w:hAnsi="Verdana" w:cs="Verdana"/>
      <w:color w:val="auto"/>
      <w:szCs w:val="24"/>
      <w:lang w:val="en-US" w:eastAsia="en-US"/>
    </w:rPr>
  </w:style>
  <w:style w:type="paragraph" w:customStyle="1" w:styleId="Char">
    <w:name w:val="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character" w:customStyle="1" w:styleId="Lbjegyzet-karakterek">
    <w:name w:val="Lábjegyzet-karakterek"/>
    <w:rsid w:val="001A32B0"/>
    <w:rPr>
      <w:vertAlign w:val="superscript"/>
    </w:rPr>
  </w:style>
  <w:style w:type="character" w:customStyle="1" w:styleId="Lbjegyzet-hivatkozs1">
    <w:name w:val="Lábjegyzet-hivatkozás1"/>
    <w:rsid w:val="001A32B0"/>
    <w:rPr>
      <w:vertAlign w:val="superscript"/>
    </w:rPr>
  </w:style>
  <w:style w:type="paragraph" w:customStyle="1" w:styleId="CharCharCharCharCharCharCharCharCharCharCharCharCharCharCharChar">
    <w:name w:val="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
    <w:name w:val="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
    <w:name w:val="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1CharCharCharChar">
    <w:name w:val="Char Char Char Char1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1Char">
    <w:name w:val="Char Char1 Char"/>
    <w:basedOn w:val="Norml"/>
    <w:rsid w:val="001A32B0"/>
    <w:pPr>
      <w:spacing w:after="160" w:line="240" w:lineRule="exact"/>
      <w:ind w:left="0" w:firstLine="0"/>
      <w:jc w:val="left"/>
    </w:pPr>
    <w:rPr>
      <w:rFonts w:ascii="Verdana" w:hAnsi="Verdana"/>
      <w:color w:val="auto"/>
      <w:sz w:val="20"/>
      <w:szCs w:val="20"/>
      <w:lang w:val="en-US" w:eastAsia="en-US"/>
    </w:rPr>
  </w:style>
  <w:style w:type="paragraph" w:customStyle="1" w:styleId="CharCharCharChar1Char">
    <w:name w:val="Char Char Char Char1 Char"/>
    <w:basedOn w:val="Norml"/>
    <w:rsid w:val="001A32B0"/>
    <w:pPr>
      <w:spacing w:after="160" w:line="240" w:lineRule="exact"/>
      <w:ind w:left="0" w:firstLine="0"/>
      <w:jc w:val="left"/>
    </w:pPr>
    <w:rPr>
      <w:rFonts w:ascii="Verdana" w:hAnsi="Verdana"/>
      <w:color w:val="auto"/>
      <w:szCs w:val="24"/>
      <w:lang w:val="en-US" w:eastAsia="en-US"/>
    </w:rPr>
  </w:style>
  <w:style w:type="paragraph" w:styleId="Szvegtrzs2">
    <w:name w:val="Body Text 2"/>
    <w:basedOn w:val="Norml"/>
    <w:link w:val="Szvegtrzs2Char"/>
    <w:rsid w:val="001A32B0"/>
    <w:pPr>
      <w:spacing w:after="120" w:line="480" w:lineRule="auto"/>
      <w:ind w:left="0" w:firstLine="0"/>
      <w:jc w:val="left"/>
    </w:pPr>
    <w:rPr>
      <w:color w:val="auto"/>
      <w:szCs w:val="24"/>
      <w:lang w:val="x-none" w:eastAsia="x-none"/>
    </w:rPr>
  </w:style>
  <w:style w:type="character" w:customStyle="1" w:styleId="Szvegtrzs2Char">
    <w:name w:val="Szövegtörzs 2 Char"/>
    <w:basedOn w:val="Bekezdsalapbettpusa"/>
    <w:link w:val="Szvegtrzs2"/>
    <w:rsid w:val="001A32B0"/>
    <w:rPr>
      <w:rFonts w:ascii="Times New Roman" w:eastAsia="Times New Roman" w:hAnsi="Times New Roman" w:cs="Times New Roman"/>
      <w:sz w:val="24"/>
      <w:szCs w:val="24"/>
      <w:lang w:val="x-none" w:eastAsia="x-none"/>
    </w:rPr>
  </w:style>
  <w:style w:type="character" w:customStyle="1" w:styleId="CmChar1Char">
    <w:name w:val="Cím Char1 Char"/>
    <w:aliases w:val="Cím Char Char Char,Cím Char Char1,Cím Char2 Char,Cím Char Char1 Char Char"/>
    <w:rsid w:val="001A32B0"/>
    <w:rPr>
      <w:b/>
      <w:bCs/>
      <w:sz w:val="28"/>
      <w:szCs w:val="28"/>
      <w:lang w:val="hu-HU" w:eastAsia="hu-HU" w:bidi="ar-SA"/>
    </w:rPr>
  </w:style>
  <w:style w:type="paragraph" w:customStyle="1" w:styleId="Szvegtrzs21">
    <w:name w:val="Szövegtörzs 21"/>
    <w:basedOn w:val="Norml"/>
    <w:rsid w:val="001A32B0"/>
    <w:pPr>
      <w:spacing w:after="0" w:line="240" w:lineRule="auto"/>
      <w:ind w:left="284" w:firstLine="0"/>
      <w:jc w:val="left"/>
    </w:pPr>
    <w:rPr>
      <w:rFonts w:ascii="Frutiger Linotype" w:hAnsi="Frutiger Linotype"/>
      <w:color w:val="auto"/>
      <w:szCs w:val="20"/>
    </w:rPr>
  </w:style>
  <w:style w:type="paragraph" w:customStyle="1" w:styleId="Nparagrafus">
    <w:name w:val="N_paragrafus"/>
    <w:basedOn w:val="Norml"/>
    <w:rsid w:val="001A32B0"/>
    <w:pPr>
      <w:numPr>
        <w:numId w:val="50"/>
      </w:numPr>
      <w:spacing w:before="120" w:after="0" w:line="312" w:lineRule="auto"/>
    </w:pPr>
    <w:rPr>
      <w:color w:val="auto"/>
      <w:szCs w:val="20"/>
      <w:lang w:eastAsia="en-US"/>
    </w:rPr>
  </w:style>
  <w:style w:type="paragraph" w:styleId="Listaszerbekezds">
    <w:name w:val="List Paragraph"/>
    <w:basedOn w:val="Norml"/>
    <w:uiPriority w:val="72"/>
    <w:qFormat/>
    <w:rsid w:val="001A32B0"/>
    <w:pPr>
      <w:spacing w:after="0" w:line="240" w:lineRule="auto"/>
      <w:ind w:left="720" w:firstLine="0"/>
      <w:contextualSpacing/>
      <w:jc w:val="left"/>
    </w:pPr>
    <w:rPr>
      <w:rFonts w:ascii="Calibri" w:eastAsia="Calibri" w:hAnsi="Calibri"/>
      <w:color w:val="auto"/>
      <w:sz w:val="22"/>
      <w:lang w:eastAsia="en-US"/>
    </w:rPr>
  </w:style>
  <w:style w:type="character" w:customStyle="1" w:styleId="HeaderChar">
    <w:name w:val="*Header Char"/>
    <w:aliases w:val="hd Char,he Char,he Char Char"/>
    <w:locked/>
    <w:rsid w:val="001A32B0"/>
    <w:rPr>
      <w:sz w:val="24"/>
      <w:szCs w:val="24"/>
      <w:lang w:val="hu-HU" w:eastAsia="hu-HU" w:bidi="ar-SA"/>
    </w:rPr>
  </w:style>
  <w:style w:type="character" w:customStyle="1" w:styleId="Char1">
    <w:name w:val="Char1"/>
    <w:semiHidden/>
    <w:locked/>
    <w:rsid w:val="001A32B0"/>
    <w:rPr>
      <w:lang w:val="hu-HU" w:eastAsia="hu-HU" w:bidi="ar-SA"/>
    </w:rPr>
  </w:style>
  <w:style w:type="paragraph" w:styleId="Dokumentumtrkp">
    <w:name w:val="Document Map"/>
    <w:basedOn w:val="Norml"/>
    <w:link w:val="DokumentumtrkpChar"/>
    <w:semiHidden/>
    <w:rsid w:val="001A32B0"/>
    <w:pPr>
      <w:shd w:val="clear" w:color="auto" w:fill="000080"/>
      <w:spacing w:after="0" w:line="240" w:lineRule="auto"/>
      <w:ind w:left="0" w:firstLine="0"/>
      <w:jc w:val="left"/>
    </w:pPr>
    <w:rPr>
      <w:rFonts w:ascii="Tahoma" w:hAnsi="Tahoma"/>
      <w:color w:val="auto"/>
      <w:sz w:val="20"/>
      <w:szCs w:val="20"/>
      <w:lang w:val="x-none" w:eastAsia="x-none"/>
    </w:rPr>
  </w:style>
  <w:style w:type="character" w:customStyle="1" w:styleId="DokumentumtrkpChar">
    <w:name w:val="Dokumentumtérkép Char"/>
    <w:basedOn w:val="Bekezdsalapbettpusa"/>
    <w:link w:val="Dokumentumtrkp"/>
    <w:semiHidden/>
    <w:rsid w:val="001A32B0"/>
    <w:rPr>
      <w:rFonts w:ascii="Tahoma" w:eastAsia="Times New Roman" w:hAnsi="Tahoma" w:cs="Times New Roman"/>
      <w:sz w:val="20"/>
      <w:szCs w:val="20"/>
      <w:shd w:val="clear" w:color="auto" w:fill="000080"/>
      <w:lang w:val="x-none" w:eastAsia="x-none"/>
    </w:rPr>
  </w:style>
  <w:style w:type="character" w:customStyle="1" w:styleId="bot">
    <w:name w:val="bot"/>
    <w:basedOn w:val="Bekezdsalapbettpusa"/>
    <w:rsid w:val="001A32B0"/>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styleId="Szmozottlista">
    <w:name w:val="List Number"/>
    <w:basedOn w:val="Norml"/>
    <w:autoRedefine/>
    <w:rsid w:val="001A32B0"/>
    <w:pPr>
      <w:spacing w:after="240" w:line="240" w:lineRule="auto"/>
      <w:ind w:left="720" w:hanging="720"/>
    </w:pPr>
    <w:rPr>
      <w:rFonts w:ascii="Arial" w:hAnsi="Arial"/>
      <w:color w:val="auto"/>
      <w:sz w:val="20"/>
      <w:szCs w:val="24"/>
    </w:rPr>
  </w:style>
  <w:style w:type="paragraph" w:customStyle="1" w:styleId="CharCharCharCharCharChar1CharCharCharCharCharChar">
    <w:name w:val="Char Char Char Char Char Char1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
    <w:name w:val="Char Char Char Char Char Char1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xl24">
    <w:name w:val="xl24"/>
    <w:basedOn w:val="Norml"/>
    <w:rsid w:val="001A32B0"/>
    <w:pPr>
      <w:spacing w:before="100" w:beforeAutospacing="1" w:after="100" w:afterAutospacing="1" w:line="240" w:lineRule="auto"/>
      <w:ind w:left="0" w:firstLine="0"/>
      <w:jc w:val="center"/>
      <w:textAlignment w:val="center"/>
    </w:pPr>
    <w:rPr>
      <w:rFonts w:ascii="Book Antiqua" w:eastAsia="Arial Unicode MS" w:hAnsi="Book Antiqua" w:cs="Arial Unicode MS"/>
      <w:color w:val="auto"/>
      <w:szCs w:val="24"/>
    </w:rPr>
  </w:style>
  <w:style w:type="paragraph" w:customStyle="1" w:styleId="xl38">
    <w:name w:val="xl38"/>
    <w:basedOn w:val="Norml"/>
    <w:rsid w:val="001A32B0"/>
    <w:pPr>
      <w:pBdr>
        <w:left w:val="single" w:sz="8"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Book Antiqua" w:eastAsia="Arial Unicode MS" w:hAnsi="Book Antiqua" w:cs="Arial Unicode MS"/>
      <w:b/>
      <w:bCs/>
      <w:color w:val="auto"/>
      <w:szCs w:val="24"/>
    </w:rPr>
  </w:style>
  <w:style w:type="paragraph" w:customStyle="1" w:styleId="xl34">
    <w:name w:val="xl34"/>
    <w:basedOn w:val="Norml"/>
    <w:rsid w:val="001A32B0"/>
    <w:pPr>
      <w:spacing w:before="100" w:beforeAutospacing="1" w:after="100" w:afterAutospacing="1" w:line="240" w:lineRule="auto"/>
      <w:ind w:left="0" w:firstLine="0"/>
      <w:jc w:val="left"/>
      <w:textAlignment w:val="center"/>
    </w:pPr>
    <w:rPr>
      <w:rFonts w:ascii="Book Antiqua" w:eastAsia="Arial Unicode MS" w:hAnsi="Book Antiqua" w:cs="Arial Unicode MS"/>
      <w:b/>
      <w:bCs/>
      <w:color w:val="auto"/>
      <w:szCs w:val="24"/>
    </w:rPr>
  </w:style>
  <w:style w:type="paragraph" w:customStyle="1" w:styleId="CharCharCharCharCharChar1CharCharCharCharCharChar1CharCharCharChar">
    <w:name w:val="Char Char Char Char Char Char1 Char Char Char Char Char Char1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
    <w:name w:val="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
    <w:name w:val="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defaulttext">
    <w:name w:val="defaulttext"/>
    <w:basedOn w:val="Norml"/>
    <w:rsid w:val="001A32B0"/>
    <w:pPr>
      <w:spacing w:after="0" w:line="240" w:lineRule="auto"/>
      <w:ind w:left="0" w:firstLine="0"/>
      <w:jc w:val="left"/>
    </w:pPr>
    <w:rPr>
      <w:color w:val="auto"/>
      <w:szCs w:val="24"/>
    </w:rPr>
  </w:style>
  <w:style w:type="paragraph" w:customStyle="1" w:styleId="Default">
    <w:name w:val="Default"/>
    <w:rsid w:val="001A32B0"/>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Munkacme">
    <w:name w:val="Munka címe"/>
    <w:basedOn w:val="Norml"/>
    <w:rsid w:val="001A32B0"/>
    <w:pPr>
      <w:spacing w:before="240" w:after="0" w:line="480" w:lineRule="auto"/>
      <w:ind w:left="0" w:firstLine="0"/>
      <w:jc w:val="center"/>
    </w:pPr>
    <w:rPr>
      <w:rFonts w:ascii="Arial" w:hAnsi="Arial" w:cs="Arial"/>
      <w:b/>
      <w:caps/>
      <w:color w:val="auto"/>
      <w:sz w:val="32"/>
      <w:szCs w:val="24"/>
    </w:rPr>
  </w:style>
  <w:style w:type="paragraph" w:customStyle="1" w:styleId="CharCharCharCharCharChar1CharCharCharCharCharChar1CharCharCharCharCharCharChar">
    <w:name w:val="Char Char Char Char Char Char1 Char Char Char Char Char Char1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
    <w:name w:val="Char Char Char Char Char Char1 Char Char Char Char Char Char1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CharCharCharCharCharCharCharCharCharCharCharCharCharCharChar1">
    <w:name w:val="Char Char Char Char Char Char1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zvegtrzs311">
    <w:name w:val="Szövegtörzs 311"/>
    <w:basedOn w:val="Norml"/>
    <w:rsid w:val="001A32B0"/>
    <w:pPr>
      <w:overflowPunct w:val="0"/>
      <w:autoSpaceDE w:val="0"/>
      <w:autoSpaceDN w:val="0"/>
      <w:adjustRightInd w:val="0"/>
      <w:spacing w:after="0" w:line="240" w:lineRule="auto"/>
      <w:ind w:left="0" w:firstLine="0"/>
    </w:pPr>
    <w:rPr>
      <w:color w:val="auto"/>
      <w:sz w:val="22"/>
      <w:szCs w:val="20"/>
    </w:rPr>
  </w:style>
  <w:style w:type="paragraph" w:customStyle="1" w:styleId="CharCharCharCharCharChar1">
    <w:name w:val="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2">
    <w:name w:val="Char2"/>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1">
    <w:name w:val="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1">
    <w:name w:val="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1">
    <w:name w:val="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1">
    <w:name w:val="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1CharCharCharChar1">
    <w:name w:val="Char Char Char Char1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1Char1">
    <w:name w:val="Char Char1 Char1"/>
    <w:basedOn w:val="Norml"/>
    <w:rsid w:val="001A32B0"/>
    <w:pPr>
      <w:spacing w:after="160" w:line="240" w:lineRule="exact"/>
      <w:ind w:left="0" w:firstLine="0"/>
      <w:jc w:val="left"/>
    </w:pPr>
    <w:rPr>
      <w:rFonts w:ascii="Verdana" w:hAnsi="Verdana"/>
      <w:color w:val="auto"/>
      <w:sz w:val="20"/>
      <w:szCs w:val="20"/>
      <w:lang w:val="en-US" w:eastAsia="en-US"/>
    </w:rPr>
  </w:style>
  <w:style w:type="paragraph" w:customStyle="1" w:styleId="CharCharCharChar1Char1">
    <w:name w:val="Char Char Char Char1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zvegtrzs211">
    <w:name w:val="Szövegtörzs 211"/>
    <w:basedOn w:val="Norml"/>
    <w:rsid w:val="001A32B0"/>
    <w:pPr>
      <w:spacing w:after="0" w:line="240" w:lineRule="auto"/>
      <w:ind w:left="284" w:firstLine="0"/>
      <w:jc w:val="left"/>
    </w:pPr>
    <w:rPr>
      <w:rFonts w:ascii="Frutiger Linotype" w:hAnsi="Frutiger Linotype"/>
      <w:color w:val="auto"/>
      <w:szCs w:val="20"/>
    </w:rPr>
  </w:style>
  <w:style w:type="paragraph" w:customStyle="1" w:styleId="CharCharCharCharCharChar1CharCharCharCharCharCharCharCharCharCharCharCharCharCharChar1">
    <w:name w:val="Char Char Char Char Char Char1 Char Char Char Char Char Char Char Char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
    <w:name w:val="Char Char Char Char Char Char1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1">
    <w:name w:val="Char Char Char Char Char Char1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Char1">
    <w:name w:val="Char Char Char Char Char Char1 Char Char Char Char Char Char1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1">
    <w:name w:val="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1">
    <w:name w:val="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CharCharCharChar1">
    <w:name w:val="Char Char Char Char Char Char1 Char Char Char Char Char Char1 Char Char Char Char Char Char Char1"/>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CharCharCharCharCharChar1CharCharCharCharCharChar1CharCharChar1">
    <w:name w:val="Char Char Char Char Char Char1 Char Char Char Char Char Char1 Char Char Char1"/>
    <w:basedOn w:val="Norml"/>
    <w:rsid w:val="001A32B0"/>
    <w:pPr>
      <w:spacing w:after="160" w:line="240" w:lineRule="exact"/>
      <w:ind w:left="0" w:firstLine="0"/>
      <w:jc w:val="left"/>
    </w:pPr>
    <w:rPr>
      <w:rFonts w:ascii="Verdana" w:hAnsi="Verdana"/>
      <w:color w:val="auto"/>
      <w:szCs w:val="24"/>
      <w:lang w:val="en-US" w:eastAsia="en-US"/>
    </w:rPr>
  </w:style>
  <w:style w:type="paragraph" w:styleId="Vltozat">
    <w:name w:val="Revision"/>
    <w:hidden/>
    <w:uiPriority w:val="99"/>
    <w:semiHidden/>
    <w:rsid w:val="001A32B0"/>
    <w:pPr>
      <w:spacing w:after="0" w:line="240" w:lineRule="auto"/>
    </w:pPr>
    <w:rPr>
      <w:rFonts w:ascii="Times New Roman" w:eastAsia="Times New Roman" w:hAnsi="Times New Roman" w:cs="Times New Roman"/>
      <w:sz w:val="24"/>
      <w:szCs w:val="24"/>
    </w:rPr>
  </w:style>
  <w:style w:type="paragraph" w:customStyle="1" w:styleId="CharCharCharCharCharChar1CharCharCharCharCharCharCharCharChar1Char">
    <w:name w:val="Char Char Char Char Char Char1 Char Char Char Char Char Char Char Char Char1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Logo">
    <w:name w:val="Logo"/>
    <w:basedOn w:val="Norml"/>
    <w:rsid w:val="001A32B0"/>
    <w:pPr>
      <w:spacing w:after="0" w:line="240" w:lineRule="auto"/>
      <w:ind w:left="0" w:firstLine="0"/>
      <w:jc w:val="left"/>
    </w:pPr>
    <w:rPr>
      <w:color w:val="auto"/>
      <w:szCs w:val="20"/>
      <w:lang w:val="fr-FR" w:eastAsia="en-GB"/>
    </w:rPr>
  </w:style>
  <w:style w:type="paragraph" w:styleId="Szmozottlista3">
    <w:name w:val="List Number 3"/>
    <w:basedOn w:val="Norml"/>
    <w:rsid w:val="001A32B0"/>
    <w:pPr>
      <w:numPr>
        <w:numId w:val="51"/>
      </w:numPr>
      <w:spacing w:after="0" w:line="240" w:lineRule="auto"/>
      <w:jc w:val="left"/>
    </w:pPr>
    <w:rPr>
      <w:color w:val="auto"/>
      <w:sz w:val="20"/>
      <w:szCs w:val="20"/>
    </w:rPr>
  </w:style>
  <w:style w:type="character" w:customStyle="1" w:styleId="Marker">
    <w:name w:val="Marker"/>
    <w:rsid w:val="001A32B0"/>
    <w:rPr>
      <w:color w:val="0000FF"/>
    </w:rPr>
  </w:style>
  <w:style w:type="paragraph" w:customStyle="1" w:styleId="NormalCentered">
    <w:name w:val="Normal Centered"/>
    <w:basedOn w:val="Norml"/>
    <w:rsid w:val="001A32B0"/>
    <w:pPr>
      <w:spacing w:before="120" w:after="120" w:line="240" w:lineRule="auto"/>
      <w:ind w:left="0" w:firstLine="0"/>
      <w:jc w:val="center"/>
    </w:pPr>
    <w:rPr>
      <w:color w:val="auto"/>
      <w:szCs w:val="20"/>
      <w:lang w:val="en-GB" w:eastAsia="en-GB"/>
    </w:rPr>
  </w:style>
  <w:style w:type="paragraph" w:customStyle="1" w:styleId="Annexetitreacte">
    <w:name w:val="Annexe titre (acte)"/>
    <w:basedOn w:val="Norml"/>
    <w:next w:val="Norml"/>
    <w:rsid w:val="001A32B0"/>
    <w:pPr>
      <w:spacing w:before="120" w:after="120" w:line="240" w:lineRule="auto"/>
      <w:ind w:left="0" w:firstLine="0"/>
      <w:jc w:val="center"/>
    </w:pPr>
    <w:rPr>
      <w:b/>
      <w:color w:val="auto"/>
      <w:szCs w:val="20"/>
      <w:u w:val="single"/>
      <w:lang w:val="en-GB" w:eastAsia="en-GB"/>
    </w:rPr>
  </w:style>
  <w:style w:type="character" w:customStyle="1" w:styleId="Rub2Char">
    <w:name w:val="Rub2 Char"/>
    <w:rsid w:val="001A32B0"/>
    <w:rPr>
      <w:smallCaps/>
      <w:lang w:val="en-GB" w:eastAsia="en-GB" w:bidi="ar-SA"/>
    </w:rPr>
  </w:style>
  <w:style w:type="table" w:customStyle="1" w:styleId="Rcsostblzat1">
    <w:name w:val="Rácsos táblázat1"/>
    <w:basedOn w:val="Normltblzat"/>
    <w:next w:val="Rcsostblzat"/>
    <w:uiPriority w:val="59"/>
    <w:rsid w:val="001A32B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vegtrzs22">
    <w:name w:val="Szövegtörzs 22"/>
    <w:basedOn w:val="Norml"/>
    <w:rsid w:val="001A32B0"/>
    <w:pPr>
      <w:spacing w:after="0" w:line="240" w:lineRule="auto"/>
      <w:ind w:left="284" w:firstLine="0"/>
    </w:pPr>
    <w:rPr>
      <w:color w:val="auto"/>
      <w:sz w:val="26"/>
      <w:szCs w:val="20"/>
    </w:rPr>
  </w:style>
  <w:style w:type="paragraph" w:customStyle="1" w:styleId="Listaszerbekezds1">
    <w:name w:val="Listaszerű bekezdés1"/>
    <w:basedOn w:val="Norml"/>
    <w:qFormat/>
    <w:rsid w:val="001A32B0"/>
    <w:pPr>
      <w:spacing w:after="200" w:line="276" w:lineRule="auto"/>
      <w:ind w:left="720" w:firstLine="0"/>
      <w:contextualSpacing/>
      <w:jc w:val="left"/>
    </w:pPr>
    <w:rPr>
      <w:rFonts w:ascii="Calibri" w:hAnsi="Calibri"/>
      <w:color w:val="auto"/>
      <w:sz w:val="22"/>
      <w:lang w:eastAsia="en-US"/>
    </w:rPr>
  </w:style>
  <w:style w:type="paragraph" w:customStyle="1" w:styleId="alapAAC">
    <w:name w:val="alap_(A+A.+C.)"/>
    <w:basedOn w:val="Norml"/>
    <w:rsid w:val="001A32B0"/>
    <w:pPr>
      <w:tabs>
        <w:tab w:val="left" w:pos="397"/>
        <w:tab w:val="left" w:pos="794"/>
        <w:tab w:val="left" w:pos="1191"/>
      </w:tabs>
      <w:spacing w:after="0" w:line="240" w:lineRule="auto"/>
      <w:ind w:left="0" w:firstLine="0"/>
    </w:pPr>
    <w:rPr>
      <w:color w:val="auto"/>
      <w:szCs w:val="20"/>
    </w:rPr>
  </w:style>
  <w:style w:type="paragraph" w:customStyle="1" w:styleId="szerzdspont">
    <w:name w:val="szerződéspont"/>
    <w:basedOn w:val="Norml"/>
    <w:rsid w:val="001A32B0"/>
    <w:pPr>
      <w:numPr>
        <w:numId w:val="52"/>
      </w:numPr>
      <w:suppressAutoHyphens/>
      <w:overflowPunct w:val="0"/>
      <w:autoSpaceDE w:val="0"/>
      <w:autoSpaceDN w:val="0"/>
      <w:adjustRightInd w:val="0"/>
      <w:spacing w:before="120" w:after="60" w:line="240" w:lineRule="auto"/>
      <w:textAlignment w:val="baseline"/>
    </w:pPr>
    <w:rPr>
      <w:noProof/>
      <w:color w:val="auto"/>
      <w:szCs w:val="20"/>
    </w:rPr>
  </w:style>
  <w:style w:type="paragraph" w:customStyle="1" w:styleId="szerzds-szveg1">
    <w:name w:val="szerződés-szöveg 1."/>
    <w:basedOn w:val="Norml"/>
    <w:rsid w:val="001A32B0"/>
    <w:pPr>
      <w:suppressAutoHyphens/>
      <w:overflowPunct w:val="0"/>
      <w:autoSpaceDE w:val="0"/>
      <w:autoSpaceDN w:val="0"/>
      <w:adjustRightInd w:val="0"/>
      <w:spacing w:after="60" w:line="240" w:lineRule="auto"/>
      <w:ind w:left="425" w:firstLine="0"/>
      <w:textAlignment w:val="baseline"/>
    </w:pPr>
    <w:rPr>
      <w:noProof/>
      <w:color w:val="auto"/>
      <w:szCs w:val="20"/>
    </w:rPr>
  </w:style>
  <w:style w:type="paragraph" w:customStyle="1" w:styleId="WW-Normlbehzs">
    <w:name w:val="WW-Normál behúzás"/>
    <w:basedOn w:val="Norml"/>
    <w:rsid w:val="001A32B0"/>
    <w:pPr>
      <w:suppressAutoHyphens/>
      <w:overflowPunct w:val="0"/>
      <w:autoSpaceDE w:val="0"/>
      <w:autoSpaceDN w:val="0"/>
      <w:adjustRightInd w:val="0"/>
      <w:spacing w:after="240" w:line="240" w:lineRule="auto"/>
      <w:ind w:left="720" w:firstLine="1"/>
      <w:textAlignment w:val="baseline"/>
    </w:pPr>
    <w:rPr>
      <w:noProof/>
      <w:color w:val="auto"/>
      <w:szCs w:val="20"/>
    </w:rPr>
  </w:style>
  <w:style w:type="paragraph" w:customStyle="1" w:styleId="CharCharCharCharCharChar1CharCharCharCharCharCharCharCharChar">
    <w:name w:val="Char Char Char Char Char Char1 Char Char Char Char Char Char Char Char Char"/>
    <w:basedOn w:val="Norml"/>
    <w:rsid w:val="001A32B0"/>
    <w:pPr>
      <w:spacing w:after="160" w:line="240" w:lineRule="exact"/>
      <w:ind w:left="0" w:firstLine="0"/>
      <w:jc w:val="left"/>
    </w:pPr>
    <w:rPr>
      <w:rFonts w:ascii="Verdana" w:hAnsi="Verdana"/>
      <w:color w:val="auto"/>
      <w:szCs w:val="24"/>
      <w:lang w:val="en-US" w:eastAsia="en-US"/>
    </w:rPr>
  </w:style>
  <w:style w:type="paragraph" w:customStyle="1" w:styleId="standard">
    <w:name w:val="standard"/>
    <w:basedOn w:val="Norml"/>
    <w:rsid w:val="001A32B0"/>
    <w:pPr>
      <w:spacing w:after="0" w:line="240" w:lineRule="auto"/>
      <w:ind w:left="0" w:firstLine="0"/>
      <w:jc w:val="left"/>
    </w:pPr>
    <w:rPr>
      <w:rFonts w:ascii="&amp;#39" w:hAnsi="&amp;#39"/>
      <w:color w:val="auto"/>
      <w:szCs w:val="24"/>
    </w:rPr>
  </w:style>
  <w:style w:type="character" w:customStyle="1" w:styleId="WW8Num2z0">
    <w:name w:val="WW8Num2z0"/>
    <w:rsid w:val="001A32B0"/>
    <w:rPr>
      <w:rFonts w:ascii="Symbol" w:hAnsi="Symbol"/>
    </w:rPr>
  </w:style>
  <w:style w:type="character" w:customStyle="1" w:styleId="WW8Num3z0">
    <w:name w:val="WW8Num3z0"/>
    <w:rsid w:val="001A32B0"/>
    <w:rPr>
      <w:rFonts w:ascii="Symbol" w:hAnsi="Symbol"/>
    </w:rPr>
  </w:style>
  <w:style w:type="character" w:customStyle="1" w:styleId="WW8Num4z0">
    <w:name w:val="WW8Num4z0"/>
    <w:rsid w:val="001A32B0"/>
    <w:rPr>
      <w:b/>
    </w:rPr>
  </w:style>
  <w:style w:type="character" w:customStyle="1" w:styleId="Absatz-Standardschriftart">
    <w:name w:val="Absatz-Standardschriftart"/>
    <w:rsid w:val="001A32B0"/>
  </w:style>
  <w:style w:type="character" w:customStyle="1" w:styleId="WW8Num9z0">
    <w:name w:val="WW8Num9z0"/>
    <w:rsid w:val="001A32B0"/>
    <w:rPr>
      <w:rFonts w:ascii="Symbol" w:hAnsi="Symbol"/>
    </w:rPr>
  </w:style>
  <w:style w:type="character" w:customStyle="1" w:styleId="WW8Num9z1">
    <w:name w:val="WW8Num9z1"/>
    <w:rsid w:val="001A32B0"/>
    <w:rPr>
      <w:rFonts w:ascii="Courier New" w:hAnsi="Courier New" w:cs="Courier New"/>
    </w:rPr>
  </w:style>
  <w:style w:type="character" w:customStyle="1" w:styleId="WW8Num9z2">
    <w:name w:val="WW8Num9z2"/>
    <w:rsid w:val="001A32B0"/>
    <w:rPr>
      <w:rFonts w:ascii="Wingdings" w:hAnsi="Wingdings"/>
    </w:rPr>
  </w:style>
  <w:style w:type="character" w:customStyle="1" w:styleId="WW8Num14z0">
    <w:name w:val="WW8Num14z0"/>
    <w:rsid w:val="001A32B0"/>
    <w:rPr>
      <w:rFonts w:ascii="Symbol" w:hAnsi="Symbol"/>
    </w:rPr>
  </w:style>
  <w:style w:type="character" w:customStyle="1" w:styleId="WW8Num24z0">
    <w:name w:val="WW8Num24z0"/>
    <w:rsid w:val="001A32B0"/>
    <w:rPr>
      <w:b/>
    </w:rPr>
  </w:style>
  <w:style w:type="character" w:customStyle="1" w:styleId="WW8Num27z1">
    <w:name w:val="WW8Num27z1"/>
    <w:rsid w:val="001A32B0"/>
    <w:rPr>
      <w:rFonts w:ascii="Courier New" w:hAnsi="Courier New" w:cs="Courier New"/>
    </w:rPr>
  </w:style>
  <w:style w:type="character" w:customStyle="1" w:styleId="WW8Num27z2">
    <w:name w:val="WW8Num27z2"/>
    <w:rsid w:val="001A32B0"/>
    <w:rPr>
      <w:rFonts w:ascii="Wingdings" w:hAnsi="Wingdings"/>
    </w:rPr>
  </w:style>
  <w:style w:type="character" w:customStyle="1" w:styleId="WW8Num27z3">
    <w:name w:val="WW8Num27z3"/>
    <w:rsid w:val="001A32B0"/>
    <w:rPr>
      <w:rFonts w:ascii="Symbol" w:hAnsi="Symbol"/>
    </w:rPr>
  </w:style>
  <w:style w:type="character" w:customStyle="1" w:styleId="WW8Num28z0">
    <w:name w:val="WW8Num28z0"/>
    <w:rsid w:val="001A32B0"/>
    <w:rPr>
      <w:rFonts w:ascii="Times New Roman" w:eastAsia="Times New Roman" w:hAnsi="Times New Roman" w:cs="Times New Roman"/>
    </w:rPr>
  </w:style>
  <w:style w:type="character" w:customStyle="1" w:styleId="WW8Num28z1">
    <w:name w:val="WW8Num28z1"/>
    <w:rsid w:val="001A32B0"/>
    <w:rPr>
      <w:rFonts w:ascii="Courier New" w:hAnsi="Courier New" w:cs="Courier New"/>
    </w:rPr>
  </w:style>
  <w:style w:type="character" w:customStyle="1" w:styleId="WW8Num28z2">
    <w:name w:val="WW8Num28z2"/>
    <w:rsid w:val="001A32B0"/>
    <w:rPr>
      <w:rFonts w:ascii="Wingdings" w:hAnsi="Wingdings"/>
    </w:rPr>
  </w:style>
  <w:style w:type="character" w:customStyle="1" w:styleId="WW8Num28z3">
    <w:name w:val="WW8Num28z3"/>
    <w:rsid w:val="001A32B0"/>
    <w:rPr>
      <w:rFonts w:ascii="Symbol" w:hAnsi="Symbol"/>
    </w:rPr>
  </w:style>
  <w:style w:type="character" w:customStyle="1" w:styleId="WW8Num31z0">
    <w:name w:val="WW8Num31z0"/>
    <w:rsid w:val="001A32B0"/>
    <w:rPr>
      <w:b/>
    </w:rPr>
  </w:style>
  <w:style w:type="character" w:customStyle="1" w:styleId="WW8Num32z0">
    <w:name w:val="WW8Num32z0"/>
    <w:rsid w:val="001A32B0"/>
    <w:rPr>
      <w:rFonts w:ascii="Times New Roman" w:hAnsi="Times New Roman" w:cs="Times New Roman"/>
    </w:rPr>
  </w:style>
  <w:style w:type="character" w:customStyle="1" w:styleId="WW8Num32z1">
    <w:name w:val="WW8Num32z1"/>
    <w:rsid w:val="001A32B0"/>
    <w:rPr>
      <w:rFonts w:ascii="Courier New" w:hAnsi="Courier New" w:cs="Courier New"/>
    </w:rPr>
  </w:style>
  <w:style w:type="character" w:customStyle="1" w:styleId="WW8Num32z2">
    <w:name w:val="WW8Num32z2"/>
    <w:rsid w:val="001A32B0"/>
    <w:rPr>
      <w:rFonts w:ascii="Wingdings" w:hAnsi="Wingdings"/>
    </w:rPr>
  </w:style>
  <w:style w:type="character" w:customStyle="1" w:styleId="WW8Num32z3">
    <w:name w:val="WW8Num32z3"/>
    <w:rsid w:val="001A32B0"/>
    <w:rPr>
      <w:rFonts w:ascii="Symbol" w:hAnsi="Symbol"/>
    </w:rPr>
  </w:style>
  <w:style w:type="character" w:customStyle="1" w:styleId="WW8Num38z0">
    <w:name w:val="WW8Num38z0"/>
    <w:rsid w:val="001A32B0"/>
    <w:rPr>
      <w:rFonts w:ascii="Symbol" w:hAnsi="Symbol"/>
    </w:rPr>
  </w:style>
  <w:style w:type="character" w:customStyle="1" w:styleId="WW8Num38z1">
    <w:name w:val="WW8Num38z1"/>
    <w:rsid w:val="001A32B0"/>
    <w:rPr>
      <w:rFonts w:ascii="Courier New" w:hAnsi="Courier New" w:cs="Courier New"/>
    </w:rPr>
  </w:style>
  <w:style w:type="character" w:customStyle="1" w:styleId="WW8Num38z2">
    <w:name w:val="WW8Num38z2"/>
    <w:rsid w:val="001A32B0"/>
    <w:rPr>
      <w:rFonts w:ascii="Wingdings" w:hAnsi="Wingdings"/>
    </w:rPr>
  </w:style>
  <w:style w:type="character" w:customStyle="1" w:styleId="WW8NumSt14z0">
    <w:name w:val="WW8NumSt14z0"/>
    <w:rsid w:val="001A32B0"/>
    <w:rPr>
      <w:rFonts w:ascii="Symbol" w:hAnsi="Symbol"/>
    </w:rPr>
  </w:style>
  <w:style w:type="character" w:customStyle="1" w:styleId="Bekezdsalapbettpusa1">
    <w:name w:val="Bekezdés alapbetűtípusa1"/>
    <w:rsid w:val="001A32B0"/>
  </w:style>
  <w:style w:type="character" w:customStyle="1" w:styleId="CharChar2">
    <w:name w:val="Char Char2"/>
    <w:rsid w:val="001A32B0"/>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1A32B0"/>
    <w:rPr>
      <w:b/>
      <w:sz w:val="20"/>
    </w:rPr>
  </w:style>
  <w:style w:type="paragraph" w:customStyle="1" w:styleId="Cmsor">
    <w:name w:val="Címsor"/>
    <w:basedOn w:val="Norml"/>
    <w:next w:val="Szvegtrzs"/>
    <w:rsid w:val="001A32B0"/>
    <w:pPr>
      <w:keepNext/>
      <w:suppressAutoHyphens/>
      <w:spacing w:before="240" w:after="120" w:line="240" w:lineRule="auto"/>
      <w:ind w:left="0" w:firstLine="0"/>
      <w:jc w:val="left"/>
    </w:pPr>
    <w:rPr>
      <w:rFonts w:ascii="Arial" w:eastAsia="MS Mincho" w:hAnsi="Arial" w:cs="Tahoma"/>
      <w:color w:val="auto"/>
      <w:sz w:val="28"/>
      <w:szCs w:val="28"/>
      <w:lang w:eastAsia="ar-SA"/>
    </w:rPr>
  </w:style>
  <w:style w:type="paragraph" w:styleId="Lista">
    <w:name w:val="List"/>
    <w:basedOn w:val="Szvegtrzs"/>
    <w:rsid w:val="001A32B0"/>
    <w:pPr>
      <w:tabs>
        <w:tab w:val="clear" w:pos="5670"/>
      </w:tabs>
      <w:suppressAutoHyphens/>
      <w:spacing w:after="120"/>
      <w:jc w:val="left"/>
    </w:pPr>
    <w:rPr>
      <w:rFonts w:cs="Tahoma"/>
      <w:sz w:val="26"/>
      <w:szCs w:val="20"/>
      <w:lang w:eastAsia="ar-SA"/>
    </w:rPr>
  </w:style>
  <w:style w:type="paragraph" w:customStyle="1" w:styleId="Felirat">
    <w:name w:val="Felirat"/>
    <w:basedOn w:val="Norml"/>
    <w:rsid w:val="001A32B0"/>
    <w:pPr>
      <w:suppressLineNumbers/>
      <w:suppressAutoHyphens/>
      <w:spacing w:before="120" w:after="120" w:line="240" w:lineRule="auto"/>
      <w:ind w:left="0" w:firstLine="0"/>
      <w:jc w:val="left"/>
    </w:pPr>
    <w:rPr>
      <w:rFonts w:cs="Tahoma"/>
      <w:i/>
      <w:iCs/>
      <w:color w:val="auto"/>
      <w:szCs w:val="24"/>
      <w:lang w:eastAsia="ar-SA"/>
    </w:rPr>
  </w:style>
  <w:style w:type="paragraph" w:customStyle="1" w:styleId="Trgymutat">
    <w:name w:val="Tárgymutató"/>
    <w:basedOn w:val="Norml"/>
    <w:rsid w:val="001A32B0"/>
    <w:pPr>
      <w:suppressLineNumbers/>
      <w:suppressAutoHyphens/>
      <w:spacing w:after="0" w:line="240" w:lineRule="auto"/>
      <w:ind w:left="0" w:firstLine="0"/>
      <w:jc w:val="left"/>
    </w:pPr>
    <w:rPr>
      <w:rFonts w:cs="Tahoma"/>
      <w:color w:val="auto"/>
      <w:sz w:val="26"/>
      <w:szCs w:val="20"/>
      <w:lang w:eastAsia="ar-SA"/>
    </w:rPr>
  </w:style>
  <w:style w:type="paragraph" w:customStyle="1" w:styleId="Szvegtrzsbehzssal21">
    <w:name w:val="Szövegtörzs behúzással 21"/>
    <w:basedOn w:val="Norml"/>
    <w:rsid w:val="001A32B0"/>
    <w:pPr>
      <w:suppressAutoHyphens/>
      <w:spacing w:after="0" w:line="240" w:lineRule="auto"/>
      <w:ind w:left="284" w:hanging="284"/>
    </w:pPr>
    <w:rPr>
      <w:b/>
      <w:color w:val="auto"/>
      <w:sz w:val="26"/>
      <w:szCs w:val="20"/>
      <w:lang w:eastAsia="ar-SA"/>
    </w:rPr>
  </w:style>
  <w:style w:type="paragraph" w:customStyle="1" w:styleId="Article">
    <w:name w:val="Article"/>
    <w:basedOn w:val="Norml"/>
    <w:rsid w:val="001A32B0"/>
    <w:pPr>
      <w:widowControl w:val="0"/>
      <w:suppressAutoHyphens/>
      <w:spacing w:after="0" w:line="240" w:lineRule="auto"/>
      <w:ind w:left="0" w:firstLine="0"/>
      <w:jc w:val="center"/>
    </w:pPr>
    <w:rPr>
      <w:b/>
      <w:color w:val="auto"/>
      <w:szCs w:val="20"/>
      <w:lang w:val="en-US" w:eastAsia="ar-SA"/>
    </w:rPr>
  </w:style>
  <w:style w:type="paragraph" w:customStyle="1" w:styleId="Szvegtrzsbehzssal31">
    <w:name w:val="Szövegtörzs behúzással 31"/>
    <w:basedOn w:val="Norml"/>
    <w:rsid w:val="001A32B0"/>
    <w:pPr>
      <w:suppressAutoHyphens/>
      <w:spacing w:after="120" w:line="240" w:lineRule="auto"/>
      <w:ind w:left="283" w:firstLine="0"/>
      <w:jc w:val="left"/>
    </w:pPr>
    <w:rPr>
      <w:color w:val="auto"/>
      <w:sz w:val="16"/>
      <w:szCs w:val="16"/>
      <w:lang w:eastAsia="ar-SA"/>
    </w:rPr>
  </w:style>
  <w:style w:type="paragraph" w:customStyle="1" w:styleId="NormalJustified">
    <w:name w:val="Normal (Justified)"/>
    <w:basedOn w:val="Norml"/>
    <w:rsid w:val="001A32B0"/>
    <w:pPr>
      <w:suppressAutoHyphens/>
      <w:spacing w:after="0" w:line="240" w:lineRule="auto"/>
      <w:ind w:left="0" w:firstLine="0"/>
    </w:pPr>
    <w:rPr>
      <w:color w:val="auto"/>
      <w:kern w:val="1"/>
      <w:szCs w:val="20"/>
      <w:lang w:val="en-US" w:eastAsia="ar-SA"/>
    </w:rPr>
  </w:style>
  <w:style w:type="paragraph" w:customStyle="1" w:styleId="Kerettartalom">
    <w:name w:val="Kerettartalom"/>
    <w:basedOn w:val="Szvegtrzs"/>
    <w:rsid w:val="001A32B0"/>
    <w:pPr>
      <w:tabs>
        <w:tab w:val="clear" w:pos="5670"/>
      </w:tabs>
      <w:suppressAutoHyphens/>
      <w:spacing w:after="120"/>
      <w:jc w:val="left"/>
    </w:pPr>
    <w:rPr>
      <w:sz w:val="26"/>
      <w:szCs w:val="20"/>
      <w:lang w:eastAsia="ar-SA"/>
    </w:rPr>
  </w:style>
  <w:style w:type="paragraph" w:customStyle="1" w:styleId="Tblzattartalom">
    <w:name w:val="Táblázattartalom"/>
    <w:basedOn w:val="Norml"/>
    <w:rsid w:val="001A32B0"/>
    <w:pPr>
      <w:suppressLineNumbers/>
      <w:suppressAutoHyphens/>
      <w:spacing w:after="0" w:line="240" w:lineRule="auto"/>
      <w:ind w:left="0" w:firstLine="0"/>
      <w:jc w:val="left"/>
    </w:pPr>
    <w:rPr>
      <w:color w:val="auto"/>
      <w:sz w:val="26"/>
      <w:szCs w:val="20"/>
      <w:lang w:eastAsia="ar-SA"/>
    </w:rPr>
  </w:style>
  <w:style w:type="paragraph" w:customStyle="1" w:styleId="Tblzatfejlc">
    <w:name w:val="Táblázatfejléc"/>
    <w:basedOn w:val="Tblzattartalom"/>
    <w:rsid w:val="001A32B0"/>
    <w:pPr>
      <w:jc w:val="center"/>
    </w:pPr>
    <w:rPr>
      <w:b/>
      <w:bCs/>
    </w:rPr>
  </w:style>
  <w:style w:type="paragraph" w:customStyle="1" w:styleId="msolistparagraph0">
    <w:name w:val="msolistparagraph"/>
    <w:basedOn w:val="Norml"/>
    <w:rsid w:val="001A32B0"/>
    <w:pPr>
      <w:spacing w:after="0" w:line="240" w:lineRule="auto"/>
      <w:ind w:left="720" w:firstLine="0"/>
      <w:jc w:val="left"/>
    </w:pPr>
    <w:rPr>
      <w:rFonts w:ascii="Calibri" w:hAnsi="Calibri"/>
      <w:color w:val="auto"/>
      <w:sz w:val="22"/>
    </w:rPr>
  </w:style>
  <w:style w:type="paragraph" w:customStyle="1" w:styleId="e1">
    <w:name w:val="e1"/>
    <w:basedOn w:val="Norml"/>
    <w:rsid w:val="001A32B0"/>
    <w:pPr>
      <w:tabs>
        <w:tab w:val="left" w:pos="2835"/>
      </w:tabs>
      <w:spacing w:after="360" w:line="360" w:lineRule="atLeast"/>
      <w:ind w:left="709" w:hanging="709"/>
      <w:jc w:val="left"/>
    </w:pPr>
    <w:rPr>
      <w:rFonts w:ascii="Arial" w:hAnsi="Arial"/>
      <w:color w:val="auto"/>
      <w:szCs w:val="20"/>
      <w:lang w:eastAsia="de-DE"/>
    </w:rPr>
  </w:style>
  <w:style w:type="character" w:customStyle="1" w:styleId="FontStyle45">
    <w:name w:val="Font Style45"/>
    <w:rsid w:val="001A32B0"/>
    <w:rPr>
      <w:rFonts w:ascii="Garamond" w:hAnsi="Garamond" w:cs="Garamond"/>
      <w:sz w:val="20"/>
      <w:szCs w:val="20"/>
    </w:rPr>
  </w:style>
  <w:style w:type="paragraph" w:customStyle="1" w:styleId="tigrseq1">
    <w:name w:val="tigrseq1"/>
    <w:basedOn w:val="Norml"/>
    <w:rsid w:val="001A32B0"/>
    <w:pPr>
      <w:spacing w:before="100" w:beforeAutospacing="1" w:after="150" w:line="270" w:lineRule="atLeast"/>
      <w:ind w:left="0" w:firstLine="0"/>
      <w:jc w:val="left"/>
    </w:pPr>
    <w:rPr>
      <w:rFonts w:ascii="Arial" w:hAnsi="Arial" w:cs="Arial"/>
      <w:b/>
      <w:bCs/>
      <w:color w:val="auto"/>
      <w:szCs w:val="24"/>
      <w:u w:val="single"/>
    </w:rPr>
  </w:style>
  <w:style w:type="character" w:customStyle="1" w:styleId="Dtum1">
    <w:name w:val="Dátum1"/>
    <w:rsid w:val="001A32B0"/>
  </w:style>
  <w:style w:type="character" w:customStyle="1" w:styleId="oj">
    <w:name w:val="oj"/>
    <w:rsid w:val="001A32B0"/>
  </w:style>
  <w:style w:type="character" w:customStyle="1" w:styleId="heading">
    <w:name w:val="heading"/>
    <w:rsid w:val="001A32B0"/>
  </w:style>
  <w:style w:type="character" w:customStyle="1" w:styleId="nomark5">
    <w:name w:val="nomark5"/>
    <w:rsid w:val="001A32B0"/>
    <w:rPr>
      <w:vanish w:val="0"/>
      <w:webHidden w:val="0"/>
      <w:specVanish w:val="0"/>
    </w:rPr>
  </w:style>
  <w:style w:type="character" w:customStyle="1" w:styleId="timark5">
    <w:name w:val="timark5"/>
    <w:rsid w:val="001A32B0"/>
    <w:rPr>
      <w:b/>
      <w:bCs/>
      <w:vanish w:val="0"/>
      <w:webHidden w:val="0"/>
      <w:specVanish w:val="0"/>
    </w:rPr>
  </w:style>
  <w:style w:type="character" w:customStyle="1" w:styleId="skypepnhprintcontainer1383489785">
    <w:name w:val="skype_pnh_print_container_1383489785"/>
    <w:rsid w:val="001A32B0"/>
  </w:style>
  <w:style w:type="character" w:customStyle="1" w:styleId="skypepnhcontainer">
    <w:name w:val="skype_pnh_container"/>
    <w:rsid w:val="001A32B0"/>
  </w:style>
  <w:style w:type="character" w:customStyle="1" w:styleId="skypepnhmark">
    <w:name w:val="skype_pnh_mark"/>
    <w:rsid w:val="001A32B0"/>
  </w:style>
  <w:style w:type="character" w:customStyle="1" w:styleId="skypepnhfreetextspan">
    <w:name w:val="skype_pnh_free_text_span"/>
    <w:rsid w:val="001A32B0"/>
  </w:style>
  <w:style w:type="character" w:customStyle="1" w:styleId="skypepnhtextspan">
    <w:name w:val="skype_pnh_text_span"/>
    <w:rsid w:val="001A32B0"/>
  </w:style>
  <w:style w:type="character" w:customStyle="1" w:styleId="nutscode">
    <w:name w:val="nutscode"/>
    <w:rsid w:val="001A32B0"/>
  </w:style>
  <w:style w:type="character" w:customStyle="1" w:styleId="cpvcode3">
    <w:name w:val="cpvcode3"/>
    <w:rsid w:val="001A32B0"/>
    <w:rPr>
      <w:color w:val="FF0000"/>
    </w:rPr>
  </w:style>
  <w:style w:type="paragraph" w:customStyle="1" w:styleId="xl63">
    <w:name w:val="xl63"/>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18"/>
      <w:szCs w:val="18"/>
    </w:rPr>
  </w:style>
  <w:style w:type="paragraph" w:customStyle="1" w:styleId="xl64">
    <w:name w:val="xl64"/>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Cs w:val="24"/>
    </w:rPr>
  </w:style>
  <w:style w:type="paragraph" w:customStyle="1" w:styleId="xl65">
    <w:name w:val="xl65"/>
    <w:basedOn w:val="Norml"/>
    <w:rsid w:val="001A32B0"/>
    <w:pPr>
      <w:spacing w:before="100" w:beforeAutospacing="1" w:after="100" w:afterAutospacing="1" w:line="240" w:lineRule="auto"/>
      <w:ind w:left="0" w:firstLine="0"/>
      <w:jc w:val="left"/>
    </w:pPr>
    <w:rPr>
      <w:color w:val="auto"/>
      <w:szCs w:val="24"/>
    </w:rPr>
  </w:style>
  <w:style w:type="paragraph" w:customStyle="1" w:styleId="xl66">
    <w:name w:val="xl66"/>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 w:val="18"/>
      <w:szCs w:val="18"/>
    </w:rPr>
  </w:style>
  <w:style w:type="paragraph" w:customStyle="1" w:styleId="xl67">
    <w:name w:val="xl67"/>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68">
    <w:name w:val="xl68"/>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Cs w:val="24"/>
    </w:rPr>
  </w:style>
  <w:style w:type="paragraph" w:customStyle="1" w:styleId="xl69">
    <w:name w:val="xl69"/>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ascii="Arial" w:hAnsi="Arial" w:cs="Arial"/>
      <w:color w:val="auto"/>
      <w:szCs w:val="24"/>
    </w:rPr>
  </w:style>
  <w:style w:type="paragraph" w:customStyle="1" w:styleId="xl70">
    <w:name w:val="xl70"/>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71">
    <w:name w:val="xl71"/>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ascii="Arial" w:hAnsi="Arial" w:cs="Arial"/>
      <w:color w:val="auto"/>
      <w:szCs w:val="24"/>
    </w:rPr>
  </w:style>
  <w:style w:type="paragraph" w:customStyle="1" w:styleId="xl72">
    <w:name w:val="xl72"/>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73">
    <w:name w:val="xl73"/>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ascii="Arial" w:hAnsi="Arial" w:cs="Arial"/>
      <w:color w:val="auto"/>
      <w:szCs w:val="24"/>
    </w:rPr>
  </w:style>
  <w:style w:type="paragraph" w:customStyle="1" w:styleId="xl74">
    <w:name w:val="xl74"/>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Cs w:val="24"/>
    </w:rPr>
  </w:style>
  <w:style w:type="paragraph" w:customStyle="1" w:styleId="xl75">
    <w:name w:val="xl75"/>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76">
    <w:name w:val="xl76"/>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rPr>
  </w:style>
  <w:style w:type="paragraph" w:customStyle="1" w:styleId="xl77">
    <w:name w:val="xl77"/>
    <w:basedOn w:val="Norml"/>
    <w:rsid w:val="001A32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ascii="Arial" w:hAnsi="Arial" w:cs="Arial"/>
      <w:color w:val="auto"/>
      <w:szCs w:val="24"/>
    </w:rPr>
  </w:style>
  <w:style w:type="paragraph" w:customStyle="1" w:styleId="xl78">
    <w:name w:val="xl78"/>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Cs w:val="24"/>
    </w:rPr>
  </w:style>
  <w:style w:type="paragraph" w:customStyle="1" w:styleId="xl79">
    <w:name w:val="xl79"/>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80">
    <w:name w:val="xl80"/>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81">
    <w:name w:val="xl81"/>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b/>
      <w:bCs/>
      <w:color w:val="auto"/>
      <w:sz w:val="18"/>
      <w:szCs w:val="18"/>
    </w:rPr>
  </w:style>
  <w:style w:type="paragraph" w:customStyle="1" w:styleId="xl82">
    <w:name w:val="xl82"/>
    <w:basedOn w:val="Norml"/>
    <w:rsid w:val="001A32B0"/>
    <w:pPr>
      <w:spacing w:before="100" w:beforeAutospacing="1" w:after="100" w:afterAutospacing="1" w:line="240" w:lineRule="auto"/>
      <w:ind w:left="0" w:firstLine="0"/>
      <w:jc w:val="right"/>
      <w:textAlignment w:val="center"/>
    </w:pPr>
    <w:rPr>
      <w:color w:val="auto"/>
      <w:szCs w:val="24"/>
    </w:rPr>
  </w:style>
  <w:style w:type="paragraph" w:customStyle="1" w:styleId="xl83">
    <w:name w:val="xl83"/>
    <w:basedOn w:val="Norml"/>
    <w:rsid w:val="001A32B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Cs w:val="24"/>
    </w:rPr>
  </w:style>
  <w:style w:type="paragraph" w:customStyle="1" w:styleId="xl84">
    <w:name w:val="xl84"/>
    <w:basedOn w:val="Norml"/>
    <w:rsid w:val="001A32B0"/>
    <w:pPr>
      <w:spacing w:before="100" w:beforeAutospacing="1" w:after="100" w:afterAutospacing="1" w:line="240" w:lineRule="auto"/>
      <w:ind w:left="0" w:firstLine="0"/>
      <w:jc w:val="right"/>
    </w:pPr>
    <w:rPr>
      <w:color w:val="auto"/>
      <w:szCs w:val="24"/>
    </w:rPr>
  </w:style>
  <w:style w:type="paragraph" w:customStyle="1" w:styleId="xl85">
    <w:name w:val="xl85"/>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86">
    <w:name w:val="xl86"/>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87">
    <w:name w:val="xl87"/>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88">
    <w:name w:val="xl88"/>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89">
    <w:name w:val="xl89"/>
    <w:basedOn w:val="Norml"/>
    <w:rsid w:val="001A32B0"/>
    <w:pPr>
      <w:pBdr>
        <w:left w:val="single" w:sz="4" w:space="0" w:color="auto"/>
        <w:right w:val="single" w:sz="4" w:space="0" w:color="auto"/>
      </w:pBdr>
      <w:spacing w:before="100" w:beforeAutospacing="1" w:after="100" w:afterAutospacing="1" w:line="240" w:lineRule="auto"/>
      <w:ind w:left="0" w:firstLine="0"/>
      <w:jc w:val="right"/>
      <w:textAlignment w:val="center"/>
    </w:pPr>
    <w:rPr>
      <w:color w:val="auto"/>
      <w:szCs w:val="24"/>
    </w:rPr>
  </w:style>
  <w:style w:type="paragraph" w:customStyle="1" w:styleId="xl90">
    <w:name w:val="xl90"/>
    <w:basedOn w:val="Norml"/>
    <w:rsid w:val="001A32B0"/>
    <w:pPr>
      <w:pBdr>
        <w:left w:val="single" w:sz="4" w:space="0" w:color="auto"/>
        <w:right w:val="single" w:sz="4" w:space="0" w:color="auto"/>
      </w:pBdr>
      <w:spacing w:before="100" w:beforeAutospacing="1" w:after="100" w:afterAutospacing="1" w:line="240" w:lineRule="auto"/>
      <w:ind w:left="0" w:firstLine="0"/>
      <w:jc w:val="right"/>
      <w:textAlignment w:val="center"/>
    </w:pPr>
    <w:rPr>
      <w:color w:val="auto"/>
      <w:sz w:val="18"/>
      <w:szCs w:val="18"/>
    </w:rPr>
  </w:style>
  <w:style w:type="paragraph" w:customStyle="1" w:styleId="xl91">
    <w:name w:val="xl91"/>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pPr>
    <w:rPr>
      <w:color w:val="auto"/>
      <w:sz w:val="18"/>
      <w:szCs w:val="18"/>
    </w:rPr>
  </w:style>
  <w:style w:type="paragraph" w:customStyle="1" w:styleId="xl92">
    <w:name w:val="xl92"/>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 w:val="18"/>
      <w:szCs w:val="18"/>
    </w:rPr>
  </w:style>
  <w:style w:type="paragraph" w:customStyle="1" w:styleId="xl93">
    <w:name w:val="xl93"/>
    <w:basedOn w:val="Norml"/>
    <w:rsid w:val="001A32B0"/>
    <w:pPr>
      <w:pBdr>
        <w:top w:val="single" w:sz="4" w:space="0" w:color="auto"/>
        <w:left w:val="single" w:sz="4" w:space="0" w:color="auto"/>
        <w:right w:val="single" w:sz="4" w:space="0" w:color="auto"/>
      </w:pBdr>
      <w:spacing w:before="100" w:beforeAutospacing="1" w:after="100" w:afterAutospacing="1" w:line="240" w:lineRule="auto"/>
      <w:ind w:left="0" w:firstLine="0"/>
      <w:jc w:val="right"/>
    </w:pPr>
    <w:rPr>
      <w:color w:val="auto"/>
      <w:szCs w:val="24"/>
    </w:rPr>
  </w:style>
  <w:style w:type="paragraph" w:customStyle="1" w:styleId="xl94">
    <w:name w:val="xl94"/>
    <w:basedOn w:val="Norml"/>
    <w:rsid w:val="001A32B0"/>
    <w:pPr>
      <w:pBdr>
        <w:left w:val="single" w:sz="4" w:space="0" w:color="auto"/>
        <w:bottom w:val="single" w:sz="4" w:space="0" w:color="auto"/>
        <w:right w:val="single" w:sz="4" w:space="0" w:color="auto"/>
      </w:pBdr>
      <w:spacing w:before="100" w:beforeAutospacing="1" w:after="100" w:afterAutospacing="1" w:line="240" w:lineRule="auto"/>
      <w:ind w:left="0" w:firstLine="0"/>
      <w:jc w:val="right"/>
    </w:pPr>
    <w:rPr>
      <w:color w:val="auto"/>
      <w:szCs w:val="24"/>
    </w:rPr>
  </w:style>
  <w:style w:type="numbering" w:customStyle="1" w:styleId="Nemlista2">
    <w:name w:val="Nem lista2"/>
    <w:next w:val="Nemlista"/>
    <w:uiPriority w:val="99"/>
    <w:semiHidden/>
    <w:unhideWhenUsed/>
    <w:rsid w:val="001A32B0"/>
  </w:style>
  <w:style w:type="paragraph" w:customStyle="1" w:styleId="xl95">
    <w:name w:val="xl95"/>
    <w:basedOn w:val="Norml"/>
    <w:rsid w:val="001A32B0"/>
    <w:pPr>
      <w:pBdr>
        <w:left w:val="single" w:sz="4" w:space="0" w:color="auto"/>
        <w:right w:val="single" w:sz="4" w:space="0" w:color="auto"/>
      </w:pBdr>
      <w:spacing w:before="100" w:beforeAutospacing="1" w:after="100" w:afterAutospacing="1" w:line="240" w:lineRule="auto"/>
      <w:ind w:left="0" w:firstLine="0"/>
      <w:jc w:val="right"/>
      <w:textAlignment w:val="center"/>
    </w:pPr>
    <w:rPr>
      <w:rFonts w:ascii="Arial" w:hAnsi="Arial" w:cs="Arial"/>
      <w:color w:val="auto"/>
      <w:szCs w:val="24"/>
    </w:rPr>
  </w:style>
  <w:style w:type="paragraph" w:customStyle="1" w:styleId="xl96">
    <w:name w:val="xl96"/>
    <w:basedOn w:val="Norml"/>
    <w:rsid w:val="001A32B0"/>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97">
    <w:name w:val="xl97"/>
    <w:basedOn w:val="Norml"/>
    <w:rsid w:val="001A32B0"/>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xl98">
    <w:name w:val="xl98"/>
    <w:basedOn w:val="Norml"/>
    <w:rsid w:val="001A32B0"/>
    <w:pPr>
      <w:pBdr>
        <w:left w:val="single" w:sz="4" w:space="0" w:color="auto"/>
        <w:right w:val="single" w:sz="4" w:space="0" w:color="auto"/>
      </w:pBdr>
      <w:shd w:val="clear" w:color="000000" w:fill="FFFFFF"/>
      <w:spacing w:before="100" w:beforeAutospacing="1" w:after="100" w:afterAutospacing="1" w:line="240" w:lineRule="auto"/>
      <w:ind w:left="0" w:firstLine="0"/>
      <w:jc w:val="right"/>
    </w:pPr>
    <w:rPr>
      <w:rFonts w:ascii="Arial" w:hAnsi="Arial" w:cs="Arial"/>
      <w:color w:val="auto"/>
      <w:szCs w:val="24"/>
    </w:rPr>
  </w:style>
  <w:style w:type="paragraph" w:customStyle="1" w:styleId="Standard0">
    <w:name w:val="Standard"/>
    <w:rsid w:val="00A10478"/>
    <w:pPr>
      <w:suppressAutoHyphens/>
      <w:autoSpaceDN w:val="0"/>
      <w:spacing w:after="0" w:line="240" w:lineRule="auto"/>
      <w:jc w:val="both"/>
      <w:textAlignment w:val="baseline"/>
    </w:pPr>
    <w:rPr>
      <w:rFonts w:ascii="Times New Roman" w:eastAsia="Calibri" w:hAnsi="Times New Roman" w:cs="Times New Roman"/>
      <w:kern w:val="3"/>
      <w:sz w:val="24"/>
      <w:szCs w:val="24"/>
      <w:lang w:eastAsia="en-US"/>
    </w:rPr>
  </w:style>
  <w:style w:type="paragraph" w:customStyle="1" w:styleId="Textbodyindent">
    <w:name w:val="Text body indent"/>
    <w:basedOn w:val="Standard0"/>
    <w:rsid w:val="00A10478"/>
    <w:pPr>
      <w:spacing w:after="120" w:line="276" w:lineRule="auto"/>
      <w:ind w:left="283"/>
      <w:jc w:val="left"/>
    </w:pPr>
    <w:rPr>
      <w:rFonts w:ascii="Calibri" w:hAnsi="Calibri" w:cs="Calibri"/>
      <w:sz w:val="22"/>
      <w:szCs w:val="22"/>
    </w:rPr>
  </w:style>
  <w:style w:type="paragraph" w:styleId="Nincstrkz">
    <w:name w:val="No Spacing"/>
    <w:uiPriority w:val="1"/>
    <w:qFormat/>
    <w:rsid w:val="00A10478"/>
    <w:pPr>
      <w:spacing w:after="0" w:line="240" w:lineRule="auto"/>
      <w:ind w:left="579" w:hanging="10"/>
      <w:jc w:val="both"/>
    </w:pPr>
    <w:rPr>
      <w:rFonts w:ascii="Times New Roman" w:eastAsia="Times New Roman" w:hAnsi="Times New Roman" w:cs="Times New Roman"/>
      <w:color w:val="000000"/>
      <w:sz w:val="24"/>
    </w:rPr>
  </w:style>
  <w:style w:type="paragraph" w:styleId="Tartalomjegyzkcmsora">
    <w:name w:val="TOC Heading"/>
    <w:basedOn w:val="Cmsor1"/>
    <w:next w:val="Norml"/>
    <w:uiPriority w:val="39"/>
    <w:unhideWhenUsed/>
    <w:qFormat/>
    <w:rsid w:val="006B74F3"/>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SectionTitle">
    <w:name w:val="SectionTitle"/>
    <w:basedOn w:val="Norml"/>
    <w:next w:val="Cmsor1"/>
    <w:rsid w:val="002B603A"/>
    <w:pPr>
      <w:keepNext/>
      <w:spacing w:before="120" w:after="360" w:line="240" w:lineRule="auto"/>
      <w:ind w:left="0" w:firstLine="0"/>
      <w:jc w:val="center"/>
    </w:pPr>
    <w:rPr>
      <w:rFonts w:eastAsia="Calibri"/>
      <w:b/>
      <w:smallCaps/>
      <w:color w:val="auto"/>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jt.hu/cgi_bin/njt_doc.cgi?docid=191877.313460" TargetMode="External"/><Relationship Id="rId117" Type="http://schemas.openxmlformats.org/officeDocument/2006/relationships/fontTable" Target="fontTable.xml"/><Relationship Id="rId21" Type="http://schemas.openxmlformats.org/officeDocument/2006/relationships/hyperlink" Target="http://njt.hu/cgi_bin/njt_doc.cgi?docid=191877.313460" TargetMode="External"/><Relationship Id="rId42" Type="http://schemas.openxmlformats.org/officeDocument/2006/relationships/hyperlink" Target="http://njt.hu/cgi_bin/njt_doc.cgi?docid=191877.313460" TargetMode="External"/><Relationship Id="rId47" Type="http://schemas.openxmlformats.org/officeDocument/2006/relationships/hyperlink" Target="http://njt.hu/cgi_bin/njt_doc.cgi?docid=191877.313460" TargetMode="External"/><Relationship Id="rId63" Type="http://schemas.openxmlformats.org/officeDocument/2006/relationships/hyperlink" Target="http://njt.hu/cgi_bin/njt_doc.cgi?docid=191877.313460" TargetMode="External"/><Relationship Id="rId68" Type="http://schemas.openxmlformats.org/officeDocument/2006/relationships/hyperlink" Target="http://njt.hu/cgi_bin/njt_doc.cgi?docid=191877.313460" TargetMode="External"/><Relationship Id="rId84" Type="http://schemas.openxmlformats.org/officeDocument/2006/relationships/hyperlink" Target="http://njt.hu/cgi_bin/njt_doc.cgi?docid=191877.313460" TargetMode="External"/><Relationship Id="rId89" Type="http://schemas.openxmlformats.org/officeDocument/2006/relationships/hyperlink" Target="http://njt.hu/cgi_bin/njt_doc.cgi?docid=191877.313460" TargetMode="External"/><Relationship Id="rId112" Type="http://schemas.openxmlformats.org/officeDocument/2006/relationships/hyperlink" Target="http://njt.hu/cgi_bin/njt_doc.cgi?docid=191877.313460" TargetMode="External"/><Relationship Id="rId16" Type="http://schemas.openxmlformats.org/officeDocument/2006/relationships/hyperlink" Target="http://njt.hu/cgi_bin/njt_doc.cgi?docid=191877.313460" TargetMode="External"/><Relationship Id="rId107" Type="http://schemas.openxmlformats.org/officeDocument/2006/relationships/hyperlink" Target="http://njt.hu/cgi_bin/njt_doc.cgi?docid=191877.313460" TargetMode="External"/><Relationship Id="rId11" Type="http://schemas.openxmlformats.org/officeDocument/2006/relationships/hyperlink" Target="mailto:derzsenyi.hkt@gmail.com" TargetMode="External"/><Relationship Id="rId24" Type="http://schemas.openxmlformats.org/officeDocument/2006/relationships/hyperlink" Target="http://njt.hu/cgi_bin/njt_doc.cgi?docid=191877.313460" TargetMode="External"/><Relationship Id="rId32" Type="http://schemas.openxmlformats.org/officeDocument/2006/relationships/hyperlink" Target="http://njt.hu/cgi_bin/njt_doc.cgi?docid=191877.313460" TargetMode="External"/><Relationship Id="rId37" Type="http://schemas.openxmlformats.org/officeDocument/2006/relationships/image" Target="media/image3.png"/><Relationship Id="rId40" Type="http://schemas.openxmlformats.org/officeDocument/2006/relationships/hyperlink" Target="http://njt.hu/cgi_bin/njt_doc.cgi?docid=191877.313460" TargetMode="External"/><Relationship Id="rId45" Type="http://schemas.openxmlformats.org/officeDocument/2006/relationships/hyperlink" Target="http://njt.hu/cgi_bin/njt_doc.cgi?docid=191877.313460" TargetMode="External"/><Relationship Id="rId53" Type="http://schemas.openxmlformats.org/officeDocument/2006/relationships/footer" Target="footer3.xml"/><Relationship Id="rId58" Type="http://schemas.openxmlformats.org/officeDocument/2006/relationships/hyperlink" Target="http://njt.hu/cgi_bin/njt_doc.cgi?docid=191877.313460" TargetMode="External"/><Relationship Id="rId66" Type="http://schemas.openxmlformats.org/officeDocument/2006/relationships/hyperlink" Target="http://njt.hu/cgi_bin/njt_doc.cgi?docid=191877.313460" TargetMode="External"/><Relationship Id="rId74" Type="http://schemas.openxmlformats.org/officeDocument/2006/relationships/image" Target="media/image4.png"/><Relationship Id="rId79" Type="http://schemas.openxmlformats.org/officeDocument/2006/relationships/hyperlink" Target="http://njt.hu/cgi_bin/njt_doc.cgi?docid=191877.313460" TargetMode="External"/><Relationship Id="rId87" Type="http://schemas.openxmlformats.org/officeDocument/2006/relationships/hyperlink" Target="http://njt.hu/cgi_bin/njt_doc.cgi?docid=191877.313460" TargetMode="External"/><Relationship Id="rId102" Type="http://schemas.openxmlformats.org/officeDocument/2006/relationships/hyperlink" Target="http://njt.hu/cgi_bin/njt_doc.cgi?docid=191877.313460" TargetMode="External"/><Relationship Id="rId110" Type="http://schemas.openxmlformats.org/officeDocument/2006/relationships/hyperlink" Target="http://njt.hu/cgi_bin/njt_doc.cgi?docid=191877.313460" TargetMode="External"/><Relationship Id="rId115" Type="http://schemas.openxmlformats.org/officeDocument/2006/relationships/hyperlink" Target="http://njt.hu/cgi_bin/njt_doc.cgi?docid=191877.313460" TargetMode="External"/><Relationship Id="rId5" Type="http://schemas.openxmlformats.org/officeDocument/2006/relationships/settings" Target="settings.xml"/><Relationship Id="rId61" Type="http://schemas.openxmlformats.org/officeDocument/2006/relationships/hyperlink" Target="http://njt.hu/cgi_bin/njt_doc.cgi?docid=191877.313460" TargetMode="External"/><Relationship Id="rId82" Type="http://schemas.openxmlformats.org/officeDocument/2006/relationships/hyperlink" Target="http://njt.hu/cgi_bin/njt_doc.cgi?docid=191877.313460" TargetMode="External"/><Relationship Id="rId90" Type="http://schemas.openxmlformats.org/officeDocument/2006/relationships/hyperlink" Target="http://njt.hu/cgi_bin/njt_doc.cgi?docid=191877.313460" TargetMode="External"/><Relationship Id="rId95" Type="http://schemas.openxmlformats.org/officeDocument/2006/relationships/hyperlink" Target="http://njt.hu/cgi_bin/njt_doc.cgi?docid=191877.313460" TargetMode="External"/><Relationship Id="rId19" Type="http://schemas.openxmlformats.org/officeDocument/2006/relationships/hyperlink" Target="http://njt.hu/cgi_bin/njt_doc.cgi?docid=191877.313460" TargetMode="External"/><Relationship Id="rId14" Type="http://schemas.openxmlformats.org/officeDocument/2006/relationships/hyperlink" Target="http://njt.hu/cgi_bin/njt_doc.cgi?docid=191877.313460" TargetMode="External"/><Relationship Id="rId22" Type="http://schemas.openxmlformats.org/officeDocument/2006/relationships/hyperlink" Target="http://njt.hu/cgi_bin/njt_doc.cgi?docid=191877.313460" TargetMode="External"/><Relationship Id="rId27" Type="http://schemas.openxmlformats.org/officeDocument/2006/relationships/hyperlink" Target="http://njt.hu/cgi_bin/njt_doc.cgi?docid=191877.313460" TargetMode="External"/><Relationship Id="rId30" Type="http://schemas.openxmlformats.org/officeDocument/2006/relationships/hyperlink" Target="http://njt.hu/cgi_bin/njt_doc.cgi?docid=191877.313460" TargetMode="External"/><Relationship Id="rId35" Type="http://schemas.openxmlformats.org/officeDocument/2006/relationships/hyperlink" Target="http://njt.hu/cgi_bin/njt_doc.cgi?docid=191877.313460" TargetMode="External"/><Relationship Id="rId43" Type="http://schemas.openxmlformats.org/officeDocument/2006/relationships/hyperlink" Target="http://njt.hu/cgi_bin/njt_doc.cgi?docid=191877.313460" TargetMode="External"/><Relationship Id="rId48" Type="http://schemas.openxmlformats.org/officeDocument/2006/relationships/header" Target="header1.xml"/><Relationship Id="rId56" Type="http://schemas.openxmlformats.org/officeDocument/2006/relationships/hyperlink" Target="http://njt.hu/cgi_bin/njt_doc.cgi?docid=191877.313460" TargetMode="External"/><Relationship Id="rId64" Type="http://schemas.openxmlformats.org/officeDocument/2006/relationships/hyperlink" Target="http://njt.hu/cgi_bin/njt_doc.cgi?docid=191877.313460" TargetMode="External"/><Relationship Id="rId69" Type="http://schemas.openxmlformats.org/officeDocument/2006/relationships/hyperlink" Target="http://njt.hu/cgi_bin/njt_doc.cgi?docid=191877.313460" TargetMode="External"/><Relationship Id="rId77" Type="http://schemas.openxmlformats.org/officeDocument/2006/relationships/hyperlink" Target="http://njt.hu/cgi_bin/njt_doc.cgi?docid=191877.313460" TargetMode="External"/><Relationship Id="rId100" Type="http://schemas.openxmlformats.org/officeDocument/2006/relationships/hyperlink" Target="http://njt.hu/cgi_bin/njt_doc.cgi?docid=191877.313460" TargetMode="External"/><Relationship Id="rId105" Type="http://schemas.openxmlformats.org/officeDocument/2006/relationships/hyperlink" Target="http://njt.hu/cgi_bin/njt_doc.cgi?docid=191877.313460" TargetMode="External"/><Relationship Id="rId113" Type="http://schemas.openxmlformats.org/officeDocument/2006/relationships/hyperlink" Target="http://njt.hu/cgi_bin/njt_doc.cgi?docid=191877.313460"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xml"/><Relationship Id="rId72" Type="http://schemas.openxmlformats.org/officeDocument/2006/relationships/hyperlink" Target="http://njt.hu/cgi_bin/njt_doc.cgi?docid=191877.313460" TargetMode="External"/><Relationship Id="rId80" Type="http://schemas.openxmlformats.org/officeDocument/2006/relationships/hyperlink" Target="http://njt.hu/cgi_bin/njt_doc.cgi?docid=191877.313460" TargetMode="External"/><Relationship Id="rId85" Type="http://schemas.openxmlformats.org/officeDocument/2006/relationships/hyperlink" Target="http://njt.hu/cgi_bin/njt_doc.cgi?docid=191877.313460" TargetMode="External"/><Relationship Id="rId93" Type="http://schemas.openxmlformats.org/officeDocument/2006/relationships/hyperlink" Target="http://njt.hu/cgi_bin/njt_doc.cgi?docid=191877.313460" TargetMode="External"/><Relationship Id="rId98" Type="http://schemas.openxmlformats.org/officeDocument/2006/relationships/hyperlink" Target="http://njt.hu/cgi_bin/njt_doc.cgi?docid=191877.313460" TargetMode="External"/><Relationship Id="rId3" Type="http://schemas.openxmlformats.org/officeDocument/2006/relationships/styles" Target="styles.xml"/><Relationship Id="rId12" Type="http://schemas.openxmlformats.org/officeDocument/2006/relationships/hyperlink" Target="http://derzsenyi.hu/kozbeszerzesi-eljarasok/orszagos-mentoszolgalat" TargetMode="External"/><Relationship Id="rId17" Type="http://schemas.openxmlformats.org/officeDocument/2006/relationships/hyperlink" Target="http://njt.hu/cgi_bin/njt_doc.cgi?docid=191877.313460" TargetMode="External"/><Relationship Id="rId25" Type="http://schemas.openxmlformats.org/officeDocument/2006/relationships/hyperlink" Target="http://njt.hu/cgi_bin/njt_doc.cgi?docid=191877.313460" TargetMode="External"/><Relationship Id="rId33" Type="http://schemas.openxmlformats.org/officeDocument/2006/relationships/hyperlink" Target="http://njt.hu/cgi_bin/njt_doc.cgi?docid=191877.313460" TargetMode="External"/><Relationship Id="rId38" Type="http://schemas.openxmlformats.org/officeDocument/2006/relationships/hyperlink" Target="http://njt.hu/cgi_bin/njt_doc.cgi?docid=191877.313460" TargetMode="External"/><Relationship Id="rId46" Type="http://schemas.openxmlformats.org/officeDocument/2006/relationships/hyperlink" Target="http://njt.hu/cgi_bin/njt_doc.cgi?docid=191877.313460" TargetMode="External"/><Relationship Id="rId59" Type="http://schemas.openxmlformats.org/officeDocument/2006/relationships/hyperlink" Target="http://njt.hu/cgi_bin/njt_doc.cgi?docid=191877.313460" TargetMode="External"/><Relationship Id="rId67" Type="http://schemas.openxmlformats.org/officeDocument/2006/relationships/hyperlink" Target="http://njt.hu/cgi_bin/njt_doc.cgi?docid=191877.313460" TargetMode="External"/><Relationship Id="rId103" Type="http://schemas.openxmlformats.org/officeDocument/2006/relationships/hyperlink" Target="http://njt.hu/cgi_bin/njt_doc.cgi?docid=191877.313460" TargetMode="External"/><Relationship Id="rId108" Type="http://schemas.openxmlformats.org/officeDocument/2006/relationships/hyperlink" Target="http://njt.hu/cgi_bin/njt_doc.cgi?docid=191877.313460" TargetMode="External"/><Relationship Id="rId116" Type="http://schemas.openxmlformats.org/officeDocument/2006/relationships/hyperlink" Target="http://njt.hu/cgi_bin/njt_doc.cgi?docid=191877.313460" TargetMode="External"/><Relationship Id="rId20" Type="http://schemas.openxmlformats.org/officeDocument/2006/relationships/hyperlink" Target="http://njt.hu/cgi_bin/njt_doc.cgi?docid=191877.313460" TargetMode="External"/><Relationship Id="rId41" Type="http://schemas.openxmlformats.org/officeDocument/2006/relationships/hyperlink" Target="http://njt.hu/cgi_bin/njt_doc.cgi?docid=191877.313460" TargetMode="External"/><Relationship Id="rId54" Type="http://schemas.openxmlformats.org/officeDocument/2006/relationships/hyperlink" Target="http://njt.hu/cgi_bin/njt_doc.cgi?docid=191877.313460" TargetMode="External"/><Relationship Id="rId62" Type="http://schemas.openxmlformats.org/officeDocument/2006/relationships/hyperlink" Target="http://njt.hu/cgi_bin/njt_doc.cgi?docid=191877.313460" TargetMode="External"/><Relationship Id="rId70" Type="http://schemas.openxmlformats.org/officeDocument/2006/relationships/hyperlink" Target="http://njt.hu/cgi_bin/njt_doc.cgi?docid=191877.313460" TargetMode="External"/><Relationship Id="rId75" Type="http://schemas.openxmlformats.org/officeDocument/2006/relationships/hyperlink" Target="http://njt.hu/cgi_bin/njt_doc.cgi?docid=191877.313460" TargetMode="External"/><Relationship Id="rId83" Type="http://schemas.openxmlformats.org/officeDocument/2006/relationships/hyperlink" Target="http://njt.hu/cgi_bin/njt_doc.cgi?docid=191877.313460" TargetMode="External"/><Relationship Id="rId88" Type="http://schemas.openxmlformats.org/officeDocument/2006/relationships/hyperlink" Target="http://njt.hu/cgi_bin/njt_doc.cgi?docid=191877.313460" TargetMode="External"/><Relationship Id="rId91" Type="http://schemas.openxmlformats.org/officeDocument/2006/relationships/hyperlink" Target="http://njt.hu/cgi_bin/njt_doc.cgi?docid=191877.313460" TargetMode="External"/><Relationship Id="rId96" Type="http://schemas.openxmlformats.org/officeDocument/2006/relationships/hyperlink" Target="http://njt.hu/cgi_bin/njt_doc.cgi?docid=191877.313460" TargetMode="External"/><Relationship Id="rId111" Type="http://schemas.openxmlformats.org/officeDocument/2006/relationships/hyperlink" Target="http://njt.hu/cgi_bin/njt_doc.cgi?docid=191877.31346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jt.hu/cgi_bin/njt_doc.cgi?docid=191877.313460" TargetMode="External"/><Relationship Id="rId23" Type="http://schemas.openxmlformats.org/officeDocument/2006/relationships/hyperlink" Target="http://njt.hu/cgi_bin/njt_doc.cgi?docid=191877.313460" TargetMode="External"/><Relationship Id="rId28" Type="http://schemas.openxmlformats.org/officeDocument/2006/relationships/hyperlink" Target="http://njt.hu/cgi_bin/njt_doc.cgi?docid=191877.313460" TargetMode="External"/><Relationship Id="rId36" Type="http://schemas.openxmlformats.org/officeDocument/2006/relationships/hyperlink" Target="http://njt.hu/cgi_bin/njt_doc.cgi?docid=191877.313460" TargetMode="External"/><Relationship Id="rId49" Type="http://schemas.openxmlformats.org/officeDocument/2006/relationships/header" Target="header2.xml"/><Relationship Id="rId57" Type="http://schemas.openxmlformats.org/officeDocument/2006/relationships/hyperlink" Target="http://njt.hu/cgi_bin/njt_doc.cgi?docid=191877.313460" TargetMode="External"/><Relationship Id="rId106" Type="http://schemas.openxmlformats.org/officeDocument/2006/relationships/hyperlink" Target="http://njt.hu/cgi_bin/njt_doc.cgi?docid=191877.313460" TargetMode="External"/><Relationship Id="rId114" Type="http://schemas.openxmlformats.org/officeDocument/2006/relationships/hyperlink" Target="http://njt.hu/cgi_bin/njt_doc.cgi?docid=191877.313460" TargetMode="External"/><Relationship Id="rId10" Type="http://schemas.openxmlformats.org/officeDocument/2006/relationships/hyperlink" Target="http://www.mentok.hu/galleryview.php?NewBigGalleryStart=0" TargetMode="External"/><Relationship Id="rId31" Type="http://schemas.openxmlformats.org/officeDocument/2006/relationships/hyperlink" Target="http://njt.hu/cgi_bin/njt_doc.cgi?docid=191877.313460" TargetMode="External"/><Relationship Id="rId44" Type="http://schemas.openxmlformats.org/officeDocument/2006/relationships/hyperlink" Target="http://njt.hu/cgi_bin/njt_doc.cgi?docid=191877.313460" TargetMode="External"/><Relationship Id="rId52" Type="http://schemas.openxmlformats.org/officeDocument/2006/relationships/header" Target="header3.xml"/><Relationship Id="rId60" Type="http://schemas.openxmlformats.org/officeDocument/2006/relationships/hyperlink" Target="http://njt.hu/cgi_bin/njt_doc.cgi?docid=191877.313460" TargetMode="External"/><Relationship Id="rId65" Type="http://schemas.openxmlformats.org/officeDocument/2006/relationships/hyperlink" Target="http://njt.hu/cgi_bin/njt_doc.cgi?docid=191877.313460" TargetMode="External"/><Relationship Id="rId73" Type="http://schemas.openxmlformats.org/officeDocument/2006/relationships/hyperlink" Target="http://njt.hu/cgi_bin/njt_doc.cgi?docid=191877.313460" TargetMode="External"/><Relationship Id="rId78" Type="http://schemas.openxmlformats.org/officeDocument/2006/relationships/hyperlink" Target="http://njt.hu/cgi_bin/njt_doc.cgi?docid=191877.313460" TargetMode="External"/><Relationship Id="rId81" Type="http://schemas.openxmlformats.org/officeDocument/2006/relationships/hyperlink" Target="http://njt.hu/cgi_bin/njt_doc.cgi?docid=191877.313460" TargetMode="External"/><Relationship Id="rId86" Type="http://schemas.openxmlformats.org/officeDocument/2006/relationships/hyperlink" Target="http://njt.hu/cgi_bin/njt_doc.cgi?docid=191877.313460" TargetMode="External"/><Relationship Id="rId94" Type="http://schemas.openxmlformats.org/officeDocument/2006/relationships/hyperlink" Target="http://njt.hu/cgi_bin/njt_doc.cgi?docid=191877.313460" TargetMode="External"/><Relationship Id="rId99" Type="http://schemas.openxmlformats.org/officeDocument/2006/relationships/hyperlink" Target="http://njt.hu/cgi_bin/njt_doc.cgi?docid=191877.313460" TargetMode="External"/><Relationship Id="rId101" Type="http://schemas.openxmlformats.org/officeDocument/2006/relationships/hyperlink" Target="http://njt.hu/cgi_bin/njt_doc.cgi?docid=191877.313460" TargetMode="Externa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image" Target="media/image2.wmf"/><Relationship Id="rId18" Type="http://schemas.openxmlformats.org/officeDocument/2006/relationships/hyperlink" Target="http://njt.hu/cgi_bin/njt_doc.cgi?docid=191877.313460" TargetMode="External"/><Relationship Id="rId39" Type="http://schemas.openxmlformats.org/officeDocument/2006/relationships/hyperlink" Target="http://njt.hu/cgi_bin/njt_doc.cgi?docid=191877.313460" TargetMode="External"/><Relationship Id="rId109" Type="http://schemas.openxmlformats.org/officeDocument/2006/relationships/hyperlink" Target="http://njt.hu/cgi_bin/njt_doc.cgi?docid=191877.313460" TargetMode="External"/><Relationship Id="rId34" Type="http://schemas.openxmlformats.org/officeDocument/2006/relationships/hyperlink" Target="http://njt.hu/cgi_bin/njt_doc.cgi?docid=191877.313460" TargetMode="External"/><Relationship Id="rId50" Type="http://schemas.openxmlformats.org/officeDocument/2006/relationships/footer" Target="footer1.xml"/><Relationship Id="rId55" Type="http://schemas.openxmlformats.org/officeDocument/2006/relationships/hyperlink" Target="http://njt.hu/cgi_bin/njt_doc.cgi?docid=191877.313460" TargetMode="External"/><Relationship Id="rId76" Type="http://schemas.openxmlformats.org/officeDocument/2006/relationships/hyperlink" Target="http://njt.hu/cgi_bin/njt_doc.cgi?docid=191877.313460" TargetMode="External"/><Relationship Id="rId97" Type="http://schemas.openxmlformats.org/officeDocument/2006/relationships/hyperlink" Target="http://njt.hu/cgi_bin/njt_doc.cgi?docid=191877.313460" TargetMode="External"/><Relationship Id="rId104" Type="http://schemas.openxmlformats.org/officeDocument/2006/relationships/hyperlink" Target="http://njt.hu/cgi_bin/njt_doc.cgi?docid=191877.313460" TargetMode="External"/><Relationship Id="rId7" Type="http://schemas.openxmlformats.org/officeDocument/2006/relationships/footnotes" Target="footnotes.xml"/><Relationship Id="rId71" Type="http://schemas.openxmlformats.org/officeDocument/2006/relationships/hyperlink" Target="http://njt.hu/cgi_bin/njt_doc.cgi?docid=191877.313460" TargetMode="External"/><Relationship Id="rId92" Type="http://schemas.openxmlformats.org/officeDocument/2006/relationships/hyperlink" Target="http://njt.hu/cgi_bin/njt_doc.cgi?docid=191877.313460" TargetMode="External"/><Relationship Id="rId2" Type="http://schemas.openxmlformats.org/officeDocument/2006/relationships/numbering" Target="numbering.xml"/><Relationship Id="rId29" Type="http://schemas.openxmlformats.org/officeDocument/2006/relationships/hyperlink" Target="http://njt.hu/cgi_bin/njt_doc.cgi?docid=191877.31346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2FDA-FC3F-458B-AD1C-2AC54564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13163</Words>
  <Characters>90829</Characters>
  <Application>Microsoft Office Word</Application>
  <DocSecurity>0</DocSecurity>
  <Lines>756</Lines>
  <Paragraphs>207</Paragraphs>
  <ScaleCrop>false</ScaleCrop>
  <HeadingPairs>
    <vt:vector size="2" baseType="variant">
      <vt:variant>
        <vt:lpstr>Cím</vt:lpstr>
      </vt:variant>
      <vt:variant>
        <vt:i4>1</vt:i4>
      </vt:variant>
    </vt:vector>
  </HeadingPairs>
  <TitlesOfParts>
    <vt:vector size="1" baseType="lpstr">
      <vt:lpstr>Apex-MM</vt:lpstr>
    </vt:vector>
  </TitlesOfParts>
  <Company>NKE</Company>
  <LinksUpToDate>false</LinksUpToDate>
  <CharactersWithSpaces>103785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Apex-MM</dc:title>
  <dc:creator>Apex_01</dc:creator>
  <cp:lastModifiedBy>derzsenyia</cp:lastModifiedBy>
  <cp:revision>4</cp:revision>
  <dcterms:created xsi:type="dcterms:W3CDTF">2017-07-13T06:50:00Z</dcterms:created>
  <dcterms:modified xsi:type="dcterms:W3CDTF">2017-07-19T08:03:00Z</dcterms:modified>
</cp:coreProperties>
</file>